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C9B1" w14:textId="77777777" w:rsidR="009841C2" w:rsidRDefault="00245A80" w:rsidP="0011642F">
      <w:pPr>
        <w:pStyle w:val="Title"/>
        <w:rPr>
          <w:rFonts w:ascii="Calibri" w:hAnsi="Calibri"/>
          <w:sz w:val="26"/>
        </w:rPr>
      </w:pPr>
      <w:r w:rsidRPr="00C46F02">
        <w:rPr>
          <w:rFonts w:ascii="Calibri" w:hAnsi="Calibri"/>
          <w:sz w:val="26"/>
        </w:rPr>
        <w:t>M</w:t>
      </w:r>
      <w:r w:rsidR="00C46F02">
        <w:rPr>
          <w:rFonts w:ascii="Calibri" w:hAnsi="Calibri"/>
          <w:sz w:val="26"/>
        </w:rPr>
        <w:t xml:space="preserve">inutes of a meeting of the Planning and Highways Committee held in the Council Chamber, Newbury Town Council, Town Hall, Market Place, Newbury on </w:t>
      </w:r>
    </w:p>
    <w:p w14:paraId="632862C2" w14:textId="1956DC29" w:rsidR="00245A80" w:rsidRPr="00C46F02" w:rsidRDefault="00C46F02" w:rsidP="0011642F">
      <w:pPr>
        <w:pStyle w:val="Title"/>
        <w:rPr>
          <w:rFonts w:ascii="Calibri" w:hAnsi="Calibri"/>
          <w:sz w:val="26"/>
        </w:rPr>
      </w:pPr>
      <w:r>
        <w:rPr>
          <w:rFonts w:ascii="Calibri" w:hAnsi="Calibri"/>
          <w:sz w:val="26"/>
        </w:rPr>
        <w:t xml:space="preserve">Monday </w:t>
      </w:r>
      <w:r w:rsidR="009841C2">
        <w:rPr>
          <w:rFonts w:ascii="Calibri" w:hAnsi="Calibri"/>
          <w:sz w:val="26"/>
        </w:rPr>
        <w:t>9</w:t>
      </w:r>
      <w:r w:rsidR="009841C2" w:rsidRPr="009841C2">
        <w:rPr>
          <w:rFonts w:ascii="Calibri" w:hAnsi="Calibri"/>
          <w:sz w:val="26"/>
          <w:vertAlign w:val="superscript"/>
        </w:rPr>
        <w:t>th</w:t>
      </w:r>
      <w:r w:rsidR="009841C2">
        <w:rPr>
          <w:rFonts w:ascii="Calibri" w:hAnsi="Calibri"/>
          <w:sz w:val="26"/>
        </w:rPr>
        <w:t xml:space="preserve"> December </w:t>
      </w:r>
      <w:r w:rsidR="00B4016C" w:rsidRPr="00C46F02">
        <w:rPr>
          <w:rFonts w:ascii="Calibri" w:hAnsi="Calibri"/>
          <w:sz w:val="26"/>
        </w:rPr>
        <w:t>201</w:t>
      </w:r>
      <w:r w:rsidR="00810ED0" w:rsidRPr="00C46F02">
        <w:rPr>
          <w:rFonts w:ascii="Calibri" w:hAnsi="Calibri"/>
          <w:sz w:val="26"/>
        </w:rPr>
        <w:t>9</w:t>
      </w:r>
      <w:r w:rsidR="00B7652D" w:rsidRPr="00C46F02">
        <w:rPr>
          <w:rFonts w:ascii="Calibri" w:hAnsi="Calibri"/>
          <w:sz w:val="26"/>
        </w:rPr>
        <w:t xml:space="preserve"> </w:t>
      </w:r>
      <w:r>
        <w:rPr>
          <w:rFonts w:ascii="Calibri" w:hAnsi="Calibri"/>
          <w:sz w:val="26"/>
        </w:rPr>
        <w:t>at 7.30pm</w:t>
      </w:r>
      <w:r w:rsidR="00245A80" w:rsidRPr="00C46F02">
        <w:rPr>
          <w:rFonts w:ascii="Calibri" w:hAnsi="Calibri"/>
          <w:sz w:val="26"/>
        </w:rPr>
        <w:t>.</w:t>
      </w:r>
    </w:p>
    <w:p w14:paraId="1F61978D"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7DFFC559"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5842F253" w14:textId="452239E9" w:rsidR="00C00594" w:rsidRPr="00C46F02" w:rsidRDefault="00035D46" w:rsidP="00103D75">
      <w:pPr>
        <w:pStyle w:val="BodyText"/>
        <w:rPr>
          <w:rFonts w:ascii="Calibri" w:hAnsi="Calibri"/>
          <w:sz w:val="26"/>
        </w:rPr>
      </w:pPr>
      <w:r w:rsidRPr="00C46F02">
        <w:rPr>
          <w:rFonts w:ascii="Calibri" w:hAnsi="Calibri"/>
          <w:sz w:val="26"/>
        </w:rPr>
        <w:t>Councillor</w:t>
      </w:r>
      <w:r w:rsidR="000F1128" w:rsidRPr="00C46F02">
        <w:rPr>
          <w:rFonts w:ascii="Calibri" w:hAnsi="Calibri"/>
          <w:sz w:val="26"/>
        </w:rPr>
        <w:t>s</w:t>
      </w:r>
      <w:r w:rsidR="00D75154" w:rsidRPr="00C46F02">
        <w:rPr>
          <w:rFonts w:ascii="Calibri" w:hAnsi="Calibri"/>
          <w:sz w:val="26"/>
        </w:rPr>
        <w:t xml:space="preserve">; </w:t>
      </w:r>
      <w:r w:rsidR="00D64253" w:rsidRPr="00C46F02">
        <w:rPr>
          <w:rFonts w:ascii="Calibri" w:hAnsi="Calibri"/>
          <w:sz w:val="26"/>
        </w:rPr>
        <w:t>Jeff Beck;</w:t>
      </w:r>
      <w:r w:rsidR="0037150B" w:rsidRPr="00C46F02">
        <w:rPr>
          <w:rFonts w:ascii="Calibri" w:hAnsi="Calibri"/>
          <w:sz w:val="26"/>
        </w:rPr>
        <w:t xml:space="preserve"> </w:t>
      </w:r>
      <w:r w:rsidR="00D64253" w:rsidRPr="00C46F02">
        <w:rPr>
          <w:rFonts w:ascii="Calibri" w:hAnsi="Calibri"/>
          <w:sz w:val="26"/>
        </w:rPr>
        <w:t>Nigel Foot</w:t>
      </w:r>
      <w:r w:rsidR="008441D5" w:rsidRPr="00C46F02">
        <w:rPr>
          <w:rFonts w:ascii="Calibri" w:hAnsi="Calibri"/>
          <w:sz w:val="26"/>
        </w:rPr>
        <w:t>;</w:t>
      </w:r>
      <w:r w:rsidR="008441D5" w:rsidRPr="00C46F02">
        <w:rPr>
          <w:rFonts w:ascii="Calibri" w:hAnsi="Calibri" w:cs="Arial"/>
          <w:sz w:val="26"/>
          <w:szCs w:val="22"/>
        </w:rPr>
        <w:t xml:space="preserve"> </w:t>
      </w:r>
      <w:r w:rsidR="00D64253" w:rsidRPr="00C46F02">
        <w:rPr>
          <w:rFonts w:ascii="Calibri" w:hAnsi="Calibri"/>
          <w:sz w:val="26"/>
        </w:rPr>
        <w:t>Roger Hunneman; Pa</w:t>
      </w:r>
      <w:r w:rsidR="00512686">
        <w:rPr>
          <w:rFonts w:ascii="Calibri" w:hAnsi="Calibri"/>
          <w:sz w:val="26"/>
        </w:rPr>
        <w:t xml:space="preserve">m Lusby Taylor; </w:t>
      </w:r>
      <w:r w:rsidR="006F30E5" w:rsidRPr="00C46F02">
        <w:rPr>
          <w:rFonts w:ascii="Calibri" w:hAnsi="Calibri"/>
          <w:sz w:val="26"/>
        </w:rPr>
        <w:t>Andy Moore</w:t>
      </w:r>
      <w:r w:rsidR="00512686">
        <w:rPr>
          <w:rFonts w:ascii="Calibri" w:hAnsi="Calibri"/>
          <w:sz w:val="26"/>
        </w:rPr>
        <w:t>;</w:t>
      </w:r>
      <w:r w:rsidR="008441D5" w:rsidRPr="00C46F02">
        <w:rPr>
          <w:rFonts w:ascii="Calibri" w:hAnsi="Calibri" w:cs="Arial"/>
          <w:sz w:val="26"/>
          <w:szCs w:val="22"/>
        </w:rPr>
        <w:t xml:space="preserve"> </w:t>
      </w:r>
      <w:r w:rsidR="009841C2">
        <w:rPr>
          <w:rFonts w:ascii="Calibri" w:hAnsi="Calibri" w:cs="Arial"/>
          <w:sz w:val="26"/>
          <w:szCs w:val="22"/>
        </w:rPr>
        <w:t xml:space="preserve">Gary Norman </w:t>
      </w:r>
      <w:r w:rsidR="009841C2" w:rsidRPr="00C46F02">
        <w:rPr>
          <w:rFonts w:ascii="Calibri" w:hAnsi="Calibri" w:cs="Arial"/>
          <w:sz w:val="26"/>
          <w:szCs w:val="22"/>
        </w:rPr>
        <w:t>(Chairperson)</w:t>
      </w:r>
      <w:r w:rsidR="009841C2">
        <w:rPr>
          <w:rFonts w:ascii="Calibri" w:hAnsi="Calibri" w:cs="Arial"/>
          <w:sz w:val="26"/>
          <w:szCs w:val="22"/>
        </w:rPr>
        <w:t xml:space="preserve"> &amp; </w:t>
      </w:r>
      <w:r w:rsidR="008441D5" w:rsidRPr="00C46F02">
        <w:rPr>
          <w:rFonts w:ascii="Calibri" w:hAnsi="Calibri" w:cs="Arial"/>
          <w:sz w:val="26"/>
          <w:szCs w:val="22"/>
        </w:rPr>
        <w:t>Tony Vickers</w:t>
      </w:r>
      <w:r w:rsidR="009841C2">
        <w:rPr>
          <w:rFonts w:ascii="Calibri" w:hAnsi="Calibri" w:cs="Arial"/>
          <w:sz w:val="26"/>
          <w:szCs w:val="22"/>
        </w:rPr>
        <w:t>.</w:t>
      </w:r>
    </w:p>
    <w:p w14:paraId="1B5731E5" w14:textId="77777777" w:rsidR="009C2F69" w:rsidRPr="00C46F02" w:rsidRDefault="009C2F69" w:rsidP="009C2F69">
      <w:pPr>
        <w:rPr>
          <w:rFonts w:ascii="Calibri" w:hAnsi="Calibri"/>
          <w:b/>
          <w:sz w:val="26"/>
          <w:szCs w:val="22"/>
        </w:rPr>
      </w:pPr>
    </w:p>
    <w:p w14:paraId="5F7D505D" w14:textId="37D5BA38"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6580E9F5" w14:textId="77777777" w:rsidR="001A7D82" w:rsidRPr="00C46F02" w:rsidRDefault="00880339" w:rsidP="005731AC">
      <w:pPr>
        <w:rPr>
          <w:rFonts w:ascii="Calibri" w:hAnsi="Calibri"/>
          <w:color w:val="000000"/>
          <w:sz w:val="26"/>
          <w:szCs w:val="22"/>
        </w:rPr>
      </w:pPr>
      <w:r w:rsidRPr="00C46F02">
        <w:rPr>
          <w:rFonts w:ascii="Calibri" w:hAnsi="Calibri"/>
          <w:sz w:val="26"/>
          <w:szCs w:val="22"/>
        </w:rPr>
        <w:t xml:space="preserve">Hugh Peacocke, Chief Executive Officer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1D9C449B" w14:textId="77777777" w:rsidR="00A0217F" w:rsidRPr="00C46F02" w:rsidRDefault="00A0217F" w:rsidP="001A7D82">
      <w:pPr>
        <w:rPr>
          <w:rFonts w:ascii="Calibri" w:hAnsi="Calibri"/>
          <w:sz w:val="26"/>
        </w:rPr>
      </w:pPr>
    </w:p>
    <w:p w14:paraId="2992C7EE" w14:textId="7A6518BC" w:rsidR="00D75154" w:rsidRDefault="005215E5" w:rsidP="007D3269">
      <w:pPr>
        <w:rPr>
          <w:rFonts w:ascii="Calibri" w:hAnsi="Calibri"/>
          <w:b/>
          <w:sz w:val="26"/>
        </w:rPr>
      </w:pPr>
      <w:r>
        <w:rPr>
          <w:rFonts w:ascii="Calibri" w:hAnsi="Calibri"/>
          <w:b/>
          <w:sz w:val="26"/>
        </w:rPr>
        <w:t>103</w:t>
      </w:r>
      <w:r w:rsidR="001F37BC" w:rsidRPr="00C46F02">
        <w:rPr>
          <w:rFonts w:ascii="Calibri" w:hAnsi="Calibri"/>
          <w:b/>
          <w:sz w:val="26"/>
        </w:rPr>
        <w:t>.</w:t>
      </w:r>
      <w:r w:rsidR="001F37BC" w:rsidRPr="00C46F02">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7F0CC0C3" w14:textId="4D1472D1" w:rsidR="00785E46" w:rsidRDefault="00785E46" w:rsidP="003412EC">
      <w:pPr>
        <w:ind w:left="709"/>
        <w:rPr>
          <w:rFonts w:ascii="Calibri" w:hAnsi="Calibri"/>
          <w:sz w:val="26"/>
        </w:rPr>
      </w:pPr>
      <w:r>
        <w:rPr>
          <w:rFonts w:ascii="Calibri" w:hAnsi="Calibri"/>
          <w:b/>
          <w:sz w:val="26"/>
        </w:rPr>
        <w:tab/>
      </w:r>
      <w:r w:rsidR="003412EC">
        <w:rPr>
          <w:rFonts w:ascii="Calibri" w:hAnsi="Calibri"/>
          <w:sz w:val="26"/>
        </w:rPr>
        <w:t>Councillors</w:t>
      </w:r>
      <w:r w:rsidR="006F30E5">
        <w:rPr>
          <w:rFonts w:ascii="Calibri" w:hAnsi="Calibri"/>
          <w:sz w:val="26"/>
        </w:rPr>
        <w:t xml:space="preserve">, </w:t>
      </w:r>
      <w:r w:rsidR="009841C2" w:rsidRPr="00C46F02">
        <w:rPr>
          <w:rFonts w:ascii="Calibri" w:hAnsi="Calibri"/>
          <w:sz w:val="26"/>
        </w:rPr>
        <w:t>Phil Barnett</w:t>
      </w:r>
      <w:r w:rsidR="009841C2">
        <w:rPr>
          <w:rFonts w:ascii="Calibri" w:hAnsi="Calibri"/>
          <w:sz w:val="26"/>
        </w:rPr>
        <w:t xml:space="preserve"> and Vaughan Miller</w:t>
      </w:r>
    </w:p>
    <w:p w14:paraId="274BE7BC" w14:textId="643AE536" w:rsidR="002D4DB5" w:rsidRPr="00C46F02" w:rsidRDefault="007578A7" w:rsidP="007D3269">
      <w:pPr>
        <w:rPr>
          <w:rFonts w:ascii="Calibri" w:hAnsi="Calibri"/>
          <w:sz w:val="26"/>
        </w:rPr>
      </w:pPr>
      <w:r w:rsidRPr="00C46F02">
        <w:rPr>
          <w:rFonts w:ascii="Calibri" w:hAnsi="Calibri" w:cs="Arial"/>
          <w:sz w:val="26"/>
          <w:szCs w:val="22"/>
        </w:rPr>
        <w:tab/>
      </w:r>
      <w:r w:rsidR="009841C2">
        <w:rPr>
          <w:rFonts w:ascii="Calibri" w:hAnsi="Calibri" w:cs="Arial"/>
          <w:sz w:val="26"/>
          <w:szCs w:val="22"/>
        </w:rPr>
        <w:t xml:space="preserve">Absent: </w:t>
      </w:r>
      <w:r w:rsidR="009841C2">
        <w:rPr>
          <w:rFonts w:ascii="Calibri" w:hAnsi="Calibri"/>
          <w:sz w:val="26"/>
        </w:rPr>
        <w:t>Stephen Masters</w:t>
      </w:r>
    </w:p>
    <w:p w14:paraId="2605EA8B" w14:textId="77777777" w:rsidR="007E5352" w:rsidRPr="00C46F02" w:rsidRDefault="007E5352" w:rsidP="006E177F">
      <w:pPr>
        <w:ind w:left="709" w:hanging="709"/>
        <w:rPr>
          <w:rFonts w:ascii="Calibri" w:hAnsi="Calibri" w:cs="Arial"/>
          <w:b/>
          <w:sz w:val="26"/>
          <w:szCs w:val="22"/>
        </w:rPr>
      </w:pPr>
    </w:p>
    <w:p w14:paraId="436E51FA" w14:textId="6EF4016F" w:rsidR="00315DB5" w:rsidRPr="00103D75" w:rsidRDefault="005215E5" w:rsidP="00103D75">
      <w:pPr>
        <w:ind w:left="709" w:hanging="709"/>
        <w:rPr>
          <w:rFonts w:ascii="Calibri" w:hAnsi="Calibri"/>
          <w:b/>
          <w:sz w:val="26"/>
        </w:rPr>
      </w:pPr>
      <w:r>
        <w:rPr>
          <w:rFonts w:ascii="Calibri" w:hAnsi="Calibri"/>
          <w:b/>
          <w:sz w:val="26"/>
        </w:rPr>
        <w:t>104</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7A4BB770" w14:textId="78BCD79B" w:rsidR="00B90450" w:rsidRPr="00C46F02" w:rsidRDefault="00B90450" w:rsidP="00B90450">
      <w:pPr>
        <w:ind w:left="720"/>
        <w:rPr>
          <w:rFonts w:ascii="Calibri" w:eastAsia="Calibri" w:hAnsi="Calibri" w:cs="Arial"/>
          <w:sz w:val="26"/>
          <w:lang w:eastAsia="en-GB"/>
        </w:rPr>
      </w:pPr>
      <w:r w:rsidRPr="00C46F02">
        <w:rPr>
          <w:rFonts w:ascii="Calibri" w:hAnsi="Calibri" w:cs="Arial"/>
          <w:sz w:val="26"/>
          <w:szCs w:val="22"/>
        </w:rPr>
        <w:t>The</w:t>
      </w:r>
      <w:r w:rsidRPr="00C46F02">
        <w:rPr>
          <w:rFonts w:ascii="Calibri" w:hAnsi="Calibri"/>
          <w:sz w:val="26"/>
        </w:rPr>
        <w:t xml:space="preserve"> </w:t>
      </w:r>
      <w:r w:rsidRPr="00C46F02">
        <w:rPr>
          <w:rFonts w:ascii="Calibri" w:hAnsi="Calibri" w:cs="Arial"/>
          <w:sz w:val="26"/>
          <w:szCs w:val="22"/>
        </w:rPr>
        <w:t>Chief Executive Officer declared that Council</w:t>
      </w:r>
      <w:r w:rsidR="00785E46">
        <w:rPr>
          <w:rFonts w:ascii="Calibri" w:hAnsi="Calibri" w:cs="Arial"/>
          <w:sz w:val="26"/>
          <w:szCs w:val="22"/>
        </w:rPr>
        <w:t>lors Jeff Beck</w:t>
      </w:r>
      <w:r w:rsidR="009841C2">
        <w:rPr>
          <w:rFonts w:ascii="Calibri" w:hAnsi="Calibri" w:cs="Arial"/>
          <w:sz w:val="26"/>
          <w:szCs w:val="22"/>
        </w:rPr>
        <w:t xml:space="preserve">, </w:t>
      </w:r>
      <w:r w:rsidR="00FF3FB4">
        <w:rPr>
          <w:rFonts w:ascii="Calibri" w:hAnsi="Calibri" w:cs="Arial"/>
          <w:sz w:val="26"/>
          <w:szCs w:val="22"/>
        </w:rPr>
        <w:t xml:space="preserve">Andy Moore </w:t>
      </w:r>
      <w:r w:rsidR="005E1392">
        <w:rPr>
          <w:rFonts w:ascii="Calibri" w:hAnsi="Calibri" w:cs="Arial"/>
          <w:sz w:val="26"/>
          <w:szCs w:val="22"/>
        </w:rPr>
        <w:t>and Tony Vickers</w:t>
      </w:r>
      <w:r w:rsidR="00785E46">
        <w:rPr>
          <w:rFonts w:ascii="Calibri" w:hAnsi="Calibri" w:cs="Arial"/>
          <w:sz w:val="26"/>
          <w:szCs w:val="22"/>
        </w:rPr>
        <w:t xml:space="preserve"> </w:t>
      </w:r>
      <w:r w:rsidRPr="00C46F02">
        <w:rPr>
          <w:rFonts w:ascii="Calibri" w:hAnsi="Calibri" w:cs="Arial"/>
          <w:sz w:val="26"/>
          <w:szCs w:val="22"/>
        </w:rPr>
        <w:t>are also Members of West Berkshire Council, which is declared as a general interest on their behalf and a dispensation is in place to allow them to partake in discussions relating to West Berkshire Council business.</w:t>
      </w:r>
    </w:p>
    <w:p w14:paraId="45C938CD" w14:textId="77777777" w:rsidR="00B90450" w:rsidRPr="00C46F02" w:rsidRDefault="00B90450" w:rsidP="00B90450">
      <w:pPr>
        <w:ind w:left="720"/>
        <w:rPr>
          <w:rFonts w:ascii="Calibri" w:hAnsi="Calibri" w:cs="Arial"/>
          <w:sz w:val="26"/>
          <w:szCs w:val="22"/>
        </w:rPr>
      </w:pPr>
    </w:p>
    <w:p w14:paraId="5394E6B7" w14:textId="60097393" w:rsidR="00B90450" w:rsidRPr="00C46F02" w:rsidRDefault="00B90450" w:rsidP="00B90450">
      <w:pPr>
        <w:ind w:left="720"/>
        <w:rPr>
          <w:rFonts w:ascii="Calibri" w:hAnsi="Calibri" w:cs="Arial"/>
          <w:sz w:val="26"/>
          <w:szCs w:val="22"/>
        </w:rPr>
      </w:pPr>
      <w:r w:rsidRPr="00C46F02">
        <w:rPr>
          <w:rFonts w:ascii="Calibri" w:hAnsi="Calibri" w:cs="Arial"/>
          <w:color w:val="000000"/>
          <w:sz w:val="26"/>
          <w:szCs w:val="22"/>
        </w:rPr>
        <w:t xml:space="preserve">The </w:t>
      </w:r>
      <w:r w:rsidRPr="00C46F02">
        <w:rPr>
          <w:rFonts w:ascii="Calibri" w:hAnsi="Calibri" w:cs="Arial"/>
          <w:sz w:val="26"/>
          <w:szCs w:val="22"/>
        </w:rPr>
        <w:t>Chief Executive Officer made the following statement on behalf of Councillor</w:t>
      </w:r>
      <w:r w:rsidR="00E90ADD">
        <w:rPr>
          <w:rFonts w:ascii="Calibri" w:hAnsi="Calibri" w:cs="Arial"/>
          <w:sz w:val="26"/>
          <w:szCs w:val="22"/>
        </w:rPr>
        <w:t>s</w:t>
      </w:r>
      <w:r w:rsidRPr="00C46F02">
        <w:rPr>
          <w:rFonts w:ascii="Calibri" w:hAnsi="Calibri" w:cs="Arial"/>
          <w:sz w:val="26"/>
          <w:szCs w:val="22"/>
        </w:rPr>
        <w:t xml:space="preserve"> </w:t>
      </w:r>
      <w:r w:rsidR="00644FFD" w:rsidRPr="00C46F02">
        <w:rPr>
          <w:rFonts w:ascii="Calibri" w:hAnsi="Calibri" w:cs="Arial"/>
          <w:sz w:val="26"/>
          <w:szCs w:val="22"/>
        </w:rPr>
        <w:t xml:space="preserve">Tony Vickers </w:t>
      </w:r>
      <w:r w:rsidRPr="00C46F02">
        <w:rPr>
          <w:rFonts w:ascii="Calibri" w:hAnsi="Calibri" w:cs="Arial"/>
          <w:sz w:val="26"/>
          <w:szCs w:val="22"/>
        </w:rPr>
        <w:t>who are Members of West Berkshire Council Planning Committee</w:t>
      </w:r>
      <w:r w:rsidRPr="00C46F02">
        <w:rPr>
          <w:rFonts w:ascii="Calibri" w:hAnsi="Calibri"/>
          <w:sz w:val="26"/>
        </w:rPr>
        <w:t xml:space="preserve"> </w:t>
      </w:r>
      <w:r w:rsidRPr="00C46F02">
        <w:rPr>
          <w:rFonts w:ascii="Calibri" w:hAnsi="Calibri" w:cs="Arial"/>
          <w:sz w:val="26"/>
          <w:szCs w:val="22"/>
        </w:rPr>
        <w:t xml:space="preserve">and </w:t>
      </w:r>
      <w:r w:rsidR="005E1392">
        <w:rPr>
          <w:rFonts w:ascii="Calibri" w:hAnsi="Calibri" w:cs="Arial"/>
          <w:sz w:val="26"/>
          <w:szCs w:val="22"/>
        </w:rPr>
        <w:t>Jeff Beck</w:t>
      </w:r>
      <w:r w:rsidR="009841C2">
        <w:rPr>
          <w:rFonts w:ascii="Calibri" w:hAnsi="Calibri" w:cs="Arial"/>
          <w:sz w:val="26"/>
          <w:szCs w:val="22"/>
        </w:rPr>
        <w:t xml:space="preserve"> </w:t>
      </w:r>
      <w:r w:rsidR="00F7550F">
        <w:rPr>
          <w:rFonts w:ascii="Calibri" w:hAnsi="Calibri" w:cs="Arial"/>
          <w:sz w:val="26"/>
          <w:szCs w:val="22"/>
        </w:rPr>
        <w:t>and Andy Moore</w:t>
      </w:r>
      <w:r w:rsidR="005E1392">
        <w:rPr>
          <w:rFonts w:ascii="Calibri" w:hAnsi="Calibri" w:cs="Arial"/>
          <w:sz w:val="26"/>
          <w:szCs w:val="22"/>
        </w:rPr>
        <w:t xml:space="preserve"> </w:t>
      </w:r>
      <w:r w:rsidR="00644FFD" w:rsidRPr="00C46F02">
        <w:rPr>
          <w:rFonts w:ascii="Calibri" w:hAnsi="Calibri" w:cs="Arial"/>
          <w:sz w:val="26"/>
          <w:szCs w:val="22"/>
        </w:rPr>
        <w:t>who are</w:t>
      </w:r>
      <w:r w:rsidRPr="00C46F02">
        <w:rPr>
          <w:rFonts w:ascii="Calibri" w:hAnsi="Calibri" w:cs="Arial"/>
          <w:sz w:val="26"/>
          <w:szCs w:val="22"/>
        </w:rPr>
        <w:t xml:space="preserve"> Substitute Member</w:t>
      </w:r>
      <w:r w:rsidR="00644FFD" w:rsidRPr="00C46F02">
        <w:rPr>
          <w:rFonts w:ascii="Calibri" w:hAnsi="Calibri" w:cs="Arial"/>
          <w:sz w:val="26"/>
          <w:szCs w:val="22"/>
        </w:rPr>
        <w:t>s</w:t>
      </w:r>
      <w:r w:rsidRPr="00C46F02">
        <w:rPr>
          <w:rFonts w:ascii="Calibri" w:hAnsi="Calibri" w:cs="Arial"/>
          <w:sz w:val="26"/>
          <w:szCs w:val="22"/>
        </w:rPr>
        <w:t xml:space="preserve">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1263D6F2" w14:textId="77777777" w:rsidR="00B90450" w:rsidRPr="005E1392" w:rsidRDefault="00B90450" w:rsidP="005E1392">
      <w:pPr>
        <w:rPr>
          <w:rFonts w:ascii="Calibri" w:hAnsi="Calibri"/>
          <w:b/>
          <w:sz w:val="26"/>
        </w:rPr>
      </w:pPr>
      <w:r w:rsidRPr="00C46F02">
        <w:rPr>
          <w:rFonts w:ascii="Calibri" w:hAnsi="Calibri"/>
          <w:b/>
          <w:sz w:val="26"/>
        </w:rPr>
        <w:tab/>
      </w:r>
    </w:p>
    <w:p w14:paraId="1B39BAF0" w14:textId="111C3D84" w:rsidR="00F56C47" w:rsidRDefault="00B90450" w:rsidP="00F03ADA">
      <w:pPr>
        <w:ind w:left="720"/>
        <w:rPr>
          <w:rFonts w:ascii="Calibri" w:hAnsi="Calibri"/>
          <w:sz w:val="26"/>
        </w:rPr>
      </w:pPr>
      <w:r w:rsidRPr="00C46F02">
        <w:rPr>
          <w:rFonts w:ascii="Calibri" w:hAnsi="Calibri"/>
          <w:sz w:val="26"/>
        </w:rPr>
        <w:t xml:space="preserve">In considering </w:t>
      </w:r>
      <w:r w:rsidR="00304B17">
        <w:rPr>
          <w:rFonts w:ascii="Calibri" w:hAnsi="Calibri"/>
          <w:sz w:val="26"/>
        </w:rPr>
        <w:t>Agenda Item 16</w:t>
      </w:r>
      <w:r w:rsidR="006A34A3">
        <w:rPr>
          <w:rFonts w:ascii="Calibri" w:hAnsi="Calibri"/>
          <w:sz w:val="26"/>
        </w:rPr>
        <w:t xml:space="preserve"> (</w:t>
      </w:r>
      <w:r w:rsidR="00B03AFB" w:rsidRPr="00B03AFB">
        <w:rPr>
          <w:rFonts w:ascii="Calibri" w:hAnsi="Calibri"/>
          <w:bCs/>
          <w:sz w:val="26"/>
        </w:rPr>
        <w:t xml:space="preserve">Proposed Base Station Upgrade - Wash Common </w:t>
      </w:r>
      <w:r w:rsidR="001739D2">
        <w:rPr>
          <w:rFonts w:ascii="Calibri" w:hAnsi="Calibri"/>
          <w:bCs/>
          <w:sz w:val="26"/>
        </w:rPr>
        <w:t>W</w:t>
      </w:r>
      <w:r w:rsidR="00B03AFB" w:rsidRPr="00B03AFB">
        <w:rPr>
          <w:rFonts w:ascii="Calibri" w:hAnsi="Calibri"/>
          <w:bCs/>
          <w:sz w:val="26"/>
        </w:rPr>
        <w:t xml:space="preserve">ater </w:t>
      </w:r>
      <w:r w:rsidR="001739D2">
        <w:rPr>
          <w:rFonts w:ascii="Calibri" w:hAnsi="Calibri"/>
          <w:bCs/>
          <w:sz w:val="26"/>
        </w:rPr>
        <w:t>T</w:t>
      </w:r>
      <w:r w:rsidR="00B03AFB" w:rsidRPr="00B03AFB">
        <w:rPr>
          <w:rFonts w:ascii="Calibri" w:hAnsi="Calibri"/>
          <w:bCs/>
          <w:sz w:val="26"/>
        </w:rPr>
        <w:t>ower, Battle Road, Newbury</w:t>
      </w:r>
      <w:r w:rsidR="00B03AFB">
        <w:rPr>
          <w:rFonts w:ascii="Calibri" w:hAnsi="Calibri"/>
          <w:sz w:val="26"/>
        </w:rPr>
        <w:t>)</w:t>
      </w:r>
      <w:r w:rsidRPr="00C46F02">
        <w:rPr>
          <w:rFonts w:ascii="Calibri" w:hAnsi="Calibri"/>
          <w:sz w:val="26"/>
        </w:rPr>
        <w:t>, Councillor</w:t>
      </w:r>
      <w:r w:rsidR="00FF3FB4">
        <w:rPr>
          <w:rFonts w:ascii="Calibri" w:hAnsi="Calibri"/>
          <w:sz w:val="26"/>
        </w:rPr>
        <w:t xml:space="preserve"> </w:t>
      </w:r>
      <w:r w:rsidR="00D37EDC">
        <w:rPr>
          <w:rFonts w:ascii="Calibri" w:hAnsi="Calibri"/>
          <w:sz w:val="26"/>
        </w:rPr>
        <w:t xml:space="preserve">Jeff Beck </w:t>
      </w:r>
      <w:r w:rsidRPr="00C46F02">
        <w:rPr>
          <w:rFonts w:ascii="Calibri" w:hAnsi="Calibri"/>
          <w:sz w:val="26"/>
        </w:rPr>
        <w:t xml:space="preserve">declared that </w:t>
      </w:r>
      <w:r w:rsidR="00D37EDC">
        <w:rPr>
          <w:rFonts w:ascii="Calibri" w:hAnsi="Calibri"/>
          <w:sz w:val="26"/>
        </w:rPr>
        <w:t>he had a personal interest</w:t>
      </w:r>
      <w:r w:rsidR="00B03AFB">
        <w:rPr>
          <w:rFonts w:ascii="Calibri" w:hAnsi="Calibri"/>
          <w:sz w:val="26"/>
        </w:rPr>
        <w:t>.</w:t>
      </w:r>
    </w:p>
    <w:p w14:paraId="3F3C7BCB" w14:textId="0E65F94F" w:rsidR="00307038" w:rsidRDefault="00307038" w:rsidP="00F03ADA">
      <w:pPr>
        <w:ind w:left="720"/>
        <w:rPr>
          <w:rFonts w:ascii="Calibri" w:hAnsi="Calibri"/>
          <w:sz w:val="26"/>
        </w:rPr>
      </w:pPr>
    </w:p>
    <w:p w14:paraId="09E24151" w14:textId="64D2F3F7" w:rsidR="00C13E97" w:rsidRPr="00103D75" w:rsidRDefault="00307038" w:rsidP="00103D75">
      <w:pPr>
        <w:ind w:left="720"/>
        <w:rPr>
          <w:rFonts w:ascii="Calibri" w:hAnsi="Calibri"/>
          <w:sz w:val="26"/>
        </w:rPr>
      </w:pPr>
      <w:r w:rsidRPr="00103D75">
        <w:rPr>
          <w:rFonts w:ascii="Calibri" w:hAnsi="Calibri"/>
          <w:sz w:val="26"/>
        </w:rPr>
        <w:t xml:space="preserve">In considering the following application, Councillor </w:t>
      </w:r>
      <w:r w:rsidR="009B0055" w:rsidRPr="00103D75">
        <w:rPr>
          <w:rFonts w:ascii="Calibri" w:hAnsi="Calibri"/>
          <w:sz w:val="26"/>
        </w:rPr>
        <w:t>Andy Moore</w:t>
      </w:r>
      <w:r w:rsidRPr="00103D75">
        <w:rPr>
          <w:rFonts w:ascii="Calibri" w:hAnsi="Calibri"/>
          <w:sz w:val="26"/>
        </w:rPr>
        <w:t xml:space="preserve"> declared that he had </w:t>
      </w:r>
      <w:r w:rsidR="00FE08EB" w:rsidRPr="00103D75">
        <w:rPr>
          <w:rFonts w:ascii="Calibri" w:hAnsi="Calibri"/>
          <w:sz w:val="26"/>
        </w:rPr>
        <w:t>a personal interest and took no part in the vote</w:t>
      </w:r>
      <w:r w:rsidRPr="00103D75">
        <w:rPr>
          <w:rFonts w:ascii="Calibri" w:hAnsi="Calibri"/>
          <w:sz w:val="26"/>
        </w:rPr>
        <w:t>:</w:t>
      </w:r>
      <w:r w:rsidRPr="00C46F02">
        <w:rPr>
          <w:rFonts w:ascii="Calibri" w:hAnsi="Calibri"/>
          <w:sz w:val="26"/>
        </w:rPr>
        <w:t xml:space="preserve"> </w:t>
      </w:r>
      <w:r w:rsidR="00CA61EC">
        <w:rPr>
          <w:rFonts w:ascii="Calibri" w:hAnsi="Calibri"/>
          <w:bCs/>
          <w:sz w:val="26"/>
        </w:rPr>
        <w:t>19/02808/HOUSE</w:t>
      </w:r>
    </w:p>
    <w:p w14:paraId="75D521AA" w14:textId="0C79691A" w:rsidR="00B23764" w:rsidRDefault="00B23764" w:rsidP="0037150B">
      <w:pPr>
        <w:rPr>
          <w:rFonts w:ascii="Calibri" w:hAnsi="Calibri"/>
          <w:sz w:val="26"/>
        </w:rPr>
      </w:pPr>
    </w:p>
    <w:p w14:paraId="28C1C51E" w14:textId="77777777" w:rsidR="00B23764" w:rsidRDefault="00B23764" w:rsidP="0037150B">
      <w:pPr>
        <w:rPr>
          <w:rFonts w:ascii="Calibri" w:hAnsi="Calibri"/>
          <w:sz w:val="26"/>
        </w:rPr>
      </w:pPr>
    </w:p>
    <w:p w14:paraId="197F1590" w14:textId="1F4F70A4" w:rsidR="00BB14A2" w:rsidRPr="00C46F02" w:rsidRDefault="005215E5" w:rsidP="00103D75">
      <w:pPr>
        <w:rPr>
          <w:rFonts w:ascii="Calibri" w:hAnsi="Calibri"/>
          <w:b/>
          <w:sz w:val="26"/>
        </w:rPr>
      </w:pPr>
      <w:r>
        <w:rPr>
          <w:rFonts w:ascii="Calibri" w:hAnsi="Calibri"/>
          <w:b/>
          <w:sz w:val="26"/>
        </w:rPr>
        <w:t>105</w:t>
      </w:r>
      <w:r w:rsidR="00C07965" w:rsidRPr="00C46F02">
        <w:rPr>
          <w:rFonts w:ascii="Calibri" w:hAnsi="Calibri"/>
          <w:b/>
          <w:sz w:val="26"/>
        </w:rPr>
        <w:t>.</w:t>
      </w:r>
      <w:r w:rsidR="00D64497" w:rsidRPr="00C46F02">
        <w:rPr>
          <w:rFonts w:ascii="Calibri" w:hAnsi="Calibri"/>
          <w:b/>
          <w:sz w:val="26"/>
        </w:rPr>
        <w:tab/>
      </w:r>
      <w:r w:rsidR="008C2427" w:rsidRPr="00C46F02">
        <w:rPr>
          <w:rFonts w:ascii="Calibri" w:hAnsi="Calibri"/>
          <w:b/>
          <w:sz w:val="26"/>
        </w:rPr>
        <w:t>M</w:t>
      </w:r>
      <w:r w:rsidR="00CF653B">
        <w:rPr>
          <w:rFonts w:ascii="Calibri" w:hAnsi="Calibri"/>
          <w:b/>
          <w:sz w:val="26"/>
        </w:rPr>
        <w:t>inutes</w:t>
      </w:r>
    </w:p>
    <w:p w14:paraId="3B6AE2CB" w14:textId="77777777" w:rsidR="00621248" w:rsidRPr="00C46F02" w:rsidRDefault="00621248" w:rsidP="00621248">
      <w:pPr>
        <w:ind w:left="720"/>
        <w:rPr>
          <w:rFonts w:ascii="Calibri" w:hAnsi="Calibri"/>
          <w:sz w:val="26"/>
        </w:rPr>
      </w:pPr>
      <w:r w:rsidRPr="00C46F02">
        <w:rPr>
          <w:rFonts w:ascii="Calibri" w:hAnsi="Calibri"/>
          <w:sz w:val="26"/>
        </w:rPr>
        <w:t xml:space="preserve">The </w:t>
      </w:r>
      <w:r w:rsidR="00AC26EA" w:rsidRPr="00C46F02">
        <w:rPr>
          <w:rFonts w:ascii="Calibri" w:hAnsi="Calibri"/>
          <w:sz w:val="26"/>
        </w:rPr>
        <w:t>Chief Executive Officer</w:t>
      </w:r>
      <w:r w:rsidRPr="00C46F02">
        <w:rPr>
          <w:rFonts w:ascii="Calibri" w:hAnsi="Calibri"/>
          <w:sz w:val="26"/>
        </w:rPr>
        <w:t xml:space="preserve"> made the following comments regarding actions from the previous meeting: </w:t>
      </w:r>
    </w:p>
    <w:p w14:paraId="0E8B6967" w14:textId="64666D41" w:rsidR="006F30E5" w:rsidRPr="006223A7" w:rsidRDefault="00ED7657" w:rsidP="006223A7">
      <w:pPr>
        <w:pStyle w:val="ListParagraph"/>
        <w:numPr>
          <w:ilvl w:val="0"/>
          <w:numId w:val="40"/>
        </w:numPr>
        <w:rPr>
          <w:rFonts w:ascii="Calibri" w:hAnsi="Calibri"/>
          <w:b/>
          <w:sz w:val="26"/>
        </w:rPr>
      </w:pPr>
      <w:r w:rsidRPr="00AB1197">
        <w:rPr>
          <w:rFonts w:ascii="Calibri" w:hAnsi="Calibri"/>
          <w:b/>
          <w:sz w:val="26"/>
        </w:rPr>
        <w:t>Minute No</w:t>
      </w:r>
      <w:r w:rsidR="008441D5" w:rsidRPr="00AB1197">
        <w:rPr>
          <w:rFonts w:ascii="Calibri" w:hAnsi="Calibri"/>
          <w:b/>
          <w:sz w:val="26"/>
        </w:rPr>
        <w:t>.</w:t>
      </w:r>
      <w:r w:rsidR="0095756B">
        <w:rPr>
          <w:rFonts w:ascii="Calibri" w:hAnsi="Calibri"/>
          <w:b/>
          <w:sz w:val="26"/>
        </w:rPr>
        <w:t xml:space="preserve"> 97</w:t>
      </w:r>
      <w:r w:rsidR="00B056CD" w:rsidRPr="00AB1197">
        <w:rPr>
          <w:rFonts w:ascii="Calibri" w:hAnsi="Calibri"/>
          <w:b/>
          <w:sz w:val="26"/>
        </w:rPr>
        <w:t xml:space="preserve">: </w:t>
      </w:r>
      <w:r w:rsidR="00760817">
        <w:rPr>
          <w:rFonts w:ascii="Calibri" w:hAnsi="Calibri"/>
          <w:bCs/>
          <w:sz w:val="26"/>
        </w:rPr>
        <w:t>Newbury</w:t>
      </w:r>
      <w:r w:rsidR="00AB1197" w:rsidRPr="00AB1197">
        <w:rPr>
          <w:rFonts w:ascii="Calibri" w:hAnsi="Calibri"/>
          <w:bCs/>
          <w:sz w:val="26"/>
        </w:rPr>
        <w:t xml:space="preserve"> Canoe </w:t>
      </w:r>
      <w:r w:rsidR="00A71D50">
        <w:rPr>
          <w:rFonts w:ascii="Calibri" w:hAnsi="Calibri"/>
          <w:bCs/>
          <w:sz w:val="26"/>
        </w:rPr>
        <w:t>C</w:t>
      </w:r>
      <w:r w:rsidR="00AB1197" w:rsidRPr="00AB1197">
        <w:rPr>
          <w:rFonts w:ascii="Calibri" w:hAnsi="Calibri"/>
          <w:bCs/>
          <w:sz w:val="26"/>
        </w:rPr>
        <w:t xml:space="preserve">lub </w:t>
      </w:r>
      <w:r w:rsidR="00B96714">
        <w:rPr>
          <w:rFonts w:ascii="Calibri" w:hAnsi="Calibri"/>
          <w:bCs/>
          <w:sz w:val="26"/>
        </w:rPr>
        <w:t xml:space="preserve">was advised </w:t>
      </w:r>
      <w:r w:rsidR="00AB1197" w:rsidRPr="00AB1197">
        <w:rPr>
          <w:rFonts w:ascii="Calibri" w:hAnsi="Calibri"/>
          <w:bCs/>
          <w:sz w:val="26"/>
        </w:rPr>
        <w:t xml:space="preserve">that </w:t>
      </w:r>
      <w:r w:rsidR="00293966">
        <w:rPr>
          <w:rFonts w:ascii="Calibri" w:hAnsi="Calibri"/>
          <w:bCs/>
          <w:sz w:val="26"/>
        </w:rPr>
        <w:t xml:space="preserve">this </w:t>
      </w:r>
      <w:r w:rsidR="00164475">
        <w:rPr>
          <w:rFonts w:ascii="Calibri" w:hAnsi="Calibri"/>
          <w:bCs/>
          <w:sz w:val="26"/>
        </w:rPr>
        <w:t>C</w:t>
      </w:r>
      <w:r w:rsidR="00293966">
        <w:rPr>
          <w:rFonts w:ascii="Calibri" w:hAnsi="Calibri"/>
          <w:bCs/>
          <w:sz w:val="26"/>
        </w:rPr>
        <w:t>ommittee</w:t>
      </w:r>
      <w:r w:rsidR="00AB1197" w:rsidRPr="00AB1197">
        <w:rPr>
          <w:rFonts w:ascii="Calibri" w:hAnsi="Calibri"/>
          <w:bCs/>
          <w:sz w:val="26"/>
        </w:rPr>
        <w:t xml:space="preserve"> strongly support, in principle, their proposals for improved access and suggested that they contact members of WBDC re members bids for funds.</w:t>
      </w:r>
    </w:p>
    <w:p w14:paraId="27A38710" w14:textId="77777777" w:rsidR="006F30E5" w:rsidRPr="006F30E5" w:rsidRDefault="006F30E5" w:rsidP="00760817">
      <w:pPr>
        <w:rPr>
          <w:rFonts w:ascii="Calibri" w:hAnsi="Calibri"/>
          <w:b/>
          <w:sz w:val="26"/>
        </w:rPr>
      </w:pPr>
    </w:p>
    <w:p w14:paraId="08DCECEA" w14:textId="5F696391" w:rsidR="00280802" w:rsidRPr="00C46F02" w:rsidRDefault="002D4DB5" w:rsidP="0037150B">
      <w:pPr>
        <w:ind w:firstLine="720"/>
        <w:rPr>
          <w:rFonts w:ascii="Calibri" w:hAnsi="Calibri"/>
          <w:sz w:val="26"/>
        </w:rPr>
      </w:pPr>
      <w:r w:rsidRPr="00C46F02">
        <w:rPr>
          <w:rFonts w:ascii="Calibri" w:hAnsi="Calibri"/>
          <w:b/>
          <w:sz w:val="26"/>
        </w:rPr>
        <w:t>P</w:t>
      </w:r>
      <w:r w:rsidR="00CF653B">
        <w:rPr>
          <w:rFonts w:ascii="Calibri" w:hAnsi="Calibri"/>
          <w:b/>
          <w:sz w:val="26"/>
        </w:rPr>
        <w:t>roposed</w:t>
      </w:r>
      <w:r w:rsidRPr="00C46F02">
        <w:rPr>
          <w:rFonts w:ascii="Calibri" w:hAnsi="Calibri"/>
          <w:b/>
          <w:sz w:val="26"/>
        </w:rPr>
        <w:t>:</w:t>
      </w:r>
      <w:r w:rsidRPr="00C46F02">
        <w:rPr>
          <w:rFonts w:ascii="Calibri" w:hAnsi="Calibri"/>
          <w:sz w:val="26"/>
        </w:rPr>
        <w:t xml:space="preserve"> </w:t>
      </w:r>
      <w:r w:rsidR="00035D46" w:rsidRPr="00C46F02">
        <w:rPr>
          <w:rFonts w:ascii="Calibri" w:hAnsi="Calibri"/>
          <w:sz w:val="26"/>
        </w:rPr>
        <w:t>Councillor</w:t>
      </w:r>
      <w:r w:rsidR="00430321">
        <w:rPr>
          <w:rFonts w:ascii="Calibri" w:hAnsi="Calibri"/>
          <w:sz w:val="26"/>
        </w:rPr>
        <w:t xml:space="preserve"> Nigel Foot</w:t>
      </w:r>
      <w:r w:rsidR="00626901" w:rsidRPr="00C46F02">
        <w:rPr>
          <w:rFonts w:ascii="Calibri" w:hAnsi="Calibri"/>
          <w:sz w:val="26"/>
        </w:rPr>
        <w:tab/>
      </w:r>
    </w:p>
    <w:p w14:paraId="1E797FA9" w14:textId="4CDE71DD" w:rsidR="009E2B9E" w:rsidRPr="00C46F02" w:rsidRDefault="002D4DB5" w:rsidP="002D4DB5">
      <w:pPr>
        <w:tabs>
          <w:tab w:val="left" w:pos="709"/>
        </w:tabs>
        <w:rPr>
          <w:rFonts w:ascii="Calibri" w:hAnsi="Calibri"/>
          <w:sz w:val="26"/>
        </w:rPr>
      </w:pPr>
      <w:r w:rsidRPr="00C46F02">
        <w:rPr>
          <w:rFonts w:ascii="Calibri" w:hAnsi="Calibri"/>
          <w:sz w:val="26"/>
        </w:rPr>
        <w:lastRenderedPageBreak/>
        <w:tab/>
      </w:r>
      <w:r w:rsidRPr="00C46F02">
        <w:rPr>
          <w:rFonts w:ascii="Calibri" w:hAnsi="Calibri"/>
          <w:b/>
          <w:sz w:val="26"/>
        </w:rPr>
        <w:t>S</w:t>
      </w:r>
      <w:r w:rsidR="00CF653B">
        <w:rPr>
          <w:rFonts w:ascii="Calibri" w:hAnsi="Calibri"/>
          <w:b/>
          <w:sz w:val="26"/>
        </w:rPr>
        <w:t>econded</w:t>
      </w:r>
      <w:r w:rsidRPr="00C46F02">
        <w:rPr>
          <w:rFonts w:ascii="Calibri" w:hAnsi="Calibri"/>
          <w:b/>
          <w:sz w:val="26"/>
        </w:rPr>
        <w:t xml:space="preserve">: </w:t>
      </w:r>
      <w:r w:rsidR="009C56D9" w:rsidRPr="00C46F02">
        <w:rPr>
          <w:rFonts w:ascii="Calibri" w:hAnsi="Calibri"/>
          <w:sz w:val="26"/>
        </w:rPr>
        <w:t>Councillor</w:t>
      </w:r>
      <w:r w:rsidR="00F30292" w:rsidRPr="00C46F02">
        <w:rPr>
          <w:rFonts w:ascii="Calibri" w:hAnsi="Calibri"/>
          <w:sz w:val="26"/>
        </w:rPr>
        <w:t xml:space="preserve"> </w:t>
      </w:r>
      <w:r w:rsidR="0072552B">
        <w:rPr>
          <w:rFonts w:ascii="Calibri" w:hAnsi="Calibri"/>
          <w:sz w:val="26"/>
        </w:rPr>
        <w:t>Tony Vickers</w:t>
      </w:r>
    </w:p>
    <w:p w14:paraId="36234824" w14:textId="77777777" w:rsidR="003C5271" w:rsidRPr="00C46F02" w:rsidRDefault="009C56D9" w:rsidP="00BA7D9F">
      <w:pPr>
        <w:tabs>
          <w:tab w:val="left" w:pos="2355"/>
        </w:tabs>
        <w:rPr>
          <w:rFonts w:ascii="Calibri" w:hAnsi="Calibri"/>
          <w:sz w:val="26"/>
        </w:rPr>
      </w:pPr>
      <w:r w:rsidRPr="00C46F02">
        <w:rPr>
          <w:rFonts w:ascii="Calibri" w:hAnsi="Calibri"/>
          <w:sz w:val="26"/>
        </w:rPr>
        <w:t xml:space="preserve"> </w:t>
      </w:r>
      <w:r w:rsidR="00BA7D9F" w:rsidRPr="00C46F02">
        <w:rPr>
          <w:rFonts w:ascii="Calibri" w:hAnsi="Calibri"/>
          <w:sz w:val="26"/>
        </w:rPr>
        <w:tab/>
      </w:r>
    </w:p>
    <w:p w14:paraId="02936D71" w14:textId="0E7EBF13" w:rsidR="00187396" w:rsidRPr="00C46F02" w:rsidRDefault="002D4DB5" w:rsidP="00187396">
      <w:pPr>
        <w:ind w:left="720" w:right="-50"/>
        <w:rPr>
          <w:rFonts w:ascii="Calibri" w:hAnsi="Calibri"/>
          <w:sz w:val="26"/>
        </w:rPr>
      </w:pPr>
      <w:r w:rsidRPr="00C46F02">
        <w:rPr>
          <w:rFonts w:ascii="Calibri" w:hAnsi="Calibri"/>
          <w:b/>
          <w:sz w:val="26"/>
        </w:rPr>
        <w:t>R</w:t>
      </w:r>
      <w:r w:rsidR="00CF653B">
        <w:rPr>
          <w:rFonts w:ascii="Calibri" w:hAnsi="Calibri"/>
          <w:b/>
          <w:sz w:val="26"/>
        </w:rPr>
        <w:t>esolved</w:t>
      </w:r>
      <w:r w:rsidRPr="00C46F02">
        <w:rPr>
          <w:rFonts w:ascii="Calibri" w:hAnsi="Calibri"/>
          <w:b/>
          <w:sz w:val="26"/>
        </w:rPr>
        <w:t xml:space="preserve">: </w:t>
      </w:r>
      <w:r w:rsidRPr="00C46F02">
        <w:rPr>
          <w:rFonts w:ascii="Calibri" w:hAnsi="Calibri"/>
          <w:sz w:val="26"/>
        </w:rPr>
        <w:t>That the minutes of the meeting of the Planning &amp; Hi</w:t>
      </w:r>
      <w:r w:rsidR="00F42A78" w:rsidRPr="00C46F02">
        <w:rPr>
          <w:rFonts w:ascii="Calibri" w:hAnsi="Calibri"/>
          <w:sz w:val="26"/>
        </w:rPr>
        <w:t>ghway</w:t>
      </w:r>
      <w:r w:rsidR="003B25F5" w:rsidRPr="00C46F02">
        <w:rPr>
          <w:rFonts w:ascii="Calibri" w:hAnsi="Calibri"/>
          <w:sz w:val="26"/>
        </w:rPr>
        <w:t>s Com</w:t>
      </w:r>
      <w:r w:rsidR="00AB4286" w:rsidRPr="00C46F02">
        <w:rPr>
          <w:rFonts w:ascii="Calibri" w:hAnsi="Calibri"/>
          <w:sz w:val="26"/>
        </w:rPr>
        <w:t>m</w:t>
      </w:r>
      <w:r w:rsidR="00F0065B" w:rsidRPr="00C46F02">
        <w:rPr>
          <w:rFonts w:ascii="Calibri" w:hAnsi="Calibri"/>
          <w:sz w:val="26"/>
        </w:rPr>
        <w:t xml:space="preserve">ittee held </w:t>
      </w:r>
      <w:r w:rsidR="005C3E7C" w:rsidRPr="00C46F02">
        <w:rPr>
          <w:rFonts w:ascii="Calibri" w:hAnsi="Calibri"/>
          <w:sz w:val="26"/>
        </w:rPr>
        <w:t xml:space="preserve">on </w:t>
      </w:r>
      <w:r w:rsidR="00EB7E7A" w:rsidRPr="00C46F02">
        <w:rPr>
          <w:rFonts w:ascii="Calibri" w:hAnsi="Calibri"/>
          <w:sz w:val="26"/>
        </w:rPr>
        <w:t>Monday</w:t>
      </w:r>
      <w:r w:rsidR="003203FC" w:rsidRPr="00C46F02">
        <w:rPr>
          <w:rFonts w:ascii="Calibri" w:hAnsi="Calibri"/>
          <w:sz w:val="26"/>
        </w:rPr>
        <w:t xml:space="preserve"> </w:t>
      </w:r>
      <w:r w:rsidR="00C00CAB">
        <w:rPr>
          <w:rFonts w:ascii="Calibri" w:hAnsi="Calibri"/>
          <w:sz w:val="26"/>
        </w:rPr>
        <w:t>18</w:t>
      </w:r>
      <w:r w:rsidR="00C00CAB" w:rsidRPr="00C00CAB">
        <w:rPr>
          <w:rFonts w:ascii="Calibri" w:hAnsi="Calibri"/>
          <w:sz w:val="26"/>
          <w:vertAlign w:val="superscript"/>
        </w:rPr>
        <w:t>th</w:t>
      </w:r>
      <w:r w:rsidR="00C00CAB">
        <w:rPr>
          <w:rFonts w:ascii="Calibri" w:hAnsi="Calibri"/>
          <w:sz w:val="26"/>
        </w:rPr>
        <w:t xml:space="preserve"> November </w:t>
      </w:r>
      <w:r w:rsidR="00810ED0" w:rsidRPr="00C46F02">
        <w:rPr>
          <w:rFonts w:ascii="Calibri" w:hAnsi="Calibri"/>
          <w:sz w:val="26"/>
        </w:rPr>
        <w:t>2019</w:t>
      </w:r>
      <w:r w:rsidR="00341680" w:rsidRPr="00C46F02">
        <w:rPr>
          <w:rFonts w:ascii="Calibri" w:hAnsi="Calibri"/>
          <w:sz w:val="26"/>
        </w:rPr>
        <w:t>,</w:t>
      </w:r>
      <w:r w:rsidR="00783647" w:rsidRPr="00C46F02">
        <w:rPr>
          <w:rFonts w:ascii="Calibri" w:hAnsi="Calibri"/>
          <w:sz w:val="26"/>
        </w:rPr>
        <w:t xml:space="preserve"> </w:t>
      </w:r>
      <w:r w:rsidRPr="00C46F02">
        <w:rPr>
          <w:rFonts w:ascii="Calibri" w:hAnsi="Calibri"/>
          <w:sz w:val="26"/>
        </w:rPr>
        <w:t xml:space="preserve">be approved </w:t>
      </w:r>
      <w:r w:rsidR="00F2101C" w:rsidRPr="00C46F02">
        <w:rPr>
          <w:rFonts w:ascii="Calibri" w:hAnsi="Calibri"/>
          <w:sz w:val="26"/>
        </w:rPr>
        <w:t xml:space="preserve">and </w:t>
      </w:r>
      <w:r w:rsidR="00187396" w:rsidRPr="00C46F02">
        <w:rPr>
          <w:rFonts w:ascii="Calibri" w:hAnsi="Calibri"/>
          <w:sz w:val="26"/>
        </w:rPr>
        <w:t>signed by the Chairperson</w:t>
      </w:r>
      <w:r w:rsidR="000D339B" w:rsidRPr="00C46F02">
        <w:rPr>
          <w:rFonts w:ascii="Calibri" w:hAnsi="Calibri"/>
          <w:sz w:val="26"/>
        </w:rPr>
        <w:t xml:space="preserve">. </w:t>
      </w:r>
    </w:p>
    <w:p w14:paraId="08CED6E1" w14:textId="4AAA49C8" w:rsidR="00187396" w:rsidRPr="00C46F02" w:rsidRDefault="00187396" w:rsidP="00271525">
      <w:pPr>
        <w:ind w:right="-50"/>
        <w:rPr>
          <w:rFonts w:ascii="Calibri" w:hAnsi="Calibri"/>
          <w:sz w:val="26"/>
        </w:rPr>
      </w:pPr>
    </w:p>
    <w:p w14:paraId="28126AD3" w14:textId="3EC19ECE" w:rsidR="00EC6C62" w:rsidRPr="00C46F02" w:rsidRDefault="005215E5" w:rsidP="00162709">
      <w:pPr>
        <w:ind w:right="-50"/>
        <w:rPr>
          <w:rFonts w:ascii="Calibri" w:hAnsi="Calibri"/>
          <w:sz w:val="26"/>
        </w:rPr>
      </w:pPr>
      <w:r>
        <w:rPr>
          <w:rFonts w:ascii="Calibri" w:hAnsi="Calibri"/>
          <w:b/>
          <w:sz w:val="26"/>
        </w:rPr>
        <w:t>106</w:t>
      </w:r>
      <w:r w:rsidR="00A770FD" w:rsidRPr="00C46F0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24937DF1" w14:textId="19F50EBC" w:rsidR="00CA61D0" w:rsidRDefault="008C2427" w:rsidP="00C13E97">
      <w:pPr>
        <w:ind w:left="709"/>
        <w:rPr>
          <w:rFonts w:ascii="Calibri" w:hAnsi="Calibri"/>
          <w:sz w:val="26"/>
        </w:rPr>
      </w:pPr>
      <w:r w:rsidRPr="00C46F02">
        <w:rPr>
          <w:rFonts w:ascii="Calibri" w:hAnsi="Calibri"/>
          <w:sz w:val="26"/>
        </w:rPr>
        <w:t>There were none.</w:t>
      </w:r>
    </w:p>
    <w:p w14:paraId="694301D5" w14:textId="77777777" w:rsidR="00C13E97" w:rsidRPr="00C13E97" w:rsidRDefault="00C13E97" w:rsidP="00C13E97">
      <w:pPr>
        <w:ind w:left="709"/>
        <w:rPr>
          <w:rFonts w:ascii="Calibri" w:hAnsi="Calibri"/>
          <w:sz w:val="26"/>
        </w:rPr>
      </w:pPr>
    </w:p>
    <w:p w14:paraId="1DB9F89B" w14:textId="0CC5E62A" w:rsidR="008D5A31" w:rsidRPr="00162709" w:rsidRDefault="005215E5" w:rsidP="00162709">
      <w:pPr>
        <w:ind w:left="709" w:hanging="709"/>
        <w:rPr>
          <w:rFonts w:ascii="Calibri" w:hAnsi="Calibri"/>
          <w:b/>
          <w:sz w:val="26"/>
        </w:rPr>
      </w:pPr>
      <w:r>
        <w:rPr>
          <w:rFonts w:ascii="Calibri" w:hAnsi="Calibri"/>
          <w:b/>
          <w:sz w:val="26"/>
        </w:rPr>
        <w:t>107</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0283245C" w14:textId="6F7EAFAF" w:rsidR="00785E46" w:rsidRDefault="00CC42E9" w:rsidP="0009079E">
      <w:pPr>
        <w:tabs>
          <w:tab w:val="left" w:pos="709"/>
        </w:tabs>
        <w:ind w:left="709"/>
        <w:rPr>
          <w:rFonts w:ascii="Calibri" w:hAnsi="Calibri" w:cs="Arial"/>
          <w:sz w:val="26"/>
          <w:szCs w:val="22"/>
        </w:rPr>
      </w:pPr>
      <w:r>
        <w:rPr>
          <w:rFonts w:ascii="Calibri" w:hAnsi="Calibri" w:cs="Arial"/>
          <w:sz w:val="26"/>
          <w:szCs w:val="22"/>
        </w:rPr>
        <w:t xml:space="preserve">Question received from Councillor Tony Vickers, </w:t>
      </w:r>
      <w:r w:rsidR="001B1B05">
        <w:rPr>
          <w:rFonts w:ascii="Calibri" w:hAnsi="Calibri" w:cs="Arial"/>
          <w:sz w:val="26"/>
          <w:szCs w:val="22"/>
        </w:rPr>
        <w:t xml:space="preserve">asked </w:t>
      </w:r>
      <w:r w:rsidR="00776600">
        <w:rPr>
          <w:rFonts w:ascii="Calibri" w:hAnsi="Calibri" w:cs="Arial"/>
          <w:sz w:val="26"/>
          <w:szCs w:val="22"/>
        </w:rPr>
        <w:t>by Councillor Elizabeth O’Keeffe on his behalf</w:t>
      </w:r>
      <w:r w:rsidR="00F078E8">
        <w:rPr>
          <w:rFonts w:ascii="Calibri" w:hAnsi="Calibri" w:cs="Arial"/>
          <w:sz w:val="26"/>
          <w:szCs w:val="22"/>
        </w:rPr>
        <w:t>:</w:t>
      </w:r>
    </w:p>
    <w:p w14:paraId="6A26D265" w14:textId="6E62566A" w:rsidR="00F078E8" w:rsidRDefault="00F078E8" w:rsidP="0009079E">
      <w:pPr>
        <w:tabs>
          <w:tab w:val="left" w:pos="709"/>
        </w:tabs>
        <w:ind w:left="709"/>
        <w:rPr>
          <w:rFonts w:ascii="Calibri" w:hAnsi="Calibri" w:cs="Arial"/>
          <w:sz w:val="26"/>
          <w:szCs w:val="22"/>
        </w:rPr>
      </w:pPr>
    </w:p>
    <w:p w14:paraId="4D9A05A9" w14:textId="03C41E91" w:rsidR="00F078E8" w:rsidRDefault="008275E7" w:rsidP="0009079E">
      <w:pPr>
        <w:tabs>
          <w:tab w:val="left" w:pos="709"/>
        </w:tabs>
        <w:ind w:left="709"/>
        <w:rPr>
          <w:rFonts w:ascii="Calibri" w:hAnsi="Calibri" w:cs="Calibri"/>
          <w:i/>
          <w:iCs/>
          <w:sz w:val="26"/>
          <w:szCs w:val="26"/>
        </w:rPr>
      </w:pPr>
      <w:r>
        <w:rPr>
          <w:rFonts w:ascii="Calibri" w:hAnsi="Calibri" w:cs="Calibri"/>
          <w:i/>
          <w:iCs/>
          <w:sz w:val="26"/>
          <w:szCs w:val="26"/>
        </w:rPr>
        <w:t>“</w:t>
      </w:r>
      <w:r w:rsidRPr="00505254">
        <w:rPr>
          <w:rFonts w:ascii="Calibri" w:hAnsi="Calibri" w:cs="Calibri"/>
          <w:i/>
          <w:iCs/>
          <w:sz w:val="26"/>
          <w:szCs w:val="26"/>
        </w:rPr>
        <w:t>What measures does this council think could and should be taken to ensure that better use is made of the Highway Authority's investment in electric charging points at the roadside in streets where there is a Residents Parking Scheme, in the light of the fact that at present it is almost impossible for an electric vehicle to access these points</w:t>
      </w:r>
      <w:r>
        <w:rPr>
          <w:rFonts w:ascii="Calibri" w:hAnsi="Calibri" w:cs="Calibri"/>
          <w:i/>
          <w:iCs/>
          <w:sz w:val="26"/>
          <w:szCs w:val="26"/>
        </w:rPr>
        <w:t>”</w:t>
      </w:r>
    </w:p>
    <w:p w14:paraId="15D55F05" w14:textId="35AAFB17" w:rsidR="008275E7" w:rsidRDefault="008275E7" w:rsidP="0009079E">
      <w:pPr>
        <w:tabs>
          <w:tab w:val="left" w:pos="709"/>
        </w:tabs>
        <w:ind w:left="709"/>
        <w:rPr>
          <w:rFonts w:ascii="Calibri" w:hAnsi="Calibri" w:cs="Calibri"/>
          <w:i/>
          <w:iCs/>
          <w:sz w:val="26"/>
          <w:szCs w:val="26"/>
        </w:rPr>
      </w:pPr>
    </w:p>
    <w:p w14:paraId="76B5964B" w14:textId="77777777" w:rsidR="00F25C4F" w:rsidRDefault="00EB1FB1" w:rsidP="00F25C4F">
      <w:pPr>
        <w:tabs>
          <w:tab w:val="left" w:pos="709"/>
        </w:tabs>
        <w:ind w:left="709"/>
      </w:pPr>
      <w:r>
        <w:rPr>
          <w:rFonts w:ascii="Calibri" w:hAnsi="Calibri" w:cs="Calibri"/>
          <w:sz w:val="26"/>
          <w:szCs w:val="26"/>
        </w:rPr>
        <w:t>The Chairperson responded with the following answer:</w:t>
      </w:r>
      <w:r w:rsidR="00F25C4F" w:rsidRPr="00F25C4F">
        <w:t xml:space="preserve"> </w:t>
      </w:r>
    </w:p>
    <w:p w14:paraId="308C825E" w14:textId="77777777" w:rsidR="005304D7" w:rsidRDefault="00F25C4F" w:rsidP="00F25C4F">
      <w:pPr>
        <w:tabs>
          <w:tab w:val="left" w:pos="709"/>
        </w:tabs>
        <w:ind w:left="709"/>
        <w:rPr>
          <w:rFonts w:ascii="Calibri" w:hAnsi="Calibri" w:cs="Calibri"/>
          <w:sz w:val="26"/>
          <w:szCs w:val="26"/>
        </w:rPr>
      </w:pPr>
      <w:r w:rsidRPr="00F25C4F">
        <w:rPr>
          <w:rFonts w:ascii="Calibri" w:hAnsi="Calibri" w:cs="Calibri"/>
          <w:sz w:val="26"/>
          <w:szCs w:val="26"/>
        </w:rPr>
        <w:t>“I’m sure we all welcome the investment by the Highway Authority in electric charging points. However, I share concerns of Councillor Vickers and Councillor O’Keeffe that some of these charging points are difficult to access.</w:t>
      </w:r>
      <w:r w:rsidR="006027D8">
        <w:rPr>
          <w:rFonts w:ascii="Calibri" w:hAnsi="Calibri" w:cs="Calibri"/>
          <w:sz w:val="26"/>
          <w:szCs w:val="26"/>
        </w:rPr>
        <w:t xml:space="preserve"> </w:t>
      </w:r>
    </w:p>
    <w:p w14:paraId="078175E4" w14:textId="0C944E4C" w:rsidR="005304D7" w:rsidRDefault="00F25C4F" w:rsidP="00F25C4F">
      <w:pPr>
        <w:tabs>
          <w:tab w:val="left" w:pos="709"/>
        </w:tabs>
        <w:ind w:left="709"/>
        <w:rPr>
          <w:rFonts w:ascii="Calibri" w:hAnsi="Calibri" w:cs="Calibri"/>
          <w:sz w:val="26"/>
          <w:szCs w:val="26"/>
        </w:rPr>
      </w:pPr>
      <w:r w:rsidRPr="00F25C4F">
        <w:rPr>
          <w:rFonts w:ascii="Calibri" w:hAnsi="Calibri" w:cs="Calibri"/>
          <w:sz w:val="26"/>
          <w:szCs w:val="26"/>
        </w:rPr>
        <w:t xml:space="preserve">Our draft Strategy says that we will lobby West Berkshire Council to Support the wider use of electric vehicles (cars and bikes), and to install an adequate number of charge points in suitable, secure parking spaces that are reserved for those vehicles. </w:t>
      </w:r>
    </w:p>
    <w:p w14:paraId="7B6F64A3" w14:textId="17EF869E" w:rsidR="008275E7" w:rsidRDefault="00F25C4F" w:rsidP="00F25C4F">
      <w:pPr>
        <w:tabs>
          <w:tab w:val="left" w:pos="709"/>
        </w:tabs>
        <w:ind w:left="709"/>
        <w:rPr>
          <w:rFonts w:ascii="Calibri" w:hAnsi="Calibri" w:cs="Calibri"/>
          <w:sz w:val="26"/>
          <w:szCs w:val="26"/>
        </w:rPr>
      </w:pPr>
      <w:r w:rsidRPr="00F25C4F">
        <w:rPr>
          <w:rFonts w:ascii="Calibri" w:hAnsi="Calibri" w:cs="Calibri"/>
          <w:sz w:val="26"/>
          <w:szCs w:val="26"/>
        </w:rPr>
        <w:t>I suggest that that we commence this work immediately, as requested in this question.</w:t>
      </w:r>
      <w:r w:rsidR="005304D7">
        <w:rPr>
          <w:rFonts w:ascii="Calibri" w:hAnsi="Calibri" w:cs="Calibri"/>
          <w:sz w:val="26"/>
          <w:szCs w:val="26"/>
        </w:rPr>
        <w:t>”</w:t>
      </w:r>
    </w:p>
    <w:p w14:paraId="7C168CEC" w14:textId="77777777" w:rsidR="00C61581" w:rsidRPr="00C46F02" w:rsidRDefault="00C61581" w:rsidP="00B356A6">
      <w:pPr>
        <w:tabs>
          <w:tab w:val="left" w:pos="709"/>
        </w:tabs>
        <w:rPr>
          <w:rFonts w:ascii="Calibri" w:hAnsi="Calibri"/>
          <w:b/>
          <w:sz w:val="26"/>
        </w:rPr>
      </w:pPr>
    </w:p>
    <w:p w14:paraId="318C4A42" w14:textId="38636AC4" w:rsidR="00B56AA3" w:rsidRPr="00C46F02" w:rsidRDefault="005215E5" w:rsidP="00B356A6">
      <w:pPr>
        <w:tabs>
          <w:tab w:val="left" w:pos="709"/>
        </w:tabs>
        <w:rPr>
          <w:rFonts w:ascii="Calibri" w:hAnsi="Calibri"/>
          <w:b/>
          <w:sz w:val="26"/>
        </w:rPr>
      </w:pPr>
      <w:r>
        <w:rPr>
          <w:rFonts w:ascii="Calibri" w:hAnsi="Calibri"/>
          <w:b/>
          <w:sz w:val="26"/>
        </w:rPr>
        <w:t>108</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6E099DA4" w14:textId="5B0C2474"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7CFDBE6A" w14:textId="77777777" w:rsidR="005304D7" w:rsidRDefault="005304D7" w:rsidP="00785E46">
      <w:pPr>
        <w:ind w:left="720"/>
        <w:rPr>
          <w:rFonts w:ascii="Calibri" w:hAnsi="Calibri"/>
          <w:sz w:val="26"/>
        </w:rPr>
      </w:pPr>
    </w:p>
    <w:p w14:paraId="0182C073" w14:textId="6D441A5B" w:rsidR="005304D7" w:rsidRDefault="00BA3581" w:rsidP="00785E46">
      <w:pPr>
        <w:ind w:left="720"/>
        <w:rPr>
          <w:rFonts w:ascii="Calibri" w:hAnsi="Calibri"/>
          <w:sz w:val="26"/>
        </w:rPr>
      </w:pPr>
      <w:r w:rsidRPr="00BA3581">
        <w:rPr>
          <w:rFonts w:ascii="Calibri" w:hAnsi="Calibri"/>
          <w:sz w:val="26"/>
        </w:rPr>
        <w:t>In considering the following application, Councillor</w:t>
      </w:r>
      <w:r>
        <w:rPr>
          <w:rFonts w:ascii="Calibri" w:hAnsi="Calibri"/>
          <w:sz w:val="26"/>
        </w:rPr>
        <w:t xml:space="preserve">s </w:t>
      </w:r>
      <w:r w:rsidR="00AB6278">
        <w:rPr>
          <w:rFonts w:ascii="Calibri" w:hAnsi="Calibri"/>
          <w:sz w:val="26"/>
        </w:rPr>
        <w:t xml:space="preserve">Jeff Beck and </w:t>
      </w:r>
      <w:r>
        <w:rPr>
          <w:rFonts w:ascii="Calibri" w:hAnsi="Calibri"/>
          <w:sz w:val="26"/>
        </w:rPr>
        <w:t xml:space="preserve">Tony Vickers </w:t>
      </w:r>
      <w:r w:rsidRPr="00BA3581">
        <w:rPr>
          <w:rFonts w:ascii="Calibri" w:hAnsi="Calibri"/>
          <w:sz w:val="26"/>
        </w:rPr>
        <w:t xml:space="preserve">abstained in the vote: </w:t>
      </w:r>
      <w:r w:rsidR="002A1B67">
        <w:rPr>
          <w:rFonts w:ascii="Calibri" w:hAnsi="Calibri"/>
          <w:sz w:val="26"/>
        </w:rPr>
        <w:t>19/02916/OUTMAJ</w:t>
      </w:r>
    </w:p>
    <w:p w14:paraId="2A555638" w14:textId="77777777" w:rsidR="006F30E5" w:rsidRDefault="006F30E5" w:rsidP="00C13E97">
      <w:pPr>
        <w:rPr>
          <w:rFonts w:ascii="Calibri" w:hAnsi="Calibri"/>
          <w:sz w:val="26"/>
        </w:rPr>
      </w:pPr>
    </w:p>
    <w:p w14:paraId="7E2AFA84" w14:textId="3DA417E0" w:rsidR="00B56AA3" w:rsidRPr="00C46F02" w:rsidRDefault="005215E5" w:rsidP="00DC6F89">
      <w:pPr>
        <w:rPr>
          <w:rFonts w:ascii="Calibri" w:hAnsi="Calibri"/>
          <w:b/>
          <w:sz w:val="26"/>
        </w:rPr>
      </w:pPr>
      <w:r>
        <w:rPr>
          <w:rFonts w:ascii="Calibri" w:hAnsi="Calibri"/>
          <w:b/>
          <w:sz w:val="26"/>
          <w:lang w:val="en-US"/>
        </w:rPr>
        <w:t>109</w:t>
      </w:r>
      <w:r w:rsidR="00B56AA3" w:rsidRPr="00C46F02">
        <w:rPr>
          <w:rFonts w:ascii="Calibri" w:hAnsi="Calibri"/>
          <w:b/>
          <w:sz w:val="26"/>
          <w:lang w:val="en-US"/>
        </w:rPr>
        <w:t xml:space="preserve">. </w:t>
      </w:r>
      <w:r w:rsidR="00B56AA3" w:rsidRPr="00C46F02">
        <w:rPr>
          <w:rFonts w:ascii="Calibri" w:hAnsi="Calibri"/>
          <w:b/>
          <w:sz w:val="26"/>
          <w:lang w:val="en-US"/>
        </w:rPr>
        <w:tab/>
      </w:r>
      <w:r w:rsidR="00CF653B" w:rsidRPr="00C46F02">
        <w:rPr>
          <w:rFonts w:ascii="Calibri" w:hAnsi="Calibri"/>
          <w:b/>
          <w:sz w:val="26"/>
        </w:rPr>
        <w:t xml:space="preserve">Schedule of prior approval applications </w:t>
      </w:r>
    </w:p>
    <w:p w14:paraId="51D999B5" w14:textId="77777777" w:rsidR="00B56AA3" w:rsidRPr="00C46F02" w:rsidRDefault="00B56AA3" w:rsidP="00B56AA3">
      <w:pPr>
        <w:ind w:left="720"/>
        <w:rPr>
          <w:rFonts w:ascii="Calibri" w:hAnsi="Calibri"/>
          <w:sz w:val="26"/>
        </w:rPr>
      </w:pPr>
      <w:r w:rsidRPr="00C46F02">
        <w:rPr>
          <w:rFonts w:ascii="Calibri" w:hAnsi="Calibri"/>
          <w:sz w:val="26"/>
        </w:rPr>
        <w:t>Resolved that the observations recorded at Appendix 2 to these minutes be submitted to the planning authority.</w:t>
      </w:r>
    </w:p>
    <w:p w14:paraId="76B282CE" w14:textId="77777777" w:rsidR="00151513" w:rsidRPr="00C46F02" w:rsidRDefault="00151513" w:rsidP="00096C4D">
      <w:pPr>
        <w:rPr>
          <w:rFonts w:ascii="Calibri" w:hAnsi="Calibri"/>
          <w:b/>
          <w:sz w:val="26"/>
          <w:lang w:val="en-US"/>
        </w:rPr>
      </w:pPr>
    </w:p>
    <w:p w14:paraId="6EECD61A" w14:textId="3999DD3B" w:rsidR="00456294" w:rsidRPr="00456294" w:rsidRDefault="005215E5" w:rsidP="00456294">
      <w:pPr>
        <w:tabs>
          <w:tab w:val="left" w:pos="709"/>
        </w:tabs>
        <w:rPr>
          <w:rFonts w:ascii="Calibri" w:hAnsi="Calibri"/>
          <w:b/>
          <w:sz w:val="26"/>
        </w:rPr>
      </w:pPr>
      <w:r>
        <w:rPr>
          <w:rFonts w:ascii="Calibri" w:hAnsi="Calibri"/>
          <w:b/>
          <w:sz w:val="26"/>
        </w:rPr>
        <w:t>110</w:t>
      </w:r>
      <w:r w:rsidR="00626901" w:rsidRPr="00C46F02">
        <w:rPr>
          <w:rFonts w:ascii="Calibri" w:hAnsi="Calibri"/>
          <w:b/>
          <w:sz w:val="26"/>
        </w:rPr>
        <w:t>.</w:t>
      </w:r>
      <w:r w:rsidR="00626901" w:rsidRPr="00C46F02">
        <w:rPr>
          <w:rFonts w:ascii="Calibri" w:hAnsi="Calibri"/>
          <w:b/>
          <w:sz w:val="26"/>
        </w:rPr>
        <w:tab/>
      </w:r>
      <w:r w:rsidR="00456294" w:rsidRPr="00456294">
        <w:rPr>
          <w:rFonts w:ascii="Calibri" w:hAnsi="Calibri"/>
          <w:b/>
          <w:sz w:val="26"/>
        </w:rPr>
        <w:t>Town and Country Planning Act 1990</w:t>
      </w:r>
    </w:p>
    <w:p w14:paraId="5543E14F" w14:textId="27AF3FC6" w:rsidR="008D7847" w:rsidRDefault="00456294" w:rsidP="00DC6F89">
      <w:pPr>
        <w:tabs>
          <w:tab w:val="left" w:pos="709"/>
        </w:tabs>
        <w:ind w:left="709"/>
        <w:rPr>
          <w:rFonts w:ascii="Calibri" w:hAnsi="Calibri"/>
          <w:b/>
          <w:sz w:val="26"/>
        </w:rPr>
      </w:pPr>
      <w:r>
        <w:rPr>
          <w:rFonts w:ascii="Calibri" w:hAnsi="Calibri"/>
          <w:b/>
          <w:sz w:val="26"/>
        </w:rPr>
        <w:tab/>
      </w:r>
      <w:r w:rsidRPr="00456294">
        <w:rPr>
          <w:rFonts w:ascii="Calibri" w:hAnsi="Calibri"/>
          <w:b/>
          <w:sz w:val="26"/>
        </w:rPr>
        <w:t>Application No: 19/01153/FUL for Erection of two Detached B1 (C)/B8 Commercial units with ancillary B1 (A) accommodation. For 31 Bone Lane, Newbury.</w:t>
      </w:r>
    </w:p>
    <w:p w14:paraId="0C2932BB" w14:textId="75294447" w:rsidR="008D7847" w:rsidRPr="008D7847" w:rsidRDefault="008D7847" w:rsidP="00456294">
      <w:pPr>
        <w:tabs>
          <w:tab w:val="left" w:pos="709"/>
        </w:tabs>
        <w:ind w:left="709"/>
        <w:rPr>
          <w:rFonts w:ascii="Calibri" w:hAnsi="Calibri"/>
          <w:bCs/>
          <w:sz w:val="26"/>
        </w:rPr>
      </w:pPr>
      <w:r w:rsidRPr="008D7847">
        <w:rPr>
          <w:rFonts w:ascii="Calibri" w:hAnsi="Calibri"/>
          <w:bCs/>
          <w:sz w:val="26"/>
        </w:rPr>
        <w:t xml:space="preserve">Members </w:t>
      </w:r>
      <w:r w:rsidR="00CF3C77">
        <w:rPr>
          <w:rFonts w:ascii="Calibri" w:hAnsi="Calibri"/>
          <w:bCs/>
          <w:sz w:val="26"/>
        </w:rPr>
        <w:t xml:space="preserve">were </w:t>
      </w:r>
      <w:r w:rsidRPr="008D7847">
        <w:rPr>
          <w:rFonts w:ascii="Calibri" w:hAnsi="Calibri"/>
          <w:bCs/>
          <w:sz w:val="26"/>
        </w:rPr>
        <w:t>satisfied with previous comments submitted</w:t>
      </w:r>
      <w:r w:rsidR="00486246">
        <w:rPr>
          <w:rFonts w:ascii="Calibri" w:hAnsi="Calibri"/>
          <w:bCs/>
          <w:sz w:val="26"/>
        </w:rPr>
        <w:t xml:space="preserve"> </w:t>
      </w:r>
      <w:r w:rsidR="00CF3C77">
        <w:rPr>
          <w:rFonts w:ascii="Calibri" w:hAnsi="Calibri"/>
          <w:bCs/>
          <w:sz w:val="26"/>
        </w:rPr>
        <w:t>and had no desire t</w:t>
      </w:r>
      <w:r w:rsidR="001810E7">
        <w:rPr>
          <w:rFonts w:ascii="Calibri" w:hAnsi="Calibri"/>
          <w:bCs/>
          <w:sz w:val="26"/>
        </w:rPr>
        <w:t xml:space="preserve">o </w:t>
      </w:r>
      <w:r w:rsidR="00EA3055">
        <w:rPr>
          <w:rFonts w:ascii="Calibri" w:hAnsi="Calibri"/>
          <w:bCs/>
          <w:sz w:val="26"/>
        </w:rPr>
        <w:t>propose</w:t>
      </w:r>
      <w:r w:rsidR="00CF3C77">
        <w:rPr>
          <w:rFonts w:ascii="Calibri" w:hAnsi="Calibri"/>
          <w:bCs/>
          <w:sz w:val="26"/>
        </w:rPr>
        <w:t xml:space="preserve"> any changes</w:t>
      </w:r>
      <w:r w:rsidRPr="008D7847">
        <w:rPr>
          <w:rFonts w:ascii="Calibri" w:hAnsi="Calibri"/>
          <w:bCs/>
          <w:sz w:val="26"/>
        </w:rPr>
        <w:t xml:space="preserve">. </w:t>
      </w:r>
    </w:p>
    <w:p w14:paraId="4C2CE34C" w14:textId="77777777" w:rsidR="00574AE7" w:rsidRDefault="00574AE7" w:rsidP="000D339B">
      <w:pPr>
        <w:tabs>
          <w:tab w:val="left" w:pos="709"/>
        </w:tabs>
        <w:rPr>
          <w:rFonts w:ascii="Calibri" w:hAnsi="Calibri"/>
          <w:b/>
          <w:sz w:val="26"/>
        </w:rPr>
      </w:pPr>
    </w:p>
    <w:p w14:paraId="3951070E" w14:textId="77D4237D" w:rsidR="000D339B" w:rsidRPr="00C46F02" w:rsidRDefault="005215E5" w:rsidP="000D339B">
      <w:pPr>
        <w:tabs>
          <w:tab w:val="left" w:pos="709"/>
        </w:tabs>
        <w:rPr>
          <w:rFonts w:ascii="Calibri" w:hAnsi="Calibri"/>
          <w:b/>
          <w:sz w:val="26"/>
        </w:rPr>
      </w:pPr>
      <w:r>
        <w:rPr>
          <w:rFonts w:ascii="Calibri" w:hAnsi="Calibri"/>
          <w:b/>
          <w:sz w:val="26"/>
        </w:rPr>
        <w:t>111</w:t>
      </w:r>
      <w:r w:rsidR="00574AE7">
        <w:rPr>
          <w:rFonts w:ascii="Calibri" w:hAnsi="Calibri"/>
          <w:b/>
          <w:sz w:val="26"/>
        </w:rPr>
        <w:t xml:space="preserve">.  </w:t>
      </w:r>
      <w:r w:rsidR="00574AE7">
        <w:rPr>
          <w:rFonts w:ascii="Calibri" w:hAnsi="Calibri"/>
          <w:b/>
          <w:sz w:val="26"/>
        </w:rPr>
        <w:tab/>
      </w:r>
      <w:r w:rsidR="00CF653B" w:rsidRPr="00C46F02">
        <w:rPr>
          <w:rFonts w:ascii="Calibri" w:hAnsi="Calibri"/>
          <w:b/>
          <w:sz w:val="26"/>
        </w:rPr>
        <w:t xml:space="preserve">Schedule of </w:t>
      </w:r>
      <w:r w:rsidR="00E1334D">
        <w:rPr>
          <w:rFonts w:ascii="Calibri" w:hAnsi="Calibri"/>
          <w:b/>
          <w:sz w:val="26"/>
        </w:rPr>
        <w:t>Li</w:t>
      </w:r>
      <w:r w:rsidR="00DE2A48">
        <w:rPr>
          <w:rFonts w:ascii="Calibri" w:hAnsi="Calibri"/>
          <w:b/>
          <w:sz w:val="26"/>
        </w:rPr>
        <w:t>censing</w:t>
      </w:r>
      <w:r w:rsidR="00785E46">
        <w:rPr>
          <w:rFonts w:ascii="Calibri" w:hAnsi="Calibri"/>
          <w:b/>
          <w:sz w:val="26"/>
        </w:rPr>
        <w:t xml:space="preserve"> applications</w:t>
      </w:r>
    </w:p>
    <w:p w14:paraId="3CDF4A69" w14:textId="77777777" w:rsidR="002602CB" w:rsidRPr="002602CB" w:rsidRDefault="002602CB" w:rsidP="002602CB">
      <w:pPr>
        <w:ind w:firstLine="720"/>
        <w:rPr>
          <w:rFonts w:ascii="Calibri" w:hAnsi="Calibri"/>
          <w:sz w:val="26"/>
          <w:lang w:val="en-US"/>
        </w:rPr>
      </w:pPr>
      <w:r w:rsidRPr="002602CB">
        <w:rPr>
          <w:rFonts w:ascii="Calibri" w:hAnsi="Calibri"/>
          <w:sz w:val="26"/>
          <w:lang w:val="en-US"/>
        </w:rPr>
        <w:lastRenderedPageBreak/>
        <w:t>It was agreed that the following observation be submitted:</w:t>
      </w:r>
    </w:p>
    <w:p w14:paraId="5D3674FC" w14:textId="77777777" w:rsidR="002602CB" w:rsidRPr="002602CB" w:rsidRDefault="002602CB" w:rsidP="002602CB">
      <w:pPr>
        <w:rPr>
          <w:rFonts w:ascii="Calibri" w:hAnsi="Calibri"/>
          <w:sz w:val="26"/>
          <w:lang w:val="en-US"/>
        </w:rPr>
      </w:pPr>
    </w:p>
    <w:p w14:paraId="0D32D565" w14:textId="1EB3D290" w:rsidR="002602CB" w:rsidRPr="002602CB" w:rsidRDefault="002602CB" w:rsidP="002602CB">
      <w:pPr>
        <w:ind w:left="1440" w:hanging="720"/>
        <w:rPr>
          <w:rFonts w:ascii="Calibri" w:hAnsi="Calibri"/>
          <w:sz w:val="26"/>
          <w:lang w:val="en-US"/>
        </w:rPr>
      </w:pPr>
      <w:r w:rsidRPr="002602CB">
        <w:rPr>
          <w:rFonts w:ascii="Calibri" w:hAnsi="Calibri"/>
          <w:sz w:val="26"/>
          <w:lang w:val="en-US"/>
        </w:rPr>
        <w:t>•</w:t>
      </w:r>
      <w:r w:rsidRPr="002602CB">
        <w:rPr>
          <w:rFonts w:ascii="Calibri" w:hAnsi="Calibri"/>
          <w:sz w:val="26"/>
          <w:lang w:val="en-US"/>
        </w:rPr>
        <w:tab/>
        <w:t>Premises License 19/0</w:t>
      </w:r>
      <w:r w:rsidR="009A10B3">
        <w:rPr>
          <w:rFonts w:ascii="Calibri" w:hAnsi="Calibri"/>
          <w:sz w:val="26"/>
          <w:lang w:val="en-US"/>
        </w:rPr>
        <w:t>1536</w:t>
      </w:r>
      <w:r w:rsidRPr="002602CB">
        <w:rPr>
          <w:rFonts w:ascii="Calibri" w:hAnsi="Calibri"/>
          <w:sz w:val="26"/>
          <w:lang w:val="en-US"/>
        </w:rPr>
        <w:t xml:space="preserve">/LQN (New) – </w:t>
      </w:r>
      <w:r w:rsidR="00265644">
        <w:rPr>
          <w:rFonts w:ascii="Calibri" w:hAnsi="Calibri"/>
          <w:sz w:val="26"/>
          <w:lang w:val="en-US"/>
        </w:rPr>
        <w:t>21 Market Place</w:t>
      </w:r>
      <w:r w:rsidRPr="002602CB">
        <w:rPr>
          <w:rFonts w:ascii="Calibri" w:hAnsi="Calibri"/>
          <w:sz w:val="26"/>
          <w:lang w:val="en-US"/>
        </w:rPr>
        <w:t>, Newbury.</w:t>
      </w:r>
    </w:p>
    <w:p w14:paraId="424BC22C" w14:textId="7BDA7D34" w:rsidR="008441D5" w:rsidRDefault="002602CB" w:rsidP="00DC6F89">
      <w:pPr>
        <w:ind w:left="720" w:firstLine="720"/>
        <w:rPr>
          <w:rFonts w:ascii="Calibri" w:hAnsi="Calibri"/>
          <w:sz w:val="26"/>
          <w:lang w:val="en-US"/>
        </w:rPr>
      </w:pPr>
      <w:r w:rsidRPr="002602CB">
        <w:rPr>
          <w:rFonts w:ascii="Calibri" w:hAnsi="Calibri"/>
          <w:sz w:val="26"/>
          <w:lang w:val="en-US"/>
        </w:rPr>
        <w:t xml:space="preserve">Applicant: </w:t>
      </w:r>
      <w:r w:rsidR="00FF567E" w:rsidRPr="002602CB">
        <w:rPr>
          <w:rFonts w:ascii="Calibri" w:hAnsi="Calibri"/>
          <w:sz w:val="26"/>
          <w:lang w:val="en-US"/>
        </w:rPr>
        <w:t>Mr.</w:t>
      </w:r>
      <w:r w:rsidR="00265644">
        <w:rPr>
          <w:rFonts w:ascii="Calibri" w:hAnsi="Calibri"/>
          <w:sz w:val="26"/>
          <w:lang w:val="en-US"/>
        </w:rPr>
        <w:t xml:space="preserve"> </w:t>
      </w:r>
      <w:proofErr w:type="spellStart"/>
      <w:r w:rsidR="009A10B3">
        <w:rPr>
          <w:rFonts w:ascii="Calibri" w:hAnsi="Calibri"/>
          <w:sz w:val="26"/>
          <w:lang w:val="en-US"/>
        </w:rPr>
        <w:t>Arif</w:t>
      </w:r>
      <w:proofErr w:type="spellEnd"/>
      <w:r w:rsidR="009A10B3">
        <w:rPr>
          <w:rFonts w:ascii="Calibri" w:hAnsi="Calibri"/>
          <w:sz w:val="26"/>
          <w:lang w:val="en-US"/>
        </w:rPr>
        <w:t xml:space="preserve"> </w:t>
      </w:r>
      <w:proofErr w:type="spellStart"/>
      <w:r w:rsidR="009A10B3">
        <w:rPr>
          <w:rFonts w:ascii="Calibri" w:hAnsi="Calibri"/>
          <w:sz w:val="26"/>
          <w:lang w:val="en-US"/>
        </w:rPr>
        <w:t>Goksel</w:t>
      </w:r>
      <w:proofErr w:type="spellEnd"/>
      <w:r w:rsidR="00DC6F89">
        <w:rPr>
          <w:rFonts w:ascii="Calibri" w:hAnsi="Calibri"/>
          <w:sz w:val="26"/>
          <w:lang w:val="en-US"/>
        </w:rPr>
        <w:t xml:space="preserve">: </w:t>
      </w:r>
      <w:r w:rsidRPr="002602CB">
        <w:rPr>
          <w:rFonts w:ascii="Calibri" w:hAnsi="Calibri"/>
          <w:sz w:val="26"/>
          <w:lang w:val="en-US"/>
        </w:rPr>
        <w:t>No objection</w:t>
      </w:r>
    </w:p>
    <w:p w14:paraId="6F64ED3F" w14:textId="77777777" w:rsidR="00785E46" w:rsidRPr="00C46F02" w:rsidRDefault="00785E46" w:rsidP="008441D5">
      <w:pPr>
        <w:rPr>
          <w:rFonts w:ascii="Calibri" w:hAnsi="Calibri"/>
          <w:sz w:val="26"/>
          <w:lang w:val="en-US"/>
        </w:rPr>
      </w:pPr>
    </w:p>
    <w:p w14:paraId="0ED3588B" w14:textId="764AA77F" w:rsidR="008441D5" w:rsidRPr="00C46F02" w:rsidRDefault="005215E5" w:rsidP="008441D5">
      <w:pPr>
        <w:rPr>
          <w:rFonts w:ascii="Calibri" w:hAnsi="Calibri"/>
          <w:b/>
          <w:sz w:val="26"/>
        </w:rPr>
      </w:pPr>
      <w:r>
        <w:rPr>
          <w:rFonts w:ascii="Calibri" w:hAnsi="Calibri"/>
          <w:b/>
          <w:sz w:val="26"/>
          <w:lang w:val="en-US"/>
        </w:rPr>
        <w:t>112</w:t>
      </w:r>
      <w:r w:rsidR="008441D5" w:rsidRPr="00C46F02">
        <w:rPr>
          <w:rFonts w:ascii="Calibri" w:hAnsi="Calibri"/>
          <w:b/>
          <w:sz w:val="26"/>
          <w:lang w:val="en-US"/>
        </w:rPr>
        <w:t>.</w:t>
      </w:r>
      <w:r w:rsidR="008441D5" w:rsidRPr="00C46F02">
        <w:rPr>
          <w:rFonts w:ascii="Calibri" w:hAnsi="Calibri"/>
          <w:sz w:val="26"/>
          <w:lang w:val="en-US"/>
        </w:rPr>
        <w:t xml:space="preserve"> </w:t>
      </w:r>
      <w:r w:rsidR="008441D5" w:rsidRPr="00C46F02">
        <w:rPr>
          <w:rFonts w:ascii="Calibri" w:hAnsi="Calibri"/>
          <w:sz w:val="26"/>
          <w:lang w:val="en-US"/>
        </w:rPr>
        <w:tab/>
      </w:r>
      <w:r w:rsidR="00CF653B" w:rsidRPr="00C46F02">
        <w:rPr>
          <w:rFonts w:ascii="Calibri" w:hAnsi="Calibri"/>
          <w:b/>
          <w:sz w:val="26"/>
        </w:rPr>
        <w:t>Schedule of</w:t>
      </w:r>
      <w:r w:rsidR="005E429D">
        <w:rPr>
          <w:rFonts w:ascii="Calibri" w:hAnsi="Calibri"/>
          <w:b/>
          <w:sz w:val="26"/>
        </w:rPr>
        <w:t xml:space="preserve"> </w:t>
      </w:r>
      <w:r>
        <w:rPr>
          <w:rFonts w:ascii="Calibri" w:hAnsi="Calibri"/>
          <w:b/>
          <w:sz w:val="26"/>
        </w:rPr>
        <w:t>Appeal</w:t>
      </w:r>
      <w:r w:rsidR="00CF653B" w:rsidRPr="00C46F02">
        <w:rPr>
          <w:rFonts w:ascii="Calibri" w:hAnsi="Calibri"/>
          <w:b/>
          <w:sz w:val="26"/>
        </w:rPr>
        <w:t xml:space="preserve"> decisions</w:t>
      </w:r>
    </w:p>
    <w:p w14:paraId="5CF88271" w14:textId="77777777" w:rsidR="008441D5" w:rsidRPr="00C46F02" w:rsidRDefault="006459BC" w:rsidP="006459BC">
      <w:pPr>
        <w:ind w:firstLine="720"/>
        <w:rPr>
          <w:rFonts w:ascii="Calibri" w:hAnsi="Calibri"/>
          <w:sz w:val="26"/>
        </w:rPr>
      </w:pPr>
      <w:r w:rsidRPr="00C46F02">
        <w:rPr>
          <w:rFonts w:ascii="Calibri" w:hAnsi="Calibri"/>
          <w:sz w:val="26"/>
        </w:rPr>
        <w:t>Information was received and noted by the Committee.</w:t>
      </w:r>
    </w:p>
    <w:p w14:paraId="5A4682C5" w14:textId="77777777" w:rsidR="00C61581" w:rsidRPr="00C46F02" w:rsidRDefault="00C61581" w:rsidP="00000CDE">
      <w:pPr>
        <w:rPr>
          <w:rFonts w:ascii="Calibri" w:hAnsi="Calibri"/>
          <w:b/>
          <w:sz w:val="26"/>
        </w:rPr>
      </w:pPr>
    </w:p>
    <w:p w14:paraId="310DBB29" w14:textId="5A2ADD8A" w:rsidR="00A0217F" w:rsidRPr="00DC6F89" w:rsidRDefault="005215E5" w:rsidP="00DC6F89">
      <w:pPr>
        <w:rPr>
          <w:rFonts w:ascii="Calibri" w:hAnsi="Calibri"/>
          <w:b/>
          <w:sz w:val="26"/>
          <w:lang w:val="en-US"/>
        </w:rPr>
      </w:pPr>
      <w:r>
        <w:rPr>
          <w:rFonts w:ascii="Calibri" w:hAnsi="Calibri"/>
          <w:b/>
          <w:sz w:val="26"/>
          <w:lang w:val="en-US"/>
        </w:rPr>
        <w:t>113</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7E84801D" w14:textId="77777777" w:rsidR="00437EA8" w:rsidRPr="00437EA8" w:rsidRDefault="0011095E" w:rsidP="00437EA8">
      <w:pPr>
        <w:ind w:left="720"/>
        <w:rPr>
          <w:rFonts w:ascii="Calibri" w:hAnsi="Calibri"/>
          <w:sz w:val="26"/>
        </w:rPr>
      </w:pPr>
      <w:r>
        <w:rPr>
          <w:rFonts w:ascii="Calibri" w:hAnsi="Calibri"/>
          <w:sz w:val="26"/>
        </w:rPr>
        <w:t>There were no applications</w:t>
      </w:r>
      <w:r w:rsidR="00C90005">
        <w:rPr>
          <w:rFonts w:ascii="Calibri" w:hAnsi="Calibri"/>
          <w:sz w:val="26"/>
        </w:rPr>
        <w:t xml:space="preserve"> considered</w:t>
      </w:r>
      <w:r>
        <w:rPr>
          <w:rFonts w:ascii="Calibri" w:hAnsi="Calibri"/>
          <w:sz w:val="26"/>
        </w:rPr>
        <w:t xml:space="preserve"> within the parish of </w:t>
      </w:r>
      <w:r w:rsidR="00843785">
        <w:rPr>
          <w:rFonts w:ascii="Calibri" w:hAnsi="Calibri"/>
          <w:sz w:val="26"/>
        </w:rPr>
        <w:t>Newbury</w:t>
      </w:r>
      <w:r w:rsidR="00C90005">
        <w:rPr>
          <w:rFonts w:ascii="Calibri" w:hAnsi="Calibri"/>
          <w:sz w:val="26"/>
        </w:rPr>
        <w:t>.</w:t>
      </w:r>
      <w:r w:rsidR="00843785">
        <w:rPr>
          <w:rFonts w:ascii="Calibri" w:hAnsi="Calibri"/>
          <w:sz w:val="26"/>
        </w:rPr>
        <w:t xml:space="preserve"> </w:t>
      </w:r>
      <w:r w:rsidR="00792BCE">
        <w:rPr>
          <w:rFonts w:ascii="Calibri" w:hAnsi="Calibri"/>
          <w:sz w:val="26"/>
        </w:rPr>
        <w:t>Several</w:t>
      </w:r>
      <w:r w:rsidR="00484293">
        <w:rPr>
          <w:rFonts w:ascii="Calibri" w:hAnsi="Calibri"/>
          <w:sz w:val="26"/>
        </w:rPr>
        <w:t xml:space="preserve"> </w:t>
      </w:r>
      <w:r w:rsidR="00792BCE">
        <w:rPr>
          <w:rFonts w:ascii="Calibri" w:hAnsi="Calibri"/>
          <w:sz w:val="26"/>
        </w:rPr>
        <w:t>C</w:t>
      </w:r>
      <w:r w:rsidR="00484293">
        <w:rPr>
          <w:rFonts w:ascii="Calibri" w:hAnsi="Calibri"/>
          <w:sz w:val="26"/>
        </w:rPr>
        <w:t xml:space="preserve">ouncillors of this committee have been invited to a site visit of the </w:t>
      </w:r>
      <w:r w:rsidR="00437EA8" w:rsidRPr="00437EA8">
        <w:rPr>
          <w:rFonts w:ascii="Calibri" w:hAnsi="Calibri"/>
          <w:sz w:val="26"/>
        </w:rPr>
        <w:t>Waterside Youth and Community Centre, Waldegrave Place, Northbrook Street,</w:t>
      </w:r>
    </w:p>
    <w:p w14:paraId="76D1EA6F" w14:textId="55DAB2DC" w:rsidR="006E5D7C" w:rsidRDefault="00437EA8" w:rsidP="00437EA8">
      <w:pPr>
        <w:ind w:left="720"/>
        <w:rPr>
          <w:rFonts w:ascii="Calibri" w:hAnsi="Calibri"/>
          <w:sz w:val="26"/>
        </w:rPr>
      </w:pPr>
      <w:r w:rsidRPr="00437EA8">
        <w:rPr>
          <w:rFonts w:ascii="Calibri" w:hAnsi="Calibri"/>
          <w:sz w:val="26"/>
        </w:rPr>
        <w:t>Newbury</w:t>
      </w:r>
      <w:r w:rsidR="008043A1">
        <w:rPr>
          <w:rFonts w:ascii="Calibri" w:hAnsi="Calibri"/>
          <w:sz w:val="26"/>
        </w:rPr>
        <w:t xml:space="preserve"> on Monday </w:t>
      </w:r>
      <w:r w:rsidR="002F29E2">
        <w:rPr>
          <w:rFonts w:ascii="Calibri" w:hAnsi="Calibri"/>
          <w:sz w:val="26"/>
        </w:rPr>
        <w:t>16</w:t>
      </w:r>
      <w:r w:rsidR="002F29E2" w:rsidRPr="002F29E2">
        <w:rPr>
          <w:rFonts w:ascii="Calibri" w:hAnsi="Calibri"/>
          <w:sz w:val="26"/>
          <w:vertAlign w:val="superscript"/>
        </w:rPr>
        <w:t>th</w:t>
      </w:r>
      <w:r w:rsidR="002F29E2">
        <w:rPr>
          <w:rFonts w:ascii="Calibri" w:hAnsi="Calibri"/>
          <w:sz w:val="26"/>
        </w:rPr>
        <w:t xml:space="preserve"> December 2019. </w:t>
      </w:r>
    </w:p>
    <w:p w14:paraId="6E1B9CA8" w14:textId="77777777" w:rsidR="006F30E5" w:rsidRPr="00C46F02" w:rsidRDefault="006F30E5" w:rsidP="005B2AE7">
      <w:pPr>
        <w:rPr>
          <w:rFonts w:ascii="Calibri" w:hAnsi="Calibri"/>
          <w:sz w:val="26"/>
        </w:rPr>
      </w:pPr>
    </w:p>
    <w:p w14:paraId="72CF5115" w14:textId="5F690322" w:rsidR="003E029D" w:rsidRDefault="005215E5" w:rsidP="00843F28">
      <w:pPr>
        <w:rPr>
          <w:rFonts w:ascii="Calibri" w:hAnsi="Calibri" w:cs="Arial"/>
          <w:b/>
          <w:color w:val="000000"/>
          <w:sz w:val="26"/>
          <w:szCs w:val="22"/>
        </w:rPr>
      </w:pPr>
      <w:r>
        <w:rPr>
          <w:rFonts w:ascii="Calibri" w:hAnsi="Calibri" w:cs="Arial"/>
          <w:b/>
          <w:color w:val="000000"/>
          <w:sz w:val="26"/>
          <w:szCs w:val="22"/>
        </w:rPr>
        <w:t>114</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r w:rsidR="00367551">
        <w:rPr>
          <w:rFonts w:ascii="Calibri" w:hAnsi="Calibri" w:cs="Arial"/>
          <w:b/>
          <w:color w:val="000000"/>
          <w:sz w:val="26"/>
          <w:szCs w:val="22"/>
        </w:rPr>
        <w:t xml:space="preserve">Updates on Section 215 of the Town and </w:t>
      </w:r>
      <w:r w:rsidR="00F4515D">
        <w:rPr>
          <w:rFonts w:ascii="Calibri" w:hAnsi="Calibri" w:cs="Arial"/>
          <w:b/>
          <w:color w:val="000000"/>
          <w:sz w:val="26"/>
          <w:szCs w:val="22"/>
        </w:rPr>
        <w:t xml:space="preserve">Country planning Acts. </w:t>
      </w:r>
    </w:p>
    <w:p w14:paraId="4ADAA8F4" w14:textId="72FFA60E" w:rsidR="00F4515D" w:rsidRPr="001A22E4" w:rsidRDefault="00372C29" w:rsidP="001A22E4">
      <w:pPr>
        <w:ind w:left="720"/>
        <w:rPr>
          <w:rFonts w:ascii="Calibri" w:hAnsi="Calibri" w:cs="Arial"/>
          <w:bCs/>
          <w:color w:val="000000"/>
          <w:sz w:val="26"/>
          <w:szCs w:val="22"/>
        </w:rPr>
      </w:pPr>
      <w:r w:rsidRPr="001A22E4">
        <w:rPr>
          <w:rFonts w:ascii="Calibri" w:hAnsi="Calibri" w:cs="Arial"/>
          <w:bCs/>
          <w:color w:val="000000"/>
          <w:sz w:val="26"/>
          <w:szCs w:val="22"/>
        </w:rPr>
        <w:t>BT Tower</w:t>
      </w:r>
      <w:r w:rsidR="00456AC4" w:rsidRPr="001A22E4">
        <w:rPr>
          <w:rFonts w:ascii="Calibri" w:hAnsi="Calibri" w:cs="Arial"/>
          <w:bCs/>
          <w:color w:val="000000"/>
          <w:sz w:val="26"/>
          <w:szCs w:val="22"/>
        </w:rPr>
        <w:t xml:space="preserve"> – A conference call was scheduled to take place, </w:t>
      </w:r>
      <w:r w:rsidR="00656573" w:rsidRPr="001A22E4">
        <w:rPr>
          <w:rFonts w:ascii="Calibri" w:hAnsi="Calibri" w:cs="Arial"/>
          <w:bCs/>
          <w:color w:val="000000"/>
          <w:sz w:val="26"/>
          <w:szCs w:val="22"/>
        </w:rPr>
        <w:t xml:space="preserve">due to </w:t>
      </w:r>
      <w:r w:rsidR="00C247E6" w:rsidRPr="001A22E4">
        <w:rPr>
          <w:rFonts w:ascii="Calibri" w:hAnsi="Calibri" w:cs="Arial"/>
          <w:bCs/>
          <w:color w:val="000000"/>
          <w:sz w:val="26"/>
          <w:szCs w:val="22"/>
        </w:rPr>
        <w:t>unforeseen</w:t>
      </w:r>
      <w:r w:rsidR="00656573" w:rsidRPr="001A22E4">
        <w:rPr>
          <w:rFonts w:ascii="Calibri" w:hAnsi="Calibri" w:cs="Arial"/>
          <w:bCs/>
          <w:color w:val="000000"/>
          <w:sz w:val="26"/>
          <w:szCs w:val="22"/>
        </w:rPr>
        <w:t xml:space="preserve"> circumstances </w:t>
      </w:r>
      <w:r w:rsidR="00C247E6" w:rsidRPr="001A22E4">
        <w:rPr>
          <w:rFonts w:ascii="Calibri" w:hAnsi="Calibri" w:cs="Arial"/>
          <w:bCs/>
          <w:color w:val="000000"/>
          <w:sz w:val="26"/>
          <w:szCs w:val="22"/>
        </w:rPr>
        <w:t xml:space="preserve">did not go </w:t>
      </w:r>
      <w:r w:rsidR="00A10BA7" w:rsidRPr="001A22E4">
        <w:rPr>
          <w:rFonts w:ascii="Calibri" w:hAnsi="Calibri" w:cs="Arial"/>
          <w:bCs/>
          <w:color w:val="000000"/>
          <w:sz w:val="26"/>
          <w:szCs w:val="22"/>
        </w:rPr>
        <w:t>ahead</w:t>
      </w:r>
      <w:r w:rsidR="00C247E6" w:rsidRPr="001A22E4">
        <w:rPr>
          <w:rFonts w:ascii="Calibri" w:hAnsi="Calibri" w:cs="Arial"/>
          <w:bCs/>
          <w:color w:val="000000"/>
          <w:sz w:val="26"/>
          <w:szCs w:val="22"/>
        </w:rPr>
        <w:t xml:space="preserve"> and </w:t>
      </w:r>
      <w:r w:rsidR="00D417E5" w:rsidRPr="001A22E4">
        <w:rPr>
          <w:rFonts w:ascii="Calibri" w:hAnsi="Calibri" w:cs="Arial"/>
          <w:bCs/>
          <w:color w:val="000000"/>
          <w:sz w:val="26"/>
          <w:szCs w:val="22"/>
        </w:rPr>
        <w:t>anticipated to be</w:t>
      </w:r>
      <w:r w:rsidR="00C247E6" w:rsidRPr="001A22E4">
        <w:rPr>
          <w:rFonts w:ascii="Calibri" w:hAnsi="Calibri" w:cs="Arial"/>
          <w:bCs/>
          <w:color w:val="000000"/>
          <w:sz w:val="26"/>
          <w:szCs w:val="22"/>
        </w:rPr>
        <w:t xml:space="preserve"> </w:t>
      </w:r>
      <w:r w:rsidR="00D417E5" w:rsidRPr="001A22E4">
        <w:rPr>
          <w:rFonts w:ascii="Calibri" w:hAnsi="Calibri" w:cs="Arial"/>
          <w:bCs/>
          <w:color w:val="000000"/>
          <w:sz w:val="26"/>
          <w:szCs w:val="22"/>
        </w:rPr>
        <w:t>rescheduled</w:t>
      </w:r>
      <w:r w:rsidR="00C247E6" w:rsidRPr="001A22E4">
        <w:rPr>
          <w:rFonts w:ascii="Calibri" w:hAnsi="Calibri" w:cs="Arial"/>
          <w:bCs/>
          <w:color w:val="000000"/>
          <w:sz w:val="26"/>
          <w:szCs w:val="22"/>
        </w:rPr>
        <w:t xml:space="preserve"> </w:t>
      </w:r>
      <w:r w:rsidR="007B2DD4" w:rsidRPr="001A22E4">
        <w:rPr>
          <w:rFonts w:ascii="Calibri" w:hAnsi="Calibri" w:cs="Arial"/>
          <w:bCs/>
          <w:color w:val="000000"/>
          <w:sz w:val="26"/>
          <w:szCs w:val="22"/>
        </w:rPr>
        <w:t xml:space="preserve">for the new year. </w:t>
      </w:r>
    </w:p>
    <w:p w14:paraId="5DC1ED59" w14:textId="77777777" w:rsidR="007B2DD4" w:rsidRDefault="007B2DD4" w:rsidP="00843F28">
      <w:pPr>
        <w:rPr>
          <w:rFonts w:ascii="Calibri" w:hAnsi="Calibri" w:cs="Arial"/>
          <w:b/>
          <w:color w:val="000000"/>
          <w:sz w:val="26"/>
          <w:szCs w:val="22"/>
        </w:rPr>
      </w:pPr>
    </w:p>
    <w:p w14:paraId="5ADDB72A" w14:textId="4AC301EC" w:rsidR="00843F28" w:rsidRDefault="003E029D" w:rsidP="001A22E4">
      <w:pPr>
        <w:rPr>
          <w:rFonts w:ascii="Calibri" w:hAnsi="Calibri"/>
          <w:b/>
          <w:sz w:val="26"/>
        </w:rPr>
      </w:pPr>
      <w:r>
        <w:rPr>
          <w:rFonts w:ascii="Calibri" w:hAnsi="Calibri" w:cs="Arial"/>
          <w:b/>
          <w:color w:val="000000"/>
          <w:sz w:val="26"/>
          <w:szCs w:val="22"/>
        </w:rPr>
        <w:t>115.</w:t>
      </w:r>
      <w:r>
        <w:rPr>
          <w:rFonts w:ascii="Calibri" w:hAnsi="Calibri" w:cs="Arial"/>
          <w:b/>
          <w:color w:val="000000"/>
          <w:sz w:val="26"/>
          <w:szCs w:val="22"/>
        </w:rPr>
        <w:tab/>
      </w:r>
      <w:r w:rsidR="00CF653B">
        <w:rPr>
          <w:rFonts w:ascii="Calibri" w:hAnsi="Calibri"/>
          <w:b/>
          <w:sz w:val="26"/>
        </w:rPr>
        <w:t>Sandleford P</w:t>
      </w:r>
      <w:r w:rsidR="00D236AB">
        <w:rPr>
          <w:rFonts w:ascii="Calibri" w:hAnsi="Calibri"/>
          <w:b/>
          <w:sz w:val="26"/>
        </w:rPr>
        <w:t>ark W</w:t>
      </w:r>
      <w:r w:rsidR="00CF653B" w:rsidRPr="00C46F02">
        <w:rPr>
          <w:rFonts w:ascii="Calibri" w:hAnsi="Calibri"/>
          <w:b/>
          <w:sz w:val="26"/>
        </w:rPr>
        <w:t xml:space="preserve">orking </w:t>
      </w:r>
      <w:r w:rsidR="00D236AB">
        <w:rPr>
          <w:rFonts w:ascii="Calibri" w:hAnsi="Calibri"/>
          <w:b/>
          <w:sz w:val="26"/>
        </w:rPr>
        <w:t>G</w:t>
      </w:r>
      <w:r w:rsidR="00CF653B" w:rsidRPr="00C46F02">
        <w:rPr>
          <w:rFonts w:ascii="Calibri" w:hAnsi="Calibri"/>
          <w:b/>
          <w:sz w:val="26"/>
        </w:rPr>
        <w:t xml:space="preserve">roup – update </w:t>
      </w:r>
    </w:p>
    <w:p w14:paraId="770B35F2" w14:textId="4A5416FA" w:rsidR="002F29E2" w:rsidRPr="00FD4E31" w:rsidRDefault="002F29E2" w:rsidP="002C423E">
      <w:pPr>
        <w:ind w:left="709" w:hanging="709"/>
        <w:rPr>
          <w:rFonts w:ascii="Calibri" w:hAnsi="Calibri"/>
          <w:bCs/>
          <w:sz w:val="26"/>
        </w:rPr>
      </w:pPr>
      <w:r>
        <w:rPr>
          <w:rFonts w:ascii="Calibri" w:hAnsi="Calibri"/>
          <w:b/>
          <w:sz w:val="26"/>
        </w:rPr>
        <w:tab/>
      </w:r>
      <w:r w:rsidR="00FD4E31">
        <w:rPr>
          <w:rFonts w:ascii="Calibri" w:hAnsi="Calibri"/>
          <w:bCs/>
          <w:sz w:val="26"/>
        </w:rPr>
        <w:t xml:space="preserve">Still waiting for </w:t>
      </w:r>
      <w:r w:rsidR="001A22E4">
        <w:rPr>
          <w:rFonts w:ascii="Calibri" w:hAnsi="Calibri"/>
          <w:bCs/>
          <w:sz w:val="26"/>
        </w:rPr>
        <w:t xml:space="preserve">a </w:t>
      </w:r>
      <w:r w:rsidR="00FD4E31">
        <w:rPr>
          <w:rFonts w:ascii="Calibri" w:hAnsi="Calibri"/>
          <w:bCs/>
          <w:sz w:val="26"/>
        </w:rPr>
        <w:t>formal request</w:t>
      </w:r>
      <w:r w:rsidR="001A22E4">
        <w:rPr>
          <w:rFonts w:ascii="Calibri" w:hAnsi="Calibri"/>
          <w:bCs/>
          <w:sz w:val="26"/>
        </w:rPr>
        <w:t xml:space="preserve"> from Greenham </w:t>
      </w:r>
      <w:r w:rsidR="005571FE">
        <w:rPr>
          <w:rFonts w:ascii="Calibri" w:hAnsi="Calibri"/>
          <w:bCs/>
          <w:sz w:val="26"/>
        </w:rPr>
        <w:t>P</w:t>
      </w:r>
      <w:r w:rsidR="001A22E4">
        <w:rPr>
          <w:rFonts w:ascii="Calibri" w:hAnsi="Calibri"/>
          <w:bCs/>
          <w:sz w:val="26"/>
        </w:rPr>
        <w:t>arish Council</w:t>
      </w:r>
      <w:r w:rsidR="002C423E">
        <w:rPr>
          <w:rFonts w:ascii="Calibri" w:hAnsi="Calibri"/>
          <w:bCs/>
          <w:sz w:val="26"/>
        </w:rPr>
        <w:t xml:space="preserve"> </w:t>
      </w:r>
      <w:r w:rsidR="006239C4">
        <w:rPr>
          <w:rFonts w:ascii="Calibri" w:hAnsi="Calibri"/>
          <w:bCs/>
          <w:sz w:val="26"/>
        </w:rPr>
        <w:t xml:space="preserve">to </w:t>
      </w:r>
      <w:r w:rsidR="002C423E">
        <w:rPr>
          <w:rFonts w:ascii="Calibri" w:hAnsi="Calibri"/>
          <w:bCs/>
          <w:sz w:val="26"/>
        </w:rPr>
        <w:t>conven</w:t>
      </w:r>
      <w:r w:rsidR="006239C4">
        <w:rPr>
          <w:rFonts w:ascii="Calibri" w:hAnsi="Calibri"/>
          <w:bCs/>
          <w:sz w:val="26"/>
        </w:rPr>
        <w:t>e</w:t>
      </w:r>
      <w:r w:rsidR="002C423E">
        <w:rPr>
          <w:rFonts w:ascii="Calibri" w:hAnsi="Calibri"/>
          <w:bCs/>
          <w:sz w:val="26"/>
        </w:rPr>
        <w:t xml:space="preserve"> the working</w:t>
      </w:r>
      <w:r w:rsidR="006E501D">
        <w:rPr>
          <w:rFonts w:ascii="Calibri" w:hAnsi="Calibri"/>
          <w:bCs/>
          <w:sz w:val="26"/>
        </w:rPr>
        <w:t xml:space="preserve"> group</w:t>
      </w:r>
      <w:r w:rsidR="00615799">
        <w:rPr>
          <w:rFonts w:ascii="Calibri" w:hAnsi="Calibri"/>
          <w:bCs/>
          <w:sz w:val="26"/>
        </w:rPr>
        <w:t>.</w:t>
      </w:r>
    </w:p>
    <w:p w14:paraId="06C8B89A" w14:textId="77777777" w:rsidR="008404EF" w:rsidRPr="00C46F02" w:rsidRDefault="008404EF" w:rsidP="00EC44FA">
      <w:pPr>
        <w:ind w:left="709"/>
        <w:rPr>
          <w:rFonts w:ascii="Calibri" w:hAnsi="Calibri"/>
          <w:b/>
          <w:sz w:val="26"/>
        </w:rPr>
      </w:pPr>
    </w:p>
    <w:p w14:paraId="27F2762F" w14:textId="3E266C99" w:rsidR="007B2DD4" w:rsidRDefault="005215E5" w:rsidP="006239C4">
      <w:pPr>
        <w:ind w:left="709" w:hanging="709"/>
        <w:rPr>
          <w:rFonts w:ascii="Calibri" w:hAnsi="Calibri"/>
          <w:b/>
          <w:sz w:val="26"/>
        </w:rPr>
      </w:pPr>
      <w:r>
        <w:rPr>
          <w:rFonts w:ascii="Calibri" w:hAnsi="Calibri"/>
          <w:b/>
          <w:sz w:val="26"/>
        </w:rPr>
        <w:t>11</w:t>
      </w:r>
      <w:r w:rsidR="00A03BE8">
        <w:rPr>
          <w:rFonts w:ascii="Calibri" w:hAnsi="Calibri"/>
          <w:b/>
          <w:sz w:val="26"/>
        </w:rPr>
        <w:t>6</w:t>
      </w:r>
      <w:r w:rsidR="009E1AF0" w:rsidRPr="00C46F02">
        <w:rPr>
          <w:rFonts w:ascii="Calibri" w:hAnsi="Calibri"/>
          <w:b/>
          <w:sz w:val="26"/>
        </w:rPr>
        <w:t>.</w:t>
      </w:r>
      <w:r w:rsidR="009E1AF0" w:rsidRPr="00C46F02">
        <w:rPr>
          <w:rFonts w:ascii="Calibri" w:hAnsi="Calibri"/>
          <w:b/>
          <w:sz w:val="26"/>
        </w:rPr>
        <w:tab/>
      </w:r>
      <w:r w:rsidR="007E3DB8" w:rsidRPr="007E3DB8">
        <w:rPr>
          <w:rFonts w:ascii="Calibri" w:hAnsi="Calibri"/>
          <w:b/>
          <w:sz w:val="26"/>
        </w:rPr>
        <w:t>Planning &amp; Highways Budget 2020-21</w:t>
      </w:r>
    </w:p>
    <w:p w14:paraId="23E109E1" w14:textId="5E1656F4" w:rsidR="00304302" w:rsidRPr="00304302" w:rsidRDefault="007B2DD4" w:rsidP="004F05C3">
      <w:pPr>
        <w:ind w:left="709" w:hanging="709"/>
        <w:rPr>
          <w:rFonts w:ascii="Calibri" w:hAnsi="Calibri"/>
          <w:bCs/>
          <w:sz w:val="26"/>
        </w:rPr>
      </w:pPr>
      <w:r>
        <w:rPr>
          <w:rFonts w:ascii="Calibri" w:hAnsi="Calibri"/>
          <w:b/>
          <w:sz w:val="26"/>
        </w:rPr>
        <w:tab/>
      </w:r>
      <w:bookmarkStart w:id="0" w:name="_Hlk26963726"/>
      <w:r w:rsidR="00304302">
        <w:rPr>
          <w:rFonts w:ascii="Calibri" w:hAnsi="Calibri"/>
          <w:b/>
          <w:sz w:val="26"/>
        </w:rPr>
        <w:t xml:space="preserve">Proposed: </w:t>
      </w:r>
      <w:r w:rsidR="00304302">
        <w:rPr>
          <w:rFonts w:ascii="Calibri" w:hAnsi="Calibri"/>
          <w:bCs/>
          <w:sz w:val="26"/>
        </w:rPr>
        <w:t xml:space="preserve">Councillor </w:t>
      </w:r>
      <w:r w:rsidR="00C51535">
        <w:rPr>
          <w:rFonts w:ascii="Calibri" w:hAnsi="Calibri"/>
          <w:bCs/>
          <w:sz w:val="26"/>
        </w:rPr>
        <w:t>Andy Moore</w:t>
      </w:r>
    </w:p>
    <w:p w14:paraId="52225589" w14:textId="03A46F7E" w:rsidR="007249E5" w:rsidRDefault="00304302" w:rsidP="004F05C3">
      <w:pPr>
        <w:ind w:left="709" w:hanging="709"/>
        <w:rPr>
          <w:rFonts w:ascii="Calibri" w:hAnsi="Calibri"/>
          <w:sz w:val="26"/>
        </w:rPr>
      </w:pPr>
      <w:r>
        <w:rPr>
          <w:rFonts w:ascii="Calibri" w:hAnsi="Calibri"/>
          <w:b/>
          <w:sz w:val="26"/>
        </w:rPr>
        <w:tab/>
        <w:t>Seconded</w:t>
      </w:r>
      <w:r w:rsidR="00C51535">
        <w:rPr>
          <w:rFonts w:ascii="Calibri" w:hAnsi="Calibri"/>
          <w:b/>
          <w:sz w:val="26"/>
        </w:rPr>
        <w:t xml:space="preserve">: </w:t>
      </w:r>
      <w:r w:rsidR="00C51535">
        <w:rPr>
          <w:rFonts w:ascii="Calibri" w:hAnsi="Calibri"/>
          <w:bCs/>
          <w:sz w:val="26"/>
        </w:rPr>
        <w:t>Councillor Jeff Beck</w:t>
      </w:r>
    </w:p>
    <w:p w14:paraId="5655DD02" w14:textId="370C8452" w:rsidR="00C51535" w:rsidRDefault="00C51535" w:rsidP="004F05C3">
      <w:pPr>
        <w:ind w:left="709" w:hanging="709"/>
        <w:rPr>
          <w:rFonts w:ascii="Calibri" w:hAnsi="Calibri"/>
          <w:bCs/>
          <w:sz w:val="26"/>
        </w:rPr>
      </w:pPr>
    </w:p>
    <w:p w14:paraId="763D1B85" w14:textId="7C449172" w:rsidR="00C51535" w:rsidRPr="00C51535" w:rsidRDefault="00C51535" w:rsidP="004F05C3">
      <w:pPr>
        <w:ind w:left="709" w:hanging="709"/>
        <w:rPr>
          <w:rFonts w:ascii="Calibri" w:hAnsi="Calibri"/>
          <w:bCs/>
          <w:sz w:val="26"/>
        </w:rPr>
      </w:pPr>
      <w:r>
        <w:rPr>
          <w:rFonts w:ascii="Calibri" w:hAnsi="Calibri"/>
          <w:bCs/>
          <w:sz w:val="26"/>
        </w:rPr>
        <w:tab/>
      </w:r>
      <w:r>
        <w:rPr>
          <w:rFonts w:ascii="Calibri" w:hAnsi="Calibri"/>
          <w:b/>
          <w:sz w:val="26"/>
        </w:rPr>
        <w:t xml:space="preserve">Resolved: </w:t>
      </w:r>
      <w:r w:rsidR="00CF211A">
        <w:rPr>
          <w:rFonts w:ascii="Calibri" w:hAnsi="Calibri"/>
          <w:bCs/>
          <w:sz w:val="26"/>
        </w:rPr>
        <w:t>T</w:t>
      </w:r>
      <w:r>
        <w:rPr>
          <w:rFonts w:ascii="Calibri" w:hAnsi="Calibri"/>
          <w:bCs/>
          <w:sz w:val="26"/>
        </w:rPr>
        <w:t xml:space="preserve">hat the </w:t>
      </w:r>
      <w:r w:rsidR="000162E8">
        <w:rPr>
          <w:rFonts w:ascii="Calibri" w:hAnsi="Calibri"/>
          <w:bCs/>
          <w:sz w:val="26"/>
        </w:rPr>
        <w:t>recommended Planning &amp; Highways Committee Bud</w:t>
      </w:r>
      <w:r w:rsidR="00501BB6">
        <w:rPr>
          <w:rFonts w:ascii="Calibri" w:hAnsi="Calibri"/>
          <w:bCs/>
          <w:sz w:val="26"/>
        </w:rPr>
        <w:t xml:space="preserve">get </w:t>
      </w:r>
      <w:r w:rsidR="00F7243E">
        <w:rPr>
          <w:rFonts w:ascii="Calibri" w:hAnsi="Calibri"/>
          <w:bCs/>
          <w:sz w:val="26"/>
        </w:rPr>
        <w:t xml:space="preserve">be </w:t>
      </w:r>
      <w:r w:rsidR="0042115E">
        <w:rPr>
          <w:rFonts w:ascii="Calibri" w:hAnsi="Calibri"/>
          <w:bCs/>
          <w:sz w:val="26"/>
        </w:rPr>
        <w:t xml:space="preserve">considered for inclusion </w:t>
      </w:r>
      <w:r w:rsidR="00724715">
        <w:rPr>
          <w:rFonts w:ascii="Calibri" w:hAnsi="Calibri"/>
          <w:bCs/>
          <w:sz w:val="26"/>
        </w:rPr>
        <w:t xml:space="preserve">of the </w:t>
      </w:r>
      <w:r w:rsidR="002F03A7">
        <w:rPr>
          <w:rFonts w:ascii="Calibri" w:hAnsi="Calibri"/>
          <w:bCs/>
          <w:sz w:val="26"/>
        </w:rPr>
        <w:t>council’s</w:t>
      </w:r>
      <w:r w:rsidR="00724715">
        <w:rPr>
          <w:rFonts w:ascii="Calibri" w:hAnsi="Calibri"/>
          <w:bCs/>
          <w:sz w:val="26"/>
        </w:rPr>
        <w:t xml:space="preserve"> budget </w:t>
      </w:r>
      <w:r w:rsidR="00660824">
        <w:rPr>
          <w:rFonts w:ascii="Calibri" w:hAnsi="Calibri"/>
          <w:bCs/>
          <w:sz w:val="26"/>
        </w:rPr>
        <w:t xml:space="preserve">at the next scheduled Policy </w:t>
      </w:r>
      <w:r w:rsidR="00CF211A">
        <w:rPr>
          <w:rFonts w:ascii="Calibri" w:hAnsi="Calibri"/>
          <w:bCs/>
          <w:sz w:val="26"/>
        </w:rPr>
        <w:t>&amp;</w:t>
      </w:r>
      <w:r w:rsidR="00660824">
        <w:rPr>
          <w:rFonts w:ascii="Calibri" w:hAnsi="Calibri"/>
          <w:bCs/>
          <w:sz w:val="26"/>
        </w:rPr>
        <w:t xml:space="preserve"> Recourse Committee Meeting Monday </w:t>
      </w:r>
      <w:r w:rsidR="00561EDC">
        <w:rPr>
          <w:rFonts w:ascii="Calibri" w:hAnsi="Calibri"/>
          <w:bCs/>
          <w:sz w:val="26"/>
        </w:rPr>
        <w:t>20</w:t>
      </w:r>
      <w:r w:rsidR="00561EDC" w:rsidRPr="00561EDC">
        <w:rPr>
          <w:rFonts w:ascii="Calibri" w:hAnsi="Calibri"/>
          <w:bCs/>
          <w:sz w:val="26"/>
          <w:vertAlign w:val="superscript"/>
        </w:rPr>
        <w:t>th</w:t>
      </w:r>
      <w:r w:rsidR="00561EDC">
        <w:rPr>
          <w:rFonts w:ascii="Calibri" w:hAnsi="Calibri"/>
          <w:bCs/>
          <w:sz w:val="26"/>
        </w:rPr>
        <w:t xml:space="preserve"> January 2020. </w:t>
      </w:r>
    </w:p>
    <w:bookmarkEnd w:id="0"/>
    <w:p w14:paraId="77317DC5" w14:textId="77777777" w:rsidR="007B2DD4" w:rsidRDefault="007B2DD4" w:rsidP="004F05C3">
      <w:pPr>
        <w:ind w:left="709" w:hanging="709"/>
        <w:rPr>
          <w:rFonts w:ascii="Calibri" w:hAnsi="Calibri"/>
          <w:b/>
          <w:sz w:val="26"/>
        </w:rPr>
      </w:pPr>
    </w:p>
    <w:p w14:paraId="5E1871D9" w14:textId="5B855A15" w:rsidR="00F731D9" w:rsidRDefault="005215E5" w:rsidP="009C51ED">
      <w:pPr>
        <w:pStyle w:val="ListParagraph"/>
        <w:ind w:left="0"/>
        <w:rPr>
          <w:rFonts w:ascii="Calibri" w:hAnsi="Calibri"/>
          <w:b/>
          <w:sz w:val="26"/>
        </w:rPr>
      </w:pPr>
      <w:r>
        <w:rPr>
          <w:rFonts w:ascii="Calibri" w:hAnsi="Calibri"/>
          <w:b/>
          <w:sz w:val="26"/>
        </w:rPr>
        <w:t>11</w:t>
      </w:r>
      <w:r w:rsidR="00A03BE8">
        <w:rPr>
          <w:rFonts w:ascii="Calibri" w:hAnsi="Calibri"/>
          <w:b/>
          <w:sz w:val="26"/>
        </w:rPr>
        <w:t>7</w:t>
      </w:r>
      <w:r w:rsidR="009C51ED">
        <w:rPr>
          <w:rFonts w:ascii="Calibri" w:hAnsi="Calibri"/>
          <w:b/>
          <w:sz w:val="26"/>
        </w:rPr>
        <w:t xml:space="preserve">. </w:t>
      </w:r>
      <w:r w:rsidR="009C51ED">
        <w:rPr>
          <w:rFonts w:ascii="Calibri" w:hAnsi="Calibri"/>
          <w:b/>
          <w:sz w:val="26"/>
        </w:rPr>
        <w:tab/>
      </w:r>
      <w:r w:rsidR="00A9738E">
        <w:rPr>
          <w:rFonts w:ascii="Calibri" w:hAnsi="Calibri"/>
          <w:b/>
          <w:sz w:val="26"/>
        </w:rPr>
        <w:t xml:space="preserve">The Canal Corridor </w:t>
      </w:r>
    </w:p>
    <w:p w14:paraId="09139C66" w14:textId="56C1C1F9" w:rsidR="00F731D9" w:rsidRPr="00304302" w:rsidRDefault="00F731D9" w:rsidP="00F731D9">
      <w:pPr>
        <w:ind w:left="709" w:hanging="709"/>
        <w:rPr>
          <w:rFonts w:ascii="Calibri" w:hAnsi="Calibri"/>
          <w:bCs/>
          <w:sz w:val="26"/>
        </w:rPr>
      </w:pPr>
      <w:r>
        <w:rPr>
          <w:rFonts w:ascii="Calibri" w:hAnsi="Calibri"/>
          <w:b/>
          <w:sz w:val="26"/>
        </w:rPr>
        <w:tab/>
        <w:t xml:space="preserve">Proposed: </w:t>
      </w:r>
      <w:r>
        <w:rPr>
          <w:rFonts w:ascii="Calibri" w:hAnsi="Calibri"/>
          <w:bCs/>
          <w:sz w:val="26"/>
        </w:rPr>
        <w:t xml:space="preserve">Councillor </w:t>
      </w:r>
      <w:r w:rsidR="00BD53D5">
        <w:rPr>
          <w:rFonts w:ascii="Calibri" w:hAnsi="Calibri"/>
          <w:bCs/>
          <w:sz w:val="26"/>
        </w:rPr>
        <w:t xml:space="preserve">Jeff Beck </w:t>
      </w:r>
    </w:p>
    <w:p w14:paraId="5063BC3C" w14:textId="1A69FE6C" w:rsidR="00F731D9" w:rsidRDefault="00F731D9" w:rsidP="00F731D9">
      <w:pPr>
        <w:ind w:left="709" w:hanging="709"/>
        <w:rPr>
          <w:rFonts w:ascii="Calibri" w:hAnsi="Calibri"/>
          <w:bCs/>
          <w:sz w:val="26"/>
        </w:rPr>
      </w:pPr>
      <w:r>
        <w:rPr>
          <w:rFonts w:ascii="Calibri" w:hAnsi="Calibri"/>
          <w:b/>
          <w:sz w:val="26"/>
        </w:rPr>
        <w:tab/>
        <w:t xml:space="preserve">Seconded: </w:t>
      </w:r>
      <w:r>
        <w:rPr>
          <w:rFonts w:ascii="Calibri" w:hAnsi="Calibri"/>
          <w:bCs/>
          <w:sz w:val="26"/>
        </w:rPr>
        <w:t xml:space="preserve">Councillor </w:t>
      </w:r>
      <w:r w:rsidR="00BD53D5">
        <w:rPr>
          <w:rFonts w:ascii="Calibri" w:hAnsi="Calibri"/>
          <w:bCs/>
          <w:sz w:val="26"/>
        </w:rPr>
        <w:t>Nigel Foot</w:t>
      </w:r>
    </w:p>
    <w:p w14:paraId="1D393911" w14:textId="77777777" w:rsidR="00F731D9" w:rsidRDefault="00F731D9" w:rsidP="00F731D9">
      <w:pPr>
        <w:ind w:left="709" w:hanging="709"/>
        <w:rPr>
          <w:rFonts w:ascii="Calibri" w:hAnsi="Calibri"/>
          <w:bCs/>
          <w:sz w:val="26"/>
        </w:rPr>
      </w:pPr>
    </w:p>
    <w:p w14:paraId="6EA74B7E" w14:textId="17024D04" w:rsidR="00FE6F77" w:rsidRDefault="00F731D9" w:rsidP="006661EC">
      <w:pPr>
        <w:ind w:left="709" w:hanging="709"/>
        <w:rPr>
          <w:rFonts w:ascii="Calibri" w:hAnsi="Calibri"/>
          <w:b/>
          <w:sz w:val="26"/>
        </w:rPr>
      </w:pPr>
      <w:r>
        <w:rPr>
          <w:rFonts w:ascii="Calibri" w:hAnsi="Calibri"/>
          <w:bCs/>
          <w:sz w:val="26"/>
        </w:rPr>
        <w:tab/>
      </w:r>
      <w:r>
        <w:rPr>
          <w:rFonts w:ascii="Calibri" w:hAnsi="Calibri"/>
          <w:b/>
          <w:sz w:val="26"/>
        </w:rPr>
        <w:t>Resolved:</w:t>
      </w:r>
      <w:r w:rsidR="0068364E">
        <w:rPr>
          <w:rFonts w:ascii="Calibri" w:hAnsi="Calibri"/>
          <w:bCs/>
          <w:sz w:val="26"/>
        </w:rPr>
        <w:t xml:space="preserve"> That the </w:t>
      </w:r>
      <w:r w:rsidR="003E4152">
        <w:rPr>
          <w:rFonts w:ascii="Calibri" w:hAnsi="Calibri"/>
          <w:bCs/>
          <w:sz w:val="26"/>
        </w:rPr>
        <w:t>additional</w:t>
      </w:r>
      <w:r w:rsidR="0068364E">
        <w:rPr>
          <w:rFonts w:ascii="Calibri" w:hAnsi="Calibri"/>
          <w:bCs/>
          <w:sz w:val="26"/>
        </w:rPr>
        <w:t xml:space="preserve"> chapter of the Canal Corridor be </w:t>
      </w:r>
      <w:r w:rsidR="00D154D0">
        <w:rPr>
          <w:rFonts w:ascii="Calibri" w:hAnsi="Calibri"/>
          <w:bCs/>
          <w:sz w:val="26"/>
        </w:rPr>
        <w:t>included in The Town Design Statement</w:t>
      </w:r>
      <w:r w:rsidR="00250DF3">
        <w:rPr>
          <w:rFonts w:ascii="Calibri" w:hAnsi="Calibri"/>
          <w:bCs/>
          <w:sz w:val="26"/>
        </w:rPr>
        <w:t xml:space="preserve"> and that the </w:t>
      </w:r>
      <w:r w:rsidR="0019447C">
        <w:rPr>
          <w:rFonts w:ascii="Calibri" w:hAnsi="Calibri"/>
          <w:bCs/>
          <w:sz w:val="26"/>
        </w:rPr>
        <w:t>C</w:t>
      </w:r>
      <w:r w:rsidR="00250DF3">
        <w:rPr>
          <w:rFonts w:ascii="Calibri" w:hAnsi="Calibri"/>
          <w:bCs/>
          <w:sz w:val="26"/>
        </w:rPr>
        <w:t xml:space="preserve">ouncil </w:t>
      </w:r>
      <w:r w:rsidR="0019447C">
        <w:rPr>
          <w:rFonts w:ascii="Calibri" w:hAnsi="Calibri"/>
          <w:bCs/>
          <w:sz w:val="26"/>
        </w:rPr>
        <w:t>requests the Planning Authority to adopt it as material consideration in the planning process.</w:t>
      </w:r>
    </w:p>
    <w:p w14:paraId="06FD69FE" w14:textId="77777777" w:rsidR="00FE6F77" w:rsidRDefault="00FE6F77" w:rsidP="009C51ED">
      <w:pPr>
        <w:pStyle w:val="ListParagraph"/>
        <w:ind w:left="0"/>
        <w:rPr>
          <w:rFonts w:ascii="Calibri" w:hAnsi="Calibri"/>
          <w:b/>
          <w:sz w:val="26"/>
        </w:rPr>
      </w:pPr>
    </w:p>
    <w:p w14:paraId="163C409C" w14:textId="654D103F" w:rsidR="00FE6F77" w:rsidRPr="0019447C" w:rsidRDefault="005215E5" w:rsidP="0019447C">
      <w:pPr>
        <w:pStyle w:val="ListParagraph"/>
        <w:ind w:left="709" w:hanging="709"/>
        <w:rPr>
          <w:rFonts w:ascii="Calibri" w:hAnsi="Calibri"/>
          <w:b/>
          <w:sz w:val="26"/>
        </w:rPr>
      </w:pPr>
      <w:r>
        <w:rPr>
          <w:rFonts w:ascii="Calibri" w:hAnsi="Calibri"/>
          <w:b/>
          <w:sz w:val="26"/>
        </w:rPr>
        <w:t>11</w:t>
      </w:r>
      <w:r w:rsidR="00A03BE8">
        <w:rPr>
          <w:rFonts w:ascii="Calibri" w:hAnsi="Calibri"/>
          <w:b/>
          <w:sz w:val="26"/>
        </w:rPr>
        <w:t>8</w:t>
      </w:r>
      <w:r w:rsidR="00A9738E">
        <w:rPr>
          <w:rFonts w:ascii="Calibri" w:hAnsi="Calibri"/>
          <w:b/>
          <w:sz w:val="26"/>
        </w:rPr>
        <w:t>.</w:t>
      </w:r>
      <w:r w:rsidR="00D37EA4">
        <w:rPr>
          <w:rFonts w:ascii="Calibri" w:hAnsi="Calibri"/>
          <w:b/>
          <w:sz w:val="26"/>
        </w:rPr>
        <w:t xml:space="preserve"> </w:t>
      </w:r>
      <w:r w:rsidR="00D37EA4">
        <w:rPr>
          <w:rFonts w:ascii="Calibri" w:hAnsi="Calibri"/>
          <w:b/>
          <w:sz w:val="26"/>
        </w:rPr>
        <w:tab/>
      </w:r>
      <w:r w:rsidR="00133CF1" w:rsidRPr="00133CF1">
        <w:rPr>
          <w:rFonts w:ascii="Calibri" w:hAnsi="Calibri"/>
          <w:b/>
          <w:sz w:val="26"/>
        </w:rPr>
        <w:t xml:space="preserve">Proposed Base Station Upgrade - Wash Common </w:t>
      </w:r>
      <w:r w:rsidR="00CF211A">
        <w:rPr>
          <w:rFonts w:ascii="Calibri" w:hAnsi="Calibri"/>
          <w:b/>
          <w:sz w:val="26"/>
        </w:rPr>
        <w:t>W</w:t>
      </w:r>
      <w:r w:rsidR="00133CF1" w:rsidRPr="00133CF1">
        <w:rPr>
          <w:rFonts w:ascii="Calibri" w:hAnsi="Calibri"/>
          <w:b/>
          <w:sz w:val="26"/>
        </w:rPr>
        <w:t xml:space="preserve">ater </w:t>
      </w:r>
      <w:r w:rsidR="00CF211A">
        <w:rPr>
          <w:rFonts w:ascii="Calibri" w:hAnsi="Calibri"/>
          <w:b/>
          <w:sz w:val="26"/>
        </w:rPr>
        <w:t>T</w:t>
      </w:r>
      <w:r w:rsidR="00133CF1" w:rsidRPr="00133CF1">
        <w:rPr>
          <w:rFonts w:ascii="Calibri" w:hAnsi="Calibri"/>
          <w:b/>
          <w:sz w:val="26"/>
        </w:rPr>
        <w:t>ower, Battle Road, Newbury</w:t>
      </w:r>
    </w:p>
    <w:p w14:paraId="06405E9D" w14:textId="7CFB0EEC" w:rsidR="00FE6F77" w:rsidRPr="00851FD2" w:rsidRDefault="00FE6F77" w:rsidP="00133CF1">
      <w:pPr>
        <w:pStyle w:val="ListParagraph"/>
        <w:ind w:left="709" w:hanging="709"/>
        <w:rPr>
          <w:rFonts w:ascii="Calibri" w:hAnsi="Calibri"/>
          <w:sz w:val="26"/>
        </w:rPr>
      </w:pPr>
      <w:r>
        <w:rPr>
          <w:rFonts w:ascii="Calibri" w:hAnsi="Calibri"/>
          <w:b/>
          <w:sz w:val="26"/>
        </w:rPr>
        <w:tab/>
        <w:t>Proposed:</w:t>
      </w:r>
      <w:r w:rsidR="00851FD2">
        <w:rPr>
          <w:rFonts w:ascii="Calibri" w:hAnsi="Calibri"/>
          <w:b/>
          <w:sz w:val="26"/>
        </w:rPr>
        <w:t xml:space="preserve"> </w:t>
      </w:r>
      <w:r w:rsidR="00851FD2">
        <w:rPr>
          <w:rFonts w:ascii="Calibri" w:hAnsi="Calibri"/>
          <w:bCs/>
          <w:sz w:val="26"/>
        </w:rPr>
        <w:t>Councillor Roger Hunneman</w:t>
      </w:r>
    </w:p>
    <w:p w14:paraId="1D99E5B1" w14:textId="36F7F07A" w:rsidR="00FE6F77" w:rsidRPr="00851FD2" w:rsidRDefault="00FE6F77" w:rsidP="00133CF1">
      <w:pPr>
        <w:pStyle w:val="ListParagraph"/>
        <w:ind w:left="709" w:hanging="709"/>
        <w:rPr>
          <w:rFonts w:ascii="Calibri" w:hAnsi="Calibri"/>
          <w:sz w:val="26"/>
        </w:rPr>
      </w:pPr>
      <w:r>
        <w:rPr>
          <w:rFonts w:ascii="Calibri" w:hAnsi="Calibri"/>
          <w:b/>
          <w:sz w:val="26"/>
        </w:rPr>
        <w:tab/>
        <w:t>Seconded:</w:t>
      </w:r>
      <w:r w:rsidR="00851FD2">
        <w:rPr>
          <w:rFonts w:ascii="Calibri" w:hAnsi="Calibri"/>
          <w:b/>
          <w:sz w:val="26"/>
        </w:rPr>
        <w:t xml:space="preserve"> </w:t>
      </w:r>
      <w:r w:rsidR="00851FD2">
        <w:rPr>
          <w:rFonts w:ascii="Calibri" w:hAnsi="Calibri"/>
          <w:bCs/>
          <w:sz w:val="26"/>
        </w:rPr>
        <w:t xml:space="preserve">Councillor </w:t>
      </w:r>
      <w:r w:rsidR="00DF30A9">
        <w:rPr>
          <w:rFonts w:ascii="Calibri" w:hAnsi="Calibri"/>
          <w:bCs/>
          <w:sz w:val="26"/>
        </w:rPr>
        <w:t>Nigel Foot</w:t>
      </w:r>
    </w:p>
    <w:p w14:paraId="0934AF49" w14:textId="77777777" w:rsidR="00FE6F77" w:rsidRPr="009C51ED" w:rsidRDefault="00FE6F77" w:rsidP="00133CF1">
      <w:pPr>
        <w:pStyle w:val="ListParagraph"/>
        <w:ind w:left="709" w:hanging="709"/>
        <w:rPr>
          <w:rFonts w:ascii="Calibri" w:hAnsi="Calibri"/>
          <w:b/>
          <w:sz w:val="26"/>
        </w:rPr>
      </w:pPr>
    </w:p>
    <w:p w14:paraId="472A656D" w14:textId="50CCF322" w:rsidR="009527B1" w:rsidRPr="00FE6F77" w:rsidRDefault="00FE6F77" w:rsidP="009527B1">
      <w:pPr>
        <w:ind w:left="709" w:hanging="709"/>
        <w:rPr>
          <w:rFonts w:ascii="Calibri" w:hAnsi="Calibri"/>
          <w:bCs/>
          <w:sz w:val="26"/>
        </w:rPr>
      </w:pPr>
      <w:r>
        <w:rPr>
          <w:rFonts w:ascii="Calibri" w:hAnsi="Calibri"/>
          <w:b/>
          <w:sz w:val="26"/>
        </w:rPr>
        <w:tab/>
        <w:t xml:space="preserve">Resolved: </w:t>
      </w:r>
      <w:r w:rsidR="00FF63C0">
        <w:rPr>
          <w:rFonts w:ascii="Calibri" w:hAnsi="Calibri"/>
          <w:bCs/>
          <w:sz w:val="26"/>
        </w:rPr>
        <w:t>Th</w:t>
      </w:r>
      <w:r w:rsidR="00DA7330">
        <w:rPr>
          <w:rFonts w:ascii="Calibri" w:hAnsi="Calibri"/>
          <w:bCs/>
          <w:sz w:val="26"/>
        </w:rPr>
        <w:t>at</w:t>
      </w:r>
      <w:r w:rsidR="00FF63C0">
        <w:rPr>
          <w:rFonts w:ascii="Calibri" w:hAnsi="Calibri"/>
          <w:bCs/>
          <w:sz w:val="26"/>
        </w:rPr>
        <w:t xml:space="preserve"> th</w:t>
      </w:r>
      <w:r w:rsidR="0019447C">
        <w:rPr>
          <w:rFonts w:ascii="Calibri" w:hAnsi="Calibri"/>
          <w:bCs/>
          <w:sz w:val="26"/>
        </w:rPr>
        <w:t>e Council</w:t>
      </w:r>
      <w:r w:rsidR="00FF63C0">
        <w:rPr>
          <w:rFonts w:ascii="Calibri" w:hAnsi="Calibri"/>
          <w:bCs/>
          <w:sz w:val="26"/>
        </w:rPr>
        <w:t xml:space="preserve"> support</w:t>
      </w:r>
      <w:r w:rsidR="0019447C">
        <w:rPr>
          <w:rFonts w:ascii="Calibri" w:hAnsi="Calibri"/>
          <w:bCs/>
          <w:sz w:val="26"/>
        </w:rPr>
        <w:t>s</w:t>
      </w:r>
      <w:r w:rsidR="00FF63C0">
        <w:rPr>
          <w:rFonts w:ascii="Calibri" w:hAnsi="Calibri"/>
          <w:bCs/>
          <w:sz w:val="26"/>
        </w:rPr>
        <w:t xml:space="preserve"> </w:t>
      </w:r>
      <w:r w:rsidR="00924E3D">
        <w:rPr>
          <w:rFonts w:ascii="Calibri" w:hAnsi="Calibri"/>
          <w:bCs/>
          <w:sz w:val="26"/>
        </w:rPr>
        <w:t>the p</w:t>
      </w:r>
      <w:r w:rsidR="00924E3D" w:rsidRPr="00924E3D">
        <w:rPr>
          <w:rFonts w:ascii="Calibri" w:hAnsi="Calibri"/>
          <w:bCs/>
          <w:sz w:val="26"/>
        </w:rPr>
        <w:t xml:space="preserve">roposed </w:t>
      </w:r>
      <w:r w:rsidR="00924E3D">
        <w:rPr>
          <w:rFonts w:ascii="Calibri" w:hAnsi="Calibri"/>
          <w:bCs/>
          <w:sz w:val="26"/>
        </w:rPr>
        <w:t>b</w:t>
      </w:r>
      <w:r w:rsidR="00924E3D" w:rsidRPr="00924E3D">
        <w:rPr>
          <w:rFonts w:ascii="Calibri" w:hAnsi="Calibri"/>
          <w:bCs/>
          <w:sz w:val="26"/>
        </w:rPr>
        <w:t xml:space="preserve">ase </w:t>
      </w:r>
      <w:r w:rsidR="00924E3D">
        <w:rPr>
          <w:rFonts w:ascii="Calibri" w:hAnsi="Calibri"/>
          <w:bCs/>
          <w:sz w:val="26"/>
        </w:rPr>
        <w:t>s</w:t>
      </w:r>
      <w:r w:rsidR="00924E3D" w:rsidRPr="00924E3D">
        <w:rPr>
          <w:rFonts w:ascii="Calibri" w:hAnsi="Calibri"/>
          <w:bCs/>
          <w:sz w:val="26"/>
        </w:rPr>
        <w:t xml:space="preserve">tation </w:t>
      </w:r>
      <w:r w:rsidR="00924E3D">
        <w:rPr>
          <w:rFonts w:ascii="Calibri" w:hAnsi="Calibri"/>
          <w:bCs/>
          <w:sz w:val="26"/>
        </w:rPr>
        <w:t>u</w:t>
      </w:r>
      <w:r w:rsidR="00924E3D" w:rsidRPr="00924E3D">
        <w:rPr>
          <w:rFonts w:ascii="Calibri" w:hAnsi="Calibri"/>
          <w:bCs/>
          <w:sz w:val="26"/>
        </w:rPr>
        <w:t xml:space="preserve">pgrade </w:t>
      </w:r>
      <w:r w:rsidR="00DC296F">
        <w:rPr>
          <w:rFonts w:ascii="Calibri" w:hAnsi="Calibri"/>
          <w:bCs/>
          <w:sz w:val="26"/>
        </w:rPr>
        <w:t xml:space="preserve">at </w:t>
      </w:r>
      <w:r w:rsidR="00C41A9A">
        <w:rPr>
          <w:rFonts w:ascii="Calibri" w:hAnsi="Calibri"/>
          <w:bCs/>
          <w:sz w:val="26"/>
        </w:rPr>
        <w:t>the</w:t>
      </w:r>
      <w:r w:rsidR="00924E3D" w:rsidRPr="00924E3D">
        <w:rPr>
          <w:rFonts w:ascii="Calibri" w:hAnsi="Calibri"/>
          <w:bCs/>
          <w:sz w:val="26"/>
        </w:rPr>
        <w:t xml:space="preserve"> Wash Common </w:t>
      </w:r>
      <w:r w:rsidR="00CE34DB">
        <w:rPr>
          <w:rFonts w:ascii="Calibri" w:hAnsi="Calibri"/>
          <w:bCs/>
          <w:sz w:val="26"/>
        </w:rPr>
        <w:t>W</w:t>
      </w:r>
      <w:r w:rsidR="00924E3D" w:rsidRPr="00924E3D">
        <w:rPr>
          <w:rFonts w:ascii="Calibri" w:hAnsi="Calibri"/>
          <w:bCs/>
          <w:sz w:val="26"/>
        </w:rPr>
        <w:t xml:space="preserve">ater </w:t>
      </w:r>
      <w:r w:rsidR="00CE34DB">
        <w:rPr>
          <w:rFonts w:ascii="Calibri" w:hAnsi="Calibri"/>
          <w:bCs/>
          <w:sz w:val="26"/>
        </w:rPr>
        <w:t>T</w:t>
      </w:r>
      <w:r w:rsidR="00924E3D" w:rsidRPr="00924E3D">
        <w:rPr>
          <w:rFonts w:ascii="Calibri" w:hAnsi="Calibri"/>
          <w:bCs/>
          <w:sz w:val="26"/>
        </w:rPr>
        <w:t>ower, Battle Road, Newbury</w:t>
      </w:r>
      <w:r w:rsidR="00924E3D">
        <w:rPr>
          <w:rFonts w:ascii="Calibri" w:hAnsi="Calibri"/>
          <w:bCs/>
          <w:sz w:val="26"/>
        </w:rPr>
        <w:t>.</w:t>
      </w:r>
      <w:r w:rsidR="00094527">
        <w:rPr>
          <w:rFonts w:ascii="Calibri" w:hAnsi="Calibri"/>
          <w:bCs/>
          <w:sz w:val="26"/>
        </w:rPr>
        <w:t xml:space="preserve"> </w:t>
      </w:r>
    </w:p>
    <w:p w14:paraId="4EF3F83C" w14:textId="77777777" w:rsidR="009527B1" w:rsidRDefault="009527B1" w:rsidP="009527B1">
      <w:pPr>
        <w:ind w:left="709" w:hanging="709"/>
        <w:rPr>
          <w:rFonts w:ascii="Calibri" w:hAnsi="Calibri"/>
          <w:b/>
          <w:sz w:val="26"/>
        </w:rPr>
      </w:pPr>
    </w:p>
    <w:p w14:paraId="1324F7C1" w14:textId="5A970478" w:rsidR="00626901" w:rsidRPr="00DC296F" w:rsidRDefault="005215E5" w:rsidP="00DC296F">
      <w:pPr>
        <w:ind w:left="709" w:hanging="709"/>
        <w:rPr>
          <w:rFonts w:ascii="Calibri" w:hAnsi="Calibri"/>
          <w:b/>
          <w:sz w:val="26"/>
        </w:rPr>
      </w:pPr>
      <w:r>
        <w:rPr>
          <w:rFonts w:ascii="Calibri" w:hAnsi="Calibri"/>
          <w:b/>
          <w:sz w:val="26"/>
        </w:rPr>
        <w:lastRenderedPageBreak/>
        <w:t>11</w:t>
      </w:r>
      <w:r w:rsidR="00A03BE8">
        <w:rPr>
          <w:rFonts w:ascii="Calibri" w:hAnsi="Calibri"/>
          <w:b/>
          <w:sz w:val="26"/>
        </w:rPr>
        <w:t>9</w:t>
      </w:r>
      <w:r w:rsidR="009527B1">
        <w:rPr>
          <w:rFonts w:ascii="Calibri" w:hAnsi="Calibri"/>
          <w:b/>
          <w:sz w:val="26"/>
        </w:rPr>
        <w:t>.</w:t>
      </w:r>
      <w:r w:rsidR="007E3DB8">
        <w:rPr>
          <w:rFonts w:ascii="Calibri" w:hAnsi="Calibri"/>
          <w:b/>
          <w:sz w:val="26"/>
        </w:rPr>
        <w:tab/>
      </w:r>
      <w:r w:rsidR="00CA249B" w:rsidRPr="009527B1">
        <w:rPr>
          <w:rFonts w:ascii="Calibri" w:hAnsi="Calibri"/>
          <w:b/>
          <w:sz w:val="26"/>
        </w:rPr>
        <w:t>F</w:t>
      </w:r>
      <w:r w:rsidR="00D236AB" w:rsidRPr="009527B1">
        <w:rPr>
          <w:rFonts w:ascii="Calibri" w:hAnsi="Calibri"/>
          <w:b/>
          <w:sz w:val="26"/>
        </w:rPr>
        <w:t>orward work programme for Planning and H</w:t>
      </w:r>
      <w:r w:rsidR="00CF653B" w:rsidRPr="009527B1">
        <w:rPr>
          <w:rFonts w:ascii="Calibri" w:hAnsi="Calibri"/>
          <w:b/>
          <w:sz w:val="26"/>
        </w:rPr>
        <w:t xml:space="preserve">ighways </w:t>
      </w:r>
      <w:r w:rsidR="00D236AB" w:rsidRPr="009527B1">
        <w:rPr>
          <w:rFonts w:ascii="Calibri" w:hAnsi="Calibri"/>
          <w:b/>
          <w:sz w:val="26"/>
        </w:rPr>
        <w:t>C</w:t>
      </w:r>
      <w:r w:rsidR="00CF653B" w:rsidRPr="009527B1">
        <w:rPr>
          <w:rFonts w:ascii="Calibri" w:hAnsi="Calibri"/>
          <w:b/>
          <w:sz w:val="26"/>
        </w:rPr>
        <w:t>ommittee meetings 2019/20</w:t>
      </w:r>
    </w:p>
    <w:p w14:paraId="384FA706" w14:textId="3D1ED1E8" w:rsidR="00DE7446" w:rsidRDefault="00DE7446" w:rsidP="00A0217F">
      <w:pPr>
        <w:ind w:left="709" w:hanging="709"/>
        <w:rPr>
          <w:rFonts w:ascii="Calibri" w:hAnsi="Calibri"/>
          <w:sz w:val="26"/>
        </w:rPr>
      </w:pPr>
      <w:r>
        <w:rPr>
          <w:rFonts w:ascii="Calibri" w:hAnsi="Calibri"/>
          <w:sz w:val="26"/>
        </w:rPr>
        <w:tab/>
        <w:t>It was agreed t</w:t>
      </w:r>
      <w:r w:rsidR="001A656B">
        <w:rPr>
          <w:rFonts w:ascii="Calibri" w:hAnsi="Calibri"/>
          <w:sz w:val="26"/>
        </w:rPr>
        <w:t>o</w:t>
      </w:r>
      <w:r>
        <w:rPr>
          <w:rFonts w:ascii="Calibri" w:hAnsi="Calibri"/>
          <w:sz w:val="26"/>
        </w:rPr>
        <w:t xml:space="preserve"> add</w:t>
      </w:r>
      <w:r w:rsidR="001A656B">
        <w:rPr>
          <w:rFonts w:ascii="Calibri" w:hAnsi="Calibri"/>
          <w:sz w:val="26"/>
        </w:rPr>
        <w:t xml:space="preserve"> the following</w:t>
      </w:r>
      <w:r>
        <w:rPr>
          <w:rFonts w:ascii="Calibri" w:hAnsi="Calibri"/>
          <w:sz w:val="26"/>
        </w:rPr>
        <w:t xml:space="preserve"> items</w:t>
      </w:r>
      <w:r w:rsidR="001A656B">
        <w:rPr>
          <w:rFonts w:ascii="Calibri" w:hAnsi="Calibri"/>
          <w:sz w:val="26"/>
        </w:rPr>
        <w:t xml:space="preserve"> to the agenda for 6 January 2020</w:t>
      </w:r>
      <w:r>
        <w:rPr>
          <w:rFonts w:ascii="Calibri" w:hAnsi="Calibri"/>
          <w:sz w:val="26"/>
        </w:rPr>
        <w:t>:</w:t>
      </w:r>
    </w:p>
    <w:p w14:paraId="172E9B27" w14:textId="15B5B233" w:rsidR="00DE7446" w:rsidRPr="00C13E97" w:rsidRDefault="0035385A" w:rsidP="00C13E97">
      <w:pPr>
        <w:pStyle w:val="ListParagraph"/>
        <w:numPr>
          <w:ilvl w:val="0"/>
          <w:numId w:val="48"/>
        </w:numPr>
        <w:rPr>
          <w:rFonts w:ascii="Calibri" w:hAnsi="Calibri"/>
          <w:sz w:val="26"/>
        </w:rPr>
      </w:pPr>
      <w:r w:rsidRPr="00C13E97">
        <w:rPr>
          <w:rFonts w:ascii="Calibri" w:hAnsi="Calibri"/>
          <w:sz w:val="26"/>
        </w:rPr>
        <w:t xml:space="preserve">Update </w:t>
      </w:r>
      <w:r w:rsidR="00494311" w:rsidRPr="00C13E97">
        <w:rPr>
          <w:rFonts w:ascii="Calibri" w:hAnsi="Calibri"/>
          <w:sz w:val="26"/>
        </w:rPr>
        <w:t xml:space="preserve">from Working </w:t>
      </w:r>
      <w:r w:rsidR="00B22CB2">
        <w:rPr>
          <w:rFonts w:ascii="Calibri" w:hAnsi="Calibri"/>
          <w:sz w:val="26"/>
        </w:rPr>
        <w:t>G</w:t>
      </w:r>
      <w:r w:rsidR="00494311" w:rsidRPr="00C13E97">
        <w:rPr>
          <w:rFonts w:ascii="Calibri" w:hAnsi="Calibri"/>
          <w:sz w:val="26"/>
        </w:rPr>
        <w:t>roup of Local Plan</w:t>
      </w:r>
      <w:r w:rsidR="005123E7" w:rsidRPr="00C13E97">
        <w:rPr>
          <w:rFonts w:ascii="Calibri" w:hAnsi="Calibri"/>
          <w:sz w:val="26"/>
        </w:rPr>
        <w:t xml:space="preserve"> and approval from public consultation</w:t>
      </w:r>
      <w:r w:rsidR="00494311" w:rsidRPr="00C13E97">
        <w:rPr>
          <w:rFonts w:ascii="Calibri" w:hAnsi="Calibri"/>
          <w:sz w:val="26"/>
        </w:rPr>
        <w:t xml:space="preserve">. </w:t>
      </w:r>
    </w:p>
    <w:p w14:paraId="7603AD8D" w14:textId="77777777" w:rsidR="001A656B" w:rsidRDefault="00137305" w:rsidP="00C13E97">
      <w:pPr>
        <w:pStyle w:val="ListParagraph"/>
        <w:numPr>
          <w:ilvl w:val="0"/>
          <w:numId w:val="48"/>
        </w:numPr>
        <w:rPr>
          <w:rFonts w:ascii="Calibri" w:hAnsi="Calibri"/>
          <w:sz w:val="26"/>
        </w:rPr>
      </w:pPr>
      <w:r w:rsidRPr="00C13E97">
        <w:rPr>
          <w:rFonts w:ascii="Calibri" w:hAnsi="Calibri"/>
          <w:sz w:val="26"/>
        </w:rPr>
        <w:t xml:space="preserve">Oxford </w:t>
      </w:r>
      <w:r w:rsidR="00E83FB0" w:rsidRPr="00C13E97">
        <w:rPr>
          <w:rFonts w:ascii="Calibri" w:hAnsi="Calibri"/>
          <w:sz w:val="26"/>
        </w:rPr>
        <w:t xml:space="preserve">to Cambridge </w:t>
      </w:r>
      <w:r w:rsidR="005E1F80" w:rsidRPr="00C13E97">
        <w:rPr>
          <w:rFonts w:ascii="Calibri" w:hAnsi="Calibri"/>
          <w:sz w:val="26"/>
        </w:rPr>
        <w:t>express way</w:t>
      </w:r>
    </w:p>
    <w:p w14:paraId="6B3D47D3" w14:textId="7E14E284" w:rsidR="00494311" w:rsidRPr="00C13E97" w:rsidRDefault="000B3604" w:rsidP="00C13E97">
      <w:pPr>
        <w:pStyle w:val="ListParagraph"/>
        <w:numPr>
          <w:ilvl w:val="0"/>
          <w:numId w:val="48"/>
        </w:numPr>
        <w:rPr>
          <w:rFonts w:ascii="Calibri" w:hAnsi="Calibri"/>
          <w:sz w:val="26"/>
        </w:rPr>
      </w:pPr>
      <w:r>
        <w:rPr>
          <w:rFonts w:ascii="Calibri" w:hAnsi="Calibri"/>
          <w:sz w:val="26"/>
        </w:rPr>
        <w:t>Section 215</w:t>
      </w:r>
      <w:r w:rsidR="00B300B8">
        <w:rPr>
          <w:rFonts w:ascii="Calibri" w:hAnsi="Calibri"/>
          <w:sz w:val="26"/>
        </w:rPr>
        <w:t xml:space="preserve"> – lands for consideration</w:t>
      </w:r>
      <w:r w:rsidR="00C13E97" w:rsidRPr="00C13E97">
        <w:rPr>
          <w:rFonts w:ascii="Calibri" w:hAnsi="Calibri"/>
          <w:sz w:val="26"/>
        </w:rPr>
        <w:t xml:space="preserve"> </w:t>
      </w:r>
    </w:p>
    <w:p w14:paraId="0C415666" w14:textId="77777777" w:rsidR="006F30E5" w:rsidRDefault="00446E69" w:rsidP="006F30E5">
      <w:pPr>
        <w:ind w:left="709" w:hanging="709"/>
        <w:rPr>
          <w:rFonts w:ascii="Calibri" w:hAnsi="Calibri"/>
          <w:sz w:val="26"/>
        </w:rPr>
      </w:pPr>
      <w:r w:rsidRPr="00C46F02">
        <w:rPr>
          <w:rFonts w:ascii="Calibri" w:hAnsi="Calibri"/>
          <w:b/>
          <w:sz w:val="26"/>
        </w:rPr>
        <w:tab/>
      </w:r>
    </w:p>
    <w:p w14:paraId="1F47FE8F" w14:textId="58FC240F"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E608B4" w:rsidRPr="00C46F02">
        <w:rPr>
          <w:rFonts w:ascii="Calibri" w:hAnsi="Calibri" w:cs="Arial"/>
          <w:b/>
          <w:sz w:val="26"/>
          <w:szCs w:val="22"/>
        </w:rPr>
        <w:t xml:space="preserve"> </w:t>
      </w:r>
      <w:r w:rsidR="00EC44FA">
        <w:rPr>
          <w:rFonts w:ascii="Calibri" w:hAnsi="Calibri" w:cs="Arial"/>
          <w:b/>
          <w:sz w:val="26"/>
          <w:szCs w:val="22"/>
        </w:rPr>
        <w:t>21.</w:t>
      </w:r>
      <w:r w:rsidR="005215E5">
        <w:rPr>
          <w:rFonts w:ascii="Calibri" w:hAnsi="Calibri" w:cs="Arial"/>
          <w:b/>
          <w:sz w:val="26"/>
          <w:szCs w:val="22"/>
        </w:rPr>
        <w:t>4</w:t>
      </w:r>
      <w:r w:rsidR="00DF30A9">
        <w:rPr>
          <w:rFonts w:ascii="Calibri" w:hAnsi="Calibri" w:cs="Arial"/>
          <w:b/>
          <w:sz w:val="26"/>
          <w:szCs w:val="22"/>
        </w:rPr>
        <w:t>2</w:t>
      </w:r>
      <w:r w:rsidR="000A2C89" w:rsidRPr="00C46F02">
        <w:rPr>
          <w:rFonts w:ascii="Calibri" w:hAnsi="Calibri" w:cs="Arial"/>
          <w:b/>
          <w:sz w:val="26"/>
          <w:szCs w:val="22"/>
        </w:rPr>
        <w:t xml:space="preserve"> </w:t>
      </w:r>
      <w:r w:rsidRPr="00C46F02">
        <w:rPr>
          <w:rFonts w:ascii="Calibri" w:hAnsi="Calibri" w:cs="Arial"/>
          <w:b/>
          <w:sz w:val="26"/>
          <w:szCs w:val="22"/>
        </w:rPr>
        <w:t>hrs</w:t>
      </w:r>
    </w:p>
    <w:p w14:paraId="47A71409" w14:textId="27768487" w:rsidR="008F41DD" w:rsidRPr="00C46F02" w:rsidRDefault="008F41DD" w:rsidP="007E5352">
      <w:pPr>
        <w:rPr>
          <w:rFonts w:ascii="Calibri" w:hAnsi="Calibri"/>
          <w:sz w:val="26"/>
          <w:lang w:val="x-none"/>
        </w:rPr>
      </w:pPr>
    </w:p>
    <w:p w14:paraId="08C6F644" w14:textId="53E247E9" w:rsidR="00760817" w:rsidRDefault="00760817" w:rsidP="007E5352">
      <w:pPr>
        <w:rPr>
          <w:rFonts w:ascii="Calibri" w:hAnsi="Calibri"/>
          <w:sz w:val="26"/>
          <w:lang w:val="x-none"/>
        </w:rPr>
      </w:pPr>
    </w:p>
    <w:p w14:paraId="6FB88857" w14:textId="77777777" w:rsidR="00245A80" w:rsidRPr="00C46F02" w:rsidRDefault="00CF653B" w:rsidP="00D17A1F">
      <w:pPr>
        <w:pStyle w:val="Heading7"/>
        <w:autoSpaceDE w:val="0"/>
        <w:ind w:right="0"/>
        <w:rPr>
          <w:rFonts w:ascii="Calibri" w:hAnsi="Calibri"/>
          <w:sz w:val="26"/>
        </w:rPr>
      </w:pPr>
      <w:r w:rsidRPr="00C46F02">
        <w:rPr>
          <w:rFonts w:ascii="Calibri" w:hAnsi="Calibri"/>
          <w:sz w:val="26"/>
        </w:rPr>
        <w:t>Chairperson</w:t>
      </w:r>
    </w:p>
    <w:p w14:paraId="6B8FEFD2" w14:textId="77777777" w:rsidR="0065117D" w:rsidRPr="00C46F02" w:rsidRDefault="0065117D" w:rsidP="00DF28A5">
      <w:pPr>
        <w:rPr>
          <w:rFonts w:ascii="Calibri" w:hAnsi="Calibri"/>
          <w:sz w:val="26"/>
        </w:rPr>
        <w:sectPr w:rsidR="0065117D" w:rsidRPr="00C46F02" w:rsidSect="00C46F0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958" w:right="1134" w:bottom="992" w:left="1134" w:header="284" w:footer="720" w:gutter="0"/>
          <w:cols w:space="720"/>
          <w:docGrid w:linePitch="272"/>
        </w:sectPr>
      </w:pPr>
    </w:p>
    <w:p w14:paraId="1C78D35A" w14:textId="40F39E49" w:rsidR="00245A80" w:rsidRPr="00C46F02" w:rsidRDefault="00245A80">
      <w:pPr>
        <w:pStyle w:val="DefaultText"/>
        <w:jc w:val="center"/>
        <w:rPr>
          <w:rFonts w:ascii="Calibri" w:hAnsi="Calibri"/>
          <w:b/>
          <w:sz w:val="26"/>
        </w:rPr>
      </w:pPr>
      <w:r w:rsidRPr="00C46F02">
        <w:rPr>
          <w:rFonts w:ascii="Calibri" w:hAnsi="Calibri"/>
          <w:b/>
          <w:sz w:val="26"/>
        </w:rPr>
        <w:lastRenderedPageBreak/>
        <w:t>P</w:t>
      </w:r>
      <w:r w:rsidR="00D236AB">
        <w:rPr>
          <w:rFonts w:ascii="Calibri" w:hAnsi="Calibri"/>
          <w:b/>
          <w:sz w:val="26"/>
        </w:rPr>
        <w:t>lanning &amp; Highways Committee Meeting</w:t>
      </w:r>
      <w:r w:rsidR="00096C29">
        <w:rPr>
          <w:rFonts w:ascii="Calibri" w:hAnsi="Calibri"/>
          <w:b/>
          <w:sz w:val="26"/>
        </w:rPr>
        <w:t xml:space="preserve"> </w:t>
      </w:r>
      <w:r w:rsidR="00B11674">
        <w:rPr>
          <w:rFonts w:ascii="Calibri" w:hAnsi="Calibri"/>
          <w:b/>
          <w:sz w:val="26"/>
        </w:rPr>
        <w:t>9 December 2019</w:t>
      </w:r>
    </w:p>
    <w:p w14:paraId="6250F391"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06204616" w14:textId="77777777" w:rsidTr="00D236AB">
        <w:tc>
          <w:tcPr>
            <w:tcW w:w="1134" w:type="dxa"/>
            <w:tcBorders>
              <w:top w:val="single" w:sz="6" w:space="0" w:color="auto"/>
              <w:left w:val="single" w:sz="6" w:space="0" w:color="auto"/>
              <w:bottom w:val="single" w:sz="6" w:space="0" w:color="auto"/>
              <w:right w:val="single" w:sz="6" w:space="0" w:color="auto"/>
            </w:tcBorders>
          </w:tcPr>
          <w:p w14:paraId="569CF3A4"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5E3BBEFB"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351A8C4F"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56858678"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5B848647"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C93FFC" w:rsidRPr="00C46F02" w14:paraId="6331E196" w14:textId="77777777" w:rsidTr="00D236AB">
        <w:tc>
          <w:tcPr>
            <w:tcW w:w="1134" w:type="dxa"/>
            <w:tcBorders>
              <w:top w:val="single" w:sz="6" w:space="0" w:color="auto"/>
              <w:left w:val="single" w:sz="6" w:space="0" w:color="auto"/>
              <w:bottom w:val="single" w:sz="6" w:space="0" w:color="auto"/>
              <w:right w:val="single" w:sz="6" w:space="0" w:color="auto"/>
            </w:tcBorders>
          </w:tcPr>
          <w:p w14:paraId="1F2D69E0" w14:textId="77777777" w:rsidR="00C93FFC" w:rsidRPr="00C46F02" w:rsidRDefault="00C93FFC" w:rsidP="00C93FFC">
            <w:pPr>
              <w:jc w:val="center"/>
              <w:rPr>
                <w:rFonts w:ascii="Calibri" w:hAnsi="Calibri" w:cs="Arial"/>
                <w:sz w:val="26"/>
              </w:rPr>
            </w:pPr>
            <w:r w:rsidRPr="00C46F02">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2C436C7A" w14:textId="484DA1E1" w:rsidR="00C93FFC" w:rsidRPr="00C46F02" w:rsidRDefault="008C5C43" w:rsidP="00C93FFC">
            <w:pPr>
              <w:rPr>
                <w:rFonts w:ascii="Calibri" w:hAnsi="Calibri" w:cs="Arial"/>
                <w:sz w:val="26"/>
              </w:rPr>
            </w:pPr>
            <w:r w:rsidRPr="008C5C43">
              <w:rPr>
                <w:rFonts w:ascii="Calibri" w:hAnsi="Calibri" w:cs="Arial"/>
                <w:sz w:val="26"/>
              </w:rPr>
              <w:t>No objection subject to Conservation Officer’s comments.</w:t>
            </w:r>
          </w:p>
        </w:tc>
        <w:tc>
          <w:tcPr>
            <w:tcW w:w="2268" w:type="dxa"/>
            <w:tcBorders>
              <w:top w:val="single" w:sz="6" w:space="0" w:color="auto"/>
              <w:left w:val="single" w:sz="6" w:space="0" w:color="auto"/>
              <w:bottom w:val="single" w:sz="6" w:space="0" w:color="auto"/>
              <w:right w:val="single" w:sz="6" w:space="0" w:color="auto"/>
            </w:tcBorders>
          </w:tcPr>
          <w:p w14:paraId="31A53D58" w14:textId="232B34BB" w:rsidR="00C93FFC" w:rsidRPr="009E3E95" w:rsidRDefault="00087510" w:rsidP="00C93FFC">
            <w:pPr>
              <w:jc w:val="center"/>
              <w:rPr>
                <w:rFonts w:asciiTheme="minorHAnsi" w:hAnsiTheme="minorHAnsi" w:cstheme="minorHAnsi"/>
                <w:sz w:val="26"/>
                <w:szCs w:val="26"/>
              </w:rPr>
            </w:pPr>
            <w:hyperlink r:id="rId17" w:history="1">
              <w:r w:rsidR="00C93FFC" w:rsidRPr="00793CCB">
                <w:rPr>
                  <w:rStyle w:val="Hyperlink"/>
                  <w:rFonts w:asciiTheme="minorHAnsi" w:hAnsiTheme="minorHAnsi" w:cstheme="minorHAnsi"/>
                  <w:sz w:val="26"/>
                  <w:szCs w:val="26"/>
                </w:rPr>
                <w:t>19/02747/LBC2</w:t>
              </w:r>
            </w:hyperlink>
          </w:p>
        </w:tc>
        <w:tc>
          <w:tcPr>
            <w:tcW w:w="3402" w:type="dxa"/>
            <w:tcBorders>
              <w:top w:val="single" w:sz="6" w:space="0" w:color="auto"/>
              <w:left w:val="single" w:sz="6" w:space="0" w:color="auto"/>
              <w:bottom w:val="single" w:sz="6" w:space="0" w:color="auto"/>
              <w:right w:val="single" w:sz="6" w:space="0" w:color="auto"/>
            </w:tcBorders>
          </w:tcPr>
          <w:p w14:paraId="2B2F1536" w14:textId="4B92AC52"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27 Shaw Road, Newbury for Mr &amp; Mrs </w:t>
            </w:r>
            <w:proofErr w:type="spellStart"/>
            <w:r>
              <w:rPr>
                <w:rFonts w:asciiTheme="minorHAnsi" w:hAnsiTheme="minorHAnsi" w:cstheme="minorHAnsi"/>
                <w:sz w:val="26"/>
                <w:szCs w:val="26"/>
              </w:rPr>
              <w:t>Pearton</w:t>
            </w:r>
            <w:proofErr w:type="spellEnd"/>
          </w:p>
        </w:tc>
        <w:tc>
          <w:tcPr>
            <w:tcW w:w="4394" w:type="dxa"/>
            <w:tcBorders>
              <w:top w:val="single" w:sz="6" w:space="0" w:color="auto"/>
              <w:left w:val="single" w:sz="6" w:space="0" w:color="auto"/>
              <w:bottom w:val="single" w:sz="6" w:space="0" w:color="auto"/>
              <w:right w:val="single" w:sz="6" w:space="0" w:color="auto"/>
            </w:tcBorders>
          </w:tcPr>
          <w:p w14:paraId="484D93F4" w14:textId="54E99D14"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Replacement of front and rear doors with period correct joinery</w:t>
            </w:r>
          </w:p>
        </w:tc>
      </w:tr>
      <w:tr w:rsidR="00C93FFC" w:rsidRPr="00C46F02" w14:paraId="0D38CE78" w14:textId="77777777" w:rsidTr="00D236AB">
        <w:tc>
          <w:tcPr>
            <w:tcW w:w="1134" w:type="dxa"/>
            <w:tcBorders>
              <w:top w:val="single" w:sz="6" w:space="0" w:color="auto"/>
              <w:left w:val="single" w:sz="6" w:space="0" w:color="auto"/>
              <w:bottom w:val="single" w:sz="6" w:space="0" w:color="auto"/>
              <w:right w:val="single" w:sz="6" w:space="0" w:color="auto"/>
            </w:tcBorders>
          </w:tcPr>
          <w:p w14:paraId="0BA8318E" w14:textId="77777777" w:rsidR="00C93FFC" w:rsidRPr="00C46F02" w:rsidRDefault="00C93FFC" w:rsidP="00C93FFC">
            <w:pPr>
              <w:jc w:val="center"/>
              <w:rPr>
                <w:rFonts w:ascii="Calibri" w:hAnsi="Calibri" w:cs="Arial"/>
                <w:sz w:val="26"/>
              </w:rPr>
            </w:pPr>
            <w:r w:rsidRPr="00C46F02">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4E81C3F1" w14:textId="52BF3E98" w:rsidR="00C93FFC" w:rsidRPr="00C46F02" w:rsidRDefault="00C93FFC" w:rsidP="00C93FFC">
            <w:pPr>
              <w:rPr>
                <w:rFonts w:ascii="Calibri" w:hAnsi="Calibri" w:cs="Arial"/>
                <w:sz w:val="26"/>
              </w:rPr>
            </w:pPr>
            <w:r>
              <w:rPr>
                <w:rFonts w:ascii="Calibri" w:hAnsi="Calibri" w:cs="Arial"/>
                <w:sz w:val="26"/>
              </w:rPr>
              <w:t>No objection</w:t>
            </w:r>
            <w:r w:rsidR="00405D52">
              <w:rPr>
                <w:rFonts w:ascii="Calibri" w:hAnsi="Calibri" w:cs="Arial"/>
                <w:sz w:val="26"/>
              </w:rPr>
              <w:t xml:space="preserve"> subject to </w:t>
            </w:r>
            <w:r w:rsidR="00B22CB2">
              <w:rPr>
                <w:rFonts w:ascii="Calibri" w:hAnsi="Calibri" w:cs="Arial"/>
                <w:sz w:val="26"/>
              </w:rPr>
              <w:t>C</w:t>
            </w:r>
            <w:r w:rsidR="00405D52">
              <w:rPr>
                <w:rFonts w:ascii="Calibri" w:hAnsi="Calibri" w:cs="Arial"/>
                <w:sz w:val="26"/>
              </w:rPr>
              <w:t xml:space="preserve">onservation </w:t>
            </w:r>
            <w:r w:rsidR="00B22CB2">
              <w:rPr>
                <w:rFonts w:ascii="Calibri" w:hAnsi="Calibri" w:cs="Arial"/>
                <w:sz w:val="26"/>
              </w:rPr>
              <w:t>O</w:t>
            </w:r>
            <w:r w:rsidR="00A10BA7">
              <w:rPr>
                <w:rFonts w:ascii="Calibri" w:hAnsi="Calibri" w:cs="Arial"/>
                <w:sz w:val="26"/>
              </w:rPr>
              <w:t>fficer</w:t>
            </w:r>
            <w:r w:rsidR="008C5C43">
              <w:rPr>
                <w:rFonts w:ascii="Calibri" w:hAnsi="Calibri" w:cs="Arial"/>
                <w:sz w:val="26"/>
              </w:rPr>
              <w:t xml:space="preserve">’s </w:t>
            </w:r>
            <w:r w:rsidR="002D259F">
              <w:rPr>
                <w:rFonts w:ascii="Calibri" w:hAnsi="Calibri" w:cs="Arial"/>
                <w:sz w:val="26"/>
              </w:rPr>
              <w:t xml:space="preserve">comments. </w:t>
            </w:r>
          </w:p>
        </w:tc>
        <w:tc>
          <w:tcPr>
            <w:tcW w:w="2268" w:type="dxa"/>
            <w:tcBorders>
              <w:top w:val="single" w:sz="6" w:space="0" w:color="auto"/>
              <w:left w:val="single" w:sz="6" w:space="0" w:color="auto"/>
              <w:bottom w:val="single" w:sz="6" w:space="0" w:color="auto"/>
              <w:right w:val="single" w:sz="6" w:space="0" w:color="auto"/>
            </w:tcBorders>
          </w:tcPr>
          <w:p w14:paraId="6346C698" w14:textId="213BF98F" w:rsidR="00C93FFC" w:rsidRPr="009E3E95" w:rsidRDefault="00087510" w:rsidP="00C93FFC">
            <w:pPr>
              <w:jc w:val="center"/>
              <w:rPr>
                <w:rFonts w:asciiTheme="minorHAnsi" w:hAnsiTheme="minorHAnsi" w:cstheme="minorHAnsi"/>
                <w:sz w:val="26"/>
                <w:szCs w:val="26"/>
              </w:rPr>
            </w:pPr>
            <w:hyperlink r:id="rId18" w:history="1">
              <w:r w:rsidR="00C93FFC" w:rsidRPr="008E0522">
                <w:rPr>
                  <w:rStyle w:val="Hyperlink"/>
                  <w:rFonts w:asciiTheme="minorHAnsi" w:hAnsiTheme="minorHAnsi" w:cstheme="minorHAnsi"/>
                  <w:sz w:val="26"/>
                  <w:szCs w:val="26"/>
                </w:rPr>
                <w:t>19/02746/HOUSE</w:t>
              </w:r>
            </w:hyperlink>
          </w:p>
        </w:tc>
        <w:tc>
          <w:tcPr>
            <w:tcW w:w="3402" w:type="dxa"/>
            <w:tcBorders>
              <w:top w:val="single" w:sz="6" w:space="0" w:color="auto"/>
              <w:left w:val="single" w:sz="6" w:space="0" w:color="auto"/>
              <w:bottom w:val="single" w:sz="6" w:space="0" w:color="auto"/>
              <w:right w:val="single" w:sz="6" w:space="0" w:color="auto"/>
            </w:tcBorders>
          </w:tcPr>
          <w:p w14:paraId="2D3DB174" w14:textId="14E1AF01"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27 Shaw Road, Newbury for Mr &amp; Mrs </w:t>
            </w:r>
            <w:proofErr w:type="spellStart"/>
            <w:r>
              <w:rPr>
                <w:rFonts w:asciiTheme="minorHAnsi" w:hAnsiTheme="minorHAnsi" w:cstheme="minorHAnsi"/>
                <w:sz w:val="26"/>
                <w:szCs w:val="26"/>
              </w:rPr>
              <w:t>Pearton</w:t>
            </w:r>
            <w:proofErr w:type="spellEnd"/>
          </w:p>
        </w:tc>
        <w:tc>
          <w:tcPr>
            <w:tcW w:w="4394" w:type="dxa"/>
            <w:tcBorders>
              <w:top w:val="single" w:sz="6" w:space="0" w:color="auto"/>
              <w:left w:val="single" w:sz="6" w:space="0" w:color="auto"/>
              <w:bottom w:val="single" w:sz="6" w:space="0" w:color="auto"/>
              <w:right w:val="single" w:sz="6" w:space="0" w:color="auto"/>
            </w:tcBorders>
          </w:tcPr>
          <w:p w14:paraId="32CD68C3" w14:textId="31037ADA"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Replacement of front and rear doors with period correct joinery. </w:t>
            </w:r>
          </w:p>
        </w:tc>
      </w:tr>
      <w:tr w:rsidR="00C93FFC" w:rsidRPr="00C46F02" w14:paraId="0E3D6A11" w14:textId="77777777" w:rsidTr="00D236AB">
        <w:tc>
          <w:tcPr>
            <w:tcW w:w="1134" w:type="dxa"/>
            <w:tcBorders>
              <w:top w:val="single" w:sz="6" w:space="0" w:color="auto"/>
              <w:left w:val="single" w:sz="6" w:space="0" w:color="auto"/>
              <w:bottom w:val="single" w:sz="6" w:space="0" w:color="auto"/>
              <w:right w:val="single" w:sz="6" w:space="0" w:color="auto"/>
            </w:tcBorders>
          </w:tcPr>
          <w:p w14:paraId="57558BF6" w14:textId="77777777" w:rsidR="00C93FFC" w:rsidRPr="00C46F02" w:rsidRDefault="00C93FFC" w:rsidP="00C93FFC">
            <w:pPr>
              <w:jc w:val="center"/>
              <w:rPr>
                <w:rFonts w:ascii="Calibri" w:hAnsi="Calibri" w:cs="Arial"/>
                <w:sz w:val="26"/>
              </w:rPr>
            </w:pPr>
            <w:r w:rsidRPr="00C46F02">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07E74951" w14:textId="58197F05" w:rsidR="00C93FFC" w:rsidRPr="00C46F02" w:rsidRDefault="00C93FF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4EF45FF2" w14:textId="6D8CCD97" w:rsidR="00C93FFC" w:rsidRPr="009E3E95" w:rsidRDefault="00087510" w:rsidP="00C93FFC">
            <w:pPr>
              <w:jc w:val="center"/>
              <w:rPr>
                <w:rFonts w:asciiTheme="minorHAnsi" w:hAnsiTheme="minorHAnsi" w:cstheme="minorHAnsi"/>
                <w:sz w:val="26"/>
                <w:szCs w:val="26"/>
              </w:rPr>
            </w:pPr>
            <w:hyperlink r:id="rId19" w:history="1">
              <w:r w:rsidR="00C93FFC" w:rsidRPr="00D76882">
                <w:rPr>
                  <w:rStyle w:val="Hyperlink"/>
                  <w:rFonts w:asciiTheme="minorHAnsi" w:hAnsiTheme="minorHAnsi" w:cstheme="minorHAnsi"/>
                  <w:sz w:val="26"/>
                  <w:szCs w:val="26"/>
                </w:rPr>
                <w:t>19/02980/HOUSE</w:t>
              </w:r>
            </w:hyperlink>
          </w:p>
        </w:tc>
        <w:tc>
          <w:tcPr>
            <w:tcW w:w="3402" w:type="dxa"/>
            <w:tcBorders>
              <w:top w:val="single" w:sz="6" w:space="0" w:color="auto"/>
              <w:left w:val="single" w:sz="6" w:space="0" w:color="auto"/>
              <w:bottom w:val="single" w:sz="6" w:space="0" w:color="auto"/>
              <w:right w:val="single" w:sz="6" w:space="0" w:color="auto"/>
            </w:tcBorders>
          </w:tcPr>
          <w:p w14:paraId="1011B79C" w14:textId="4DB8163C"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10 Pindar place, Newbury for Mr &amp; Mrs Booker</w:t>
            </w:r>
          </w:p>
        </w:tc>
        <w:tc>
          <w:tcPr>
            <w:tcW w:w="4394" w:type="dxa"/>
            <w:tcBorders>
              <w:top w:val="single" w:sz="6" w:space="0" w:color="auto"/>
              <w:left w:val="single" w:sz="6" w:space="0" w:color="auto"/>
              <w:bottom w:val="single" w:sz="6" w:space="0" w:color="auto"/>
              <w:right w:val="single" w:sz="6" w:space="0" w:color="auto"/>
            </w:tcBorders>
          </w:tcPr>
          <w:p w14:paraId="12BD9658" w14:textId="2A39E9B8"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Single and two storey extension, internal alterations including new window (north elevation). </w:t>
            </w:r>
          </w:p>
        </w:tc>
      </w:tr>
      <w:tr w:rsidR="00C93FFC" w:rsidRPr="00C46F02" w14:paraId="318A7E24" w14:textId="77777777" w:rsidTr="00D236AB">
        <w:tc>
          <w:tcPr>
            <w:tcW w:w="1134" w:type="dxa"/>
            <w:tcBorders>
              <w:top w:val="single" w:sz="6" w:space="0" w:color="auto"/>
              <w:left w:val="single" w:sz="6" w:space="0" w:color="auto"/>
              <w:bottom w:val="single" w:sz="6" w:space="0" w:color="auto"/>
              <w:right w:val="single" w:sz="6" w:space="0" w:color="auto"/>
            </w:tcBorders>
          </w:tcPr>
          <w:p w14:paraId="651AB536" w14:textId="77777777" w:rsidR="00C93FFC" w:rsidRPr="00C46F02" w:rsidRDefault="00C93FFC" w:rsidP="00C93FFC">
            <w:pPr>
              <w:jc w:val="center"/>
              <w:rPr>
                <w:rFonts w:ascii="Calibri" w:hAnsi="Calibri" w:cs="Arial"/>
                <w:sz w:val="26"/>
              </w:rPr>
            </w:pPr>
            <w:r w:rsidRPr="00C46F02">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4CA6CACF" w14:textId="652ABBC1" w:rsidR="00C93FFC" w:rsidRPr="00C46F02" w:rsidRDefault="00C93FF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5BF3A25" w14:textId="0AC7FD3B" w:rsidR="00C93FFC" w:rsidRPr="009E3E95" w:rsidRDefault="00087510" w:rsidP="00C93FFC">
            <w:pPr>
              <w:jc w:val="center"/>
              <w:rPr>
                <w:rFonts w:asciiTheme="minorHAnsi" w:hAnsiTheme="minorHAnsi" w:cstheme="minorHAnsi"/>
                <w:sz w:val="26"/>
                <w:szCs w:val="26"/>
              </w:rPr>
            </w:pPr>
            <w:hyperlink r:id="rId20" w:history="1">
              <w:r w:rsidR="00C93FFC" w:rsidRPr="005375F1">
                <w:rPr>
                  <w:rStyle w:val="Hyperlink"/>
                  <w:rFonts w:asciiTheme="minorHAnsi" w:hAnsiTheme="minorHAnsi" w:cstheme="minorHAnsi"/>
                  <w:sz w:val="26"/>
                  <w:szCs w:val="26"/>
                </w:rPr>
                <w:t>19/02834/ADV</w:t>
              </w:r>
            </w:hyperlink>
          </w:p>
        </w:tc>
        <w:tc>
          <w:tcPr>
            <w:tcW w:w="3402" w:type="dxa"/>
            <w:tcBorders>
              <w:top w:val="single" w:sz="6" w:space="0" w:color="auto"/>
              <w:left w:val="single" w:sz="6" w:space="0" w:color="auto"/>
              <w:bottom w:val="single" w:sz="6" w:space="0" w:color="auto"/>
              <w:right w:val="single" w:sz="6" w:space="0" w:color="auto"/>
            </w:tcBorders>
          </w:tcPr>
          <w:p w14:paraId="04267A35" w14:textId="354A7B8E"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Unit 1, Newbury Retail Park, Pinchington Lane, Newbury for </w:t>
            </w:r>
            <w:proofErr w:type="spellStart"/>
            <w:r>
              <w:rPr>
                <w:rFonts w:asciiTheme="minorHAnsi" w:hAnsiTheme="minorHAnsi" w:cstheme="minorHAnsi"/>
                <w:sz w:val="26"/>
                <w:szCs w:val="26"/>
              </w:rPr>
              <w:t>Deichmann</w:t>
            </w:r>
            <w:proofErr w:type="spellEnd"/>
            <w:r>
              <w:rPr>
                <w:rFonts w:asciiTheme="minorHAnsi" w:hAnsiTheme="minorHAnsi" w:cstheme="minorHAnsi"/>
                <w:sz w:val="26"/>
                <w:szCs w:val="26"/>
              </w:rPr>
              <w:t xml:space="preserve"> Shoes UK Ltd</w:t>
            </w:r>
          </w:p>
        </w:tc>
        <w:tc>
          <w:tcPr>
            <w:tcW w:w="4394" w:type="dxa"/>
            <w:tcBorders>
              <w:top w:val="single" w:sz="6" w:space="0" w:color="auto"/>
              <w:left w:val="single" w:sz="6" w:space="0" w:color="auto"/>
              <w:bottom w:val="single" w:sz="6" w:space="0" w:color="auto"/>
              <w:right w:val="single" w:sz="6" w:space="0" w:color="auto"/>
            </w:tcBorders>
          </w:tcPr>
          <w:p w14:paraId="532AF1C9" w14:textId="0572B621"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2 no fascia signs, 1 no banner sign and 1 no projecting sign. </w:t>
            </w:r>
          </w:p>
        </w:tc>
      </w:tr>
      <w:tr w:rsidR="00C93FFC" w:rsidRPr="00C46F02" w14:paraId="650F8AE5" w14:textId="77777777" w:rsidTr="00D236AB">
        <w:tc>
          <w:tcPr>
            <w:tcW w:w="1134" w:type="dxa"/>
            <w:tcBorders>
              <w:top w:val="single" w:sz="6" w:space="0" w:color="auto"/>
              <w:left w:val="single" w:sz="6" w:space="0" w:color="auto"/>
              <w:bottom w:val="single" w:sz="6" w:space="0" w:color="auto"/>
              <w:right w:val="single" w:sz="6" w:space="0" w:color="auto"/>
            </w:tcBorders>
          </w:tcPr>
          <w:p w14:paraId="291607EA" w14:textId="77777777" w:rsidR="00C93FFC" w:rsidRPr="00C46F02" w:rsidRDefault="00C93FFC" w:rsidP="00C93FFC">
            <w:pPr>
              <w:jc w:val="center"/>
              <w:rPr>
                <w:rFonts w:ascii="Calibri" w:hAnsi="Calibri" w:cs="Arial"/>
                <w:sz w:val="26"/>
              </w:rPr>
            </w:pPr>
            <w:r w:rsidRPr="00C46F02">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4D3A77DF" w14:textId="0DC53052" w:rsidR="00C93FFC" w:rsidRPr="00C46F02" w:rsidRDefault="00C93FF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7157403" w14:textId="1CC1C4AA" w:rsidR="00C93FFC" w:rsidRPr="009E3E95" w:rsidRDefault="00087510" w:rsidP="00C93FFC">
            <w:pPr>
              <w:jc w:val="center"/>
              <w:rPr>
                <w:rFonts w:asciiTheme="minorHAnsi" w:hAnsiTheme="minorHAnsi" w:cstheme="minorHAnsi"/>
                <w:sz w:val="26"/>
                <w:szCs w:val="26"/>
              </w:rPr>
            </w:pPr>
            <w:hyperlink r:id="rId21" w:history="1">
              <w:r w:rsidR="00C93FFC" w:rsidRPr="00633EE9">
                <w:rPr>
                  <w:rStyle w:val="Hyperlink"/>
                  <w:rFonts w:asciiTheme="minorHAnsi" w:hAnsiTheme="minorHAnsi" w:cstheme="minorHAnsi"/>
                  <w:sz w:val="26"/>
                  <w:szCs w:val="26"/>
                </w:rPr>
                <w:t>19/02854/HOUSE</w:t>
              </w:r>
            </w:hyperlink>
          </w:p>
        </w:tc>
        <w:tc>
          <w:tcPr>
            <w:tcW w:w="3402" w:type="dxa"/>
            <w:tcBorders>
              <w:top w:val="single" w:sz="6" w:space="0" w:color="auto"/>
              <w:left w:val="single" w:sz="6" w:space="0" w:color="auto"/>
              <w:bottom w:val="single" w:sz="6" w:space="0" w:color="auto"/>
              <w:right w:val="single" w:sz="6" w:space="0" w:color="auto"/>
            </w:tcBorders>
          </w:tcPr>
          <w:p w14:paraId="6D10744C" w14:textId="50A27BD5"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114 Newtown Road, Newbury for Mr &amp; Mrs Davey</w:t>
            </w:r>
          </w:p>
        </w:tc>
        <w:tc>
          <w:tcPr>
            <w:tcW w:w="4394" w:type="dxa"/>
            <w:tcBorders>
              <w:top w:val="single" w:sz="6" w:space="0" w:color="auto"/>
              <w:left w:val="single" w:sz="6" w:space="0" w:color="auto"/>
              <w:bottom w:val="single" w:sz="6" w:space="0" w:color="auto"/>
              <w:right w:val="single" w:sz="6" w:space="0" w:color="auto"/>
            </w:tcBorders>
          </w:tcPr>
          <w:p w14:paraId="2B4A8651" w14:textId="04757E90"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Removal below roofline of redundant side chimney. </w:t>
            </w:r>
          </w:p>
        </w:tc>
      </w:tr>
      <w:tr w:rsidR="00C93FFC" w:rsidRPr="00C46F02" w14:paraId="3CD1BF29" w14:textId="77777777" w:rsidTr="00D236AB">
        <w:tc>
          <w:tcPr>
            <w:tcW w:w="1134" w:type="dxa"/>
            <w:tcBorders>
              <w:top w:val="single" w:sz="6" w:space="0" w:color="auto"/>
              <w:left w:val="single" w:sz="6" w:space="0" w:color="auto"/>
              <w:bottom w:val="single" w:sz="6" w:space="0" w:color="auto"/>
              <w:right w:val="single" w:sz="6" w:space="0" w:color="auto"/>
            </w:tcBorders>
          </w:tcPr>
          <w:p w14:paraId="2050593F" w14:textId="77777777" w:rsidR="00C93FFC" w:rsidRPr="00C46F02" w:rsidRDefault="00C93FFC" w:rsidP="00C93FFC">
            <w:pPr>
              <w:jc w:val="center"/>
              <w:rPr>
                <w:rFonts w:ascii="Calibri" w:hAnsi="Calibri" w:cs="Arial"/>
                <w:sz w:val="26"/>
              </w:rPr>
            </w:pPr>
            <w:r w:rsidRPr="00C46F02">
              <w:rPr>
                <w:rFonts w:ascii="Calibri" w:hAnsi="Calibri" w:cs="Arial"/>
                <w:sz w:val="26"/>
              </w:rPr>
              <w:t>6</w:t>
            </w:r>
          </w:p>
        </w:tc>
        <w:tc>
          <w:tcPr>
            <w:tcW w:w="3570" w:type="dxa"/>
            <w:tcBorders>
              <w:top w:val="single" w:sz="6" w:space="0" w:color="auto"/>
              <w:left w:val="single" w:sz="6" w:space="0" w:color="auto"/>
              <w:bottom w:val="single" w:sz="6" w:space="0" w:color="auto"/>
              <w:right w:val="single" w:sz="6" w:space="0" w:color="auto"/>
            </w:tcBorders>
          </w:tcPr>
          <w:p w14:paraId="457C887F" w14:textId="54BB03BB" w:rsidR="00C93FFC" w:rsidRPr="00C46F02" w:rsidRDefault="00665A3B"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58D5C55" w14:textId="2A85082C" w:rsidR="00C93FFC" w:rsidRPr="009E3E95" w:rsidRDefault="00087510" w:rsidP="00C93FFC">
            <w:pPr>
              <w:jc w:val="center"/>
              <w:rPr>
                <w:rFonts w:asciiTheme="minorHAnsi" w:hAnsiTheme="minorHAnsi" w:cstheme="minorHAnsi"/>
                <w:sz w:val="26"/>
                <w:szCs w:val="26"/>
              </w:rPr>
            </w:pPr>
            <w:hyperlink r:id="rId22" w:history="1">
              <w:r w:rsidR="00C93FFC" w:rsidRPr="003A4767">
                <w:rPr>
                  <w:rStyle w:val="Hyperlink"/>
                  <w:rFonts w:asciiTheme="minorHAnsi" w:hAnsiTheme="minorHAnsi" w:cstheme="minorHAnsi"/>
                  <w:sz w:val="26"/>
                  <w:szCs w:val="26"/>
                </w:rPr>
                <w:t>19/02840/FUL</w:t>
              </w:r>
            </w:hyperlink>
          </w:p>
        </w:tc>
        <w:tc>
          <w:tcPr>
            <w:tcW w:w="3402" w:type="dxa"/>
            <w:tcBorders>
              <w:top w:val="single" w:sz="6" w:space="0" w:color="auto"/>
              <w:left w:val="single" w:sz="6" w:space="0" w:color="auto"/>
              <w:bottom w:val="single" w:sz="6" w:space="0" w:color="auto"/>
              <w:right w:val="single" w:sz="6" w:space="0" w:color="auto"/>
            </w:tcBorders>
          </w:tcPr>
          <w:p w14:paraId="2B1C0DCF" w14:textId="4C9739C1"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Bartholomew House, 38 London Road, Newbury for Mrs C Quinton Smith</w:t>
            </w:r>
          </w:p>
        </w:tc>
        <w:tc>
          <w:tcPr>
            <w:tcW w:w="4394" w:type="dxa"/>
            <w:tcBorders>
              <w:top w:val="single" w:sz="6" w:space="0" w:color="auto"/>
              <w:left w:val="single" w:sz="6" w:space="0" w:color="auto"/>
              <w:bottom w:val="single" w:sz="6" w:space="0" w:color="auto"/>
              <w:right w:val="single" w:sz="6" w:space="0" w:color="auto"/>
            </w:tcBorders>
          </w:tcPr>
          <w:p w14:paraId="6E4A8B5F" w14:textId="608F7CAD"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Change of use from Office B1a to Residential dwelling C3.</w:t>
            </w:r>
          </w:p>
        </w:tc>
      </w:tr>
      <w:tr w:rsidR="00C93FFC" w:rsidRPr="00C46F02" w14:paraId="4506D721" w14:textId="77777777" w:rsidTr="00D236AB">
        <w:tc>
          <w:tcPr>
            <w:tcW w:w="1134" w:type="dxa"/>
            <w:tcBorders>
              <w:top w:val="single" w:sz="6" w:space="0" w:color="auto"/>
              <w:left w:val="single" w:sz="6" w:space="0" w:color="auto"/>
              <w:bottom w:val="single" w:sz="6" w:space="0" w:color="auto"/>
              <w:right w:val="single" w:sz="6" w:space="0" w:color="auto"/>
            </w:tcBorders>
          </w:tcPr>
          <w:p w14:paraId="559F6747" w14:textId="77777777" w:rsidR="00C93FFC" w:rsidRPr="00C46F02" w:rsidRDefault="00C93FFC" w:rsidP="00C93FFC">
            <w:pPr>
              <w:jc w:val="center"/>
              <w:rPr>
                <w:rFonts w:ascii="Calibri" w:hAnsi="Calibri" w:cs="Arial"/>
                <w:sz w:val="26"/>
              </w:rPr>
            </w:pPr>
            <w:r w:rsidRPr="00C46F02">
              <w:rPr>
                <w:rFonts w:ascii="Calibri" w:hAnsi="Calibri" w:cs="Arial"/>
                <w:sz w:val="26"/>
              </w:rPr>
              <w:t>7</w:t>
            </w:r>
          </w:p>
        </w:tc>
        <w:tc>
          <w:tcPr>
            <w:tcW w:w="3570" w:type="dxa"/>
            <w:tcBorders>
              <w:top w:val="single" w:sz="6" w:space="0" w:color="auto"/>
              <w:left w:val="single" w:sz="6" w:space="0" w:color="auto"/>
              <w:bottom w:val="single" w:sz="6" w:space="0" w:color="auto"/>
              <w:right w:val="single" w:sz="6" w:space="0" w:color="auto"/>
            </w:tcBorders>
          </w:tcPr>
          <w:p w14:paraId="5F49F166" w14:textId="0CDC5F39" w:rsidR="00C93FFC" w:rsidRPr="00C46F02" w:rsidRDefault="00612FE8"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2BEB165" w14:textId="7BAED156" w:rsidR="00C93FFC" w:rsidRPr="009E3E95" w:rsidRDefault="00087510" w:rsidP="00C93FFC">
            <w:pPr>
              <w:jc w:val="center"/>
              <w:rPr>
                <w:rFonts w:asciiTheme="minorHAnsi" w:hAnsiTheme="minorHAnsi" w:cstheme="minorHAnsi"/>
                <w:sz w:val="26"/>
                <w:szCs w:val="26"/>
              </w:rPr>
            </w:pPr>
            <w:hyperlink r:id="rId23" w:history="1">
              <w:r w:rsidR="00C93FFC" w:rsidRPr="005655BB">
                <w:rPr>
                  <w:rStyle w:val="Hyperlink"/>
                  <w:rFonts w:asciiTheme="minorHAnsi" w:hAnsiTheme="minorHAnsi" w:cstheme="minorHAnsi"/>
                  <w:sz w:val="26"/>
                  <w:szCs w:val="26"/>
                </w:rPr>
                <w:t>19/02820/FULD</w:t>
              </w:r>
            </w:hyperlink>
          </w:p>
        </w:tc>
        <w:tc>
          <w:tcPr>
            <w:tcW w:w="3402" w:type="dxa"/>
            <w:tcBorders>
              <w:top w:val="single" w:sz="6" w:space="0" w:color="auto"/>
              <w:left w:val="single" w:sz="6" w:space="0" w:color="auto"/>
              <w:bottom w:val="single" w:sz="6" w:space="0" w:color="auto"/>
              <w:right w:val="single" w:sz="6" w:space="0" w:color="auto"/>
            </w:tcBorders>
          </w:tcPr>
          <w:p w14:paraId="58A83347" w14:textId="7CA1BDEF"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67 Andover Road, Newbury for Mr &amp; Mrs Kane</w:t>
            </w:r>
          </w:p>
        </w:tc>
        <w:tc>
          <w:tcPr>
            <w:tcW w:w="4394" w:type="dxa"/>
            <w:tcBorders>
              <w:top w:val="single" w:sz="6" w:space="0" w:color="auto"/>
              <w:left w:val="single" w:sz="6" w:space="0" w:color="auto"/>
              <w:bottom w:val="single" w:sz="6" w:space="0" w:color="auto"/>
              <w:right w:val="single" w:sz="6" w:space="0" w:color="auto"/>
            </w:tcBorders>
          </w:tcPr>
          <w:p w14:paraId="47C3FE7D" w14:textId="64007707"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New dwelling on land at No. 67 Andover Road, Newbury. </w:t>
            </w:r>
          </w:p>
        </w:tc>
      </w:tr>
      <w:tr w:rsidR="00C93FFC" w:rsidRPr="00C46F02" w14:paraId="726D28FF" w14:textId="77777777" w:rsidTr="00D236AB">
        <w:tc>
          <w:tcPr>
            <w:tcW w:w="1134" w:type="dxa"/>
            <w:tcBorders>
              <w:top w:val="single" w:sz="6" w:space="0" w:color="auto"/>
              <w:left w:val="single" w:sz="6" w:space="0" w:color="auto"/>
              <w:bottom w:val="single" w:sz="6" w:space="0" w:color="auto"/>
              <w:right w:val="single" w:sz="6" w:space="0" w:color="auto"/>
            </w:tcBorders>
          </w:tcPr>
          <w:p w14:paraId="3277DF09" w14:textId="77777777" w:rsidR="00C93FFC" w:rsidRPr="00C46F02" w:rsidRDefault="00C93FFC" w:rsidP="00C93FFC">
            <w:pPr>
              <w:jc w:val="center"/>
              <w:rPr>
                <w:rFonts w:ascii="Calibri" w:hAnsi="Calibri" w:cs="Arial"/>
                <w:sz w:val="26"/>
              </w:rPr>
            </w:pPr>
            <w:r w:rsidRPr="00C46F02">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3BB43223" w14:textId="7D3DC42D" w:rsidR="00C93FFC" w:rsidRPr="00C46F02" w:rsidRDefault="00612FE8"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AF448B4" w14:textId="00E33578" w:rsidR="00C93FFC" w:rsidRPr="009E3E95" w:rsidRDefault="00087510" w:rsidP="00C93FFC">
            <w:pPr>
              <w:jc w:val="center"/>
              <w:rPr>
                <w:rFonts w:asciiTheme="minorHAnsi" w:hAnsiTheme="minorHAnsi" w:cstheme="minorHAnsi"/>
                <w:sz w:val="26"/>
                <w:szCs w:val="26"/>
              </w:rPr>
            </w:pPr>
            <w:hyperlink r:id="rId24" w:history="1">
              <w:r w:rsidR="00C93FFC" w:rsidRPr="005578A4">
                <w:rPr>
                  <w:rStyle w:val="Hyperlink"/>
                  <w:rFonts w:asciiTheme="minorHAnsi" w:hAnsiTheme="minorHAnsi" w:cstheme="minorHAnsi"/>
                  <w:sz w:val="26"/>
                  <w:szCs w:val="26"/>
                </w:rPr>
                <w:t>19/02837/HOUSE</w:t>
              </w:r>
            </w:hyperlink>
          </w:p>
        </w:tc>
        <w:tc>
          <w:tcPr>
            <w:tcW w:w="3402" w:type="dxa"/>
            <w:tcBorders>
              <w:top w:val="single" w:sz="6" w:space="0" w:color="auto"/>
              <w:left w:val="single" w:sz="6" w:space="0" w:color="auto"/>
              <w:bottom w:val="single" w:sz="6" w:space="0" w:color="auto"/>
              <w:right w:val="single" w:sz="6" w:space="0" w:color="auto"/>
            </w:tcBorders>
          </w:tcPr>
          <w:p w14:paraId="5895C8A7" w14:textId="2786DB9E"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77 Andover Road, Newbury for Mr &amp; Mrs Jones</w:t>
            </w:r>
          </w:p>
        </w:tc>
        <w:tc>
          <w:tcPr>
            <w:tcW w:w="4394" w:type="dxa"/>
            <w:tcBorders>
              <w:top w:val="single" w:sz="6" w:space="0" w:color="auto"/>
              <w:left w:val="single" w:sz="6" w:space="0" w:color="auto"/>
              <w:bottom w:val="single" w:sz="6" w:space="0" w:color="auto"/>
              <w:right w:val="single" w:sz="6" w:space="0" w:color="auto"/>
            </w:tcBorders>
          </w:tcPr>
          <w:p w14:paraId="053F8F68" w14:textId="7BA3F784"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Proposed first floor rear extension and associated internal alterations. </w:t>
            </w:r>
          </w:p>
        </w:tc>
      </w:tr>
      <w:tr w:rsidR="00C93FFC" w:rsidRPr="00C46F02" w14:paraId="76897A5D" w14:textId="77777777" w:rsidTr="00D236AB">
        <w:tc>
          <w:tcPr>
            <w:tcW w:w="1134" w:type="dxa"/>
            <w:tcBorders>
              <w:top w:val="single" w:sz="6" w:space="0" w:color="auto"/>
              <w:left w:val="single" w:sz="6" w:space="0" w:color="auto"/>
              <w:bottom w:val="single" w:sz="6" w:space="0" w:color="auto"/>
              <w:right w:val="single" w:sz="6" w:space="0" w:color="auto"/>
            </w:tcBorders>
          </w:tcPr>
          <w:p w14:paraId="60CAC2E2" w14:textId="77777777" w:rsidR="00C93FFC" w:rsidRPr="00C46F02" w:rsidRDefault="00C93FFC" w:rsidP="00C93FFC">
            <w:pPr>
              <w:jc w:val="center"/>
              <w:rPr>
                <w:rFonts w:ascii="Calibri" w:hAnsi="Calibri" w:cs="Arial"/>
                <w:sz w:val="26"/>
              </w:rPr>
            </w:pPr>
            <w:r w:rsidRPr="00C46F02">
              <w:rPr>
                <w:rFonts w:ascii="Calibri" w:hAnsi="Calibri" w:cs="Arial"/>
                <w:sz w:val="26"/>
              </w:rPr>
              <w:t>9</w:t>
            </w:r>
          </w:p>
        </w:tc>
        <w:tc>
          <w:tcPr>
            <w:tcW w:w="3570" w:type="dxa"/>
            <w:tcBorders>
              <w:top w:val="single" w:sz="6" w:space="0" w:color="auto"/>
              <w:left w:val="single" w:sz="6" w:space="0" w:color="auto"/>
              <w:bottom w:val="single" w:sz="6" w:space="0" w:color="auto"/>
              <w:right w:val="single" w:sz="6" w:space="0" w:color="auto"/>
            </w:tcBorders>
          </w:tcPr>
          <w:p w14:paraId="5DA348DE" w14:textId="459BF493" w:rsidR="00C93FFC" w:rsidRPr="00C46F02" w:rsidRDefault="00612FE8"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C2F54A6" w14:textId="5C5B745B" w:rsidR="00C93FFC" w:rsidRPr="009E3E95" w:rsidRDefault="00087510" w:rsidP="00C93FFC">
            <w:pPr>
              <w:jc w:val="center"/>
              <w:rPr>
                <w:rFonts w:asciiTheme="minorHAnsi" w:hAnsiTheme="minorHAnsi" w:cstheme="minorHAnsi"/>
                <w:sz w:val="26"/>
                <w:szCs w:val="26"/>
              </w:rPr>
            </w:pPr>
            <w:hyperlink r:id="rId25" w:history="1">
              <w:r w:rsidR="00C93FFC" w:rsidRPr="00441E59">
                <w:rPr>
                  <w:rStyle w:val="Hyperlink"/>
                  <w:rFonts w:asciiTheme="minorHAnsi" w:hAnsiTheme="minorHAnsi" w:cstheme="minorHAnsi"/>
                  <w:sz w:val="26"/>
                  <w:szCs w:val="26"/>
                </w:rPr>
                <w:t>19/02873/HOUSE</w:t>
              </w:r>
            </w:hyperlink>
          </w:p>
        </w:tc>
        <w:tc>
          <w:tcPr>
            <w:tcW w:w="3402" w:type="dxa"/>
            <w:tcBorders>
              <w:top w:val="single" w:sz="6" w:space="0" w:color="auto"/>
              <w:left w:val="single" w:sz="6" w:space="0" w:color="auto"/>
              <w:bottom w:val="single" w:sz="6" w:space="0" w:color="auto"/>
              <w:right w:val="single" w:sz="6" w:space="0" w:color="auto"/>
            </w:tcBorders>
          </w:tcPr>
          <w:p w14:paraId="1ECF42A4" w14:textId="3B8BB0C8"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39 </w:t>
            </w:r>
            <w:proofErr w:type="spellStart"/>
            <w:r>
              <w:rPr>
                <w:rFonts w:asciiTheme="minorHAnsi" w:hAnsiTheme="minorHAnsi" w:cstheme="minorHAnsi"/>
                <w:sz w:val="26"/>
                <w:szCs w:val="26"/>
              </w:rPr>
              <w:t>Wendan</w:t>
            </w:r>
            <w:proofErr w:type="spellEnd"/>
            <w:r>
              <w:rPr>
                <w:rFonts w:asciiTheme="minorHAnsi" w:hAnsiTheme="minorHAnsi" w:cstheme="minorHAnsi"/>
                <w:sz w:val="26"/>
                <w:szCs w:val="26"/>
              </w:rPr>
              <w:t xml:space="preserve"> Road, Newbury for Mr &amp; Mrs </w:t>
            </w:r>
            <w:proofErr w:type="spellStart"/>
            <w:r>
              <w:rPr>
                <w:rFonts w:asciiTheme="minorHAnsi" w:hAnsiTheme="minorHAnsi" w:cstheme="minorHAnsi"/>
                <w:sz w:val="26"/>
                <w:szCs w:val="26"/>
              </w:rPr>
              <w:t>Coldman</w:t>
            </w:r>
            <w:proofErr w:type="spellEnd"/>
          </w:p>
        </w:tc>
        <w:tc>
          <w:tcPr>
            <w:tcW w:w="4394" w:type="dxa"/>
            <w:tcBorders>
              <w:top w:val="single" w:sz="6" w:space="0" w:color="auto"/>
              <w:left w:val="single" w:sz="6" w:space="0" w:color="auto"/>
              <w:bottom w:val="single" w:sz="6" w:space="0" w:color="auto"/>
              <w:right w:val="single" w:sz="6" w:space="0" w:color="auto"/>
            </w:tcBorders>
          </w:tcPr>
          <w:p w14:paraId="103C5B5B" w14:textId="7909CDCE"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Demolition of rear conservatory and side garage and extension to create single storey extension and two storey side extension. </w:t>
            </w:r>
          </w:p>
        </w:tc>
      </w:tr>
      <w:tr w:rsidR="00C93FFC" w:rsidRPr="00C46F02" w14:paraId="7672ED90" w14:textId="77777777" w:rsidTr="00D236AB">
        <w:tc>
          <w:tcPr>
            <w:tcW w:w="1134" w:type="dxa"/>
            <w:tcBorders>
              <w:top w:val="single" w:sz="6" w:space="0" w:color="auto"/>
              <w:left w:val="single" w:sz="6" w:space="0" w:color="auto"/>
              <w:bottom w:val="single" w:sz="6" w:space="0" w:color="auto"/>
              <w:right w:val="single" w:sz="6" w:space="0" w:color="auto"/>
            </w:tcBorders>
          </w:tcPr>
          <w:p w14:paraId="1328267E" w14:textId="77777777" w:rsidR="00C93FFC" w:rsidRPr="00C46F02" w:rsidRDefault="00C93FFC" w:rsidP="00C93FFC">
            <w:pPr>
              <w:jc w:val="center"/>
              <w:rPr>
                <w:rFonts w:ascii="Calibri" w:hAnsi="Calibri" w:cs="Arial"/>
                <w:sz w:val="26"/>
              </w:rPr>
            </w:pPr>
            <w:r w:rsidRPr="00C46F02">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0659680C" w14:textId="258B11D3" w:rsidR="00C93FFC" w:rsidRPr="00C46F02" w:rsidRDefault="00665A3B"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8296049" w14:textId="77777777" w:rsidR="00C93FFC" w:rsidRDefault="00087510" w:rsidP="00C93FFC">
            <w:pPr>
              <w:jc w:val="center"/>
              <w:rPr>
                <w:rFonts w:asciiTheme="minorHAnsi" w:hAnsiTheme="minorHAnsi" w:cstheme="minorHAnsi"/>
                <w:sz w:val="26"/>
                <w:szCs w:val="26"/>
              </w:rPr>
            </w:pPr>
            <w:hyperlink r:id="rId26" w:history="1">
              <w:r w:rsidR="00C93FFC" w:rsidRPr="00231206">
                <w:rPr>
                  <w:rStyle w:val="Hyperlink"/>
                  <w:rFonts w:asciiTheme="minorHAnsi" w:hAnsiTheme="minorHAnsi" w:cstheme="minorHAnsi"/>
                  <w:sz w:val="26"/>
                  <w:szCs w:val="26"/>
                </w:rPr>
                <w:t>19/02573/HOUSE</w:t>
              </w:r>
            </w:hyperlink>
          </w:p>
          <w:p w14:paraId="2EF957A5" w14:textId="365F7B28" w:rsidR="00C93FFC" w:rsidRPr="009E3E95" w:rsidRDefault="00C93FFC" w:rsidP="00C93FFC">
            <w:pPr>
              <w:jc w:val="center"/>
              <w:rPr>
                <w:rFonts w:asciiTheme="minorHAnsi" w:hAnsiTheme="minorHAnsi" w:cstheme="minorHAnsi"/>
                <w:sz w:val="26"/>
                <w:szCs w:val="26"/>
              </w:rPr>
            </w:pPr>
            <w:r w:rsidRPr="00DF0961">
              <w:rPr>
                <w:rFonts w:asciiTheme="minorHAnsi" w:hAnsiTheme="minorHAnsi" w:cstheme="minorHAnsi"/>
                <w:b/>
                <w:bCs/>
                <w:sz w:val="26"/>
                <w:szCs w:val="26"/>
              </w:rPr>
              <w:t>(Amended Plans)</w:t>
            </w:r>
          </w:p>
        </w:tc>
        <w:tc>
          <w:tcPr>
            <w:tcW w:w="3402" w:type="dxa"/>
            <w:tcBorders>
              <w:top w:val="single" w:sz="6" w:space="0" w:color="auto"/>
              <w:left w:val="single" w:sz="6" w:space="0" w:color="auto"/>
              <w:bottom w:val="single" w:sz="6" w:space="0" w:color="auto"/>
              <w:right w:val="single" w:sz="6" w:space="0" w:color="auto"/>
            </w:tcBorders>
          </w:tcPr>
          <w:p w14:paraId="2EA43321" w14:textId="08046E93"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The </w:t>
            </w:r>
            <w:proofErr w:type="spellStart"/>
            <w:r>
              <w:rPr>
                <w:rFonts w:asciiTheme="minorHAnsi" w:hAnsiTheme="minorHAnsi" w:cstheme="minorHAnsi"/>
                <w:sz w:val="26"/>
                <w:szCs w:val="26"/>
              </w:rPr>
              <w:t>Gardners</w:t>
            </w:r>
            <w:proofErr w:type="spellEnd"/>
            <w:r>
              <w:rPr>
                <w:rFonts w:asciiTheme="minorHAnsi" w:hAnsiTheme="minorHAnsi" w:cstheme="minorHAnsi"/>
                <w:sz w:val="26"/>
                <w:szCs w:val="26"/>
              </w:rPr>
              <w:t xml:space="preserve"> Cottage, </w:t>
            </w:r>
            <w:proofErr w:type="spellStart"/>
            <w:r>
              <w:rPr>
                <w:rFonts w:asciiTheme="minorHAnsi" w:hAnsiTheme="minorHAnsi" w:cstheme="minorHAnsi"/>
                <w:sz w:val="26"/>
                <w:szCs w:val="26"/>
              </w:rPr>
              <w:t>Tydehams</w:t>
            </w:r>
            <w:proofErr w:type="spellEnd"/>
            <w:r>
              <w:rPr>
                <w:rFonts w:asciiTheme="minorHAnsi" w:hAnsiTheme="minorHAnsi" w:cstheme="minorHAnsi"/>
                <w:sz w:val="26"/>
                <w:szCs w:val="26"/>
              </w:rPr>
              <w:t>, Newbury for Mr &amp; Mrs L Arnold</w:t>
            </w:r>
          </w:p>
        </w:tc>
        <w:tc>
          <w:tcPr>
            <w:tcW w:w="4394" w:type="dxa"/>
            <w:tcBorders>
              <w:top w:val="single" w:sz="6" w:space="0" w:color="auto"/>
              <w:left w:val="single" w:sz="6" w:space="0" w:color="auto"/>
              <w:bottom w:val="single" w:sz="6" w:space="0" w:color="auto"/>
              <w:right w:val="single" w:sz="6" w:space="0" w:color="auto"/>
            </w:tcBorders>
          </w:tcPr>
          <w:p w14:paraId="2D12A3FE" w14:textId="77777777" w:rsidR="00C93FFC" w:rsidRDefault="00C93FFC" w:rsidP="00C93FFC">
            <w:pPr>
              <w:rPr>
                <w:rFonts w:asciiTheme="minorHAnsi" w:hAnsiTheme="minorHAnsi" w:cstheme="minorHAnsi"/>
                <w:sz w:val="26"/>
                <w:szCs w:val="26"/>
              </w:rPr>
            </w:pPr>
            <w:r w:rsidRPr="00FA49D9">
              <w:rPr>
                <w:rFonts w:asciiTheme="minorHAnsi" w:hAnsiTheme="minorHAnsi" w:cstheme="minorHAnsi"/>
                <w:sz w:val="26"/>
                <w:szCs w:val="26"/>
              </w:rPr>
              <w:t xml:space="preserve">Demolition of existing outbuildings and garage with new extension comprising double garages, store and family room with bedrooms above and attic den. </w:t>
            </w:r>
            <w:r w:rsidRPr="00FA49D9">
              <w:rPr>
                <w:rFonts w:asciiTheme="minorHAnsi" w:hAnsiTheme="minorHAnsi" w:cstheme="minorHAnsi"/>
                <w:sz w:val="26"/>
                <w:szCs w:val="26"/>
              </w:rPr>
              <w:lastRenderedPageBreak/>
              <w:t>Resubmission of approved application ref: 18/02575/HOUSE to include amendments to roof tiles, windows and new soffits &amp; fascia.</w:t>
            </w:r>
          </w:p>
          <w:p w14:paraId="6C4A38D3" w14:textId="3F2A0FA8" w:rsidR="00C93FFC" w:rsidRPr="009E3E95" w:rsidRDefault="00C93FFC" w:rsidP="00C93FFC">
            <w:pPr>
              <w:rPr>
                <w:rFonts w:asciiTheme="minorHAnsi" w:hAnsiTheme="minorHAnsi" w:cstheme="minorHAnsi"/>
                <w:sz w:val="26"/>
                <w:szCs w:val="26"/>
              </w:rPr>
            </w:pPr>
            <w:r>
              <w:rPr>
                <w:rFonts w:asciiTheme="minorHAnsi" w:hAnsiTheme="minorHAnsi" w:cstheme="minorHAnsi"/>
                <w:b/>
                <w:bCs/>
                <w:sz w:val="26"/>
                <w:szCs w:val="26"/>
              </w:rPr>
              <w:t>(</w:t>
            </w:r>
            <w:r w:rsidRPr="00FA49D9">
              <w:rPr>
                <w:rFonts w:asciiTheme="minorHAnsi" w:hAnsiTheme="minorHAnsi" w:cstheme="minorHAnsi"/>
                <w:b/>
                <w:bCs/>
                <w:sz w:val="26"/>
                <w:szCs w:val="26"/>
              </w:rPr>
              <w:t>Amended:</w:t>
            </w:r>
            <w:r>
              <w:t xml:space="preserve"> </w:t>
            </w:r>
            <w:r w:rsidRPr="009A7872">
              <w:rPr>
                <w:rFonts w:asciiTheme="minorHAnsi" w:hAnsiTheme="minorHAnsi" w:cstheme="minorHAnsi"/>
                <w:sz w:val="26"/>
                <w:szCs w:val="26"/>
              </w:rPr>
              <w:t>New soffits and fascia are added to the description of the development. The amendments are reflected in Drawing 2019-212-002H Nov 2019</w:t>
            </w:r>
            <w:r w:rsidRPr="009A7872">
              <w:rPr>
                <w:rFonts w:asciiTheme="minorHAnsi" w:hAnsiTheme="minorHAnsi" w:cstheme="minorHAnsi"/>
                <w:b/>
                <w:bCs/>
                <w:sz w:val="26"/>
                <w:szCs w:val="26"/>
              </w:rPr>
              <w:t>).</w:t>
            </w:r>
          </w:p>
        </w:tc>
      </w:tr>
      <w:tr w:rsidR="00C93FFC" w:rsidRPr="00C46F02" w14:paraId="1A601AC2" w14:textId="77777777" w:rsidTr="00D236AB">
        <w:tc>
          <w:tcPr>
            <w:tcW w:w="1134" w:type="dxa"/>
            <w:tcBorders>
              <w:top w:val="single" w:sz="6" w:space="0" w:color="auto"/>
              <w:left w:val="single" w:sz="6" w:space="0" w:color="auto"/>
              <w:bottom w:val="single" w:sz="6" w:space="0" w:color="auto"/>
              <w:right w:val="single" w:sz="6" w:space="0" w:color="auto"/>
            </w:tcBorders>
          </w:tcPr>
          <w:p w14:paraId="32109158" w14:textId="77777777" w:rsidR="00C93FFC" w:rsidRPr="00C46F02" w:rsidRDefault="00C93FFC" w:rsidP="00C93FFC">
            <w:pPr>
              <w:jc w:val="center"/>
              <w:rPr>
                <w:rFonts w:ascii="Calibri" w:hAnsi="Calibri" w:cs="Arial"/>
                <w:sz w:val="26"/>
              </w:rPr>
            </w:pPr>
            <w:r w:rsidRPr="00C46F02">
              <w:rPr>
                <w:rFonts w:ascii="Calibri" w:hAnsi="Calibri" w:cs="Arial"/>
                <w:sz w:val="26"/>
              </w:rPr>
              <w:lastRenderedPageBreak/>
              <w:t>11</w:t>
            </w:r>
          </w:p>
        </w:tc>
        <w:tc>
          <w:tcPr>
            <w:tcW w:w="3570" w:type="dxa"/>
            <w:tcBorders>
              <w:top w:val="single" w:sz="6" w:space="0" w:color="auto"/>
              <w:left w:val="single" w:sz="6" w:space="0" w:color="auto"/>
              <w:bottom w:val="single" w:sz="6" w:space="0" w:color="auto"/>
              <w:right w:val="single" w:sz="6" w:space="0" w:color="auto"/>
            </w:tcBorders>
          </w:tcPr>
          <w:p w14:paraId="40A4A354" w14:textId="2F1263AE" w:rsidR="00C93FFC" w:rsidRPr="00C46F02" w:rsidRDefault="00734408" w:rsidP="00C93FFC">
            <w:pPr>
              <w:rPr>
                <w:rFonts w:ascii="Calibri" w:hAnsi="Calibri" w:cs="Arial"/>
                <w:color w:val="000000"/>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71A9680" w14:textId="4BA76557" w:rsidR="00C93FFC" w:rsidRPr="009E3E95" w:rsidRDefault="00087510" w:rsidP="00C93FFC">
            <w:pPr>
              <w:jc w:val="center"/>
              <w:rPr>
                <w:rFonts w:asciiTheme="minorHAnsi" w:hAnsiTheme="minorHAnsi" w:cstheme="minorHAnsi"/>
                <w:sz w:val="26"/>
                <w:szCs w:val="26"/>
              </w:rPr>
            </w:pPr>
            <w:hyperlink r:id="rId27" w:history="1">
              <w:r w:rsidR="00C93FFC" w:rsidRPr="003D243B">
                <w:rPr>
                  <w:rStyle w:val="Hyperlink"/>
                  <w:rFonts w:asciiTheme="minorHAnsi" w:hAnsiTheme="minorHAnsi" w:cstheme="minorHAnsi"/>
                  <w:sz w:val="26"/>
                  <w:szCs w:val="26"/>
                </w:rPr>
                <w:t>19/02839/ADV</w:t>
              </w:r>
            </w:hyperlink>
          </w:p>
        </w:tc>
        <w:tc>
          <w:tcPr>
            <w:tcW w:w="3402" w:type="dxa"/>
            <w:tcBorders>
              <w:top w:val="single" w:sz="6" w:space="0" w:color="auto"/>
              <w:left w:val="single" w:sz="6" w:space="0" w:color="auto"/>
              <w:bottom w:val="single" w:sz="6" w:space="0" w:color="auto"/>
              <w:right w:val="single" w:sz="6" w:space="0" w:color="auto"/>
            </w:tcBorders>
          </w:tcPr>
          <w:p w14:paraId="220C5CD5" w14:textId="6FE7951E"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21 Market Place, Newbury for The Sushi Maki Newbury Ltd</w:t>
            </w:r>
          </w:p>
        </w:tc>
        <w:tc>
          <w:tcPr>
            <w:tcW w:w="4394" w:type="dxa"/>
            <w:tcBorders>
              <w:top w:val="single" w:sz="6" w:space="0" w:color="auto"/>
              <w:left w:val="single" w:sz="6" w:space="0" w:color="auto"/>
              <w:bottom w:val="single" w:sz="6" w:space="0" w:color="auto"/>
              <w:right w:val="single" w:sz="6" w:space="0" w:color="auto"/>
            </w:tcBorders>
          </w:tcPr>
          <w:p w14:paraId="4F5210EC" w14:textId="225089ED"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Move current signage from 23 Market place to 21 Market Place. </w:t>
            </w:r>
          </w:p>
        </w:tc>
      </w:tr>
      <w:tr w:rsidR="00C93FFC" w:rsidRPr="00C46F02" w14:paraId="70C6AD6B" w14:textId="77777777" w:rsidTr="00D236AB">
        <w:tc>
          <w:tcPr>
            <w:tcW w:w="1134" w:type="dxa"/>
            <w:tcBorders>
              <w:top w:val="single" w:sz="6" w:space="0" w:color="auto"/>
              <w:left w:val="single" w:sz="6" w:space="0" w:color="auto"/>
              <w:bottom w:val="single" w:sz="6" w:space="0" w:color="auto"/>
              <w:right w:val="single" w:sz="6" w:space="0" w:color="auto"/>
            </w:tcBorders>
          </w:tcPr>
          <w:p w14:paraId="73EF42F7" w14:textId="77777777" w:rsidR="00C93FFC" w:rsidRPr="00C46F02" w:rsidRDefault="00C93FFC" w:rsidP="00C93FFC">
            <w:pPr>
              <w:jc w:val="center"/>
              <w:rPr>
                <w:rFonts w:ascii="Calibri" w:hAnsi="Calibri" w:cs="Arial"/>
                <w:sz w:val="26"/>
              </w:rPr>
            </w:pPr>
            <w:r w:rsidRPr="00C46F02">
              <w:rPr>
                <w:rFonts w:ascii="Calibri" w:hAnsi="Calibri" w:cs="Arial"/>
                <w:sz w:val="26"/>
              </w:rPr>
              <w:t>12</w:t>
            </w:r>
          </w:p>
        </w:tc>
        <w:tc>
          <w:tcPr>
            <w:tcW w:w="3570" w:type="dxa"/>
            <w:tcBorders>
              <w:top w:val="single" w:sz="6" w:space="0" w:color="auto"/>
              <w:left w:val="single" w:sz="6" w:space="0" w:color="auto"/>
              <w:bottom w:val="single" w:sz="6" w:space="0" w:color="auto"/>
              <w:right w:val="single" w:sz="6" w:space="0" w:color="auto"/>
            </w:tcBorders>
          </w:tcPr>
          <w:p w14:paraId="3CE8EA4D" w14:textId="6AF5375E" w:rsidR="00C93FFC" w:rsidRPr="00C46F02" w:rsidRDefault="00915D4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4E716D74" w14:textId="06C7FD7A" w:rsidR="00C93FFC" w:rsidRPr="009E3E95" w:rsidRDefault="00087510" w:rsidP="00C93FFC">
            <w:pPr>
              <w:jc w:val="center"/>
              <w:rPr>
                <w:rFonts w:asciiTheme="minorHAnsi" w:hAnsiTheme="minorHAnsi" w:cstheme="minorHAnsi"/>
                <w:sz w:val="26"/>
                <w:szCs w:val="26"/>
              </w:rPr>
            </w:pPr>
            <w:hyperlink r:id="rId28" w:history="1">
              <w:r w:rsidR="00C93FFC" w:rsidRPr="00035FEC">
                <w:rPr>
                  <w:rStyle w:val="Hyperlink"/>
                  <w:rFonts w:asciiTheme="minorHAnsi" w:hAnsiTheme="minorHAnsi" w:cstheme="minorHAnsi"/>
                  <w:sz w:val="26"/>
                  <w:szCs w:val="26"/>
                </w:rPr>
                <w:t>19/02808/HOUSE</w:t>
              </w:r>
            </w:hyperlink>
          </w:p>
        </w:tc>
        <w:tc>
          <w:tcPr>
            <w:tcW w:w="3402" w:type="dxa"/>
            <w:tcBorders>
              <w:top w:val="single" w:sz="6" w:space="0" w:color="auto"/>
              <w:left w:val="single" w:sz="6" w:space="0" w:color="auto"/>
              <w:bottom w:val="single" w:sz="6" w:space="0" w:color="auto"/>
              <w:right w:val="single" w:sz="6" w:space="0" w:color="auto"/>
            </w:tcBorders>
          </w:tcPr>
          <w:p w14:paraId="7080E10A" w14:textId="4153E386"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57 Rectory Close, Newbury for Mr &amp; Mrs J Richards</w:t>
            </w:r>
          </w:p>
        </w:tc>
        <w:tc>
          <w:tcPr>
            <w:tcW w:w="4394" w:type="dxa"/>
            <w:tcBorders>
              <w:top w:val="single" w:sz="6" w:space="0" w:color="auto"/>
              <w:left w:val="single" w:sz="6" w:space="0" w:color="auto"/>
              <w:bottom w:val="single" w:sz="6" w:space="0" w:color="auto"/>
              <w:right w:val="single" w:sz="6" w:space="0" w:color="auto"/>
            </w:tcBorders>
          </w:tcPr>
          <w:p w14:paraId="1B463E09" w14:textId="4A4C59FB"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Proposed roof space conversion and associated first floor alterations. </w:t>
            </w:r>
          </w:p>
        </w:tc>
      </w:tr>
      <w:tr w:rsidR="00C93FFC" w:rsidRPr="00C46F02" w14:paraId="2DCA72A0" w14:textId="77777777" w:rsidTr="00D236AB">
        <w:tc>
          <w:tcPr>
            <w:tcW w:w="1134" w:type="dxa"/>
            <w:tcBorders>
              <w:top w:val="single" w:sz="6" w:space="0" w:color="auto"/>
              <w:left w:val="single" w:sz="6" w:space="0" w:color="auto"/>
              <w:bottom w:val="single" w:sz="6" w:space="0" w:color="auto"/>
              <w:right w:val="single" w:sz="6" w:space="0" w:color="auto"/>
            </w:tcBorders>
          </w:tcPr>
          <w:p w14:paraId="10F7CD06" w14:textId="77777777" w:rsidR="00C93FFC" w:rsidRPr="00C46F02" w:rsidRDefault="00C93FFC" w:rsidP="00C93FFC">
            <w:pPr>
              <w:jc w:val="center"/>
              <w:rPr>
                <w:rFonts w:ascii="Calibri" w:hAnsi="Calibri" w:cs="Arial"/>
                <w:sz w:val="26"/>
              </w:rPr>
            </w:pPr>
            <w:r w:rsidRPr="00C46F02">
              <w:rPr>
                <w:rFonts w:ascii="Calibri" w:hAnsi="Calibri" w:cs="Arial"/>
                <w:sz w:val="26"/>
              </w:rPr>
              <w:t>13</w:t>
            </w:r>
          </w:p>
        </w:tc>
        <w:tc>
          <w:tcPr>
            <w:tcW w:w="3570" w:type="dxa"/>
            <w:tcBorders>
              <w:top w:val="single" w:sz="6" w:space="0" w:color="auto"/>
              <w:left w:val="single" w:sz="6" w:space="0" w:color="auto"/>
              <w:bottom w:val="single" w:sz="6" w:space="0" w:color="auto"/>
              <w:right w:val="single" w:sz="6" w:space="0" w:color="auto"/>
            </w:tcBorders>
          </w:tcPr>
          <w:p w14:paraId="0D810911" w14:textId="5C5A055C" w:rsidR="00C93FFC" w:rsidRPr="00C46F02" w:rsidRDefault="00915D4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A459942" w14:textId="6E24C4E7" w:rsidR="00C93FFC" w:rsidRPr="009E3E95" w:rsidRDefault="00087510" w:rsidP="00C93FFC">
            <w:pPr>
              <w:jc w:val="center"/>
              <w:rPr>
                <w:rFonts w:asciiTheme="minorHAnsi" w:hAnsiTheme="minorHAnsi" w:cstheme="minorHAnsi"/>
                <w:sz w:val="26"/>
                <w:szCs w:val="26"/>
              </w:rPr>
            </w:pPr>
            <w:hyperlink r:id="rId29" w:history="1">
              <w:r w:rsidR="00C93FFC" w:rsidRPr="00057B3E">
                <w:rPr>
                  <w:rStyle w:val="Hyperlink"/>
                  <w:rFonts w:asciiTheme="minorHAnsi" w:hAnsiTheme="minorHAnsi" w:cstheme="minorHAnsi"/>
                  <w:sz w:val="26"/>
                  <w:szCs w:val="26"/>
                </w:rPr>
                <w:t>19/02851/ADV</w:t>
              </w:r>
            </w:hyperlink>
          </w:p>
        </w:tc>
        <w:tc>
          <w:tcPr>
            <w:tcW w:w="3402" w:type="dxa"/>
            <w:tcBorders>
              <w:top w:val="single" w:sz="6" w:space="0" w:color="auto"/>
              <w:left w:val="single" w:sz="6" w:space="0" w:color="auto"/>
              <w:bottom w:val="single" w:sz="6" w:space="0" w:color="auto"/>
              <w:right w:val="single" w:sz="6" w:space="0" w:color="auto"/>
            </w:tcBorders>
          </w:tcPr>
          <w:p w14:paraId="4B1548C6" w14:textId="13A2C024"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50 Northbrook Street, Newbury for </w:t>
            </w:r>
            <w:proofErr w:type="spellStart"/>
            <w:r>
              <w:rPr>
                <w:rFonts w:asciiTheme="minorHAnsi" w:hAnsiTheme="minorHAnsi" w:cstheme="minorHAnsi"/>
                <w:sz w:val="26"/>
                <w:szCs w:val="26"/>
              </w:rPr>
              <w:t>Thi</w:t>
            </w:r>
            <w:proofErr w:type="spellEnd"/>
            <w:r>
              <w:rPr>
                <w:rFonts w:asciiTheme="minorHAnsi" w:hAnsiTheme="minorHAnsi" w:cstheme="minorHAnsi"/>
                <w:sz w:val="26"/>
                <w:szCs w:val="26"/>
              </w:rPr>
              <w:t xml:space="preserve"> Nails</w:t>
            </w:r>
          </w:p>
        </w:tc>
        <w:tc>
          <w:tcPr>
            <w:tcW w:w="4394" w:type="dxa"/>
            <w:tcBorders>
              <w:top w:val="single" w:sz="6" w:space="0" w:color="auto"/>
              <w:left w:val="single" w:sz="6" w:space="0" w:color="auto"/>
              <w:bottom w:val="single" w:sz="6" w:space="0" w:color="auto"/>
              <w:right w:val="single" w:sz="6" w:space="0" w:color="auto"/>
            </w:tcBorders>
          </w:tcPr>
          <w:p w14:paraId="0A95BEEE" w14:textId="65B1E00B"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One fascia sign and one projecting sign. </w:t>
            </w:r>
          </w:p>
        </w:tc>
      </w:tr>
      <w:tr w:rsidR="00C93FFC" w:rsidRPr="00C46F02" w14:paraId="7D5FC8E6" w14:textId="77777777" w:rsidTr="00D236AB">
        <w:tc>
          <w:tcPr>
            <w:tcW w:w="1134" w:type="dxa"/>
            <w:tcBorders>
              <w:top w:val="single" w:sz="6" w:space="0" w:color="auto"/>
              <w:left w:val="single" w:sz="6" w:space="0" w:color="auto"/>
              <w:bottom w:val="single" w:sz="6" w:space="0" w:color="auto"/>
              <w:right w:val="single" w:sz="6" w:space="0" w:color="auto"/>
            </w:tcBorders>
          </w:tcPr>
          <w:p w14:paraId="4A9C2683" w14:textId="77777777" w:rsidR="00C93FFC" w:rsidRPr="00C46F02" w:rsidRDefault="00C93FFC" w:rsidP="00C93FFC">
            <w:pPr>
              <w:jc w:val="center"/>
              <w:rPr>
                <w:rFonts w:ascii="Calibri" w:hAnsi="Calibri" w:cs="Arial"/>
                <w:sz w:val="26"/>
              </w:rPr>
            </w:pPr>
            <w:r w:rsidRPr="00C46F02">
              <w:rPr>
                <w:rFonts w:ascii="Calibri" w:hAnsi="Calibri" w:cs="Arial"/>
                <w:sz w:val="26"/>
              </w:rPr>
              <w:t>14</w:t>
            </w:r>
          </w:p>
        </w:tc>
        <w:tc>
          <w:tcPr>
            <w:tcW w:w="3570" w:type="dxa"/>
            <w:tcBorders>
              <w:top w:val="single" w:sz="6" w:space="0" w:color="auto"/>
              <w:left w:val="single" w:sz="6" w:space="0" w:color="auto"/>
              <w:bottom w:val="single" w:sz="6" w:space="0" w:color="auto"/>
              <w:right w:val="single" w:sz="6" w:space="0" w:color="auto"/>
            </w:tcBorders>
          </w:tcPr>
          <w:p w14:paraId="637E46E1" w14:textId="048C9023" w:rsidR="00C93FFC" w:rsidRPr="00C46F02" w:rsidRDefault="00915D4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E721707" w14:textId="73ED0453" w:rsidR="00C93FFC" w:rsidRPr="009E3E95" w:rsidRDefault="00087510" w:rsidP="00C93FFC">
            <w:pPr>
              <w:jc w:val="center"/>
              <w:rPr>
                <w:rFonts w:asciiTheme="minorHAnsi" w:hAnsiTheme="minorHAnsi" w:cstheme="minorHAnsi"/>
                <w:sz w:val="26"/>
                <w:szCs w:val="26"/>
              </w:rPr>
            </w:pPr>
            <w:hyperlink r:id="rId30" w:history="1">
              <w:r w:rsidR="00C93FFC" w:rsidRPr="00551194">
                <w:rPr>
                  <w:rStyle w:val="Hyperlink"/>
                  <w:rFonts w:asciiTheme="minorHAnsi" w:hAnsiTheme="minorHAnsi" w:cstheme="minorHAnsi"/>
                  <w:sz w:val="26"/>
                  <w:szCs w:val="26"/>
                </w:rPr>
                <w:t>19/02852/LBC2</w:t>
              </w:r>
            </w:hyperlink>
          </w:p>
        </w:tc>
        <w:tc>
          <w:tcPr>
            <w:tcW w:w="3402" w:type="dxa"/>
            <w:tcBorders>
              <w:top w:val="single" w:sz="6" w:space="0" w:color="auto"/>
              <w:left w:val="single" w:sz="6" w:space="0" w:color="auto"/>
              <w:bottom w:val="single" w:sz="6" w:space="0" w:color="auto"/>
              <w:right w:val="single" w:sz="6" w:space="0" w:color="auto"/>
            </w:tcBorders>
          </w:tcPr>
          <w:p w14:paraId="79EA59F5" w14:textId="66CBC76E"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50 Northbrook Street, Newbury for </w:t>
            </w:r>
            <w:proofErr w:type="spellStart"/>
            <w:r>
              <w:rPr>
                <w:rFonts w:asciiTheme="minorHAnsi" w:hAnsiTheme="minorHAnsi" w:cstheme="minorHAnsi"/>
                <w:sz w:val="26"/>
                <w:szCs w:val="26"/>
              </w:rPr>
              <w:t>Thi</w:t>
            </w:r>
            <w:proofErr w:type="spellEnd"/>
            <w:r>
              <w:rPr>
                <w:rFonts w:asciiTheme="minorHAnsi" w:hAnsiTheme="minorHAnsi" w:cstheme="minorHAnsi"/>
                <w:sz w:val="26"/>
                <w:szCs w:val="26"/>
              </w:rPr>
              <w:t xml:space="preserve"> Nails </w:t>
            </w:r>
          </w:p>
        </w:tc>
        <w:tc>
          <w:tcPr>
            <w:tcW w:w="4394" w:type="dxa"/>
            <w:tcBorders>
              <w:top w:val="single" w:sz="6" w:space="0" w:color="auto"/>
              <w:left w:val="single" w:sz="6" w:space="0" w:color="auto"/>
              <w:bottom w:val="single" w:sz="6" w:space="0" w:color="auto"/>
              <w:right w:val="single" w:sz="6" w:space="0" w:color="auto"/>
            </w:tcBorders>
          </w:tcPr>
          <w:p w14:paraId="2E89F3EE" w14:textId="32AEBABA"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Proposed new signage. </w:t>
            </w:r>
          </w:p>
        </w:tc>
      </w:tr>
      <w:tr w:rsidR="00C93FFC" w:rsidRPr="00C46F02" w14:paraId="65071C8F" w14:textId="77777777" w:rsidTr="00D236AB">
        <w:tc>
          <w:tcPr>
            <w:tcW w:w="1134" w:type="dxa"/>
            <w:tcBorders>
              <w:top w:val="single" w:sz="6" w:space="0" w:color="auto"/>
              <w:left w:val="single" w:sz="6" w:space="0" w:color="auto"/>
              <w:bottom w:val="single" w:sz="6" w:space="0" w:color="auto"/>
              <w:right w:val="single" w:sz="6" w:space="0" w:color="auto"/>
            </w:tcBorders>
          </w:tcPr>
          <w:p w14:paraId="5EAB1EC8" w14:textId="77777777" w:rsidR="00C93FFC" w:rsidRPr="00C46F02" w:rsidRDefault="00C93FFC" w:rsidP="00C93FFC">
            <w:pPr>
              <w:jc w:val="center"/>
              <w:rPr>
                <w:rFonts w:ascii="Calibri" w:hAnsi="Calibri" w:cs="Arial"/>
                <w:sz w:val="26"/>
              </w:rPr>
            </w:pPr>
            <w:r w:rsidRPr="00C46F02">
              <w:rPr>
                <w:rFonts w:ascii="Calibri" w:hAnsi="Calibri" w:cs="Arial"/>
                <w:sz w:val="26"/>
              </w:rPr>
              <w:t>15</w:t>
            </w:r>
          </w:p>
        </w:tc>
        <w:tc>
          <w:tcPr>
            <w:tcW w:w="3570" w:type="dxa"/>
            <w:tcBorders>
              <w:top w:val="single" w:sz="6" w:space="0" w:color="auto"/>
              <w:left w:val="single" w:sz="6" w:space="0" w:color="auto"/>
              <w:bottom w:val="single" w:sz="6" w:space="0" w:color="auto"/>
              <w:right w:val="single" w:sz="6" w:space="0" w:color="auto"/>
            </w:tcBorders>
          </w:tcPr>
          <w:p w14:paraId="65C8C8FA" w14:textId="72A1BCE5" w:rsidR="00C93FFC" w:rsidRPr="00C46F02" w:rsidRDefault="00915D4C" w:rsidP="00C93FFC">
            <w:pPr>
              <w:rPr>
                <w:rFonts w:ascii="Calibri" w:hAnsi="Calibri" w:cs="Arial"/>
                <w:sz w:val="26"/>
              </w:rPr>
            </w:pPr>
            <w:r>
              <w:rPr>
                <w:rFonts w:ascii="Calibri" w:hAnsi="Calibri" w:cs="Arial"/>
                <w:sz w:val="26"/>
              </w:rPr>
              <w:t>Objection</w:t>
            </w:r>
            <w:r w:rsidR="00505225">
              <w:rPr>
                <w:rFonts w:ascii="Calibri" w:hAnsi="Calibri" w:cs="Arial"/>
                <w:sz w:val="26"/>
              </w:rPr>
              <w:t xml:space="preserve">. This agreement is </w:t>
            </w:r>
            <w:r w:rsidR="00F2368C">
              <w:rPr>
                <w:rFonts w:ascii="Calibri" w:hAnsi="Calibri" w:cs="Arial"/>
                <w:sz w:val="26"/>
              </w:rPr>
              <w:t xml:space="preserve">to support community </w:t>
            </w:r>
            <w:r w:rsidR="0056362E">
              <w:rPr>
                <w:rFonts w:ascii="Calibri" w:hAnsi="Calibri" w:cs="Arial"/>
                <w:sz w:val="26"/>
              </w:rPr>
              <w:t xml:space="preserve">facilities </w:t>
            </w:r>
            <w:r w:rsidR="00D72E31">
              <w:rPr>
                <w:rFonts w:ascii="Calibri" w:hAnsi="Calibri" w:cs="Arial"/>
                <w:sz w:val="26"/>
              </w:rPr>
              <w:t>provided for</w:t>
            </w:r>
            <w:r w:rsidR="0056362E">
              <w:rPr>
                <w:rFonts w:ascii="Calibri" w:hAnsi="Calibri" w:cs="Arial"/>
                <w:sz w:val="26"/>
              </w:rPr>
              <w:t xml:space="preserve"> residents of this development</w:t>
            </w:r>
            <w:r w:rsidR="0006395C">
              <w:rPr>
                <w:rFonts w:ascii="Calibri" w:hAnsi="Calibri" w:cs="Arial"/>
                <w:sz w:val="26"/>
              </w:rPr>
              <w:t xml:space="preserve">. Delays to the payment of </w:t>
            </w:r>
            <w:r w:rsidR="001F4EAE">
              <w:rPr>
                <w:rFonts w:ascii="Calibri" w:hAnsi="Calibri" w:cs="Arial"/>
                <w:sz w:val="26"/>
              </w:rPr>
              <w:t>these contributions will mean that the facilities will not be provided until after the units are occupi</w:t>
            </w:r>
            <w:r w:rsidR="00AC02C2">
              <w:rPr>
                <w:rFonts w:ascii="Calibri" w:hAnsi="Calibri" w:cs="Arial"/>
                <w:sz w:val="26"/>
              </w:rPr>
              <w:t>ed, thereby depriving the residents and the community.</w:t>
            </w:r>
          </w:p>
        </w:tc>
        <w:tc>
          <w:tcPr>
            <w:tcW w:w="2268" w:type="dxa"/>
            <w:tcBorders>
              <w:top w:val="single" w:sz="6" w:space="0" w:color="auto"/>
              <w:left w:val="single" w:sz="6" w:space="0" w:color="auto"/>
              <w:bottom w:val="single" w:sz="6" w:space="0" w:color="auto"/>
              <w:right w:val="single" w:sz="6" w:space="0" w:color="auto"/>
            </w:tcBorders>
          </w:tcPr>
          <w:p w14:paraId="62D3155B" w14:textId="743E3D65" w:rsidR="00C93FFC" w:rsidRPr="009E3E95" w:rsidRDefault="00087510" w:rsidP="00C93FFC">
            <w:pPr>
              <w:rPr>
                <w:rFonts w:asciiTheme="minorHAnsi" w:hAnsiTheme="minorHAnsi" w:cstheme="minorHAnsi"/>
                <w:sz w:val="26"/>
                <w:szCs w:val="26"/>
              </w:rPr>
            </w:pPr>
            <w:hyperlink r:id="rId31" w:history="1">
              <w:r w:rsidR="00C93FFC" w:rsidRPr="008762D0">
                <w:rPr>
                  <w:rStyle w:val="Hyperlink"/>
                  <w:rFonts w:asciiTheme="minorHAnsi" w:hAnsiTheme="minorHAnsi" w:cstheme="minorHAnsi"/>
                  <w:sz w:val="26"/>
                  <w:szCs w:val="26"/>
                </w:rPr>
                <w:t>19/02857/MDOPO</w:t>
              </w:r>
            </w:hyperlink>
          </w:p>
        </w:tc>
        <w:tc>
          <w:tcPr>
            <w:tcW w:w="3402" w:type="dxa"/>
            <w:tcBorders>
              <w:top w:val="single" w:sz="6" w:space="0" w:color="auto"/>
              <w:left w:val="single" w:sz="6" w:space="0" w:color="auto"/>
              <w:bottom w:val="single" w:sz="6" w:space="0" w:color="auto"/>
              <w:right w:val="single" w:sz="6" w:space="0" w:color="auto"/>
            </w:tcBorders>
          </w:tcPr>
          <w:p w14:paraId="56E72B89" w14:textId="12C64501"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Land to the Rear of 1-15 The Broadway, Newbury for </w:t>
            </w:r>
            <w:proofErr w:type="spellStart"/>
            <w:r>
              <w:rPr>
                <w:rFonts w:asciiTheme="minorHAnsi" w:hAnsiTheme="minorHAnsi" w:cstheme="minorHAnsi"/>
                <w:sz w:val="26"/>
                <w:szCs w:val="26"/>
              </w:rPr>
              <w:t>Kiesal</w:t>
            </w:r>
            <w:proofErr w:type="spellEnd"/>
            <w:r>
              <w:rPr>
                <w:rFonts w:asciiTheme="minorHAnsi" w:hAnsiTheme="minorHAnsi" w:cstheme="minorHAnsi"/>
                <w:sz w:val="26"/>
                <w:szCs w:val="26"/>
              </w:rPr>
              <w:t xml:space="preserve"> Properties Ltd</w:t>
            </w:r>
          </w:p>
        </w:tc>
        <w:tc>
          <w:tcPr>
            <w:tcW w:w="4394" w:type="dxa"/>
            <w:tcBorders>
              <w:top w:val="single" w:sz="6" w:space="0" w:color="auto"/>
              <w:left w:val="single" w:sz="6" w:space="0" w:color="auto"/>
              <w:bottom w:val="single" w:sz="6" w:space="0" w:color="auto"/>
              <w:right w:val="single" w:sz="6" w:space="0" w:color="auto"/>
            </w:tcBorders>
          </w:tcPr>
          <w:p w14:paraId="7D7DFAB0" w14:textId="5B51EDD6"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Modification of planning obligation S106 clauses 5-10 dated 12/11/2014 of approved 14/00146/OUTMAJ Outline Application: Development of 72 Flats. Matters to be considered: Access, Appearance, Layout and Scale. </w:t>
            </w:r>
          </w:p>
        </w:tc>
      </w:tr>
      <w:tr w:rsidR="00C93FFC" w:rsidRPr="00C46F02" w14:paraId="7006442E" w14:textId="77777777" w:rsidTr="00D236AB">
        <w:tc>
          <w:tcPr>
            <w:tcW w:w="1134" w:type="dxa"/>
            <w:tcBorders>
              <w:top w:val="single" w:sz="6" w:space="0" w:color="auto"/>
              <w:left w:val="single" w:sz="6" w:space="0" w:color="auto"/>
              <w:bottom w:val="single" w:sz="6" w:space="0" w:color="auto"/>
              <w:right w:val="single" w:sz="6" w:space="0" w:color="auto"/>
            </w:tcBorders>
          </w:tcPr>
          <w:p w14:paraId="5CDF8612" w14:textId="77777777" w:rsidR="00C93FFC" w:rsidRPr="00C46F02" w:rsidRDefault="00C93FFC" w:rsidP="00C93FFC">
            <w:pPr>
              <w:jc w:val="center"/>
              <w:rPr>
                <w:rFonts w:ascii="Calibri" w:hAnsi="Calibri" w:cs="Arial"/>
                <w:sz w:val="26"/>
              </w:rPr>
            </w:pPr>
            <w:r w:rsidRPr="00C46F02">
              <w:rPr>
                <w:rFonts w:ascii="Calibri" w:hAnsi="Calibri" w:cs="Arial"/>
                <w:sz w:val="26"/>
              </w:rPr>
              <w:t>16</w:t>
            </w:r>
          </w:p>
        </w:tc>
        <w:tc>
          <w:tcPr>
            <w:tcW w:w="3570" w:type="dxa"/>
            <w:tcBorders>
              <w:top w:val="single" w:sz="6" w:space="0" w:color="auto"/>
              <w:left w:val="single" w:sz="6" w:space="0" w:color="auto"/>
              <w:bottom w:val="single" w:sz="6" w:space="0" w:color="auto"/>
              <w:right w:val="single" w:sz="6" w:space="0" w:color="auto"/>
            </w:tcBorders>
          </w:tcPr>
          <w:p w14:paraId="06273E81" w14:textId="605389DC" w:rsidR="00C93FFC" w:rsidRPr="00C46F02" w:rsidRDefault="00915D4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A9585CD" w14:textId="711E069A" w:rsidR="00C93FFC" w:rsidRPr="009E3E95" w:rsidRDefault="00087510" w:rsidP="00C93FFC">
            <w:pPr>
              <w:jc w:val="center"/>
              <w:rPr>
                <w:rFonts w:asciiTheme="minorHAnsi" w:hAnsiTheme="minorHAnsi" w:cstheme="minorHAnsi"/>
                <w:sz w:val="26"/>
                <w:szCs w:val="26"/>
              </w:rPr>
            </w:pPr>
            <w:hyperlink r:id="rId32" w:history="1">
              <w:r w:rsidR="00C93FFC" w:rsidRPr="004063C7">
                <w:rPr>
                  <w:rStyle w:val="Hyperlink"/>
                  <w:rFonts w:asciiTheme="minorHAnsi" w:hAnsiTheme="minorHAnsi" w:cstheme="minorHAnsi"/>
                  <w:sz w:val="26"/>
                  <w:szCs w:val="26"/>
                </w:rPr>
                <w:t>19/02899/LBC2</w:t>
              </w:r>
            </w:hyperlink>
          </w:p>
        </w:tc>
        <w:tc>
          <w:tcPr>
            <w:tcW w:w="3402" w:type="dxa"/>
            <w:tcBorders>
              <w:top w:val="single" w:sz="6" w:space="0" w:color="auto"/>
              <w:left w:val="single" w:sz="6" w:space="0" w:color="auto"/>
              <w:bottom w:val="single" w:sz="6" w:space="0" w:color="auto"/>
              <w:right w:val="single" w:sz="6" w:space="0" w:color="auto"/>
            </w:tcBorders>
          </w:tcPr>
          <w:p w14:paraId="453AC005" w14:textId="27F03650"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45 Northbrook Street, Newbury for </w:t>
            </w:r>
            <w:proofErr w:type="spellStart"/>
            <w:r>
              <w:rPr>
                <w:rFonts w:asciiTheme="minorHAnsi" w:hAnsiTheme="minorHAnsi" w:cstheme="minorHAnsi"/>
                <w:sz w:val="26"/>
                <w:szCs w:val="26"/>
              </w:rPr>
              <w:t>Silverplay</w:t>
            </w:r>
            <w:proofErr w:type="spellEnd"/>
            <w:r>
              <w:rPr>
                <w:rFonts w:asciiTheme="minorHAnsi" w:hAnsiTheme="minorHAnsi" w:cstheme="minorHAnsi"/>
                <w:sz w:val="26"/>
                <w:szCs w:val="26"/>
              </w:rPr>
              <w:t xml:space="preserve"> </w:t>
            </w:r>
          </w:p>
        </w:tc>
        <w:tc>
          <w:tcPr>
            <w:tcW w:w="4394" w:type="dxa"/>
            <w:tcBorders>
              <w:top w:val="single" w:sz="6" w:space="0" w:color="auto"/>
              <w:left w:val="single" w:sz="6" w:space="0" w:color="auto"/>
              <w:bottom w:val="single" w:sz="6" w:space="0" w:color="auto"/>
              <w:right w:val="single" w:sz="6" w:space="0" w:color="auto"/>
            </w:tcBorders>
          </w:tcPr>
          <w:p w14:paraId="79E562A5" w14:textId="456051FC"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Fascia sign with overhead pelmet illumination. </w:t>
            </w:r>
          </w:p>
        </w:tc>
      </w:tr>
      <w:tr w:rsidR="00C93FFC" w:rsidRPr="00C46F02" w14:paraId="2331CC25" w14:textId="77777777" w:rsidTr="00D236AB">
        <w:tc>
          <w:tcPr>
            <w:tcW w:w="1134" w:type="dxa"/>
            <w:tcBorders>
              <w:top w:val="single" w:sz="6" w:space="0" w:color="auto"/>
              <w:left w:val="single" w:sz="6" w:space="0" w:color="auto"/>
              <w:bottom w:val="single" w:sz="6" w:space="0" w:color="auto"/>
              <w:right w:val="single" w:sz="6" w:space="0" w:color="auto"/>
            </w:tcBorders>
          </w:tcPr>
          <w:p w14:paraId="3B729CCF" w14:textId="77777777" w:rsidR="00C93FFC" w:rsidRPr="00C46F02" w:rsidRDefault="00C93FFC" w:rsidP="00C93FFC">
            <w:pPr>
              <w:jc w:val="center"/>
              <w:rPr>
                <w:rFonts w:ascii="Calibri" w:hAnsi="Calibri" w:cs="Arial"/>
                <w:sz w:val="26"/>
              </w:rPr>
            </w:pPr>
            <w:r w:rsidRPr="00C46F02">
              <w:rPr>
                <w:rFonts w:ascii="Calibri" w:hAnsi="Calibri" w:cs="Arial"/>
                <w:sz w:val="26"/>
              </w:rPr>
              <w:t>17</w:t>
            </w:r>
          </w:p>
        </w:tc>
        <w:tc>
          <w:tcPr>
            <w:tcW w:w="3570" w:type="dxa"/>
            <w:tcBorders>
              <w:top w:val="single" w:sz="6" w:space="0" w:color="auto"/>
              <w:left w:val="single" w:sz="6" w:space="0" w:color="auto"/>
              <w:bottom w:val="single" w:sz="6" w:space="0" w:color="auto"/>
              <w:right w:val="single" w:sz="6" w:space="0" w:color="auto"/>
            </w:tcBorders>
          </w:tcPr>
          <w:p w14:paraId="36F69408" w14:textId="7FDCAB5D" w:rsidR="00C93FFC" w:rsidRPr="00C46F02" w:rsidRDefault="00915D4C" w:rsidP="00C93FF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C99C0C9" w14:textId="1B360FDC" w:rsidR="00C93FFC" w:rsidRDefault="00087510" w:rsidP="00C93FFC">
            <w:pPr>
              <w:jc w:val="center"/>
              <w:rPr>
                <w:rFonts w:asciiTheme="minorHAnsi" w:hAnsiTheme="minorHAnsi" w:cstheme="minorHAnsi"/>
                <w:sz w:val="26"/>
                <w:szCs w:val="26"/>
              </w:rPr>
            </w:pPr>
            <w:hyperlink r:id="rId33" w:history="1">
              <w:r w:rsidR="00C93FFC" w:rsidRPr="002B3623">
                <w:rPr>
                  <w:rStyle w:val="Hyperlink"/>
                  <w:rFonts w:asciiTheme="minorHAnsi" w:hAnsiTheme="minorHAnsi" w:cstheme="minorHAnsi"/>
                  <w:sz w:val="26"/>
                  <w:szCs w:val="26"/>
                </w:rPr>
                <w:t>19/02877/ADV</w:t>
              </w:r>
            </w:hyperlink>
          </w:p>
        </w:tc>
        <w:tc>
          <w:tcPr>
            <w:tcW w:w="3402" w:type="dxa"/>
            <w:tcBorders>
              <w:top w:val="single" w:sz="6" w:space="0" w:color="auto"/>
              <w:left w:val="single" w:sz="6" w:space="0" w:color="auto"/>
              <w:bottom w:val="single" w:sz="6" w:space="0" w:color="auto"/>
              <w:right w:val="single" w:sz="6" w:space="0" w:color="auto"/>
            </w:tcBorders>
          </w:tcPr>
          <w:p w14:paraId="2185BC9B" w14:textId="040B2033" w:rsidR="00C93FFC"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45 Northbrook Street, Newbury for </w:t>
            </w:r>
            <w:proofErr w:type="spellStart"/>
            <w:r>
              <w:rPr>
                <w:rFonts w:asciiTheme="minorHAnsi" w:hAnsiTheme="minorHAnsi" w:cstheme="minorHAnsi"/>
                <w:sz w:val="26"/>
                <w:szCs w:val="26"/>
              </w:rPr>
              <w:t>Silverplay</w:t>
            </w:r>
            <w:proofErr w:type="spellEnd"/>
            <w:r>
              <w:rPr>
                <w:rFonts w:asciiTheme="minorHAnsi" w:hAnsiTheme="minorHAnsi" w:cstheme="minorHAnsi"/>
                <w:sz w:val="26"/>
                <w:szCs w:val="26"/>
              </w:rPr>
              <w:t xml:space="preserve"> </w:t>
            </w:r>
          </w:p>
        </w:tc>
        <w:tc>
          <w:tcPr>
            <w:tcW w:w="4394" w:type="dxa"/>
            <w:tcBorders>
              <w:top w:val="single" w:sz="6" w:space="0" w:color="auto"/>
              <w:left w:val="single" w:sz="6" w:space="0" w:color="auto"/>
              <w:bottom w:val="single" w:sz="6" w:space="0" w:color="auto"/>
              <w:right w:val="single" w:sz="6" w:space="0" w:color="auto"/>
            </w:tcBorders>
          </w:tcPr>
          <w:p w14:paraId="22A15B21" w14:textId="39DEFDA0" w:rsidR="00C93FFC"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Fascia sign with overhead pelmet illumination. </w:t>
            </w:r>
          </w:p>
        </w:tc>
      </w:tr>
      <w:tr w:rsidR="00C93FFC" w:rsidRPr="00C46F02" w14:paraId="01BE88D4" w14:textId="77777777" w:rsidTr="00D236AB">
        <w:tc>
          <w:tcPr>
            <w:tcW w:w="1134" w:type="dxa"/>
            <w:tcBorders>
              <w:top w:val="single" w:sz="6" w:space="0" w:color="auto"/>
              <w:left w:val="single" w:sz="6" w:space="0" w:color="auto"/>
              <w:bottom w:val="single" w:sz="6" w:space="0" w:color="auto"/>
              <w:right w:val="single" w:sz="6" w:space="0" w:color="auto"/>
            </w:tcBorders>
          </w:tcPr>
          <w:p w14:paraId="48716209" w14:textId="77777777" w:rsidR="00C93FFC" w:rsidRPr="00C46F02" w:rsidRDefault="00C93FFC" w:rsidP="00C93FFC">
            <w:pPr>
              <w:jc w:val="center"/>
              <w:rPr>
                <w:rFonts w:ascii="Calibri" w:hAnsi="Calibri" w:cs="Arial"/>
                <w:sz w:val="26"/>
              </w:rPr>
            </w:pPr>
            <w:r w:rsidRPr="00C46F02">
              <w:rPr>
                <w:rFonts w:ascii="Calibri" w:hAnsi="Calibri" w:cs="Arial"/>
                <w:sz w:val="26"/>
              </w:rPr>
              <w:t>18</w:t>
            </w:r>
          </w:p>
        </w:tc>
        <w:tc>
          <w:tcPr>
            <w:tcW w:w="3570" w:type="dxa"/>
            <w:tcBorders>
              <w:top w:val="single" w:sz="6" w:space="0" w:color="auto"/>
              <w:left w:val="single" w:sz="6" w:space="0" w:color="auto"/>
              <w:bottom w:val="single" w:sz="6" w:space="0" w:color="auto"/>
              <w:right w:val="single" w:sz="6" w:space="0" w:color="auto"/>
            </w:tcBorders>
          </w:tcPr>
          <w:p w14:paraId="40CACEC2" w14:textId="67221D02" w:rsidR="00C93FFC" w:rsidRPr="00C46F02" w:rsidRDefault="00114BB0" w:rsidP="00C93FFC">
            <w:pPr>
              <w:rPr>
                <w:rFonts w:ascii="Calibri" w:hAnsi="Calibri" w:cs="Arial"/>
                <w:sz w:val="26"/>
              </w:rPr>
            </w:pPr>
            <w:r>
              <w:rPr>
                <w:rFonts w:ascii="Calibri" w:hAnsi="Calibri" w:cs="Arial"/>
                <w:sz w:val="26"/>
              </w:rPr>
              <w:t xml:space="preserve">Objection / Comment: members </w:t>
            </w:r>
            <w:r w:rsidR="00D4558C">
              <w:rPr>
                <w:rFonts w:ascii="Calibri" w:hAnsi="Calibri" w:cs="Arial"/>
                <w:sz w:val="26"/>
              </w:rPr>
              <w:t>agree</w:t>
            </w:r>
            <w:r>
              <w:rPr>
                <w:rFonts w:ascii="Calibri" w:hAnsi="Calibri" w:cs="Arial"/>
                <w:sz w:val="26"/>
              </w:rPr>
              <w:t xml:space="preserve"> with the </w:t>
            </w:r>
            <w:r>
              <w:rPr>
                <w:rFonts w:ascii="Calibri" w:hAnsi="Calibri" w:cs="Arial"/>
                <w:sz w:val="26"/>
              </w:rPr>
              <w:lastRenderedPageBreak/>
              <w:t xml:space="preserve">comments made by the Highways and </w:t>
            </w:r>
            <w:r w:rsidR="00065141">
              <w:rPr>
                <w:rFonts w:ascii="Calibri" w:hAnsi="Calibri" w:cs="Arial"/>
                <w:sz w:val="26"/>
              </w:rPr>
              <w:t>C</w:t>
            </w:r>
            <w:r>
              <w:rPr>
                <w:rFonts w:ascii="Calibri" w:hAnsi="Calibri" w:cs="Arial"/>
                <w:sz w:val="26"/>
              </w:rPr>
              <w:t xml:space="preserve">onservations officers. </w:t>
            </w:r>
          </w:p>
        </w:tc>
        <w:tc>
          <w:tcPr>
            <w:tcW w:w="2268" w:type="dxa"/>
            <w:tcBorders>
              <w:top w:val="single" w:sz="6" w:space="0" w:color="auto"/>
              <w:left w:val="single" w:sz="6" w:space="0" w:color="auto"/>
              <w:bottom w:val="single" w:sz="6" w:space="0" w:color="auto"/>
              <w:right w:val="single" w:sz="6" w:space="0" w:color="auto"/>
            </w:tcBorders>
          </w:tcPr>
          <w:p w14:paraId="3F6ABA00" w14:textId="3AB4A656" w:rsidR="00C93FFC" w:rsidRPr="009E3E95" w:rsidRDefault="00087510" w:rsidP="00C93FFC">
            <w:pPr>
              <w:jc w:val="center"/>
              <w:rPr>
                <w:rFonts w:asciiTheme="minorHAnsi" w:hAnsiTheme="minorHAnsi" w:cstheme="minorHAnsi"/>
                <w:sz w:val="26"/>
                <w:szCs w:val="26"/>
              </w:rPr>
            </w:pPr>
            <w:hyperlink r:id="rId34" w:history="1">
              <w:r w:rsidR="00C93FFC" w:rsidRPr="00B83925">
                <w:rPr>
                  <w:rStyle w:val="Hyperlink"/>
                  <w:rFonts w:asciiTheme="minorHAnsi" w:hAnsiTheme="minorHAnsi" w:cstheme="minorHAnsi"/>
                  <w:sz w:val="26"/>
                  <w:szCs w:val="26"/>
                </w:rPr>
                <w:t>19/02905/OUD</w:t>
              </w:r>
            </w:hyperlink>
          </w:p>
        </w:tc>
        <w:tc>
          <w:tcPr>
            <w:tcW w:w="3402" w:type="dxa"/>
            <w:tcBorders>
              <w:top w:val="single" w:sz="6" w:space="0" w:color="auto"/>
              <w:left w:val="single" w:sz="6" w:space="0" w:color="auto"/>
              <w:bottom w:val="single" w:sz="6" w:space="0" w:color="auto"/>
              <w:right w:val="single" w:sz="6" w:space="0" w:color="auto"/>
            </w:tcBorders>
          </w:tcPr>
          <w:p w14:paraId="7C6E5D73" w14:textId="3F5E0876"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1 St Marys Road, Newbury for </w:t>
            </w:r>
            <w:proofErr w:type="spellStart"/>
            <w:r>
              <w:rPr>
                <w:rFonts w:asciiTheme="minorHAnsi" w:hAnsiTheme="minorHAnsi" w:cstheme="minorHAnsi"/>
                <w:sz w:val="26"/>
                <w:szCs w:val="26"/>
              </w:rPr>
              <w:t>Jacolyn</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Tankaria</w:t>
            </w:r>
            <w:proofErr w:type="spellEnd"/>
          </w:p>
        </w:tc>
        <w:tc>
          <w:tcPr>
            <w:tcW w:w="4394" w:type="dxa"/>
            <w:tcBorders>
              <w:top w:val="single" w:sz="6" w:space="0" w:color="auto"/>
              <w:left w:val="single" w:sz="6" w:space="0" w:color="auto"/>
              <w:bottom w:val="single" w:sz="6" w:space="0" w:color="auto"/>
              <w:right w:val="single" w:sz="6" w:space="0" w:color="auto"/>
            </w:tcBorders>
          </w:tcPr>
          <w:p w14:paraId="3104019C" w14:textId="15775AD4"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Outline application to demolish existing house, construct a pair of </w:t>
            </w:r>
            <w:r>
              <w:rPr>
                <w:rFonts w:asciiTheme="minorHAnsi" w:hAnsiTheme="minorHAnsi" w:cstheme="minorHAnsi"/>
                <w:sz w:val="26"/>
                <w:szCs w:val="26"/>
              </w:rPr>
              <w:lastRenderedPageBreak/>
              <w:t xml:space="preserve">semi-detached two storey and attic houses with parking to front with all matters reserved. </w:t>
            </w:r>
          </w:p>
        </w:tc>
      </w:tr>
      <w:tr w:rsidR="00C93FFC" w:rsidRPr="00C46F02" w14:paraId="439B0729" w14:textId="77777777" w:rsidTr="00D236AB">
        <w:tc>
          <w:tcPr>
            <w:tcW w:w="1134" w:type="dxa"/>
            <w:tcBorders>
              <w:top w:val="single" w:sz="6" w:space="0" w:color="auto"/>
              <w:left w:val="single" w:sz="6" w:space="0" w:color="auto"/>
              <w:bottom w:val="single" w:sz="6" w:space="0" w:color="auto"/>
              <w:right w:val="single" w:sz="6" w:space="0" w:color="auto"/>
            </w:tcBorders>
          </w:tcPr>
          <w:p w14:paraId="0593E79D" w14:textId="77777777" w:rsidR="00C93FFC" w:rsidRPr="00C46F02" w:rsidRDefault="00C93FFC" w:rsidP="00C93FFC">
            <w:pPr>
              <w:jc w:val="center"/>
              <w:rPr>
                <w:rFonts w:ascii="Calibri" w:hAnsi="Calibri" w:cs="Arial"/>
                <w:sz w:val="26"/>
              </w:rPr>
            </w:pPr>
            <w:r w:rsidRPr="00C46F02">
              <w:rPr>
                <w:rFonts w:ascii="Calibri" w:hAnsi="Calibri" w:cs="Arial"/>
                <w:sz w:val="26"/>
              </w:rPr>
              <w:lastRenderedPageBreak/>
              <w:t>19</w:t>
            </w:r>
          </w:p>
        </w:tc>
        <w:tc>
          <w:tcPr>
            <w:tcW w:w="3570" w:type="dxa"/>
            <w:tcBorders>
              <w:top w:val="single" w:sz="6" w:space="0" w:color="auto"/>
              <w:left w:val="single" w:sz="6" w:space="0" w:color="auto"/>
              <w:bottom w:val="single" w:sz="6" w:space="0" w:color="auto"/>
              <w:right w:val="single" w:sz="6" w:space="0" w:color="auto"/>
            </w:tcBorders>
          </w:tcPr>
          <w:p w14:paraId="1629272A" w14:textId="658217F8" w:rsidR="00C93FFC" w:rsidRPr="00C46F02" w:rsidRDefault="00915D4C">
            <w:pPr>
              <w:rPr>
                <w:rFonts w:ascii="Calibri" w:hAnsi="Calibri" w:cs="Arial"/>
                <w:sz w:val="26"/>
              </w:rPr>
            </w:pPr>
            <w:r>
              <w:rPr>
                <w:rFonts w:ascii="Calibri" w:hAnsi="Calibri" w:cs="Arial"/>
                <w:sz w:val="26"/>
              </w:rPr>
              <w:t>Objection</w:t>
            </w:r>
            <w:r w:rsidR="004245B2">
              <w:rPr>
                <w:rFonts w:ascii="Calibri" w:hAnsi="Calibri" w:cs="Arial"/>
                <w:sz w:val="26"/>
              </w:rPr>
              <w:t xml:space="preserve"> on principle </w:t>
            </w:r>
            <w:r w:rsidR="006949A2">
              <w:rPr>
                <w:rFonts w:ascii="Calibri" w:hAnsi="Calibri" w:cs="Arial"/>
                <w:sz w:val="26"/>
              </w:rPr>
              <w:t xml:space="preserve">to </w:t>
            </w:r>
            <w:r w:rsidR="004245B2">
              <w:rPr>
                <w:rFonts w:ascii="Calibri" w:hAnsi="Calibri" w:cs="Arial"/>
                <w:sz w:val="26"/>
              </w:rPr>
              <w:t>the who</w:t>
            </w:r>
            <w:r w:rsidR="00547C75">
              <w:rPr>
                <w:rFonts w:ascii="Calibri" w:hAnsi="Calibri" w:cs="Arial"/>
                <w:sz w:val="26"/>
              </w:rPr>
              <w:t>le</w:t>
            </w:r>
            <w:r w:rsidR="004245B2">
              <w:rPr>
                <w:rFonts w:ascii="Calibri" w:hAnsi="Calibri" w:cs="Arial"/>
                <w:sz w:val="26"/>
              </w:rPr>
              <w:t xml:space="preserve"> application and on the negative </w:t>
            </w:r>
            <w:r w:rsidR="00DF4D04">
              <w:rPr>
                <w:rFonts w:ascii="Calibri" w:hAnsi="Calibri" w:cs="Arial"/>
                <w:sz w:val="26"/>
              </w:rPr>
              <w:t>impact that it would have on the ecology of the area</w:t>
            </w:r>
            <w:r w:rsidR="00CC7B5A">
              <w:rPr>
                <w:rFonts w:ascii="Calibri" w:hAnsi="Calibri" w:cs="Arial"/>
                <w:sz w:val="26"/>
              </w:rPr>
              <w:t>.</w:t>
            </w:r>
            <w:r w:rsidR="00D72E31">
              <w:rPr>
                <w:rFonts w:ascii="Calibri" w:hAnsi="Calibri" w:cs="Arial"/>
                <w:sz w:val="26"/>
              </w:rPr>
              <w:t xml:space="preserve"> No details of the plans for the recreational development of the lake were presented. NTC will continue to object to this until an ecological impact assessment is completed, the results published, and the application resubmitted.</w:t>
            </w:r>
          </w:p>
        </w:tc>
        <w:tc>
          <w:tcPr>
            <w:tcW w:w="2268" w:type="dxa"/>
            <w:tcBorders>
              <w:top w:val="single" w:sz="6" w:space="0" w:color="auto"/>
              <w:left w:val="single" w:sz="6" w:space="0" w:color="auto"/>
              <w:bottom w:val="single" w:sz="6" w:space="0" w:color="auto"/>
              <w:right w:val="single" w:sz="6" w:space="0" w:color="auto"/>
            </w:tcBorders>
          </w:tcPr>
          <w:p w14:paraId="43D03869" w14:textId="1EE44731" w:rsidR="00C93FFC" w:rsidRPr="009E3E95" w:rsidRDefault="00087510" w:rsidP="00C93FFC">
            <w:pPr>
              <w:jc w:val="center"/>
              <w:rPr>
                <w:rFonts w:asciiTheme="minorHAnsi" w:hAnsiTheme="minorHAnsi" w:cstheme="minorHAnsi"/>
                <w:sz w:val="26"/>
                <w:szCs w:val="26"/>
              </w:rPr>
            </w:pPr>
            <w:hyperlink r:id="rId35" w:history="1">
              <w:r w:rsidR="00C93FFC" w:rsidRPr="00F31063">
                <w:rPr>
                  <w:rStyle w:val="Hyperlink"/>
                  <w:rFonts w:asciiTheme="minorHAnsi" w:hAnsiTheme="minorHAnsi" w:cstheme="minorHAnsi"/>
                  <w:sz w:val="26"/>
                  <w:szCs w:val="26"/>
                </w:rPr>
                <w:t>19/02916/OUTMAJ</w:t>
              </w:r>
            </w:hyperlink>
          </w:p>
        </w:tc>
        <w:tc>
          <w:tcPr>
            <w:tcW w:w="3402" w:type="dxa"/>
            <w:tcBorders>
              <w:top w:val="single" w:sz="6" w:space="0" w:color="auto"/>
              <w:left w:val="single" w:sz="6" w:space="0" w:color="auto"/>
              <w:bottom w:val="single" w:sz="6" w:space="0" w:color="auto"/>
              <w:right w:val="single" w:sz="6" w:space="0" w:color="auto"/>
            </w:tcBorders>
          </w:tcPr>
          <w:p w14:paraId="2610EDA6" w14:textId="368BE3EA"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Hambridge Lake, Hambridge Road, Newbury for Mr Hamilton</w:t>
            </w:r>
          </w:p>
        </w:tc>
        <w:tc>
          <w:tcPr>
            <w:tcW w:w="4394" w:type="dxa"/>
            <w:tcBorders>
              <w:top w:val="single" w:sz="6" w:space="0" w:color="auto"/>
              <w:left w:val="single" w:sz="6" w:space="0" w:color="auto"/>
              <w:bottom w:val="single" w:sz="6" w:space="0" w:color="auto"/>
              <w:right w:val="single" w:sz="6" w:space="0" w:color="auto"/>
            </w:tcBorders>
          </w:tcPr>
          <w:p w14:paraId="7279BED6" w14:textId="2FB35BEE"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Outline application for erection of 41 holiday chalets and clubhouse, access, parking and landscaping. Matters to be considered: Access. </w:t>
            </w:r>
          </w:p>
        </w:tc>
      </w:tr>
      <w:tr w:rsidR="00C93FFC" w:rsidRPr="00C46F02" w14:paraId="28651F30" w14:textId="77777777" w:rsidTr="00D236AB">
        <w:tc>
          <w:tcPr>
            <w:tcW w:w="1134" w:type="dxa"/>
            <w:tcBorders>
              <w:top w:val="single" w:sz="6" w:space="0" w:color="auto"/>
              <w:left w:val="single" w:sz="6" w:space="0" w:color="auto"/>
              <w:bottom w:val="single" w:sz="6" w:space="0" w:color="auto"/>
              <w:right w:val="single" w:sz="6" w:space="0" w:color="auto"/>
            </w:tcBorders>
          </w:tcPr>
          <w:p w14:paraId="2D6E8DA2" w14:textId="77777777" w:rsidR="00C93FFC" w:rsidRPr="00C46F02" w:rsidRDefault="00C93FFC" w:rsidP="00C93FFC">
            <w:pPr>
              <w:jc w:val="center"/>
              <w:rPr>
                <w:rFonts w:ascii="Calibri" w:hAnsi="Calibri" w:cs="Arial"/>
                <w:sz w:val="26"/>
              </w:rPr>
            </w:pPr>
            <w:r w:rsidRPr="00C46F02">
              <w:rPr>
                <w:rFonts w:ascii="Calibri" w:hAnsi="Calibri" w:cs="Arial"/>
                <w:sz w:val="26"/>
              </w:rPr>
              <w:t>20</w:t>
            </w:r>
          </w:p>
        </w:tc>
        <w:tc>
          <w:tcPr>
            <w:tcW w:w="3570" w:type="dxa"/>
            <w:tcBorders>
              <w:top w:val="single" w:sz="6" w:space="0" w:color="auto"/>
              <w:left w:val="single" w:sz="6" w:space="0" w:color="auto"/>
              <w:bottom w:val="single" w:sz="6" w:space="0" w:color="auto"/>
              <w:right w:val="single" w:sz="6" w:space="0" w:color="auto"/>
            </w:tcBorders>
          </w:tcPr>
          <w:p w14:paraId="053C3C3F" w14:textId="5713283E" w:rsidR="00C93FFC" w:rsidRPr="00C46F02" w:rsidRDefault="00915D4C" w:rsidP="00C93FF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72DFFFCB" w14:textId="0EDA7DB9" w:rsidR="00C93FFC" w:rsidRPr="009E3E95" w:rsidRDefault="00087510" w:rsidP="00C93FFC">
            <w:pPr>
              <w:jc w:val="center"/>
              <w:rPr>
                <w:rFonts w:asciiTheme="minorHAnsi" w:hAnsiTheme="minorHAnsi" w:cstheme="minorHAnsi"/>
                <w:sz w:val="26"/>
                <w:szCs w:val="26"/>
              </w:rPr>
            </w:pPr>
            <w:hyperlink r:id="rId36" w:history="1">
              <w:r w:rsidR="00C93FFC" w:rsidRPr="009D62A2">
                <w:rPr>
                  <w:rStyle w:val="Hyperlink"/>
                  <w:rFonts w:asciiTheme="minorHAnsi" w:hAnsiTheme="minorHAnsi" w:cstheme="minorHAnsi"/>
                  <w:sz w:val="26"/>
                  <w:szCs w:val="26"/>
                </w:rPr>
                <w:t>19/02957/RESMAJ</w:t>
              </w:r>
            </w:hyperlink>
          </w:p>
        </w:tc>
        <w:tc>
          <w:tcPr>
            <w:tcW w:w="3402" w:type="dxa"/>
            <w:tcBorders>
              <w:top w:val="single" w:sz="6" w:space="0" w:color="auto"/>
              <w:left w:val="single" w:sz="6" w:space="0" w:color="auto"/>
              <w:bottom w:val="single" w:sz="6" w:space="0" w:color="auto"/>
              <w:right w:val="single" w:sz="6" w:space="0" w:color="auto"/>
            </w:tcBorders>
          </w:tcPr>
          <w:p w14:paraId="166516D2" w14:textId="6F15E7E3"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History 3, Newbury Racecourse, Racecourse Road, Newbury for David Wilson Homes Southern</w:t>
            </w:r>
          </w:p>
        </w:tc>
        <w:tc>
          <w:tcPr>
            <w:tcW w:w="4394" w:type="dxa"/>
            <w:tcBorders>
              <w:top w:val="single" w:sz="6" w:space="0" w:color="auto"/>
              <w:left w:val="single" w:sz="6" w:space="0" w:color="auto"/>
              <w:bottom w:val="single" w:sz="6" w:space="0" w:color="auto"/>
              <w:right w:val="single" w:sz="6" w:space="0" w:color="auto"/>
            </w:tcBorders>
          </w:tcPr>
          <w:p w14:paraId="3F29245F" w14:textId="366DECD2" w:rsidR="00C93FFC" w:rsidRPr="009E3E95" w:rsidRDefault="00C93FFC" w:rsidP="00C93FFC">
            <w:pPr>
              <w:rPr>
                <w:rFonts w:asciiTheme="minorHAnsi" w:hAnsiTheme="minorHAnsi" w:cstheme="minorHAnsi"/>
                <w:sz w:val="26"/>
                <w:szCs w:val="26"/>
              </w:rPr>
            </w:pPr>
            <w:r>
              <w:rPr>
                <w:rFonts w:asciiTheme="minorHAnsi" w:hAnsiTheme="minorHAnsi" w:cstheme="minorHAnsi"/>
                <w:sz w:val="26"/>
                <w:szCs w:val="26"/>
              </w:rPr>
              <w:t xml:space="preserve">Approval of reserved matters following permission 14/03377/RESMAJ. Approval of minor amendments to the appearance/layout of one end of apartment block A3 and associated amendment to adjacent landscape areas. </w:t>
            </w:r>
          </w:p>
        </w:tc>
      </w:tr>
    </w:tbl>
    <w:p w14:paraId="3E24216C" w14:textId="77777777" w:rsidR="007303E0" w:rsidRPr="00C46F02" w:rsidRDefault="007303E0" w:rsidP="00925815">
      <w:pPr>
        <w:jc w:val="right"/>
        <w:rPr>
          <w:rFonts w:ascii="Calibri" w:hAnsi="Calibri" w:cs="Arial"/>
          <w:b/>
          <w:sz w:val="26"/>
        </w:rPr>
      </w:pPr>
    </w:p>
    <w:p w14:paraId="0B230A59" w14:textId="50908F11" w:rsidR="00925815" w:rsidRPr="00C46F02" w:rsidRDefault="00925815" w:rsidP="00925815">
      <w:pPr>
        <w:jc w:val="right"/>
        <w:rPr>
          <w:rFonts w:ascii="Calibri" w:hAnsi="Calibri" w:cs="Arial"/>
          <w:b/>
          <w:sz w:val="26"/>
        </w:rPr>
      </w:pPr>
      <w:bookmarkStart w:id="1" w:name="_GoBack"/>
      <w:bookmarkEnd w:id="1"/>
    </w:p>
    <w:p w14:paraId="5A50B134" w14:textId="77777777" w:rsidR="00925815" w:rsidRPr="00C46F02" w:rsidRDefault="00281145" w:rsidP="00925815">
      <w:pPr>
        <w:pStyle w:val="DefaultText"/>
        <w:jc w:val="center"/>
        <w:rPr>
          <w:rFonts w:ascii="Calibri" w:hAnsi="Calibri" w:cs="Arial"/>
          <w:b/>
          <w:sz w:val="26"/>
        </w:rPr>
      </w:pPr>
      <w:r>
        <w:rPr>
          <w:rFonts w:ascii="Calibri" w:hAnsi="Calibri" w:cs="Arial"/>
          <w:b/>
          <w:sz w:val="26"/>
        </w:rPr>
        <w:t>Application for Prior Approval</w:t>
      </w:r>
    </w:p>
    <w:p w14:paraId="64AAEC8F" w14:textId="77777777" w:rsidR="00925815" w:rsidRPr="00C46F02" w:rsidRDefault="00925815" w:rsidP="00925815">
      <w:pPr>
        <w:pStyle w:val="DefaultText"/>
        <w:jc w:val="right"/>
        <w:rPr>
          <w:rFonts w:ascii="Calibri" w:hAnsi="Calibri" w:cs="Arial"/>
          <w:b/>
          <w:sz w:val="26"/>
        </w:rPr>
      </w:pPr>
    </w:p>
    <w:tbl>
      <w:tblPr>
        <w:tblW w:w="14742" w:type="dxa"/>
        <w:tblInd w:w="108" w:type="dxa"/>
        <w:tblLayout w:type="fixed"/>
        <w:tblLook w:val="0000" w:firstRow="0" w:lastRow="0" w:firstColumn="0" w:lastColumn="0" w:noHBand="0" w:noVBand="0"/>
      </w:tblPr>
      <w:tblGrid>
        <w:gridCol w:w="1218"/>
        <w:gridCol w:w="3344"/>
        <w:gridCol w:w="2242"/>
        <w:gridCol w:w="3969"/>
        <w:gridCol w:w="3969"/>
      </w:tblGrid>
      <w:tr w:rsidR="00925815" w:rsidRPr="00C46F02" w14:paraId="52818897" w14:textId="77777777" w:rsidTr="007303E0">
        <w:tc>
          <w:tcPr>
            <w:tcW w:w="1218" w:type="dxa"/>
            <w:tcBorders>
              <w:top w:val="single" w:sz="6" w:space="0" w:color="auto"/>
              <w:left w:val="single" w:sz="6" w:space="0" w:color="auto"/>
              <w:bottom w:val="single" w:sz="6" w:space="0" w:color="auto"/>
              <w:right w:val="single" w:sz="6" w:space="0" w:color="auto"/>
            </w:tcBorders>
          </w:tcPr>
          <w:p w14:paraId="0C420D88" w14:textId="77777777" w:rsidR="00925815" w:rsidRPr="00C46F02" w:rsidRDefault="00281145" w:rsidP="005E2A73">
            <w:pPr>
              <w:pStyle w:val="TableText"/>
              <w:jc w:val="center"/>
              <w:rPr>
                <w:rFonts w:ascii="Calibri" w:hAnsi="Calibri"/>
                <w:sz w:val="26"/>
              </w:rPr>
            </w:pPr>
            <w:r>
              <w:rPr>
                <w:rFonts w:ascii="Calibri" w:hAnsi="Calibri"/>
                <w:b/>
                <w:sz w:val="26"/>
              </w:rPr>
              <w:t>Running Order</w:t>
            </w:r>
          </w:p>
        </w:tc>
        <w:tc>
          <w:tcPr>
            <w:tcW w:w="3344" w:type="dxa"/>
            <w:tcBorders>
              <w:top w:val="single" w:sz="6" w:space="0" w:color="auto"/>
              <w:left w:val="single" w:sz="6" w:space="0" w:color="auto"/>
              <w:bottom w:val="single" w:sz="6" w:space="0" w:color="auto"/>
              <w:right w:val="single" w:sz="6" w:space="0" w:color="auto"/>
            </w:tcBorders>
          </w:tcPr>
          <w:p w14:paraId="5D0DDD3E" w14:textId="77777777" w:rsidR="00925815" w:rsidRPr="00C46F02" w:rsidRDefault="00281145" w:rsidP="005E2A73">
            <w:pPr>
              <w:pStyle w:val="TableText"/>
              <w:jc w:val="center"/>
              <w:rPr>
                <w:rFonts w:ascii="Calibri" w:hAnsi="Calibri"/>
                <w:b/>
                <w:sz w:val="26"/>
              </w:rPr>
            </w:pPr>
            <w:r>
              <w:rPr>
                <w:rFonts w:ascii="Calibri" w:hAnsi="Calibri"/>
                <w:b/>
                <w:sz w:val="26"/>
              </w:rPr>
              <w:t>Resolution</w:t>
            </w:r>
          </w:p>
        </w:tc>
        <w:tc>
          <w:tcPr>
            <w:tcW w:w="2242" w:type="dxa"/>
            <w:tcBorders>
              <w:top w:val="single" w:sz="6" w:space="0" w:color="auto"/>
              <w:left w:val="single" w:sz="6" w:space="0" w:color="auto"/>
              <w:bottom w:val="single" w:sz="6" w:space="0" w:color="auto"/>
              <w:right w:val="single" w:sz="6" w:space="0" w:color="auto"/>
            </w:tcBorders>
          </w:tcPr>
          <w:p w14:paraId="77ED6E42" w14:textId="77777777" w:rsidR="00925815" w:rsidRPr="00C46F02" w:rsidRDefault="00281145" w:rsidP="005E2A73">
            <w:pPr>
              <w:pStyle w:val="TableText"/>
              <w:jc w:val="center"/>
              <w:rPr>
                <w:rFonts w:ascii="Calibri" w:hAnsi="Calibri"/>
                <w:sz w:val="26"/>
              </w:rPr>
            </w:pPr>
            <w:r>
              <w:rPr>
                <w:rFonts w:ascii="Calibri" w:hAnsi="Calibri"/>
                <w:b/>
                <w:sz w:val="26"/>
              </w:rPr>
              <w:t>Application Number</w:t>
            </w:r>
          </w:p>
        </w:tc>
        <w:tc>
          <w:tcPr>
            <w:tcW w:w="3969" w:type="dxa"/>
            <w:tcBorders>
              <w:top w:val="single" w:sz="6" w:space="0" w:color="auto"/>
              <w:left w:val="single" w:sz="6" w:space="0" w:color="auto"/>
              <w:bottom w:val="single" w:sz="6" w:space="0" w:color="auto"/>
              <w:right w:val="single" w:sz="6" w:space="0" w:color="auto"/>
            </w:tcBorders>
          </w:tcPr>
          <w:p w14:paraId="6AABD8E7" w14:textId="77777777" w:rsidR="00925815" w:rsidRPr="00C46F02" w:rsidRDefault="00281145" w:rsidP="005E2A73">
            <w:pPr>
              <w:pStyle w:val="TableText"/>
              <w:jc w:val="center"/>
              <w:rPr>
                <w:rFonts w:ascii="Calibri" w:hAnsi="Calibri"/>
                <w:sz w:val="26"/>
              </w:rPr>
            </w:pPr>
            <w:r>
              <w:rPr>
                <w:rFonts w:ascii="Calibri" w:hAnsi="Calibri"/>
                <w:b/>
                <w:sz w:val="26"/>
              </w:rPr>
              <w:t>Location and Applicant</w:t>
            </w:r>
          </w:p>
        </w:tc>
        <w:tc>
          <w:tcPr>
            <w:tcW w:w="3969" w:type="dxa"/>
            <w:tcBorders>
              <w:top w:val="single" w:sz="6" w:space="0" w:color="auto"/>
              <w:left w:val="single" w:sz="6" w:space="0" w:color="auto"/>
              <w:bottom w:val="single" w:sz="6" w:space="0" w:color="auto"/>
              <w:right w:val="single" w:sz="6" w:space="0" w:color="auto"/>
            </w:tcBorders>
          </w:tcPr>
          <w:p w14:paraId="5DAD0ABB" w14:textId="77777777" w:rsidR="00925815" w:rsidRPr="00C46F02" w:rsidRDefault="00281145" w:rsidP="005E2A73">
            <w:pPr>
              <w:pStyle w:val="TableText"/>
              <w:jc w:val="center"/>
              <w:rPr>
                <w:rFonts w:ascii="Calibri" w:hAnsi="Calibri"/>
                <w:sz w:val="26"/>
              </w:rPr>
            </w:pPr>
            <w:r>
              <w:rPr>
                <w:rFonts w:ascii="Calibri" w:hAnsi="Calibri"/>
                <w:b/>
                <w:sz w:val="26"/>
              </w:rPr>
              <w:t>Proposal</w:t>
            </w:r>
          </w:p>
        </w:tc>
      </w:tr>
      <w:tr w:rsidR="007303E0" w:rsidRPr="00C46F02" w14:paraId="6827E2A3" w14:textId="77777777" w:rsidTr="007303E0">
        <w:trPr>
          <w:trHeight w:val="84"/>
        </w:trPr>
        <w:tc>
          <w:tcPr>
            <w:tcW w:w="1218" w:type="dxa"/>
            <w:tcBorders>
              <w:top w:val="single" w:sz="6" w:space="0" w:color="auto"/>
              <w:left w:val="single" w:sz="6" w:space="0" w:color="auto"/>
              <w:bottom w:val="single" w:sz="6" w:space="0" w:color="auto"/>
              <w:right w:val="single" w:sz="6" w:space="0" w:color="auto"/>
            </w:tcBorders>
            <w:vAlign w:val="center"/>
          </w:tcPr>
          <w:p w14:paraId="4E61EED5" w14:textId="77777777" w:rsidR="007303E0" w:rsidRPr="00C46F02" w:rsidRDefault="007303E0" w:rsidP="007303E0">
            <w:pPr>
              <w:pStyle w:val="TableText"/>
              <w:jc w:val="center"/>
              <w:rPr>
                <w:rFonts w:ascii="Calibri" w:hAnsi="Calibri" w:cs="Arial"/>
                <w:sz w:val="26"/>
              </w:rPr>
            </w:pPr>
            <w:r w:rsidRPr="00C46F02">
              <w:rPr>
                <w:rFonts w:ascii="Calibri" w:hAnsi="Calibri" w:cs="Arial"/>
                <w:sz w:val="26"/>
              </w:rPr>
              <w:t>1</w:t>
            </w:r>
          </w:p>
        </w:tc>
        <w:tc>
          <w:tcPr>
            <w:tcW w:w="3344" w:type="dxa"/>
            <w:tcBorders>
              <w:top w:val="single" w:sz="6" w:space="0" w:color="auto"/>
              <w:left w:val="single" w:sz="6" w:space="0" w:color="auto"/>
              <w:bottom w:val="single" w:sz="6" w:space="0" w:color="auto"/>
              <w:right w:val="single" w:sz="6" w:space="0" w:color="auto"/>
            </w:tcBorders>
          </w:tcPr>
          <w:p w14:paraId="1E144363" w14:textId="091201EB" w:rsidR="007303E0" w:rsidRPr="00C46F02" w:rsidRDefault="00681796" w:rsidP="007303E0">
            <w:pPr>
              <w:rPr>
                <w:rFonts w:ascii="Calibri" w:hAnsi="Calibri" w:cs="Arial"/>
                <w:sz w:val="26"/>
              </w:rPr>
            </w:pPr>
            <w:r>
              <w:rPr>
                <w:rFonts w:ascii="Calibri" w:hAnsi="Calibri" w:cs="Arial"/>
                <w:sz w:val="26"/>
              </w:rPr>
              <w:t xml:space="preserve">No objection </w:t>
            </w:r>
          </w:p>
        </w:tc>
        <w:tc>
          <w:tcPr>
            <w:tcW w:w="2242" w:type="dxa"/>
            <w:tcBorders>
              <w:top w:val="single" w:sz="6" w:space="0" w:color="auto"/>
              <w:left w:val="single" w:sz="6" w:space="0" w:color="auto"/>
              <w:bottom w:val="single" w:sz="6" w:space="0" w:color="auto"/>
              <w:right w:val="single" w:sz="6" w:space="0" w:color="auto"/>
            </w:tcBorders>
          </w:tcPr>
          <w:p w14:paraId="0A69F6EC" w14:textId="291A0309" w:rsidR="007303E0" w:rsidRPr="00A65803" w:rsidRDefault="00087510" w:rsidP="007303E0">
            <w:pPr>
              <w:pStyle w:val="TableText"/>
              <w:jc w:val="center"/>
              <w:rPr>
                <w:rFonts w:asciiTheme="minorHAnsi" w:hAnsiTheme="minorHAnsi"/>
                <w:sz w:val="26"/>
                <w:szCs w:val="26"/>
              </w:rPr>
            </w:pPr>
            <w:hyperlink r:id="rId37" w:history="1">
              <w:r w:rsidR="00681796" w:rsidRPr="00D03189">
                <w:rPr>
                  <w:rStyle w:val="Hyperlink"/>
                  <w:rFonts w:asciiTheme="minorHAnsi" w:hAnsiTheme="minorHAnsi" w:cstheme="minorHAnsi"/>
                  <w:sz w:val="26"/>
                  <w:szCs w:val="26"/>
                </w:rPr>
                <w:t>19/02315/PACOU</w:t>
              </w:r>
            </w:hyperlink>
          </w:p>
        </w:tc>
        <w:tc>
          <w:tcPr>
            <w:tcW w:w="3969" w:type="dxa"/>
            <w:tcBorders>
              <w:top w:val="single" w:sz="6" w:space="0" w:color="auto"/>
              <w:left w:val="single" w:sz="6" w:space="0" w:color="auto"/>
              <w:bottom w:val="single" w:sz="6" w:space="0" w:color="auto"/>
              <w:right w:val="single" w:sz="6" w:space="0" w:color="auto"/>
            </w:tcBorders>
          </w:tcPr>
          <w:p w14:paraId="1E3279ED" w14:textId="65F33C65" w:rsidR="007303E0" w:rsidRPr="00A65803" w:rsidRDefault="00681796" w:rsidP="007303E0">
            <w:pPr>
              <w:pStyle w:val="TableText"/>
              <w:rPr>
                <w:rFonts w:asciiTheme="minorHAnsi" w:hAnsiTheme="minorHAnsi"/>
                <w:sz w:val="26"/>
                <w:szCs w:val="26"/>
              </w:rPr>
            </w:pPr>
            <w:r>
              <w:rPr>
                <w:rFonts w:asciiTheme="minorHAnsi" w:hAnsiTheme="minorHAnsi" w:cstheme="minorHAnsi"/>
                <w:sz w:val="26"/>
                <w:szCs w:val="26"/>
              </w:rPr>
              <w:t>4-5 Saddlers Court, Newbury for Asset Rock Ltd.</w:t>
            </w:r>
          </w:p>
        </w:tc>
        <w:tc>
          <w:tcPr>
            <w:tcW w:w="3969" w:type="dxa"/>
            <w:tcBorders>
              <w:top w:val="single" w:sz="6" w:space="0" w:color="auto"/>
              <w:left w:val="single" w:sz="6" w:space="0" w:color="auto"/>
              <w:bottom w:val="single" w:sz="6" w:space="0" w:color="auto"/>
              <w:right w:val="single" w:sz="6" w:space="0" w:color="auto"/>
            </w:tcBorders>
          </w:tcPr>
          <w:p w14:paraId="117C49CC" w14:textId="3F60DD83" w:rsidR="007303E0" w:rsidRPr="00A65803" w:rsidRDefault="00681796" w:rsidP="007303E0">
            <w:pPr>
              <w:pStyle w:val="TableText"/>
              <w:rPr>
                <w:rFonts w:asciiTheme="minorHAnsi" w:hAnsiTheme="minorHAnsi"/>
                <w:sz w:val="26"/>
                <w:szCs w:val="26"/>
              </w:rPr>
            </w:pPr>
            <w:r>
              <w:rPr>
                <w:rFonts w:asciiTheme="minorHAnsi" w:hAnsiTheme="minorHAnsi" w:cstheme="minorHAnsi"/>
                <w:sz w:val="26"/>
                <w:szCs w:val="26"/>
              </w:rPr>
              <w:t xml:space="preserve">Notification of prior approval of change of use from office to dwelling house. </w:t>
            </w:r>
          </w:p>
        </w:tc>
      </w:tr>
    </w:tbl>
    <w:p w14:paraId="5D2E64A6" w14:textId="77777777" w:rsidR="00925815" w:rsidRPr="00C46F02" w:rsidRDefault="00925815" w:rsidP="008F41DD">
      <w:pPr>
        <w:rPr>
          <w:rFonts w:ascii="Calibri" w:hAnsi="Calibri" w:cs="Arial"/>
          <w:b/>
          <w:sz w:val="26"/>
        </w:rPr>
      </w:pPr>
    </w:p>
    <w:sectPr w:rsidR="00925815" w:rsidRPr="00C46F02" w:rsidSect="002827D4">
      <w:headerReference w:type="even" r:id="rId38"/>
      <w:headerReference w:type="default" r:id="rId39"/>
      <w:headerReference w:type="first" r:id="rId40"/>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215B" w14:textId="77777777" w:rsidR="00B40709" w:rsidRDefault="00B40709">
      <w:r>
        <w:separator/>
      </w:r>
    </w:p>
  </w:endnote>
  <w:endnote w:type="continuationSeparator" w:id="0">
    <w:p w14:paraId="5F0313C0" w14:textId="77777777" w:rsidR="00B40709" w:rsidRDefault="00B40709">
      <w:r>
        <w:continuationSeparator/>
      </w:r>
    </w:p>
  </w:endnote>
  <w:endnote w:type="continuationNotice" w:id="1">
    <w:p w14:paraId="33F3AD84" w14:textId="77777777" w:rsidR="00B40709" w:rsidRDefault="00B4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D2C5"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0909B"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6DB8" w14:textId="77777777" w:rsidR="001C6394" w:rsidRDefault="001C6394" w:rsidP="008F653E">
    <w:pPr>
      <w:pStyle w:val="Footer"/>
      <w:framePr w:wrap="around" w:vAnchor="text" w:hAnchor="margin" w:xAlign="center" w:y="1"/>
      <w:rPr>
        <w:rStyle w:val="PageNumber"/>
      </w:rPr>
    </w:pPr>
  </w:p>
  <w:p w14:paraId="49361784" w14:textId="77777777" w:rsidR="001C6394" w:rsidRDefault="001C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9564" w14:textId="77777777" w:rsidR="00F01B32" w:rsidRDefault="00F0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3E28" w14:textId="77777777" w:rsidR="00B40709" w:rsidRDefault="00B40709">
      <w:r>
        <w:separator/>
      </w:r>
    </w:p>
  </w:footnote>
  <w:footnote w:type="continuationSeparator" w:id="0">
    <w:p w14:paraId="1C7E3357" w14:textId="77777777" w:rsidR="00B40709" w:rsidRDefault="00B40709">
      <w:r>
        <w:continuationSeparator/>
      </w:r>
    </w:p>
  </w:footnote>
  <w:footnote w:type="continuationNotice" w:id="1">
    <w:p w14:paraId="5E9BFB22" w14:textId="77777777" w:rsidR="00B40709" w:rsidRDefault="00B4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E0B6" w14:textId="77777777" w:rsidR="00F01B32" w:rsidRDefault="00F0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0D81" w14:textId="77777777" w:rsidR="001C6394" w:rsidRPr="00C46F02" w:rsidRDefault="001C6394" w:rsidP="000574B3">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p w14:paraId="6AE8F304" w14:textId="77777777" w:rsidR="001C6394" w:rsidRPr="00C46F02" w:rsidRDefault="001C6394">
    <w:pPr>
      <w:pStyle w:val="Header"/>
      <w:rPr>
        <w:rFonts w:ascii="Calibri" w:hAnsi="Calibri" w:cs="Calibr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A841" w14:textId="77777777" w:rsidR="00F01B32" w:rsidRDefault="00F01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F19F" w14:textId="77777777" w:rsidR="001C6394" w:rsidRDefault="001C6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8ED8" w14:textId="77777777" w:rsidR="001C6394" w:rsidRPr="00F218B3" w:rsidRDefault="001C6394" w:rsidP="00F21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EA07"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6E6AC4"/>
    <w:multiLevelType w:val="hybridMultilevel"/>
    <w:tmpl w:val="7FB01A18"/>
    <w:lvl w:ilvl="0" w:tplc="8B6ADD1E">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7664986"/>
    <w:multiLevelType w:val="hybridMultilevel"/>
    <w:tmpl w:val="FFD2A2B2"/>
    <w:lvl w:ilvl="0" w:tplc="15D28880">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E23AF"/>
    <w:multiLevelType w:val="hybridMultilevel"/>
    <w:tmpl w:val="BF9EB3F0"/>
    <w:lvl w:ilvl="0" w:tplc="56EC1F94">
      <w:start w:val="116"/>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5"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DC1348"/>
    <w:multiLevelType w:val="hybridMultilevel"/>
    <w:tmpl w:val="AA24AE2E"/>
    <w:lvl w:ilvl="0" w:tplc="56EC1F94">
      <w:start w:val="116"/>
      <w:numFmt w:val="bullet"/>
      <w:lvlText w:val="-"/>
      <w:lvlJc w:val="left"/>
      <w:pPr>
        <w:ind w:left="1770" w:hanging="360"/>
      </w:pPr>
      <w:rPr>
        <w:rFonts w:ascii="Calibri" w:eastAsia="Times New Roman"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9"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4921302C"/>
    <w:multiLevelType w:val="hybridMultilevel"/>
    <w:tmpl w:val="29EC9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7"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5A40706"/>
    <w:multiLevelType w:val="hybridMultilevel"/>
    <w:tmpl w:val="58DE9932"/>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9"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35"/>
  </w:num>
  <w:num w:numId="15">
    <w:abstractNumId w:val="11"/>
  </w:num>
  <w:num w:numId="16">
    <w:abstractNumId w:val="26"/>
  </w:num>
  <w:num w:numId="17">
    <w:abstractNumId w:val="46"/>
  </w:num>
  <w:num w:numId="18">
    <w:abstractNumId w:val="43"/>
  </w:num>
  <w:num w:numId="19">
    <w:abstractNumId w:val="36"/>
  </w:num>
  <w:num w:numId="20">
    <w:abstractNumId w:val="27"/>
  </w:num>
  <w:num w:numId="21">
    <w:abstractNumId w:val="31"/>
  </w:num>
  <w:num w:numId="22">
    <w:abstractNumId w:val="47"/>
  </w:num>
  <w:num w:numId="23">
    <w:abstractNumId w:val="16"/>
  </w:num>
  <w:num w:numId="24">
    <w:abstractNumId w:val="21"/>
  </w:num>
  <w:num w:numId="25">
    <w:abstractNumId w:val="18"/>
  </w:num>
  <w:num w:numId="26">
    <w:abstractNumId w:val="25"/>
  </w:num>
  <w:num w:numId="27">
    <w:abstractNumId w:val="39"/>
  </w:num>
  <w:num w:numId="28">
    <w:abstractNumId w:val="44"/>
  </w:num>
  <w:num w:numId="29">
    <w:abstractNumId w:val="34"/>
  </w:num>
  <w:num w:numId="30">
    <w:abstractNumId w:val="45"/>
  </w:num>
  <w:num w:numId="31">
    <w:abstractNumId w:val="13"/>
  </w:num>
  <w:num w:numId="32">
    <w:abstractNumId w:val="32"/>
  </w:num>
  <w:num w:numId="33">
    <w:abstractNumId w:val="23"/>
  </w:num>
  <w:num w:numId="34">
    <w:abstractNumId w:val="37"/>
  </w:num>
  <w:num w:numId="35">
    <w:abstractNumId w:val="41"/>
  </w:num>
  <w:num w:numId="36">
    <w:abstractNumId w:val="22"/>
  </w:num>
  <w:num w:numId="37">
    <w:abstractNumId w:val="40"/>
  </w:num>
  <w:num w:numId="38">
    <w:abstractNumId w:val="42"/>
  </w:num>
  <w:num w:numId="39">
    <w:abstractNumId w:val="29"/>
  </w:num>
  <w:num w:numId="40">
    <w:abstractNumId w:val="30"/>
  </w:num>
  <w:num w:numId="41">
    <w:abstractNumId w:val="19"/>
  </w:num>
  <w:num w:numId="42">
    <w:abstractNumId w:val="17"/>
  </w:num>
  <w:num w:numId="43">
    <w:abstractNumId w:val="10"/>
  </w:num>
  <w:num w:numId="44">
    <w:abstractNumId w:val="14"/>
  </w:num>
  <w:num w:numId="45">
    <w:abstractNumId w:val="12"/>
  </w:num>
  <w:num w:numId="46">
    <w:abstractNumId w:val="20"/>
  </w:num>
  <w:num w:numId="47">
    <w:abstractNumId w:val="28"/>
  </w:num>
  <w:num w:numId="48">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1974"/>
    <w:rsid w:val="00012272"/>
    <w:rsid w:val="00012827"/>
    <w:rsid w:val="00012B25"/>
    <w:rsid w:val="000132D8"/>
    <w:rsid w:val="00013369"/>
    <w:rsid w:val="0001376E"/>
    <w:rsid w:val="0001442E"/>
    <w:rsid w:val="00014531"/>
    <w:rsid w:val="0001461F"/>
    <w:rsid w:val="000148C9"/>
    <w:rsid w:val="0001536E"/>
    <w:rsid w:val="00015B26"/>
    <w:rsid w:val="0001603C"/>
    <w:rsid w:val="000162E8"/>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104"/>
    <w:rsid w:val="00034608"/>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60E8"/>
    <w:rsid w:val="00056146"/>
    <w:rsid w:val="000562DD"/>
    <w:rsid w:val="000567AF"/>
    <w:rsid w:val="00056E86"/>
    <w:rsid w:val="00057237"/>
    <w:rsid w:val="0005741F"/>
    <w:rsid w:val="000574B3"/>
    <w:rsid w:val="000578CD"/>
    <w:rsid w:val="000601D9"/>
    <w:rsid w:val="0006085A"/>
    <w:rsid w:val="00060877"/>
    <w:rsid w:val="00060A01"/>
    <w:rsid w:val="00061750"/>
    <w:rsid w:val="00062BC1"/>
    <w:rsid w:val="00063813"/>
    <w:rsid w:val="0006395C"/>
    <w:rsid w:val="00063EDF"/>
    <w:rsid w:val="000646AF"/>
    <w:rsid w:val="000647E3"/>
    <w:rsid w:val="000647EB"/>
    <w:rsid w:val="00064AC5"/>
    <w:rsid w:val="00064D41"/>
    <w:rsid w:val="000651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FE3"/>
    <w:rsid w:val="0008072F"/>
    <w:rsid w:val="00081724"/>
    <w:rsid w:val="000821AC"/>
    <w:rsid w:val="000821FC"/>
    <w:rsid w:val="00082AE7"/>
    <w:rsid w:val="00083FA0"/>
    <w:rsid w:val="00084018"/>
    <w:rsid w:val="00084981"/>
    <w:rsid w:val="00085011"/>
    <w:rsid w:val="00085586"/>
    <w:rsid w:val="000857AA"/>
    <w:rsid w:val="00086946"/>
    <w:rsid w:val="00086CF7"/>
    <w:rsid w:val="00087510"/>
    <w:rsid w:val="00087C7C"/>
    <w:rsid w:val="000902A1"/>
    <w:rsid w:val="000904FE"/>
    <w:rsid w:val="0009079E"/>
    <w:rsid w:val="00091710"/>
    <w:rsid w:val="000918CE"/>
    <w:rsid w:val="0009254D"/>
    <w:rsid w:val="00092896"/>
    <w:rsid w:val="0009299F"/>
    <w:rsid w:val="00092C4F"/>
    <w:rsid w:val="00092ED2"/>
    <w:rsid w:val="000934E5"/>
    <w:rsid w:val="00094527"/>
    <w:rsid w:val="0009453F"/>
    <w:rsid w:val="00094641"/>
    <w:rsid w:val="000948C0"/>
    <w:rsid w:val="00094C11"/>
    <w:rsid w:val="00094C68"/>
    <w:rsid w:val="00094F76"/>
    <w:rsid w:val="000951DD"/>
    <w:rsid w:val="00095594"/>
    <w:rsid w:val="000955FE"/>
    <w:rsid w:val="00095EE5"/>
    <w:rsid w:val="00096C29"/>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53E6"/>
    <w:rsid w:val="000A5673"/>
    <w:rsid w:val="000A5C27"/>
    <w:rsid w:val="000A6AE1"/>
    <w:rsid w:val="000A7286"/>
    <w:rsid w:val="000A763C"/>
    <w:rsid w:val="000A7985"/>
    <w:rsid w:val="000B04A4"/>
    <w:rsid w:val="000B0795"/>
    <w:rsid w:val="000B0E48"/>
    <w:rsid w:val="000B117F"/>
    <w:rsid w:val="000B1632"/>
    <w:rsid w:val="000B1B01"/>
    <w:rsid w:val="000B20C3"/>
    <w:rsid w:val="000B29D3"/>
    <w:rsid w:val="000B2D25"/>
    <w:rsid w:val="000B3604"/>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54A"/>
    <w:rsid w:val="000E6935"/>
    <w:rsid w:val="000E7521"/>
    <w:rsid w:val="000E7FE5"/>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34A"/>
    <w:rsid w:val="000F75A6"/>
    <w:rsid w:val="000F7D39"/>
    <w:rsid w:val="000F7DC2"/>
    <w:rsid w:val="000F7F2A"/>
    <w:rsid w:val="001019C6"/>
    <w:rsid w:val="00101E12"/>
    <w:rsid w:val="00102D7B"/>
    <w:rsid w:val="00103255"/>
    <w:rsid w:val="00103CEF"/>
    <w:rsid w:val="00103D75"/>
    <w:rsid w:val="00103DBB"/>
    <w:rsid w:val="0010424C"/>
    <w:rsid w:val="00104477"/>
    <w:rsid w:val="00104DD8"/>
    <w:rsid w:val="00104F4A"/>
    <w:rsid w:val="0010604F"/>
    <w:rsid w:val="0010615C"/>
    <w:rsid w:val="00106934"/>
    <w:rsid w:val="00106B48"/>
    <w:rsid w:val="00106D6B"/>
    <w:rsid w:val="0010703F"/>
    <w:rsid w:val="00107E2C"/>
    <w:rsid w:val="00107F33"/>
    <w:rsid w:val="001100B6"/>
    <w:rsid w:val="00110342"/>
    <w:rsid w:val="001103BC"/>
    <w:rsid w:val="0011052F"/>
    <w:rsid w:val="00110761"/>
    <w:rsid w:val="0011095E"/>
    <w:rsid w:val="00111BC8"/>
    <w:rsid w:val="00111DD1"/>
    <w:rsid w:val="00111ECE"/>
    <w:rsid w:val="00112962"/>
    <w:rsid w:val="001129BB"/>
    <w:rsid w:val="00112A3A"/>
    <w:rsid w:val="00113701"/>
    <w:rsid w:val="00113AB9"/>
    <w:rsid w:val="00114281"/>
    <w:rsid w:val="001142E2"/>
    <w:rsid w:val="001146FF"/>
    <w:rsid w:val="00114BB0"/>
    <w:rsid w:val="00115173"/>
    <w:rsid w:val="001152D4"/>
    <w:rsid w:val="00116372"/>
    <w:rsid w:val="0011642F"/>
    <w:rsid w:val="00116CEB"/>
    <w:rsid w:val="001173CE"/>
    <w:rsid w:val="001174BC"/>
    <w:rsid w:val="00117DA3"/>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CF1"/>
    <w:rsid w:val="00133F3C"/>
    <w:rsid w:val="001340D4"/>
    <w:rsid w:val="00134712"/>
    <w:rsid w:val="001348D8"/>
    <w:rsid w:val="001358B3"/>
    <w:rsid w:val="00135B0C"/>
    <w:rsid w:val="00135C73"/>
    <w:rsid w:val="00135EDF"/>
    <w:rsid w:val="00135EE8"/>
    <w:rsid w:val="00137305"/>
    <w:rsid w:val="0013765A"/>
    <w:rsid w:val="0013766C"/>
    <w:rsid w:val="00137A23"/>
    <w:rsid w:val="00137EE2"/>
    <w:rsid w:val="00140343"/>
    <w:rsid w:val="00140372"/>
    <w:rsid w:val="0014049F"/>
    <w:rsid w:val="0014081A"/>
    <w:rsid w:val="00141A18"/>
    <w:rsid w:val="0014229A"/>
    <w:rsid w:val="0014288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576"/>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FB6"/>
    <w:rsid w:val="00157D79"/>
    <w:rsid w:val="0016036F"/>
    <w:rsid w:val="00160FE4"/>
    <w:rsid w:val="001617D4"/>
    <w:rsid w:val="00161CBE"/>
    <w:rsid w:val="00161FB3"/>
    <w:rsid w:val="001626A1"/>
    <w:rsid w:val="00162709"/>
    <w:rsid w:val="0016302E"/>
    <w:rsid w:val="00163978"/>
    <w:rsid w:val="00164298"/>
    <w:rsid w:val="0016443A"/>
    <w:rsid w:val="00164475"/>
    <w:rsid w:val="0016613C"/>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39D2"/>
    <w:rsid w:val="001744B7"/>
    <w:rsid w:val="00174608"/>
    <w:rsid w:val="00174C93"/>
    <w:rsid w:val="0017558B"/>
    <w:rsid w:val="00175977"/>
    <w:rsid w:val="00176A7F"/>
    <w:rsid w:val="00176B5D"/>
    <w:rsid w:val="00176B89"/>
    <w:rsid w:val="00176F54"/>
    <w:rsid w:val="001772B6"/>
    <w:rsid w:val="00177734"/>
    <w:rsid w:val="00177B30"/>
    <w:rsid w:val="00180383"/>
    <w:rsid w:val="0018086E"/>
    <w:rsid w:val="0018087C"/>
    <w:rsid w:val="001810E7"/>
    <w:rsid w:val="00181FEB"/>
    <w:rsid w:val="0018364F"/>
    <w:rsid w:val="001837EE"/>
    <w:rsid w:val="00183ACE"/>
    <w:rsid w:val="00183E03"/>
    <w:rsid w:val="00183E6E"/>
    <w:rsid w:val="0018436F"/>
    <w:rsid w:val="001854ED"/>
    <w:rsid w:val="0018598B"/>
    <w:rsid w:val="00185B8A"/>
    <w:rsid w:val="00185EDA"/>
    <w:rsid w:val="001864E0"/>
    <w:rsid w:val="001870E6"/>
    <w:rsid w:val="00187396"/>
    <w:rsid w:val="0019033C"/>
    <w:rsid w:val="0019033D"/>
    <w:rsid w:val="0019055E"/>
    <w:rsid w:val="0019197F"/>
    <w:rsid w:val="00191C9B"/>
    <w:rsid w:val="00191D4A"/>
    <w:rsid w:val="00192C2C"/>
    <w:rsid w:val="001935BF"/>
    <w:rsid w:val="00193BE6"/>
    <w:rsid w:val="00193F64"/>
    <w:rsid w:val="001940BC"/>
    <w:rsid w:val="0019447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A0162"/>
    <w:rsid w:val="001A01E1"/>
    <w:rsid w:val="001A02A4"/>
    <w:rsid w:val="001A09D3"/>
    <w:rsid w:val="001A1064"/>
    <w:rsid w:val="001A2247"/>
    <w:rsid w:val="001A22E4"/>
    <w:rsid w:val="001A2BAA"/>
    <w:rsid w:val="001A2FCD"/>
    <w:rsid w:val="001A3387"/>
    <w:rsid w:val="001A338D"/>
    <w:rsid w:val="001A4381"/>
    <w:rsid w:val="001A4841"/>
    <w:rsid w:val="001A49B6"/>
    <w:rsid w:val="001A4D1F"/>
    <w:rsid w:val="001A54B5"/>
    <w:rsid w:val="001A55EA"/>
    <w:rsid w:val="001A57C9"/>
    <w:rsid w:val="001A6461"/>
    <w:rsid w:val="001A656B"/>
    <w:rsid w:val="001A68FC"/>
    <w:rsid w:val="001A6FE1"/>
    <w:rsid w:val="001A717D"/>
    <w:rsid w:val="001A766A"/>
    <w:rsid w:val="001A7D82"/>
    <w:rsid w:val="001A7DBF"/>
    <w:rsid w:val="001B10C7"/>
    <w:rsid w:val="001B1116"/>
    <w:rsid w:val="001B12FF"/>
    <w:rsid w:val="001B1443"/>
    <w:rsid w:val="001B15C0"/>
    <w:rsid w:val="001B1B05"/>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6D8"/>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90"/>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A7D"/>
    <w:rsid w:val="001F4D69"/>
    <w:rsid w:val="001F4EAE"/>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C53"/>
    <w:rsid w:val="00232B9B"/>
    <w:rsid w:val="002337B4"/>
    <w:rsid w:val="002339B4"/>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3165"/>
    <w:rsid w:val="00243763"/>
    <w:rsid w:val="0024479F"/>
    <w:rsid w:val="00244925"/>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0DF3"/>
    <w:rsid w:val="0025136B"/>
    <w:rsid w:val="00251738"/>
    <w:rsid w:val="002528B0"/>
    <w:rsid w:val="00252B28"/>
    <w:rsid w:val="00252BC0"/>
    <w:rsid w:val="00252DE9"/>
    <w:rsid w:val="0025367B"/>
    <w:rsid w:val="00253FC3"/>
    <w:rsid w:val="00255969"/>
    <w:rsid w:val="00255A83"/>
    <w:rsid w:val="00257A6C"/>
    <w:rsid w:val="002602CB"/>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644"/>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E2F"/>
    <w:rsid w:val="00282E7D"/>
    <w:rsid w:val="00282F1F"/>
    <w:rsid w:val="002838F9"/>
    <w:rsid w:val="002841B1"/>
    <w:rsid w:val="00285663"/>
    <w:rsid w:val="00286CBA"/>
    <w:rsid w:val="00286E09"/>
    <w:rsid w:val="0029045B"/>
    <w:rsid w:val="0029060B"/>
    <w:rsid w:val="00290C9C"/>
    <w:rsid w:val="00291073"/>
    <w:rsid w:val="00291CB6"/>
    <w:rsid w:val="0029217A"/>
    <w:rsid w:val="00292903"/>
    <w:rsid w:val="00293210"/>
    <w:rsid w:val="002935D8"/>
    <w:rsid w:val="00293966"/>
    <w:rsid w:val="00294856"/>
    <w:rsid w:val="002954C8"/>
    <w:rsid w:val="00296B36"/>
    <w:rsid w:val="00297050"/>
    <w:rsid w:val="00297270"/>
    <w:rsid w:val="002975D8"/>
    <w:rsid w:val="002A030F"/>
    <w:rsid w:val="002A0E19"/>
    <w:rsid w:val="002A0E47"/>
    <w:rsid w:val="002A0F11"/>
    <w:rsid w:val="002A1161"/>
    <w:rsid w:val="002A1A71"/>
    <w:rsid w:val="002A1B67"/>
    <w:rsid w:val="002A1C4C"/>
    <w:rsid w:val="002A1CC9"/>
    <w:rsid w:val="002A1FEB"/>
    <w:rsid w:val="002A2071"/>
    <w:rsid w:val="002A2212"/>
    <w:rsid w:val="002A2792"/>
    <w:rsid w:val="002A2D01"/>
    <w:rsid w:val="002A2EFD"/>
    <w:rsid w:val="002A35C2"/>
    <w:rsid w:val="002A380C"/>
    <w:rsid w:val="002A43B5"/>
    <w:rsid w:val="002A4576"/>
    <w:rsid w:val="002A4BA9"/>
    <w:rsid w:val="002A5199"/>
    <w:rsid w:val="002A54DE"/>
    <w:rsid w:val="002A54E9"/>
    <w:rsid w:val="002A5FCA"/>
    <w:rsid w:val="002A6C30"/>
    <w:rsid w:val="002A78F6"/>
    <w:rsid w:val="002A7EB4"/>
    <w:rsid w:val="002B0F9F"/>
    <w:rsid w:val="002B119C"/>
    <w:rsid w:val="002B14E6"/>
    <w:rsid w:val="002B1517"/>
    <w:rsid w:val="002B178F"/>
    <w:rsid w:val="002B1810"/>
    <w:rsid w:val="002B20C6"/>
    <w:rsid w:val="002B2195"/>
    <w:rsid w:val="002B2211"/>
    <w:rsid w:val="002B233A"/>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339E"/>
    <w:rsid w:val="002C3FE1"/>
    <w:rsid w:val="002C423E"/>
    <w:rsid w:val="002C5CD0"/>
    <w:rsid w:val="002C601B"/>
    <w:rsid w:val="002C61A2"/>
    <w:rsid w:val="002C6304"/>
    <w:rsid w:val="002C66B8"/>
    <w:rsid w:val="002C766C"/>
    <w:rsid w:val="002C7719"/>
    <w:rsid w:val="002C7B61"/>
    <w:rsid w:val="002D0B33"/>
    <w:rsid w:val="002D10FA"/>
    <w:rsid w:val="002D15D6"/>
    <w:rsid w:val="002D2067"/>
    <w:rsid w:val="002D259F"/>
    <w:rsid w:val="002D2B52"/>
    <w:rsid w:val="002D344F"/>
    <w:rsid w:val="002D38D0"/>
    <w:rsid w:val="002D43D4"/>
    <w:rsid w:val="002D485B"/>
    <w:rsid w:val="002D49DD"/>
    <w:rsid w:val="002D4AC7"/>
    <w:rsid w:val="002D4B5B"/>
    <w:rsid w:val="002D4DB5"/>
    <w:rsid w:val="002D571C"/>
    <w:rsid w:val="002D5D7A"/>
    <w:rsid w:val="002D6B0A"/>
    <w:rsid w:val="002D6B68"/>
    <w:rsid w:val="002D6EF6"/>
    <w:rsid w:val="002D7A7C"/>
    <w:rsid w:val="002D7D7F"/>
    <w:rsid w:val="002E015D"/>
    <w:rsid w:val="002E02D5"/>
    <w:rsid w:val="002E04DD"/>
    <w:rsid w:val="002E08E7"/>
    <w:rsid w:val="002E0C39"/>
    <w:rsid w:val="002E0E68"/>
    <w:rsid w:val="002E0F45"/>
    <w:rsid w:val="002E0F5A"/>
    <w:rsid w:val="002E11EE"/>
    <w:rsid w:val="002E14E7"/>
    <w:rsid w:val="002E16F1"/>
    <w:rsid w:val="002E1ABA"/>
    <w:rsid w:val="002E1DAC"/>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A7"/>
    <w:rsid w:val="002F03BC"/>
    <w:rsid w:val="002F0FE7"/>
    <w:rsid w:val="002F108F"/>
    <w:rsid w:val="002F10EE"/>
    <w:rsid w:val="002F2656"/>
    <w:rsid w:val="002F29E2"/>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4A4"/>
    <w:rsid w:val="00303B20"/>
    <w:rsid w:val="00304302"/>
    <w:rsid w:val="0030451F"/>
    <w:rsid w:val="003045DE"/>
    <w:rsid w:val="00304A21"/>
    <w:rsid w:val="00304B17"/>
    <w:rsid w:val="00304DB4"/>
    <w:rsid w:val="0030507C"/>
    <w:rsid w:val="003051FD"/>
    <w:rsid w:val="00305242"/>
    <w:rsid w:val="00305D8F"/>
    <w:rsid w:val="00306236"/>
    <w:rsid w:val="00306C14"/>
    <w:rsid w:val="00306CEB"/>
    <w:rsid w:val="00307021"/>
    <w:rsid w:val="00307038"/>
    <w:rsid w:val="003070B9"/>
    <w:rsid w:val="0030741E"/>
    <w:rsid w:val="003074A6"/>
    <w:rsid w:val="00307638"/>
    <w:rsid w:val="00307FC8"/>
    <w:rsid w:val="00307FCA"/>
    <w:rsid w:val="00310453"/>
    <w:rsid w:val="00311110"/>
    <w:rsid w:val="0031135B"/>
    <w:rsid w:val="003115A2"/>
    <w:rsid w:val="0031184B"/>
    <w:rsid w:val="00311927"/>
    <w:rsid w:val="00312725"/>
    <w:rsid w:val="0031328C"/>
    <w:rsid w:val="00313852"/>
    <w:rsid w:val="00313B6C"/>
    <w:rsid w:val="003141FA"/>
    <w:rsid w:val="0031425D"/>
    <w:rsid w:val="00314644"/>
    <w:rsid w:val="00314EEC"/>
    <w:rsid w:val="003152DF"/>
    <w:rsid w:val="00315A89"/>
    <w:rsid w:val="00315B90"/>
    <w:rsid w:val="00315DB5"/>
    <w:rsid w:val="0031654D"/>
    <w:rsid w:val="00316C92"/>
    <w:rsid w:val="00317257"/>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6647"/>
    <w:rsid w:val="00336EE9"/>
    <w:rsid w:val="00337E7C"/>
    <w:rsid w:val="00340089"/>
    <w:rsid w:val="0034040F"/>
    <w:rsid w:val="0034115A"/>
    <w:rsid w:val="00341250"/>
    <w:rsid w:val="003412EC"/>
    <w:rsid w:val="00341680"/>
    <w:rsid w:val="003417FE"/>
    <w:rsid w:val="00342510"/>
    <w:rsid w:val="0034282A"/>
    <w:rsid w:val="00342D1D"/>
    <w:rsid w:val="00342E2B"/>
    <w:rsid w:val="00343182"/>
    <w:rsid w:val="003437E6"/>
    <w:rsid w:val="00343CE1"/>
    <w:rsid w:val="00345139"/>
    <w:rsid w:val="003452C4"/>
    <w:rsid w:val="00346E5F"/>
    <w:rsid w:val="00347A01"/>
    <w:rsid w:val="00347AFD"/>
    <w:rsid w:val="00350308"/>
    <w:rsid w:val="00350A23"/>
    <w:rsid w:val="00350F71"/>
    <w:rsid w:val="003515B3"/>
    <w:rsid w:val="00351B55"/>
    <w:rsid w:val="003531B0"/>
    <w:rsid w:val="003537D7"/>
    <w:rsid w:val="0035385A"/>
    <w:rsid w:val="00354880"/>
    <w:rsid w:val="003550BA"/>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40C"/>
    <w:rsid w:val="00365A9A"/>
    <w:rsid w:val="00365CEF"/>
    <w:rsid w:val="00365FA6"/>
    <w:rsid w:val="003664A6"/>
    <w:rsid w:val="00366D48"/>
    <w:rsid w:val="003672B0"/>
    <w:rsid w:val="00367551"/>
    <w:rsid w:val="00367B36"/>
    <w:rsid w:val="00367BF7"/>
    <w:rsid w:val="00370347"/>
    <w:rsid w:val="00370DAC"/>
    <w:rsid w:val="0037150B"/>
    <w:rsid w:val="00371A70"/>
    <w:rsid w:val="00371BF7"/>
    <w:rsid w:val="00371C83"/>
    <w:rsid w:val="003720D4"/>
    <w:rsid w:val="003725BE"/>
    <w:rsid w:val="00372C29"/>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DC9"/>
    <w:rsid w:val="00397F9A"/>
    <w:rsid w:val="003A0390"/>
    <w:rsid w:val="003A045D"/>
    <w:rsid w:val="003A0D76"/>
    <w:rsid w:val="003A1497"/>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7A75"/>
    <w:rsid w:val="003E003B"/>
    <w:rsid w:val="003E029D"/>
    <w:rsid w:val="003E170D"/>
    <w:rsid w:val="003E221B"/>
    <w:rsid w:val="003E291F"/>
    <w:rsid w:val="003E2A50"/>
    <w:rsid w:val="003E2D18"/>
    <w:rsid w:val="003E2EA3"/>
    <w:rsid w:val="003E2F59"/>
    <w:rsid w:val="003E33B6"/>
    <w:rsid w:val="003E38B1"/>
    <w:rsid w:val="003E4152"/>
    <w:rsid w:val="003E4991"/>
    <w:rsid w:val="003E4A70"/>
    <w:rsid w:val="003E5288"/>
    <w:rsid w:val="003E592F"/>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8B0"/>
    <w:rsid w:val="0040293E"/>
    <w:rsid w:val="00402A68"/>
    <w:rsid w:val="00403DC0"/>
    <w:rsid w:val="00404595"/>
    <w:rsid w:val="00405046"/>
    <w:rsid w:val="00405256"/>
    <w:rsid w:val="00405276"/>
    <w:rsid w:val="00405D52"/>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E0F"/>
    <w:rsid w:val="00417F5F"/>
    <w:rsid w:val="004201D5"/>
    <w:rsid w:val="00420CBE"/>
    <w:rsid w:val="00420EF9"/>
    <w:rsid w:val="00421143"/>
    <w:rsid w:val="0042115E"/>
    <w:rsid w:val="004211A7"/>
    <w:rsid w:val="00421464"/>
    <w:rsid w:val="0042156D"/>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5B2"/>
    <w:rsid w:val="00424633"/>
    <w:rsid w:val="00424E22"/>
    <w:rsid w:val="00425059"/>
    <w:rsid w:val="0042505B"/>
    <w:rsid w:val="0042529E"/>
    <w:rsid w:val="00425884"/>
    <w:rsid w:val="00425DB7"/>
    <w:rsid w:val="0042618D"/>
    <w:rsid w:val="00426889"/>
    <w:rsid w:val="004275BE"/>
    <w:rsid w:val="00427D02"/>
    <w:rsid w:val="0043018F"/>
    <w:rsid w:val="00430321"/>
    <w:rsid w:val="004303DD"/>
    <w:rsid w:val="004311CE"/>
    <w:rsid w:val="004312B3"/>
    <w:rsid w:val="00431508"/>
    <w:rsid w:val="004318BD"/>
    <w:rsid w:val="00431A5F"/>
    <w:rsid w:val="00431B41"/>
    <w:rsid w:val="00431FD0"/>
    <w:rsid w:val="00432FC4"/>
    <w:rsid w:val="004330AD"/>
    <w:rsid w:val="00433232"/>
    <w:rsid w:val="00433300"/>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37EA8"/>
    <w:rsid w:val="0044001F"/>
    <w:rsid w:val="0044060F"/>
    <w:rsid w:val="0044176E"/>
    <w:rsid w:val="004417AF"/>
    <w:rsid w:val="004424C0"/>
    <w:rsid w:val="00442CBD"/>
    <w:rsid w:val="00442D3C"/>
    <w:rsid w:val="00442E17"/>
    <w:rsid w:val="004432A9"/>
    <w:rsid w:val="004441BA"/>
    <w:rsid w:val="0044468C"/>
    <w:rsid w:val="00444A1F"/>
    <w:rsid w:val="00444BD7"/>
    <w:rsid w:val="004452C9"/>
    <w:rsid w:val="004454C2"/>
    <w:rsid w:val="004456F5"/>
    <w:rsid w:val="004469D6"/>
    <w:rsid w:val="00446E69"/>
    <w:rsid w:val="0044718C"/>
    <w:rsid w:val="004471B4"/>
    <w:rsid w:val="00447543"/>
    <w:rsid w:val="004477BB"/>
    <w:rsid w:val="00450594"/>
    <w:rsid w:val="00450783"/>
    <w:rsid w:val="004512AB"/>
    <w:rsid w:val="0045167E"/>
    <w:rsid w:val="00451FB8"/>
    <w:rsid w:val="0045259A"/>
    <w:rsid w:val="00452F61"/>
    <w:rsid w:val="00453222"/>
    <w:rsid w:val="00453478"/>
    <w:rsid w:val="004534B3"/>
    <w:rsid w:val="00453E9D"/>
    <w:rsid w:val="0045412D"/>
    <w:rsid w:val="004541E7"/>
    <w:rsid w:val="00454656"/>
    <w:rsid w:val="00455098"/>
    <w:rsid w:val="00455D9E"/>
    <w:rsid w:val="004561B7"/>
    <w:rsid w:val="00456294"/>
    <w:rsid w:val="004564AA"/>
    <w:rsid w:val="00456AC4"/>
    <w:rsid w:val="00456CF5"/>
    <w:rsid w:val="00456F9F"/>
    <w:rsid w:val="00457510"/>
    <w:rsid w:val="00457D2E"/>
    <w:rsid w:val="00457E1B"/>
    <w:rsid w:val="00460CB8"/>
    <w:rsid w:val="00460F84"/>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61F"/>
    <w:rsid w:val="00465BC1"/>
    <w:rsid w:val="00465DD6"/>
    <w:rsid w:val="004665F2"/>
    <w:rsid w:val="00466617"/>
    <w:rsid w:val="0046687C"/>
    <w:rsid w:val="00466A04"/>
    <w:rsid w:val="00466D4B"/>
    <w:rsid w:val="0046706B"/>
    <w:rsid w:val="0046732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97F"/>
    <w:rsid w:val="00484293"/>
    <w:rsid w:val="00484368"/>
    <w:rsid w:val="004846F8"/>
    <w:rsid w:val="00484ED5"/>
    <w:rsid w:val="0048538E"/>
    <w:rsid w:val="00485DB0"/>
    <w:rsid w:val="00485F3A"/>
    <w:rsid w:val="00485F77"/>
    <w:rsid w:val="00486246"/>
    <w:rsid w:val="0048644B"/>
    <w:rsid w:val="004866C6"/>
    <w:rsid w:val="00486BF3"/>
    <w:rsid w:val="00487E81"/>
    <w:rsid w:val="00490029"/>
    <w:rsid w:val="00490773"/>
    <w:rsid w:val="0049096F"/>
    <w:rsid w:val="0049151B"/>
    <w:rsid w:val="00491BD1"/>
    <w:rsid w:val="00492119"/>
    <w:rsid w:val="00492175"/>
    <w:rsid w:val="00492229"/>
    <w:rsid w:val="00493997"/>
    <w:rsid w:val="00493FA7"/>
    <w:rsid w:val="00494311"/>
    <w:rsid w:val="004944D3"/>
    <w:rsid w:val="0049469E"/>
    <w:rsid w:val="00494B0B"/>
    <w:rsid w:val="00494DC5"/>
    <w:rsid w:val="00495157"/>
    <w:rsid w:val="0049571D"/>
    <w:rsid w:val="00496DE2"/>
    <w:rsid w:val="004A1DDB"/>
    <w:rsid w:val="004A1E56"/>
    <w:rsid w:val="004A27BA"/>
    <w:rsid w:val="004A2DAD"/>
    <w:rsid w:val="004A3537"/>
    <w:rsid w:val="004A367A"/>
    <w:rsid w:val="004A39E7"/>
    <w:rsid w:val="004A4432"/>
    <w:rsid w:val="004A58AC"/>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4F2"/>
    <w:rsid w:val="004C59A4"/>
    <w:rsid w:val="004C6739"/>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839"/>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1BB6"/>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25"/>
    <w:rsid w:val="005052FB"/>
    <w:rsid w:val="00505535"/>
    <w:rsid w:val="00505857"/>
    <w:rsid w:val="00505ED2"/>
    <w:rsid w:val="00506021"/>
    <w:rsid w:val="00506452"/>
    <w:rsid w:val="00506778"/>
    <w:rsid w:val="00506839"/>
    <w:rsid w:val="00507734"/>
    <w:rsid w:val="005105E5"/>
    <w:rsid w:val="00511E56"/>
    <w:rsid w:val="005123E7"/>
    <w:rsid w:val="00512686"/>
    <w:rsid w:val="00512D97"/>
    <w:rsid w:val="00512EDD"/>
    <w:rsid w:val="00513085"/>
    <w:rsid w:val="00513306"/>
    <w:rsid w:val="005136DF"/>
    <w:rsid w:val="00513C33"/>
    <w:rsid w:val="00513EA5"/>
    <w:rsid w:val="005141CE"/>
    <w:rsid w:val="0051427F"/>
    <w:rsid w:val="005144A8"/>
    <w:rsid w:val="00514602"/>
    <w:rsid w:val="00516328"/>
    <w:rsid w:val="00516445"/>
    <w:rsid w:val="00516CC3"/>
    <w:rsid w:val="00516EBA"/>
    <w:rsid w:val="0051725F"/>
    <w:rsid w:val="00517796"/>
    <w:rsid w:val="00517C93"/>
    <w:rsid w:val="00520812"/>
    <w:rsid w:val="0052154E"/>
    <w:rsid w:val="005215E5"/>
    <w:rsid w:val="005224F3"/>
    <w:rsid w:val="00522815"/>
    <w:rsid w:val="00522D9A"/>
    <w:rsid w:val="00522EFB"/>
    <w:rsid w:val="005234E9"/>
    <w:rsid w:val="00523C06"/>
    <w:rsid w:val="0052465B"/>
    <w:rsid w:val="0052492A"/>
    <w:rsid w:val="00525056"/>
    <w:rsid w:val="0052537F"/>
    <w:rsid w:val="00525432"/>
    <w:rsid w:val="00525AA9"/>
    <w:rsid w:val="00526134"/>
    <w:rsid w:val="00526489"/>
    <w:rsid w:val="005266D0"/>
    <w:rsid w:val="005267F4"/>
    <w:rsid w:val="00527350"/>
    <w:rsid w:val="005279D7"/>
    <w:rsid w:val="005304D7"/>
    <w:rsid w:val="00530598"/>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7828"/>
    <w:rsid w:val="005478AC"/>
    <w:rsid w:val="00547C75"/>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571FE"/>
    <w:rsid w:val="005608EB"/>
    <w:rsid w:val="00560F62"/>
    <w:rsid w:val="005611C2"/>
    <w:rsid w:val="005613F8"/>
    <w:rsid w:val="00561722"/>
    <w:rsid w:val="00561A2D"/>
    <w:rsid w:val="00561EDC"/>
    <w:rsid w:val="00562082"/>
    <w:rsid w:val="0056267A"/>
    <w:rsid w:val="0056274B"/>
    <w:rsid w:val="00562EB6"/>
    <w:rsid w:val="00562FF8"/>
    <w:rsid w:val="0056362E"/>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0FA"/>
    <w:rsid w:val="0057463D"/>
    <w:rsid w:val="0057469D"/>
    <w:rsid w:val="00574AE7"/>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09D"/>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37E4"/>
    <w:rsid w:val="00593D5B"/>
    <w:rsid w:val="00593E32"/>
    <w:rsid w:val="00594126"/>
    <w:rsid w:val="0059437B"/>
    <w:rsid w:val="00594488"/>
    <w:rsid w:val="00594EBF"/>
    <w:rsid w:val="00594F54"/>
    <w:rsid w:val="0059536A"/>
    <w:rsid w:val="00595782"/>
    <w:rsid w:val="00595E15"/>
    <w:rsid w:val="00596B89"/>
    <w:rsid w:val="00597FC5"/>
    <w:rsid w:val="005A02EB"/>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D01F9"/>
    <w:rsid w:val="005D08E3"/>
    <w:rsid w:val="005D11AB"/>
    <w:rsid w:val="005D1746"/>
    <w:rsid w:val="005D19E4"/>
    <w:rsid w:val="005D264D"/>
    <w:rsid w:val="005D3015"/>
    <w:rsid w:val="005D3175"/>
    <w:rsid w:val="005D39CC"/>
    <w:rsid w:val="005D3B16"/>
    <w:rsid w:val="005D47B5"/>
    <w:rsid w:val="005D4943"/>
    <w:rsid w:val="005D495A"/>
    <w:rsid w:val="005D5404"/>
    <w:rsid w:val="005D542E"/>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1F80"/>
    <w:rsid w:val="005E2A73"/>
    <w:rsid w:val="005E2C05"/>
    <w:rsid w:val="005E2EC0"/>
    <w:rsid w:val="005E3589"/>
    <w:rsid w:val="005E3ACC"/>
    <w:rsid w:val="005E429D"/>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27D8"/>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2FE8"/>
    <w:rsid w:val="006134B7"/>
    <w:rsid w:val="0061386F"/>
    <w:rsid w:val="00613896"/>
    <w:rsid w:val="0061401A"/>
    <w:rsid w:val="00614BF4"/>
    <w:rsid w:val="006152B5"/>
    <w:rsid w:val="00615799"/>
    <w:rsid w:val="00615892"/>
    <w:rsid w:val="00615B8A"/>
    <w:rsid w:val="00615BEC"/>
    <w:rsid w:val="006161B7"/>
    <w:rsid w:val="00616403"/>
    <w:rsid w:val="00617957"/>
    <w:rsid w:val="00617C26"/>
    <w:rsid w:val="00617F21"/>
    <w:rsid w:val="006206D0"/>
    <w:rsid w:val="00621248"/>
    <w:rsid w:val="006214F5"/>
    <w:rsid w:val="00621A15"/>
    <w:rsid w:val="00621CB3"/>
    <w:rsid w:val="00621ED1"/>
    <w:rsid w:val="006223A7"/>
    <w:rsid w:val="006236EC"/>
    <w:rsid w:val="00623760"/>
    <w:rsid w:val="006239C4"/>
    <w:rsid w:val="006243D7"/>
    <w:rsid w:val="00624C4D"/>
    <w:rsid w:val="006251B4"/>
    <w:rsid w:val="00625391"/>
    <w:rsid w:val="006258F8"/>
    <w:rsid w:val="00625BA2"/>
    <w:rsid w:val="00625DF7"/>
    <w:rsid w:val="00626901"/>
    <w:rsid w:val="00626AC0"/>
    <w:rsid w:val="00626CB7"/>
    <w:rsid w:val="00627024"/>
    <w:rsid w:val="0062721F"/>
    <w:rsid w:val="00630030"/>
    <w:rsid w:val="006309B4"/>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2F"/>
    <w:rsid w:val="0065615E"/>
    <w:rsid w:val="00656573"/>
    <w:rsid w:val="006604A7"/>
    <w:rsid w:val="0066054A"/>
    <w:rsid w:val="00660824"/>
    <w:rsid w:val="00662604"/>
    <w:rsid w:val="00662821"/>
    <w:rsid w:val="00662B5E"/>
    <w:rsid w:val="00662DEA"/>
    <w:rsid w:val="00662E07"/>
    <w:rsid w:val="00662E4A"/>
    <w:rsid w:val="00663115"/>
    <w:rsid w:val="006636CD"/>
    <w:rsid w:val="00663834"/>
    <w:rsid w:val="006641D1"/>
    <w:rsid w:val="006649CC"/>
    <w:rsid w:val="00664D58"/>
    <w:rsid w:val="00664F0C"/>
    <w:rsid w:val="00665A3B"/>
    <w:rsid w:val="00665CA6"/>
    <w:rsid w:val="00666112"/>
    <w:rsid w:val="006661EC"/>
    <w:rsid w:val="0066669C"/>
    <w:rsid w:val="0066684C"/>
    <w:rsid w:val="00667CCE"/>
    <w:rsid w:val="00667ED1"/>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796"/>
    <w:rsid w:val="00681982"/>
    <w:rsid w:val="00683478"/>
    <w:rsid w:val="00683510"/>
    <w:rsid w:val="0068364E"/>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9A2"/>
    <w:rsid w:val="00694CC4"/>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221D"/>
    <w:rsid w:val="006A27DB"/>
    <w:rsid w:val="006A2F76"/>
    <w:rsid w:val="006A34A3"/>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070"/>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6D2"/>
    <w:rsid w:val="006E2C67"/>
    <w:rsid w:val="006E39E6"/>
    <w:rsid w:val="006E4604"/>
    <w:rsid w:val="006E49A5"/>
    <w:rsid w:val="006E4DC9"/>
    <w:rsid w:val="006E501D"/>
    <w:rsid w:val="006E5550"/>
    <w:rsid w:val="006E58BD"/>
    <w:rsid w:val="006E5ACD"/>
    <w:rsid w:val="006E5D7C"/>
    <w:rsid w:val="006E66AD"/>
    <w:rsid w:val="006E68B1"/>
    <w:rsid w:val="006E6C2C"/>
    <w:rsid w:val="006E7455"/>
    <w:rsid w:val="006E7C6C"/>
    <w:rsid w:val="006E7EBB"/>
    <w:rsid w:val="006F047B"/>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715"/>
    <w:rsid w:val="007249E5"/>
    <w:rsid w:val="00724ABA"/>
    <w:rsid w:val="00724DD7"/>
    <w:rsid w:val="0072552B"/>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408"/>
    <w:rsid w:val="0073463B"/>
    <w:rsid w:val="00734D7A"/>
    <w:rsid w:val="0073508C"/>
    <w:rsid w:val="00736722"/>
    <w:rsid w:val="00736891"/>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817"/>
    <w:rsid w:val="00760E32"/>
    <w:rsid w:val="0076131A"/>
    <w:rsid w:val="0076151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75D1"/>
    <w:rsid w:val="00767F13"/>
    <w:rsid w:val="00771139"/>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600"/>
    <w:rsid w:val="00776C1C"/>
    <w:rsid w:val="00777725"/>
    <w:rsid w:val="00780A1C"/>
    <w:rsid w:val="00780A54"/>
    <w:rsid w:val="00781486"/>
    <w:rsid w:val="007820D7"/>
    <w:rsid w:val="00783268"/>
    <w:rsid w:val="0078346E"/>
    <w:rsid w:val="00783647"/>
    <w:rsid w:val="0078388D"/>
    <w:rsid w:val="00783CFD"/>
    <w:rsid w:val="00783F1A"/>
    <w:rsid w:val="00784714"/>
    <w:rsid w:val="00784B8D"/>
    <w:rsid w:val="00784C15"/>
    <w:rsid w:val="00785E46"/>
    <w:rsid w:val="00785F79"/>
    <w:rsid w:val="00785FB0"/>
    <w:rsid w:val="0078657B"/>
    <w:rsid w:val="007865AF"/>
    <w:rsid w:val="00786742"/>
    <w:rsid w:val="00786876"/>
    <w:rsid w:val="00786D52"/>
    <w:rsid w:val="007878FD"/>
    <w:rsid w:val="00787E25"/>
    <w:rsid w:val="00787F76"/>
    <w:rsid w:val="00790223"/>
    <w:rsid w:val="007905C6"/>
    <w:rsid w:val="00790F66"/>
    <w:rsid w:val="007911E2"/>
    <w:rsid w:val="007916AC"/>
    <w:rsid w:val="007923CA"/>
    <w:rsid w:val="0079257A"/>
    <w:rsid w:val="00792BCE"/>
    <w:rsid w:val="00793286"/>
    <w:rsid w:val="00793A40"/>
    <w:rsid w:val="00794C00"/>
    <w:rsid w:val="00794E2C"/>
    <w:rsid w:val="0079559F"/>
    <w:rsid w:val="007956DE"/>
    <w:rsid w:val="00796026"/>
    <w:rsid w:val="00796D77"/>
    <w:rsid w:val="00796EA3"/>
    <w:rsid w:val="00797179"/>
    <w:rsid w:val="007972D4"/>
    <w:rsid w:val="007978CD"/>
    <w:rsid w:val="00797D93"/>
    <w:rsid w:val="007A0A79"/>
    <w:rsid w:val="007A13F5"/>
    <w:rsid w:val="007A1D0F"/>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2DD4"/>
    <w:rsid w:val="007B4296"/>
    <w:rsid w:val="007B4369"/>
    <w:rsid w:val="007B45A6"/>
    <w:rsid w:val="007B463B"/>
    <w:rsid w:val="007B4E6C"/>
    <w:rsid w:val="007B4F73"/>
    <w:rsid w:val="007B500F"/>
    <w:rsid w:val="007B57C1"/>
    <w:rsid w:val="007B5BB5"/>
    <w:rsid w:val="007B650C"/>
    <w:rsid w:val="007B6511"/>
    <w:rsid w:val="007B6DC6"/>
    <w:rsid w:val="007B7199"/>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3F5"/>
    <w:rsid w:val="007C2B84"/>
    <w:rsid w:val="007C2E38"/>
    <w:rsid w:val="007C3D0E"/>
    <w:rsid w:val="007C461B"/>
    <w:rsid w:val="007C4D26"/>
    <w:rsid w:val="007C6046"/>
    <w:rsid w:val="007C66C1"/>
    <w:rsid w:val="007C6844"/>
    <w:rsid w:val="007C686A"/>
    <w:rsid w:val="007C6DA9"/>
    <w:rsid w:val="007C70E7"/>
    <w:rsid w:val="007C7B54"/>
    <w:rsid w:val="007C7BAB"/>
    <w:rsid w:val="007D2513"/>
    <w:rsid w:val="007D282F"/>
    <w:rsid w:val="007D308C"/>
    <w:rsid w:val="007D3269"/>
    <w:rsid w:val="007D3B0B"/>
    <w:rsid w:val="007D412C"/>
    <w:rsid w:val="007D4F9D"/>
    <w:rsid w:val="007D509D"/>
    <w:rsid w:val="007D5A5F"/>
    <w:rsid w:val="007D693B"/>
    <w:rsid w:val="007D70D1"/>
    <w:rsid w:val="007E08AC"/>
    <w:rsid w:val="007E14B0"/>
    <w:rsid w:val="007E28EC"/>
    <w:rsid w:val="007E2A35"/>
    <w:rsid w:val="007E2AAC"/>
    <w:rsid w:val="007E3DB8"/>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3A1"/>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E14"/>
    <w:rsid w:val="00814348"/>
    <w:rsid w:val="00814B7F"/>
    <w:rsid w:val="00814C1C"/>
    <w:rsid w:val="008154C3"/>
    <w:rsid w:val="00815EF8"/>
    <w:rsid w:val="008164DA"/>
    <w:rsid w:val="008173EC"/>
    <w:rsid w:val="0082003C"/>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5E7"/>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3785"/>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1FD2"/>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600D"/>
    <w:rsid w:val="00886906"/>
    <w:rsid w:val="00886D43"/>
    <w:rsid w:val="00886E7B"/>
    <w:rsid w:val="0088716E"/>
    <w:rsid w:val="008876BA"/>
    <w:rsid w:val="008902D2"/>
    <w:rsid w:val="00890386"/>
    <w:rsid w:val="008904EA"/>
    <w:rsid w:val="00890667"/>
    <w:rsid w:val="00890BA4"/>
    <w:rsid w:val="00891101"/>
    <w:rsid w:val="00891241"/>
    <w:rsid w:val="008912B0"/>
    <w:rsid w:val="008928DB"/>
    <w:rsid w:val="00892BB8"/>
    <w:rsid w:val="00893414"/>
    <w:rsid w:val="00894742"/>
    <w:rsid w:val="0089491E"/>
    <w:rsid w:val="00895203"/>
    <w:rsid w:val="00895453"/>
    <w:rsid w:val="00896869"/>
    <w:rsid w:val="0089692E"/>
    <w:rsid w:val="00897EA8"/>
    <w:rsid w:val="00897F2B"/>
    <w:rsid w:val="008A058B"/>
    <w:rsid w:val="008A0AFE"/>
    <w:rsid w:val="008A0DB4"/>
    <w:rsid w:val="008A208A"/>
    <w:rsid w:val="008A23E9"/>
    <w:rsid w:val="008A2A6B"/>
    <w:rsid w:val="008A2B55"/>
    <w:rsid w:val="008A2F93"/>
    <w:rsid w:val="008A33B1"/>
    <w:rsid w:val="008A355E"/>
    <w:rsid w:val="008A3B14"/>
    <w:rsid w:val="008A4303"/>
    <w:rsid w:val="008A46A0"/>
    <w:rsid w:val="008A5615"/>
    <w:rsid w:val="008A5BEE"/>
    <w:rsid w:val="008A7054"/>
    <w:rsid w:val="008A7D95"/>
    <w:rsid w:val="008B0183"/>
    <w:rsid w:val="008B0A77"/>
    <w:rsid w:val="008B0C47"/>
    <w:rsid w:val="008B0E16"/>
    <w:rsid w:val="008B1B00"/>
    <w:rsid w:val="008B1C49"/>
    <w:rsid w:val="008B1F62"/>
    <w:rsid w:val="008B2259"/>
    <w:rsid w:val="008B2337"/>
    <w:rsid w:val="008B333B"/>
    <w:rsid w:val="008B3857"/>
    <w:rsid w:val="008B3B60"/>
    <w:rsid w:val="008B43CD"/>
    <w:rsid w:val="008B50AE"/>
    <w:rsid w:val="008B5C2E"/>
    <w:rsid w:val="008B5CCD"/>
    <w:rsid w:val="008B5E19"/>
    <w:rsid w:val="008B6226"/>
    <w:rsid w:val="008B63CA"/>
    <w:rsid w:val="008B63D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43"/>
    <w:rsid w:val="008C5C98"/>
    <w:rsid w:val="008C5D42"/>
    <w:rsid w:val="008C703F"/>
    <w:rsid w:val="008C78E2"/>
    <w:rsid w:val="008D169A"/>
    <w:rsid w:val="008D2405"/>
    <w:rsid w:val="008D2E93"/>
    <w:rsid w:val="008D2EC9"/>
    <w:rsid w:val="008D308C"/>
    <w:rsid w:val="008D308D"/>
    <w:rsid w:val="008D32EF"/>
    <w:rsid w:val="008D33BB"/>
    <w:rsid w:val="008D3440"/>
    <w:rsid w:val="008D36E2"/>
    <w:rsid w:val="008D3D8C"/>
    <w:rsid w:val="008D4007"/>
    <w:rsid w:val="008D513C"/>
    <w:rsid w:val="008D5459"/>
    <w:rsid w:val="008D5909"/>
    <w:rsid w:val="008D5A31"/>
    <w:rsid w:val="008D5CFE"/>
    <w:rsid w:val="008D6485"/>
    <w:rsid w:val="008D6DF4"/>
    <w:rsid w:val="008D7202"/>
    <w:rsid w:val="008D750F"/>
    <w:rsid w:val="008D7847"/>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905"/>
    <w:rsid w:val="008F2877"/>
    <w:rsid w:val="008F2D55"/>
    <w:rsid w:val="008F2F41"/>
    <w:rsid w:val="008F3397"/>
    <w:rsid w:val="008F342C"/>
    <w:rsid w:val="008F3631"/>
    <w:rsid w:val="008F41DD"/>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7A"/>
    <w:rsid w:val="009020BA"/>
    <w:rsid w:val="0090290A"/>
    <w:rsid w:val="009030D5"/>
    <w:rsid w:val="00903164"/>
    <w:rsid w:val="009032F1"/>
    <w:rsid w:val="00903613"/>
    <w:rsid w:val="009037D2"/>
    <w:rsid w:val="00903C90"/>
    <w:rsid w:val="009045E9"/>
    <w:rsid w:val="009050D9"/>
    <w:rsid w:val="00905B47"/>
    <w:rsid w:val="00906A7B"/>
    <w:rsid w:val="00907767"/>
    <w:rsid w:val="00907C47"/>
    <w:rsid w:val="00907FD6"/>
    <w:rsid w:val="009108C6"/>
    <w:rsid w:val="00911421"/>
    <w:rsid w:val="00912252"/>
    <w:rsid w:val="00912638"/>
    <w:rsid w:val="009129BD"/>
    <w:rsid w:val="009130A2"/>
    <w:rsid w:val="00913378"/>
    <w:rsid w:val="00913EC1"/>
    <w:rsid w:val="009140F5"/>
    <w:rsid w:val="00914364"/>
    <w:rsid w:val="009147DE"/>
    <w:rsid w:val="00914B08"/>
    <w:rsid w:val="009150CA"/>
    <w:rsid w:val="00915A7F"/>
    <w:rsid w:val="00915D4C"/>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E3D"/>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77"/>
    <w:rsid w:val="009335B8"/>
    <w:rsid w:val="00933DCB"/>
    <w:rsid w:val="00933F24"/>
    <w:rsid w:val="009347FD"/>
    <w:rsid w:val="00935111"/>
    <w:rsid w:val="00935F18"/>
    <w:rsid w:val="009363C0"/>
    <w:rsid w:val="00936734"/>
    <w:rsid w:val="009368DA"/>
    <w:rsid w:val="0093704E"/>
    <w:rsid w:val="00937053"/>
    <w:rsid w:val="009379F0"/>
    <w:rsid w:val="00937D30"/>
    <w:rsid w:val="00937F4F"/>
    <w:rsid w:val="00940D79"/>
    <w:rsid w:val="0094115F"/>
    <w:rsid w:val="0094191E"/>
    <w:rsid w:val="00941DFC"/>
    <w:rsid w:val="00941EAB"/>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7B1"/>
    <w:rsid w:val="00952FFA"/>
    <w:rsid w:val="00953656"/>
    <w:rsid w:val="0095374E"/>
    <w:rsid w:val="0095396F"/>
    <w:rsid w:val="00953C31"/>
    <w:rsid w:val="00954470"/>
    <w:rsid w:val="0095569E"/>
    <w:rsid w:val="0095698D"/>
    <w:rsid w:val="0095725E"/>
    <w:rsid w:val="009573C0"/>
    <w:rsid w:val="0095756B"/>
    <w:rsid w:val="00957A13"/>
    <w:rsid w:val="00957BAE"/>
    <w:rsid w:val="00957CCC"/>
    <w:rsid w:val="0096003D"/>
    <w:rsid w:val="00960DA5"/>
    <w:rsid w:val="009616E6"/>
    <w:rsid w:val="00961D32"/>
    <w:rsid w:val="00962197"/>
    <w:rsid w:val="00962462"/>
    <w:rsid w:val="00962497"/>
    <w:rsid w:val="00962725"/>
    <w:rsid w:val="009636DE"/>
    <w:rsid w:val="00963EE6"/>
    <w:rsid w:val="009641CC"/>
    <w:rsid w:val="0096567D"/>
    <w:rsid w:val="00966154"/>
    <w:rsid w:val="00967C6A"/>
    <w:rsid w:val="00970082"/>
    <w:rsid w:val="009702C1"/>
    <w:rsid w:val="00970FFA"/>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1C2"/>
    <w:rsid w:val="009845C5"/>
    <w:rsid w:val="0098483C"/>
    <w:rsid w:val="009858B0"/>
    <w:rsid w:val="00987367"/>
    <w:rsid w:val="0099019C"/>
    <w:rsid w:val="009919BA"/>
    <w:rsid w:val="009928DA"/>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565"/>
    <w:rsid w:val="009A058F"/>
    <w:rsid w:val="009A08F5"/>
    <w:rsid w:val="009A0D02"/>
    <w:rsid w:val="009A10B3"/>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B0055"/>
    <w:rsid w:val="009B0149"/>
    <w:rsid w:val="009B03D2"/>
    <w:rsid w:val="009B08CE"/>
    <w:rsid w:val="009B0BEA"/>
    <w:rsid w:val="009B0F67"/>
    <w:rsid w:val="009B1364"/>
    <w:rsid w:val="009B1411"/>
    <w:rsid w:val="009B279A"/>
    <w:rsid w:val="009B3B57"/>
    <w:rsid w:val="009B3C9C"/>
    <w:rsid w:val="009B4107"/>
    <w:rsid w:val="009B47C5"/>
    <w:rsid w:val="009B4879"/>
    <w:rsid w:val="009B5EC0"/>
    <w:rsid w:val="009B60AA"/>
    <w:rsid w:val="009B6211"/>
    <w:rsid w:val="009B6387"/>
    <w:rsid w:val="009B67C0"/>
    <w:rsid w:val="009B6813"/>
    <w:rsid w:val="009B709B"/>
    <w:rsid w:val="009B7445"/>
    <w:rsid w:val="009B7473"/>
    <w:rsid w:val="009C0561"/>
    <w:rsid w:val="009C0A21"/>
    <w:rsid w:val="009C15BB"/>
    <w:rsid w:val="009C1D3B"/>
    <w:rsid w:val="009C1F9A"/>
    <w:rsid w:val="009C20E0"/>
    <w:rsid w:val="009C2DC0"/>
    <w:rsid w:val="009C2F69"/>
    <w:rsid w:val="009C3A08"/>
    <w:rsid w:val="009C3D48"/>
    <w:rsid w:val="009C43E4"/>
    <w:rsid w:val="009C4672"/>
    <w:rsid w:val="009C4920"/>
    <w:rsid w:val="009C51ED"/>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BE8"/>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BE"/>
    <w:rsid w:val="00A10BA7"/>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7078"/>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EDB"/>
    <w:rsid w:val="00A713E0"/>
    <w:rsid w:val="00A71571"/>
    <w:rsid w:val="00A7187B"/>
    <w:rsid w:val="00A71D50"/>
    <w:rsid w:val="00A72214"/>
    <w:rsid w:val="00A7271B"/>
    <w:rsid w:val="00A7289A"/>
    <w:rsid w:val="00A72FA5"/>
    <w:rsid w:val="00A748BB"/>
    <w:rsid w:val="00A75EDA"/>
    <w:rsid w:val="00A761A2"/>
    <w:rsid w:val="00A763B3"/>
    <w:rsid w:val="00A768A9"/>
    <w:rsid w:val="00A76BC1"/>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38E"/>
    <w:rsid w:val="00A97666"/>
    <w:rsid w:val="00A97705"/>
    <w:rsid w:val="00AA0146"/>
    <w:rsid w:val="00AA0499"/>
    <w:rsid w:val="00AA0F1A"/>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D73"/>
    <w:rsid w:val="00AA773E"/>
    <w:rsid w:val="00AB02F5"/>
    <w:rsid w:val="00AB0FE6"/>
    <w:rsid w:val="00AB1197"/>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278"/>
    <w:rsid w:val="00AB64AD"/>
    <w:rsid w:val="00AB6D85"/>
    <w:rsid w:val="00AB78BC"/>
    <w:rsid w:val="00AB7CDC"/>
    <w:rsid w:val="00AC02C2"/>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25A7"/>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310F"/>
    <w:rsid w:val="00AF390A"/>
    <w:rsid w:val="00AF390C"/>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3AFB"/>
    <w:rsid w:val="00B056CD"/>
    <w:rsid w:val="00B05805"/>
    <w:rsid w:val="00B05CBE"/>
    <w:rsid w:val="00B06703"/>
    <w:rsid w:val="00B06763"/>
    <w:rsid w:val="00B06A1B"/>
    <w:rsid w:val="00B06A6B"/>
    <w:rsid w:val="00B0753B"/>
    <w:rsid w:val="00B07899"/>
    <w:rsid w:val="00B07A4E"/>
    <w:rsid w:val="00B07BE2"/>
    <w:rsid w:val="00B10265"/>
    <w:rsid w:val="00B1041D"/>
    <w:rsid w:val="00B10DED"/>
    <w:rsid w:val="00B11674"/>
    <w:rsid w:val="00B117A6"/>
    <w:rsid w:val="00B11D7A"/>
    <w:rsid w:val="00B13111"/>
    <w:rsid w:val="00B13846"/>
    <w:rsid w:val="00B138D1"/>
    <w:rsid w:val="00B146DB"/>
    <w:rsid w:val="00B15019"/>
    <w:rsid w:val="00B1590A"/>
    <w:rsid w:val="00B15B9D"/>
    <w:rsid w:val="00B161B5"/>
    <w:rsid w:val="00B16812"/>
    <w:rsid w:val="00B17EB4"/>
    <w:rsid w:val="00B20553"/>
    <w:rsid w:val="00B208DE"/>
    <w:rsid w:val="00B20AE7"/>
    <w:rsid w:val="00B20E46"/>
    <w:rsid w:val="00B21C80"/>
    <w:rsid w:val="00B22C4E"/>
    <w:rsid w:val="00B22CB2"/>
    <w:rsid w:val="00B22D7B"/>
    <w:rsid w:val="00B2309D"/>
    <w:rsid w:val="00B23764"/>
    <w:rsid w:val="00B23A01"/>
    <w:rsid w:val="00B23B69"/>
    <w:rsid w:val="00B242B0"/>
    <w:rsid w:val="00B245E7"/>
    <w:rsid w:val="00B24DE4"/>
    <w:rsid w:val="00B25167"/>
    <w:rsid w:val="00B2616D"/>
    <w:rsid w:val="00B26561"/>
    <w:rsid w:val="00B269D1"/>
    <w:rsid w:val="00B26BE9"/>
    <w:rsid w:val="00B26CC5"/>
    <w:rsid w:val="00B27DE3"/>
    <w:rsid w:val="00B300B8"/>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D6"/>
    <w:rsid w:val="00B4016C"/>
    <w:rsid w:val="00B40709"/>
    <w:rsid w:val="00B40C64"/>
    <w:rsid w:val="00B40F2E"/>
    <w:rsid w:val="00B41D27"/>
    <w:rsid w:val="00B42207"/>
    <w:rsid w:val="00B42305"/>
    <w:rsid w:val="00B425F8"/>
    <w:rsid w:val="00B4274E"/>
    <w:rsid w:val="00B43057"/>
    <w:rsid w:val="00B43D5F"/>
    <w:rsid w:val="00B44957"/>
    <w:rsid w:val="00B44A46"/>
    <w:rsid w:val="00B44D51"/>
    <w:rsid w:val="00B45051"/>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82A"/>
    <w:rsid w:val="00B94F72"/>
    <w:rsid w:val="00B9514D"/>
    <w:rsid w:val="00B9551E"/>
    <w:rsid w:val="00B957B8"/>
    <w:rsid w:val="00B95F2B"/>
    <w:rsid w:val="00B9617A"/>
    <w:rsid w:val="00B965FB"/>
    <w:rsid w:val="00B9661C"/>
    <w:rsid w:val="00B96714"/>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581"/>
    <w:rsid w:val="00BA3787"/>
    <w:rsid w:val="00BA37E2"/>
    <w:rsid w:val="00BA4567"/>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B26"/>
    <w:rsid w:val="00BB313B"/>
    <w:rsid w:val="00BB31D2"/>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2B0"/>
    <w:rsid w:val="00BC230A"/>
    <w:rsid w:val="00BC24D9"/>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3D5"/>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FD8"/>
    <w:rsid w:val="00BE5095"/>
    <w:rsid w:val="00BE6630"/>
    <w:rsid w:val="00BE7447"/>
    <w:rsid w:val="00BF0479"/>
    <w:rsid w:val="00BF0F12"/>
    <w:rsid w:val="00BF1019"/>
    <w:rsid w:val="00BF10DE"/>
    <w:rsid w:val="00BF1807"/>
    <w:rsid w:val="00BF1A03"/>
    <w:rsid w:val="00BF1CF7"/>
    <w:rsid w:val="00BF3BD4"/>
    <w:rsid w:val="00BF3E71"/>
    <w:rsid w:val="00BF43BF"/>
    <w:rsid w:val="00BF4BCF"/>
    <w:rsid w:val="00BF4BFC"/>
    <w:rsid w:val="00BF4D55"/>
    <w:rsid w:val="00BF5394"/>
    <w:rsid w:val="00BF616D"/>
    <w:rsid w:val="00BF64CE"/>
    <w:rsid w:val="00BF64F8"/>
    <w:rsid w:val="00BF6CD2"/>
    <w:rsid w:val="00BF6F75"/>
    <w:rsid w:val="00BF77DD"/>
    <w:rsid w:val="00BF7E96"/>
    <w:rsid w:val="00C003AA"/>
    <w:rsid w:val="00C00594"/>
    <w:rsid w:val="00C00B16"/>
    <w:rsid w:val="00C00CAB"/>
    <w:rsid w:val="00C01CD9"/>
    <w:rsid w:val="00C01E33"/>
    <w:rsid w:val="00C0339C"/>
    <w:rsid w:val="00C03E71"/>
    <w:rsid w:val="00C0408B"/>
    <w:rsid w:val="00C0457C"/>
    <w:rsid w:val="00C04E8C"/>
    <w:rsid w:val="00C050DF"/>
    <w:rsid w:val="00C0582F"/>
    <w:rsid w:val="00C06263"/>
    <w:rsid w:val="00C06E3F"/>
    <w:rsid w:val="00C07074"/>
    <w:rsid w:val="00C070F8"/>
    <w:rsid w:val="00C07293"/>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E97"/>
    <w:rsid w:val="00C13FFF"/>
    <w:rsid w:val="00C14B6D"/>
    <w:rsid w:val="00C15978"/>
    <w:rsid w:val="00C16377"/>
    <w:rsid w:val="00C16D42"/>
    <w:rsid w:val="00C16F31"/>
    <w:rsid w:val="00C207F1"/>
    <w:rsid w:val="00C2093B"/>
    <w:rsid w:val="00C2124E"/>
    <w:rsid w:val="00C219DF"/>
    <w:rsid w:val="00C21CD1"/>
    <w:rsid w:val="00C22406"/>
    <w:rsid w:val="00C22606"/>
    <w:rsid w:val="00C22B9D"/>
    <w:rsid w:val="00C23836"/>
    <w:rsid w:val="00C239EF"/>
    <w:rsid w:val="00C24288"/>
    <w:rsid w:val="00C24571"/>
    <w:rsid w:val="00C247E6"/>
    <w:rsid w:val="00C2491C"/>
    <w:rsid w:val="00C24C12"/>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4440"/>
    <w:rsid w:val="00C34A48"/>
    <w:rsid w:val="00C34E30"/>
    <w:rsid w:val="00C35A6D"/>
    <w:rsid w:val="00C369F8"/>
    <w:rsid w:val="00C37A39"/>
    <w:rsid w:val="00C37EDF"/>
    <w:rsid w:val="00C40403"/>
    <w:rsid w:val="00C406DE"/>
    <w:rsid w:val="00C40874"/>
    <w:rsid w:val="00C40B84"/>
    <w:rsid w:val="00C40E88"/>
    <w:rsid w:val="00C41A9A"/>
    <w:rsid w:val="00C41E30"/>
    <w:rsid w:val="00C4264B"/>
    <w:rsid w:val="00C42779"/>
    <w:rsid w:val="00C429F2"/>
    <w:rsid w:val="00C42B62"/>
    <w:rsid w:val="00C43108"/>
    <w:rsid w:val="00C436D5"/>
    <w:rsid w:val="00C43D56"/>
    <w:rsid w:val="00C44311"/>
    <w:rsid w:val="00C44B2A"/>
    <w:rsid w:val="00C44BEA"/>
    <w:rsid w:val="00C461EC"/>
    <w:rsid w:val="00C46723"/>
    <w:rsid w:val="00C46926"/>
    <w:rsid w:val="00C46BD7"/>
    <w:rsid w:val="00C46F02"/>
    <w:rsid w:val="00C474DD"/>
    <w:rsid w:val="00C5064F"/>
    <w:rsid w:val="00C50A3D"/>
    <w:rsid w:val="00C5107B"/>
    <w:rsid w:val="00C51345"/>
    <w:rsid w:val="00C51535"/>
    <w:rsid w:val="00C51E57"/>
    <w:rsid w:val="00C5210E"/>
    <w:rsid w:val="00C52373"/>
    <w:rsid w:val="00C525FE"/>
    <w:rsid w:val="00C529FA"/>
    <w:rsid w:val="00C529FC"/>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701BA"/>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005"/>
    <w:rsid w:val="00C902DA"/>
    <w:rsid w:val="00C904B8"/>
    <w:rsid w:val="00C90835"/>
    <w:rsid w:val="00C90D31"/>
    <w:rsid w:val="00C91350"/>
    <w:rsid w:val="00C91A3B"/>
    <w:rsid w:val="00C91D47"/>
    <w:rsid w:val="00C925AB"/>
    <w:rsid w:val="00C928BE"/>
    <w:rsid w:val="00C931F2"/>
    <w:rsid w:val="00C938EB"/>
    <w:rsid w:val="00C93FFC"/>
    <w:rsid w:val="00C9492E"/>
    <w:rsid w:val="00C94F1B"/>
    <w:rsid w:val="00C95C69"/>
    <w:rsid w:val="00C963BA"/>
    <w:rsid w:val="00CA04B7"/>
    <w:rsid w:val="00CA05A9"/>
    <w:rsid w:val="00CA0613"/>
    <w:rsid w:val="00CA072E"/>
    <w:rsid w:val="00CA1704"/>
    <w:rsid w:val="00CA249B"/>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1D0"/>
    <w:rsid w:val="00CA61EC"/>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2E9"/>
    <w:rsid w:val="00CC48F4"/>
    <w:rsid w:val="00CC6D0A"/>
    <w:rsid w:val="00CC77CA"/>
    <w:rsid w:val="00CC7946"/>
    <w:rsid w:val="00CC7B5A"/>
    <w:rsid w:val="00CD0005"/>
    <w:rsid w:val="00CD0C64"/>
    <w:rsid w:val="00CD0F66"/>
    <w:rsid w:val="00CD23B3"/>
    <w:rsid w:val="00CD2924"/>
    <w:rsid w:val="00CD3054"/>
    <w:rsid w:val="00CD433F"/>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553"/>
    <w:rsid w:val="00CE2E8A"/>
    <w:rsid w:val="00CE34DB"/>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11A"/>
    <w:rsid w:val="00CF2599"/>
    <w:rsid w:val="00CF27CA"/>
    <w:rsid w:val="00CF2DCF"/>
    <w:rsid w:val="00CF3708"/>
    <w:rsid w:val="00CF3756"/>
    <w:rsid w:val="00CF3C77"/>
    <w:rsid w:val="00CF4A4A"/>
    <w:rsid w:val="00CF4B8C"/>
    <w:rsid w:val="00CF5669"/>
    <w:rsid w:val="00CF5FC0"/>
    <w:rsid w:val="00CF6090"/>
    <w:rsid w:val="00CF653B"/>
    <w:rsid w:val="00CF670B"/>
    <w:rsid w:val="00CF6B3B"/>
    <w:rsid w:val="00CF7A82"/>
    <w:rsid w:val="00D002C0"/>
    <w:rsid w:val="00D00566"/>
    <w:rsid w:val="00D006B8"/>
    <w:rsid w:val="00D009DA"/>
    <w:rsid w:val="00D00AA2"/>
    <w:rsid w:val="00D02BC3"/>
    <w:rsid w:val="00D02E97"/>
    <w:rsid w:val="00D039B8"/>
    <w:rsid w:val="00D04392"/>
    <w:rsid w:val="00D04E13"/>
    <w:rsid w:val="00D04F51"/>
    <w:rsid w:val="00D05C9D"/>
    <w:rsid w:val="00D05E28"/>
    <w:rsid w:val="00D061C3"/>
    <w:rsid w:val="00D0672F"/>
    <w:rsid w:val="00D07F24"/>
    <w:rsid w:val="00D10593"/>
    <w:rsid w:val="00D108E9"/>
    <w:rsid w:val="00D11448"/>
    <w:rsid w:val="00D11781"/>
    <w:rsid w:val="00D11E48"/>
    <w:rsid w:val="00D1220F"/>
    <w:rsid w:val="00D12891"/>
    <w:rsid w:val="00D12E2F"/>
    <w:rsid w:val="00D13999"/>
    <w:rsid w:val="00D1462F"/>
    <w:rsid w:val="00D1521B"/>
    <w:rsid w:val="00D154D0"/>
    <w:rsid w:val="00D15ABF"/>
    <w:rsid w:val="00D17A1F"/>
    <w:rsid w:val="00D17B62"/>
    <w:rsid w:val="00D17DB1"/>
    <w:rsid w:val="00D17F4D"/>
    <w:rsid w:val="00D206D4"/>
    <w:rsid w:val="00D20F23"/>
    <w:rsid w:val="00D214BE"/>
    <w:rsid w:val="00D21C99"/>
    <w:rsid w:val="00D21FA0"/>
    <w:rsid w:val="00D224A7"/>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E0"/>
    <w:rsid w:val="00D33B87"/>
    <w:rsid w:val="00D3424C"/>
    <w:rsid w:val="00D34C59"/>
    <w:rsid w:val="00D34D3F"/>
    <w:rsid w:val="00D35094"/>
    <w:rsid w:val="00D3691C"/>
    <w:rsid w:val="00D37543"/>
    <w:rsid w:val="00D375CE"/>
    <w:rsid w:val="00D37A6C"/>
    <w:rsid w:val="00D37AE3"/>
    <w:rsid w:val="00D37EA4"/>
    <w:rsid w:val="00D37EDC"/>
    <w:rsid w:val="00D409D8"/>
    <w:rsid w:val="00D40AC4"/>
    <w:rsid w:val="00D40CFD"/>
    <w:rsid w:val="00D4118B"/>
    <w:rsid w:val="00D411FD"/>
    <w:rsid w:val="00D412E7"/>
    <w:rsid w:val="00D4152E"/>
    <w:rsid w:val="00D417E5"/>
    <w:rsid w:val="00D41AC4"/>
    <w:rsid w:val="00D41DBE"/>
    <w:rsid w:val="00D425BB"/>
    <w:rsid w:val="00D42C1A"/>
    <w:rsid w:val="00D42CA2"/>
    <w:rsid w:val="00D43D45"/>
    <w:rsid w:val="00D43D9D"/>
    <w:rsid w:val="00D44A68"/>
    <w:rsid w:val="00D4558C"/>
    <w:rsid w:val="00D45B7B"/>
    <w:rsid w:val="00D47A34"/>
    <w:rsid w:val="00D47EE6"/>
    <w:rsid w:val="00D505EF"/>
    <w:rsid w:val="00D50E41"/>
    <w:rsid w:val="00D51021"/>
    <w:rsid w:val="00D5114D"/>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EA3"/>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2E31"/>
    <w:rsid w:val="00D730F3"/>
    <w:rsid w:val="00D73BB2"/>
    <w:rsid w:val="00D74105"/>
    <w:rsid w:val="00D745A4"/>
    <w:rsid w:val="00D7481D"/>
    <w:rsid w:val="00D75054"/>
    <w:rsid w:val="00D75154"/>
    <w:rsid w:val="00D75700"/>
    <w:rsid w:val="00D757F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E62"/>
    <w:rsid w:val="00D91351"/>
    <w:rsid w:val="00D91505"/>
    <w:rsid w:val="00D9167B"/>
    <w:rsid w:val="00D91932"/>
    <w:rsid w:val="00D91D97"/>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F02"/>
    <w:rsid w:val="00DA0250"/>
    <w:rsid w:val="00DA0438"/>
    <w:rsid w:val="00DA090A"/>
    <w:rsid w:val="00DA0CF5"/>
    <w:rsid w:val="00DA207B"/>
    <w:rsid w:val="00DA21AC"/>
    <w:rsid w:val="00DA22BC"/>
    <w:rsid w:val="00DA2CE6"/>
    <w:rsid w:val="00DA3098"/>
    <w:rsid w:val="00DA30A2"/>
    <w:rsid w:val="00DA3AC4"/>
    <w:rsid w:val="00DA4092"/>
    <w:rsid w:val="00DA41CA"/>
    <w:rsid w:val="00DA4BB4"/>
    <w:rsid w:val="00DA515C"/>
    <w:rsid w:val="00DA5650"/>
    <w:rsid w:val="00DA6718"/>
    <w:rsid w:val="00DA6B74"/>
    <w:rsid w:val="00DA71B6"/>
    <w:rsid w:val="00DA7330"/>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B"/>
    <w:rsid w:val="00DB528E"/>
    <w:rsid w:val="00DB570B"/>
    <w:rsid w:val="00DB661C"/>
    <w:rsid w:val="00DB6EAF"/>
    <w:rsid w:val="00DB705F"/>
    <w:rsid w:val="00DB783A"/>
    <w:rsid w:val="00DB78C4"/>
    <w:rsid w:val="00DC09C7"/>
    <w:rsid w:val="00DC170F"/>
    <w:rsid w:val="00DC1DB7"/>
    <w:rsid w:val="00DC2299"/>
    <w:rsid w:val="00DC296F"/>
    <w:rsid w:val="00DC377E"/>
    <w:rsid w:val="00DC3C49"/>
    <w:rsid w:val="00DC4869"/>
    <w:rsid w:val="00DC4AC7"/>
    <w:rsid w:val="00DC6EB4"/>
    <w:rsid w:val="00DC6F89"/>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768"/>
    <w:rsid w:val="00DE1AD5"/>
    <w:rsid w:val="00DE1C28"/>
    <w:rsid w:val="00DE296C"/>
    <w:rsid w:val="00DE2A48"/>
    <w:rsid w:val="00DE3AF2"/>
    <w:rsid w:val="00DE3BF3"/>
    <w:rsid w:val="00DE3D4B"/>
    <w:rsid w:val="00DE3F4E"/>
    <w:rsid w:val="00DE5027"/>
    <w:rsid w:val="00DE573E"/>
    <w:rsid w:val="00DE5FEB"/>
    <w:rsid w:val="00DE65EC"/>
    <w:rsid w:val="00DE7446"/>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0A9"/>
    <w:rsid w:val="00DF399C"/>
    <w:rsid w:val="00DF3AF5"/>
    <w:rsid w:val="00DF3FF9"/>
    <w:rsid w:val="00DF4B49"/>
    <w:rsid w:val="00DF4B6B"/>
    <w:rsid w:val="00DF4D04"/>
    <w:rsid w:val="00DF56E8"/>
    <w:rsid w:val="00DF594F"/>
    <w:rsid w:val="00DF595A"/>
    <w:rsid w:val="00DF6224"/>
    <w:rsid w:val="00DF64FB"/>
    <w:rsid w:val="00DF6A5F"/>
    <w:rsid w:val="00DF7022"/>
    <w:rsid w:val="00DF704B"/>
    <w:rsid w:val="00DF7768"/>
    <w:rsid w:val="00E003E8"/>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07A8A"/>
    <w:rsid w:val="00E10380"/>
    <w:rsid w:val="00E107AE"/>
    <w:rsid w:val="00E11E8C"/>
    <w:rsid w:val="00E11F02"/>
    <w:rsid w:val="00E12796"/>
    <w:rsid w:val="00E12CA7"/>
    <w:rsid w:val="00E13091"/>
    <w:rsid w:val="00E1313F"/>
    <w:rsid w:val="00E1334D"/>
    <w:rsid w:val="00E13693"/>
    <w:rsid w:val="00E14945"/>
    <w:rsid w:val="00E14E84"/>
    <w:rsid w:val="00E14EDD"/>
    <w:rsid w:val="00E16372"/>
    <w:rsid w:val="00E169AD"/>
    <w:rsid w:val="00E16F7B"/>
    <w:rsid w:val="00E175C3"/>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00"/>
    <w:rsid w:val="00E322EF"/>
    <w:rsid w:val="00E32A94"/>
    <w:rsid w:val="00E332B9"/>
    <w:rsid w:val="00E333C5"/>
    <w:rsid w:val="00E33552"/>
    <w:rsid w:val="00E3387D"/>
    <w:rsid w:val="00E33CF9"/>
    <w:rsid w:val="00E347F0"/>
    <w:rsid w:val="00E352CF"/>
    <w:rsid w:val="00E355C2"/>
    <w:rsid w:val="00E3582A"/>
    <w:rsid w:val="00E360ED"/>
    <w:rsid w:val="00E361FF"/>
    <w:rsid w:val="00E366A2"/>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DA1"/>
    <w:rsid w:val="00E52FA2"/>
    <w:rsid w:val="00E53085"/>
    <w:rsid w:val="00E53495"/>
    <w:rsid w:val="00E538A9"/>
    <w:rsid w:val="00E53ACC"/>
    <w:rsid w:val="00E53D07"/>
    <w:rsid w:val="00E542A7"/>
    <w:rsid w:val="00E5442C"/>
    <w:rsid w:val="00E5452F"/>
    <w:rsid w:val="00E54DE9"/>
    <w:rsid w:val="00E55044"/>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3FB0"/>
    <w:rsid w:val="00E840D2"/>
    <w:rsid w:val="00E84BFA"/>
    <w:rsid w:val="00E84C3A"/>
    <w:rsid w:val="00E853E1"/>
    <w:rsid w:val="00E85536"/>
    <w:rsid w:val="00E856A7"/>
    <w:rsid w:val="00E8578C"/>
    <w:rsid w:val="00E85F9E"/>
    <w:rsid w:val="00E86D46"/>
    <w:rsid w:val="00E86DE7"/>
    <w:rsid w:val="00E86ED7"/>
    <w:rsid w:val="00E87DB4"/>
    <w:rsid w:val="00E87F14"/>
    <w:rsid w:val="00E9001A"/>
    <w:rsid w:val="00E90071"/>
    <w:rsid w:val="00E904AD"/>
    <w:rsid w:val="00E90ADD"/>
    <w:rsid w:val="00E9184A"/>
    <w:rsid w:val="00E91945"/>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A056B"/>
    <w:rsid w:val="00EA061A"/>
    <w:rsid w:val="00EA0EE8"/>
    <w:rsid w:val="00EA15AB"/>
    <w:rsid w:val="00EA2688"/>
    <w:rsid w:val="00EA29E5"/>
    <w:rsid w:val="00EA2D53"/>
    <w:rsid w:val="00EA3055"/>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1FB1"/>
    <w:rsid w:val="00EB2182"/>
    <w:rsid w:val="00EB21F5"/>
    <w:rsid w:val="00EB22DE"/>
    <w:rsid w:val="00EB2EB4"/>
    <w:rsid w:val="00EB3401"/>
    <w:rsid w:val="00EB34FA"/>
    <w:rsid w:val="00EB427C"/>
    <w:rsid w:val="00EB43E5"/>
    <w:rsid w:val="00EB467E"/>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D60"/>
    <w:rsid w:val="00EC7F51"/>
    <w:rsid w:val="00ED0858"/>
    <w:rsid w:val="00ED0B87"/>
    <w:rsid w:val="00ED0FB8"/>
    <w:rsid w:val="00ED152C"/>
    <w:rsid w:val="00ED1FC8"/>
    <w:rsid w:val="00ED3470"/>
    <w:rsid w:val="00ED40A6"/>
    <w:rsid w:val="00ED4F74"/>
    <w:rsid w:val="00ED516C"/>
    <w:rsid w:val="00ED54CA"/>
    <w:rsid w:val="00ED5526"/>
    <w:rsid w:val="00ED57C7"/>
    <w:rsid w:val="00ED61B5"/>
    <w:rsid w:val="00ED621F"/>
    <w:rsid w:val="00ED67F2"/>
    <w:rsid w:val="00ED6966"/>
    <w:rsid w:val="00ED7657"/>
    <w:rsid w:val="00ED7746"/>
    <w:rsid w:val="00ED7B74"/>
    <w:rsid w:val="00ED7C6B"/>
    <w:rsid w:val="00ED7E4B"/>
    <w:rsid w:val="00EE0D02"/>
    <w:rsid w:val="00EE0E0E"/>
    <w:rsid w:val="00EE12F3"/>
    <w:rsid w:val="00EE21C1"/>
    <w:rsid w:val="00EE22D0"/>
    <w:rsid w:val="00EE2466"/>
    <w:rsid w:val="00EE2A38"/>
    <w:rsid w:val="00EE32CB"/>
    <w:rsid w:val="00EE4DA7"/>
    <w:rsid w:val="00EE4E3B"/>
    <w:rsid w:val="00EE5865"/>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A43"/>
    <w:rsid w:val="00F05C57"/>
    <w:rsid w:val="00F06ED7"/>
    <w:rsid w:val="00F07048"/>
    <w:rsid w:val="00F074BD"/>
    <w:rsid w:val="00F078E8"/>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68C"/>
    <w:rsid w:val="00F23AC0"/>
    <w:rsid w:val="00F24283"/>
    <w:rsid w:val="00F24916"/>
    <w:rsid w:val="00F25C4F"/>
    <w:rsid w:val="00F27C2C"/>
    <w:rsid w:val="00F27DEF"/>
    <w:rsid w:val="00F30292"/>
    <w:rsid w:val="00F30658"/>
    <w:rsid w:val="00F30B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15D"/>
    <w:rsid w:val="00F45F8A"/>
    <w:rsid w:val="00F45FC0"/>
    <w:rsid w:val="00F46270"/>
    <w:rsid w:val="00F477A4"/>
    <w:rsid w:val="00F507B0"/>
    <w:rsid w:val="00F512CE"/>
    <w:rsid w:val="00F51304"/>
    <w:rsid w:val="00F51E5C"/>
    <w:rsid w:val="00F51F1F"/>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49A"/>
    <w:rsid w:val="00F705DE"/>
    <w:rsid w:val="00F7062F"/>
    <w:rsid w:val="00F70CB5"/>
    <w:rsid w:val="00F711D0"/>
    <w:rsid w:val="00F711E8"/>
    <w:rsid w:val="00F7243E"/>
    <w:rsid w:val="00F725D5"/>
    <w:rsid w:val="00F731D9"/>
    <w:rsid w:val="00F733D3"/>
    <w:rsid w:val="00F746AB"/>
    <w:rsid w:val="00F7550F"/>
    <w:rsid w:val="00F76C4B"/>
    <w:rsid w:val="00F770DB"/>
    <w:rsid w:val="00F77BD2"/>
    <w:rsid w:val="00F80858"/>
    <w:rsid w:val="00F80D16"/>
    <w:rsid w:val="00F80D41"/>
    <w:rsid w:val="00F8173C"/>
    <w:rsid w:val="00F81D85"/>
    <w:rsid w:val="00F823D8"/>
    <w:rsid w:val="00F82E38"/>
    <w:rsid w:val="00F8341A"/>
    <w:rsid w:val="00F83816"/>
    <w:rsid w:val="00F84080"/>
    <w:rsid w:val="00F84B89"/>
    <w:rsid w:val="00F84C95"/>
    <w:rsid w:val="00F8523B"/>
    <w:rsid w:val="00F87795"/>
    <w:rsid w:val="00F87921"/>
    <w:rsid w:val="00F87C20"/>
    <w:rsid w:val="00F87F33"/>
    <w:rsid w:val="00F9023C"/>
    <w:rsid w:val="00F90367"/>
    <w:rsid w:val="00F906D9"/>
    <w:rsid w:val="00F911DB"/>
    <w:rsid w:val="00F91590"/>
    <w:rsid w:val="00F924AF"/>
    <w:rsid w:val="00F925FE"/>
    <w:rsid w:val="00F92A14"/>
    <w:rsid w:val="00F932BB"/>
    <w:rsid w:val="00F937FA"/>
    <w:rsid w:val="00F93814"/>
    <w:rsid w:val="00F93930"/>
    <w:rsid w:val="00F944DC"/>
    <w:rsid w:val="00F94869"/>
    <w:rsid w:val="00F948CC"/>
    <w:rsid w:val="00F953B7"/>
    <w:rsid w:val="00F961B1"/>
    <w:rsid w:val="00F961EB"/>
    <w:rsid w:val="00F9647A"/>
    <w:rsid w:val="00F976C5"/>
    <w:rsid w:val="00F97A99"/>
    <w:rsid w:val="00F97BF2"/>
    <w:rsid w:val="00FA0B89"/>
    <w:rsid w:val="00FA1282"/>
    <w:rsid w:val="00FA13C0"/>
    <w:rsid w:val="00FA1AE3"/>
    <w:rsid w:val="00FA22A4"/>
    <w:rsid w:val="00FA37CE"/>
    <w:rsid w:val="00FA3C2D"/>
    <w:rsid w:val="00FA4666"/>
    <w:rsid w:val="00FA47AC"/>
    <w:rsid w:val="00FA484E"/>
    <w:rsid w:val="00FA4C9C"/>
    <w:rsid w:val="00FA4EF8"/>
    <w:rsid w:val="00FA5433"/>
    <w:rsid w:val="00FA608B"/>
    <w:rsid w:val="00FA7CF0"/>
    <w:rsid w:val="00FA7D64"/>
    <w:rsid w:val="00FA7E99"/>
    <w:rsid w:val="00FB02CE"/>
    <w:rsid w:val="00FB0BC1"/>
    <w:rsid w:val="00FB13A7"/>
    <w:rsid w:val="00FB185F"/>
    <w:rsid w:val="00FB18A7"/>
    <w:rsid w:val="00FB19D4"/>
    <w:rsid w:val="00FB2AB3"/>
    <w:rsid w:val="00FB38CD"/>
    <w:rsid w:val="00FB4590"/>
    <w:rsid w:val="00FB45F3"/>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1F4"/>
    <w:rsid w:val="00FD4555"/>
    <w:rsid w:val="00FD4683"/>
    <w:rsid w:val="00FD46A2"/>
    <w:rsid w:val="00FD4977"/>
    <w:rsid w:val="00FD4C0A"/>
    <w:rsid w:val="00FD4D9D"/>
    <w:rsid w:val="00FD4E31"/>
    <w:rsid w:val="00FD5346"/>
    <w:rsid w:val="00FD5EA7"/>
    <w:rsid w:val="00FD63E8"/>
    <w:rsid w:val="00FD66B8"/>
    <w:rsid w:val="00FD6ED7"/>
    <w:rsid w:val="00FD712F"/>
    <w:rsid w:val="00FD7491"/>
    <w:rsid w:val="00FE02A0"/>
    <w:rsid w:val="00FE05E1"/>
    <w:rsid w:val="00FE08EB"/>
    <w:rsid w:val="00FE0BA4"/>
    <w:rsid w:val="00FE0DD7"/>
    <w:rsid w:val="00FE1752"/>
    <w:rsid w:val="00FE1F9B"/>
    <w:rsid w:val="00FE21B4"/>
    <w:rsid w:val="00FE252D"/>
    <w:rsid w:val="00FE36FE"/>
    <w:rsid w:val="00FE3DE3"/>
    <w:rsid w:val="00FE3E3C"/>
    <w:rsid w:val="00FE4736"/>
    <w:rsid w:val="00FE5A56"/>
    <w:rsid w:val="00FE5F7A"/>
    <w:rsid w:val="00FE6F77"/>
    <w:rsid w:val="00FE7C62"/>
    <w:rsid w:val="00FE7C7C"/>
    <w:rsid w:val="00FF0157"/>
    <w:rsid w:val="00FF020D"/>
    <w:rsid w:val="00FF0E4D"/>
    <w:rsid w:val="00FF1BED"/>
    <w:rsid w:val="00FF2CA7"/>
    <w:rsid w:val="00FF2D99"/>
    <w:rsid w:val="00FF3828"/>
    <w:rsid w:val="00FF3A03"/>
    <w:rsid w:val="00FF3FB4"/>
    <w:rsid w:val="00FF4A76"/>
    <w:rsid w:val="00FF51AF"/>
    <w:rsid w:val="00FF52AA"/>
    <w:rsid w:val="00FF52AC"/>
    <w:rsid w:val="00FF55F6"/>
    <w:rsid w:val="00FF567E"/>
    <w:rsid w:val="00FF58B5"/>
    <w:rsid w:val="00FF5E5A"/>
    <w:rsid w:val="00FF63C0"/>
    <w:rsid w:val="00FF6D89"/>
    <w:rsid w:val="00FF6ECB"/>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1"/>
    </o:shapelayout>
  </w:shapeDefaults>
  <w:decimalSymbol w:val="."/>
  <w:listSeparator w:val=","/>
  <w14:docId w14:val="00A22203"/>
  <w15:chartTrackingRefBased/>
  <w15:docId w15:val="{D7A10293-DAED-42E8-9333-F483181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19/02746/HOUSE" TargetMode="External"/><Relationship Id="rId26" Type="http://schemas.openxmlformats.org/officeDocument/2006/relationships/hyperlink" Target="http://planning.westberks.gov.uk/rpp/index.asp?caseref=19/02573/HOUSE" TargetMode="External"/><Relationship Id="rId39" Type="http://schemas.openxmlformats.org/officeDocument/2006/relationships/header" Target="header5.xml"/><Relationship Id="rId21" Type="http://schemas.openxmlformats.org/officeDocument/2006/relationships/hyperlink" Target="http://planning.westberks.gov.uk/rpp/index.asp?caseref=19/02854/HOUSE" TargetMode="External"/><Relationship Id="rId34" Type="http://schemas.openxmlformats.org/officeDocument/2006/relationships/hyperlink" Target="http://planning.westberks.gov.uk/rpp/index.asp?caseref=19/02905/OUTD"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19/02834/ADV" TargetMode="External"/><Relationship Id="rId29" Type="http://schemas.openxmlformats.org/officeDocument/2006/relationships/hyperlink" Target="http://planning.westberks.gov.uk/rpp/index.asp?caseref=19/02851/AD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19/02837/HOUSE" TargetMode="External"/><Relationship Id="rId32" Type="http://schemas.openxmlformats.org/officeDocument/2006/relationships/hyperlink" Target="http://planning.westberks.gov.uk/rpp/index.asp?caseref=19/02899/LBC2" TargetMode="External"/><Relationship Id="rId37" Type="http://schemas.openxmlformats.org/officeDocument/2006/relationships/hyperlink" Target="http://planning.westberks.gov.uk/rpp/index.asp?caseref=19/02315/PACOU"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19/02820/FULD" TargetMode="External"/><Relationship Id="rId28" Type="http://schemas.openxmlformats.org/officeDocument/2006/relationships/hyperlink" Target="http://planning.westberks.gov.uk/rpp/index.asp?caseref=19/02808/HOUSE" TargetMode="External"/><Relationship Id="rId36" Type="http://schemas.openxmlformats.org/officeDocument/2006/relationships/hyperlink" Target="http://planning.westberks.gov.uk/rpp/index.asp?caseref=19/02957/RESMAJ" TargetMode="External"/><Relationship Id="rId10" Type="http://schemas.openxmlformats.org/officeDocument/2006/relationships/endnotes" Target="endnotes.xml"/><Relationship Id="rId19" Type="http://schemas.openxmlformats.org/officeDocument/2006/relationships/hyperlink" Target="http://planning.westberks.gov.uk/rpp/index.asp?caseref=19/02980/HOUSE" TargetMode="External"/><Relationship Id="rId31" Type="http://schemas.openxmlformats.org/officeDocument/2006/relationships/hyperlink" Target="http://planning.westberks.gov.uk/rpp/index.asp?caseref=19/02857/MDOP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19/02840/FUL" TargetMode="External"/><Relationship Id="rId27" Type="http://schemas.openxmlformats.org/officeDocument/2006/relationships/hyperlink" Target="http://planning.westberks.gov.uk/rpp/index.asp?caseref=19/02839/ADV" TargetMode="External"/><Relationship Id="rId30" Type="http://schemas.openxmlformats.org/officeDocument/2006/relationships/hyperlink" Target="http://planning.westberks.gov.uk/rpp/index.asp?caseref=19/02852/LBC2" TargetMode="External"/><Relationship Id="rId35" Type="http://schemas.openxmlformats.org/officeDocument/2006/relationships/hyperlink" Target="http://planning.westberks.gov.uk/rpp/index.asp?caseref=19/02916/OUTMAJ"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planning.westberks.gov.uk/rpp/index.asp?caseref=19/02747/LBC2" TargetMode="External"/><Relationship Id="rId25" Type="http://schemas.openxmlformats.org/officeDocument/2006/relationships/hyperlink" Target="http://planning.westberks.gov.uk/rpp/index.asp?caseref=19/02873/HOUSE" TargetMode="External"/><Relationship Id="rId33" Type="http://schemas.openxmlformats.org/officeDocument/2006/relationships/hyperlink" Target="http://planning.westberks.gov.uk/rpp/index.asp?caseref=19/02877/ADV"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E3F78-91B9-4471-BBBD-1C9BCE7BA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018E1-DBEB-4715-89F6-68629B899B19}">
  <ds:schemaRefs>
    <ds:schemaRef ds:uri="http://schemas.microsoft.com/sharepoint/v3/contenttype/forms"/>
  </ds:schemaRefs>
</ds:datastoreItem>
</file>

<file path=customXml/itemProps3.xml><?xml version="1.0" encoding="utf-8"?>
<ds:datastoreItem xmlns:ds="http://schemas.openxmlformats.org/officeDocument/2006/customXml" ds:itemID="{BA460342-E0F3-4230-9F8D-859C104748FD}">
  <ds:schemaRefs>
    <ds:schemaRef ds:uri="http://schemas.openxmlformats.org/officeDocument/2006/bibliography"/>
  </ds:schemaRefs>
</ds:datastoreItem>
</file>

<file path=customXml/itemProps4.xml><?xml version="1.0" encoding="utf-8"?>
<ds:datastoreItem xmlns:ds="http://schemas.openxmlformats.org/officeDocument/2006/customXml" ds:itemID="{33A40250-598A-4369-8807-AC48C492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11602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13317</CharactersWithSpaces>
  <SharedDoc>false</SharedDoc>
  <HLinks>
    <vt:vector size="168" baseType="variant">
      <vt:variant>
        <vt:i4>5505119</vt:i4>
      </vt:variant>
      <vt:variant>
        <vt:i4>81</vt:i4>
      </vt:variant>
      <vt:variant>
        <vt:i4>0</vt:i4>
      </vt:variant>
      <vt:variant>
        <vt:i4>5</vt:i4>
      </vt:variant>
      <vt:variant>
        <vt:lpwstr>http://planning.westberks.gov.uk/rpp/index.asp?caseref=19/01177/PACOU</vt:lpwstr>
      </vt:variant>
      <vt:variant>
        <vt:lpwstr/>
      </vt:variant>
      <vt:variant>
        <vt:i4>5570654</vt:i4>
      </vt:variant>
      <vt:variant>
        <vt:i4>78</vt:i4>
      </vt:variant>
      <vt:variant>
        <vt:i4>0</vt:i4>
      </vt:variant>
      <vt:variant>
        <vt:i4>5</vt:i4>
      </vt:variant>
      <vt:variant>
        <vt:lpwstr>http://planning.westberks.gov.uk/rpp/index.asp?caseref=19/01364/PACOU</vt:lpwstr>
      </vt:variant>
      <vt:variant>
        <vt:lpwstr/>
      </vt:variant>
      <vt:variant>
        <vt:i4>5374041</vt:i4>
      </vt:variant>
      <vt:variant>
        <vt:i4>75</vt:i4>
      </vt:variant>
      <vt:variant>
        <vt:i4>0</vt:i4>
      </vt:variant>
      <vt:variant>
        <vt:i4>5</vt:i4>
      </vt:variant>
      <vt:variant>
        <vt:lpwstr>http://planning.westberks.gov.uk/rpp/index.asp?caseref=19/01515/PACOU</vt:lpwstr>
      </vt:variant>
      <vt:variant>
        <vt:lpwstr/>
      </vt:variant>
      <vt:variant>
        <vt:i4>3014695</vt:i4>
      </vt:variant>
      <vt:variant>
        <vt:i4>72</vt:i4>
      </vt:variant>
      <vt:variant>
        <vt:i4>0</vt:i4>
      </vt:variant>
      <vt:variant>
        <vt:i4>5</vt:i4>
      </vt:variant>
      <vt:variant>
        <vt:lpwstr>http://planning.westberks.gov.uk/rpp/index.asp?caseref=19/01269/FUL</vt:lpwstr>
      </vt:variant>
      <vt:variant>
        <vt:lpwstr/>
      </vt:variant>
      <vt:variant>
        <vt:i4>3014700</vt:i4>
      </vt:variant>
      <vt:variant>
        <vt:i4>69</vt:i4>
      </vt:variant>
      <vt:variant>
        <vt:i4>0</vt:i4>
      </vt:variant>
      <vt:variant>
        <vt:i4>5</vt:i4>
      </vt:variant>
      <vt:variant>
        <vt:lpwstr>http://planning.westberks.gov.uk/rpp/index.asp?caseref=19/01262/FUL</vt:lpwstr>
      </vt:variant>
      <vt:variant>
        <vt:lpwstr/>
      </vt:variant>
      <vt:variant>
        <vt:i4>852039</vt:i4>
      </vt:variant>
      <vt:variant>
        <vt:i4>66</vt:i4>
      </vt:variant>
      <vt:variant>
        <vt:i4>0</vt:i4>
      </vt:variant>
      <vt:variant>
        <vt:i4>5</vt:i4>
      </vt:variant>
      <vt:variant>
        <vt:lpwstr>http://planning.westberks.gov.uk/rpp/index.asp?caseref=19/01301/LBC2</vt:lpwstr>
      </vt:variant>
      <vt:variant>
        <vt:lpwstr/>
      </vt:variant>
      <vt:variant>
        <vt:i4>4194394</vt:i4>
      </vt:variant>
      <vt:variant>
        <vt:i4>63</vt:i4>
      </vt:variant>
      <vt:variant>
        <vt:i4>0</vt:i4>
      </vt:variant>
      <vt:variant>
        <vt:i4>5</vt:i4>
      </vt:variant>
      <vt:variant>
        <vt:lpwstr>http://planning.westberks.gov.uk/rpp/index.asp?caseref=19/01518/HOUSE</vt:lpwstr>
      </vt:variant>
      <vt:variant>
        <vt:lpwstr/>
      </vt:variant>
      <vt:variant>
        <vt:i4>4456532</vt:i4>
      </vt:variant>
      <vt:variant>
        <vt:i4>60</vt:i4>
      </vt:variant>
      <vt:variant>
        <vt:i4>0</vt:i4>
      </vt:variant>
      <vt:variant>
        <vt:i4>5</vt:i4>
      </vt:variant>
      <vt:variant>
        <vt:lpwstr>http://planning.westberks.gov.uk/rpp/index.asp?caseref=19/01457/HOUSE</vt:lpwstr>
      </vt:variant>
      <vt:variant>
        <vt:lpwstr/>
      </vt:variant>
      <vt:variant>
        <vt:i4>4522068</vt:i4>
      </vt:variant>
      <vt:variant>
        <vt:i4>57</vt:i4>
      </vt:variant>
      <vt:variant>
        <vt:i4>0</vt:i4>
      </vt:variant>
      <vt:variant>
        <vt:i4>5</vt:i4>
      </vt:variant>
      <vt:variant>
        <vt:lpwstr>http://planning.westberks.gov.uk/rpp/index.asp?caseref=19/01447/HOUSE</vt:lpwstr>
      </vt:variant>
      <vt:variant>
        <vt:lpwstr/>
      </vt:variant>
      <vt:variant>
        <vt:i4>2621503</vt:i4>
      </vt:variant>
      <vt:variant>
        <vt:i4>54</vt:i4>
      </vt:variant>
      <vt:variant>
        <vt:i4>0</vt:i4>
      </vt:variant>
      <vt:variant>
        <vt:i4>5</vt:i4>
      </vt:variant>
      <vt:variant>
        <vt:lpwstr>http://planning.westberks.gov.uk/rpp/index.asp?caseref=19/00669/OUTMAJ</vt:lpwstr>
      </vt:variant>
      <vt:variant>
        <vt:lpwstr/>
      </vt:variant>
      <vt:variant>
        <vt:i4>4194385</vt:i4>
      </vt:variant>
      <vt:variant>
        <vt:i4>51</vt:i4>
      </vt:variant>
      <vt:variant>
        <vt:i4>0</vt:i4>
      </vt:variant>
      <vt:variant>
        <vt:i4>5</vt:i4>
      </vt:variant>
      <vt:variant>
        <vt:lpwstr>http://planning.westberks.gov.uk/rpp/index.asp?caseref=19/01412/HOUSE</vt:lpwstr>
      </vt:variant>
      <vt:variant>
        <vt:lpwstr/>
      </vt:variant>
      <vt:variant>
        <vt:i4>4915267</vt:i4>
      </vt:variant>
      <vt:variant>
        <vt:i4>48</vt:i4>
      </vt:variant>
      <vt:variant>
        <vt:i4>0</vt:i4>
      </vt:variant>
      <vt:variant>
        <vt:i4>5</vt:i4>
      </vt:variant>
      <vt:variant>
        <vt:lpwstr>http://planning.westberks.gov.uk/rpp/index.asp?caseref=19/01370/FULD</vt:lpwstr>
      </vt:variant>
      <vt:variant>
        <vt:lpwstr/>
      </vt:variant>
      <vt:variant>
        <vt:i4>4784209</vt:i4>
      </vt:variant>
      <vt:variant>
        <vt:i4>45</vt:i4>
      </vt:variant>
      <vt:variant>
        <vt:i4>0</vt:i4>
      </vt:variant>
      <vt:variant>
        <vt:i4>5</vt:i4>
      </vt:variant>
      <vt:variant>
        <vt:lpwstr>http://planning.westberks.gov.uk/rpp/index.asp?caseref=19/01385/HOUSE</vt:lpwstr>
      </vt:variant>
      <vt:variant>
        <vt:lpwstr/>
      </vt:variant>
      <vt:variant>
        <vt:i4>4587613</vt:i4>
      </vt:variant>
      <vt:variant>
        <vt:i4>42</vt:i4>
      </vt:variant>
      <vt:variant>
        <vt:i4>0</vt:i4>
      </vt:variant>
      <vt:variant>
        <vt:i4>5</vt:i4>
      </vt:variant>
      <vt:variant>
        <vt:lpwstr>http://planning.westberks.gov.uk/rpp/index.asp?caseref=19/01379/HOUSE</vt:lpwstr>
      </vt:variant>
      <vt:variant>
        <vt:lpwstr/>
      </vt:variant>
      <vt:variant>
        <vt:i4>4390995</vt:i4>
      </vt:variant>
      <vt:variant>
        <vt:i4>39</vt:i4>
      </vt:variant>
      <vt:variant>
        <vt:i4>0</vt:i4>
      </vt:variant>
      <vt:variant>
        <vt:i4>5</vt:i4>
      </vt:variant>
      <vt:variant>
        <vt:lpwstr>http://planning.westberks.gov.uk/rpp/index.asp?caseref=19/01226/HOUSE</vt:lpwstr>
      </vt:variant>
      <vt:variant>
        <vt:lpwstr/>
      </vt:variant>
      <vt:variant>
        <vt:i4>4390993</vt:i4>
      </vt:variant>
      <vt:variant>
        <vt:i4>36</vt:i4>
      </vt:variant>
      <vt:variant>
        <vt:i4>0</vt:i4>
      </vt:variant>
      <vt:variant>
        <vt:i4>5</vt:i4>
      </vt:variant>
      <vt:variant>
        <vt:lpwstr>http://planning.westberks.gov.uk/rpp/index.asp?caseref=19/01325/HOUSE</vt:lpwstr>
      </vt:variant>
      <vt:variant>
        <vt:lpwstr/>
      </vt:variant>
      <vt:variant>
        <vt:i4>4718684</vt:i4>
      </vt:variant>
      <vt:variant>
        <vt:i4>33</vt:i4>
      </vt:variant>
      <vt:variant>
        <vt:i4>0</vt:i4>
      </vt:variant>
      <vt:variant>
        <vt:i4>5</vt:i4>
      </vt:variant>
      <vt:variant>
        <vt:lpwstr>http://planning.westberks.gov.uk/rpp/index.asp?caseref=19/00982/HOUSE</vt:lpwstr>
      </vt:variant>
      <vt:variant>
        <vt:lpwstr/>
      </vt:variant>
      <vt:variant>
        <vt:i4>852036</vt:i4>
      </vt:variant>
      <vt:variant>
        <vt:i4>30</vt:i4>
      </vt:variant>
      <vt:variant>
        <vt:i4>0</vt:i4>
      </vt:variant>
      <vt:variant>
        <vt:i4>5</vt:i4>
      </vt:variant>
      <vt:variant>
        <vt:lpwstr>http://planning.westberks.gov.uk/rpp/index.asp?caseref=19/01302/LBC2</vt:lpwstr>
      </vt:variant>
      <vt:variant>
        <vt:lpwstr/>
      </vt:variant>
      <vt:variant>
        <vt:i4>2818091</vt:i4>
      </vt:variant>
      <vt:variant>
        <vt:i4>27</vt:i4>
      </vt:variant>
      <vt:variant>
        <vt:i4>0</vt:i4>
      </vt:variant>
      <vt:variant>
        <vt:i4>5</vt:i4>
      </vt:variant>
      <vt:variant>
        <vt:lpwstr>http://planning.westberks.gov.uk/rpp/index.asp?caseref=19/01037/FUL</vt:lpwstr>
      </vt:variant>
      <vt:variant>
        <vt:lpwstr/>
      </vt:variant>
      <vt:variant>
        <vt:i4>4915266</vt:i4>
      </vt:variant>
      <vt:variant>
        <vt:i4>24</vt:i4>
      </vt:variant>
      <vt:variant>
        <vt:i4>0</vt:i4>
      </vt:variant>
      <vt:variant>
        <vt:i4>5</vt:i4>
      </vt:variant>
      <vt:variant>
        <vt:lpwstr>http://planning.westberks.gov.uk/rpp/index.asp?caseref=19/01270/FULD</vt:lpwstr>
      </vt:variant>
      <vt:variant>
        <vt:lpwstr/>
      </vt:variant>
      <vt:variant>
        <vt:i4>5701701</vt:i4>
      </vt:variant>
      <vt:variant>
        <vt:i4>21</vt:i4>
      </vt:variant>
      <vt:variant>
        <vt:i4>0</vt:i4>
      </vt:variant>
      <vt:variant>
        <vt:i4>5</vt:i4>
      </vt:variant>
      <vt:variant>
        <vt:lpwstr>http://planning.westberks.gov.uk/rpp/index.asp?caseref=19/01503/DEMO</vt:lpwstr>
      </vt:variant>
      <vt:variant>
        <vt:lpwstr/>
      </vt:variant>
      <vt:variant>
        <vt:i4>3080233</vt:i4>
      </vt:variant>
      <vt:variant>
        <vt:i4>18</vt:i4>
      </vt:variant>
      <vt:variant>
        <vt:i4>0</vt:i4>
      </vt:variant>
      <vt:variant>
        <vt:i4>5</vt:i4>
      </vt:variant>
      <vt:variant>
        <vt:lpwstr>http://planning.westberks.gov.uk/rpp/index.asp?caseref=03/00679/FUL</vt:lpwstr>
      </vt:variant>
      <vt:variant>
        <vt:lpwstr/>
      </vt:variant>
      <vt:variant>
        <vt:i4>2621480</vt:i4>
      </vt:variant>
      <vt:variant>
        <vt:i4>15</vt:i4>
      </vt:variant>
      <vt:variant>
        <vt:i4>0</vt:i4>
      </vt:variant>
      <vt:variant>
        <vt:i4>5</vt:i4>
      </vt:variant>
      <vt:variant>
        <vt:lpwstr>http://planning.westberks.gov.uk/rpp/index.asp?caseref=19/01501/FUL</vt:lpwstr>
      </vt:variant>
      <vt:variant>
        <vt:lpwstr/>
      </vt:variant>
      <vt:variant>
        <vt:i4>2949166</vt:i4>
      </vt:variant>
      <vt:variant>
        <vt:i4>12</vt:i4>
      </vt:variant>
      <vt:variant>
        <vt:i4>0</vt:i4>
      </vt:variant>
      <vt:variant>
        <vt:i4>5</vt:i4>
      </vt:variant>
      <vt:variant>
        <vt:lpwstr>http://planning.westberks.gov.uk/rpp/index.asp?caseref=19/01153/FUL</vt:lpwstr>
      </vt:variant>
      <vt:variant>
        <vt:lpwstr/>
      </vt:variant>
      <vt:variant>
        <vt:i4>4325461</vt:i4>
      </vt:variant>
      <vt:variant>
        <vt:i4>9</vt:i4>
      </vt:variant>
      <vt:variant>
        <vt:i4>0</vt:i4>
      </vt:variant>
      <vt:variant>
        <vt:i4>5</vt:i4>
      </vt:variant>
      <vt:variant>
        <vt:lpwstr>http://planning.westberks.gov.uk/rpp/index.asp?caseref=19/01230/HOUSE</vt:lpwstr>
      </vt:variant>
      <vt:variant>
        <vt:lpwstr/>
      </vt:variant>
      <vt:variant>
        <vt:i4>2555955</vt:i4>
      </vt:variant>
      <vt:variant>
        <vt:i4>6</vt:i4>
      </vt:variant>
      <vt:variant>
        <vt:i4>0</vt:i4>
      </vt:variant>
      <vt:variant>
        <vt:i4>5</vt:i4>
      </vt:variant>
      <vt:variant>
        <vt:lpwstr>http://planning.westberks.gov.uk/rpp/index.asp?caseref=19/01281/OUTMAJ</vt:lpwstr>
      </vt:variant>
      <vt:variant>
        <vt:lpwstr/>
      </vt:variant>
      <vt:variant>
        <vt:i4>4456528</vt:i4>
      </vt:variant>
      <vt:variant>
        <vt:i4>3</vt:i4>
      </vt:variant>
      <vt:variant>
        <vt:i4>0</vt:i4>
      </vt:variant>
      <vt:variant>
        <vt:i4>5</vt:i4>
      </vt:variant>
      <vt:variant>
        <vt:lpwstr>http://planning.westberks.gov.uk/rpp/index.asp?caseref=19/01156/HOUSE</vt:lpwstr>
      </vt:variant>
      <vt:variant>
        <vt:lpwstr/>
      </vt:variant>
      <vt:variant>
        <vt:i4>852039</vt:i4>
      </vt:variant>
      <vt:variant>
        <vt:i4>0</vt:i4>
      </vt:variant>
      <vt:variant>
        <vt:i4>0</vt:i4>
      </vt:variant>
      <vt:variant>
        <vt:i4>5</vt:i4>
      </vt:variant>
      <vt:variant>
        <vt:lpwstr>http://planning.westberks.gov.uk/rpp/index.asp?caseref=19/00715/LBC2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5</cp:revision>
  <cp:lastPrinted>2019-07-15T14:58:00Z</cp:lastPrinted>
  <dcterms:created xsi:type="dcterms:W3CDTF">2019-12-16T15:04:00Z</dcterms:created>
  <dcterms:modified xsi:type="dcterms:W3CDTF">2021-06-03T13:22:00Z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