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46868352"/>
        <w:docPartObj>
          <w:docPartGallery w:val="Cover Pages"/>
          <w:docPartUnique/>
        </w:docPartObj>
      </w:sdtPr>
      <w:sdtEndPr>
        <w:rPr>
          <w:rFonts w:ascii="Calibri"/>
          <w:b/>
          <w:bCs/>
          <w:color w:val="565655"/>
          <w:sz w:val="56"/>
          <w:szCs w:val="56"/>
        </w:rPr>
      </w:sdtEndPr>
      <w:sdtContent>
        <w:p w14:paraId="63102215" w14:textId="485C2D6C" w:rsidR="00506DAD" w:rsidRDefault="00506DAD">
          <w:r>
            <w:rPr>
              <w:noProof/>
            </w:rPr>
            <mc:AlternateContent>
              <mc:Choice Requires="wpg">
                <w:drawing>
                  <wp:anchor distT="0" distB="0" distL="114300" distR="114300" simplePos="0" relativeHeight="251658240" behindDoc="1" locked="0" layoutInCell="1" allowOverlap="1" wp14:anchorId="7CF87CAE" wp14:editId="63D4257B">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A24F1B" w14:textId="77777777" w:rsidR="005B5BE9" w:rsidRPr="00FD418F" w:rsidRDefault="005B5BE9" w:rsidP="005B5BE9">
                                  <w:pPr>
                                    <w:pStyle w:val="paragraph"/>
                                    <w:spacing w:before="0" w:beforeAutospacing="0" w:after="0" w:afterAutospacing="0"/>
                                    <w:ind w:left="300" w:right="525"/>
                                    <w:textAlignment w:val="baseline"/>
                                    <w:rPr>
                                      <w:rFonts w:ascii="Segoe UI" w:hAnsi="Segoe UI" w:cs="Segoe UI"/>
                                      <w:color w:val="EEECE1" w:themeColor="background2"/>
                                      <w:sz w:val="18"/>
                                      <w:szCs w:val="18"/>
                                    </w:rPr>
                                  </w:pPr>
                                  <w:r w:rsidRPr="00FD418F">
                                    <w:rPr>
                                      <w:rStyle w:val="normaltextrun"/>
                                      <w:rFonts w:ascii="Calibri" w:hAnsi="Calibri" w:cs="Calibri"/>
                                      <w:b/>
                                      <w:bCs/>
                                      <w:color w:val="EEECE1" w:themeColor="background2"/>
                                      <w:sz w:val="56"/>
                                      <w:szCs w:val="56"/>
                                      <w:lang w:val="en-US"/>
                                    </w:rPr>
                                    <w:t>GM 002</w:t>
                                  </w:r>
                                  <w:r w:rsidRPr="00FD418F">
                                    <w:rPr>
                                      <w:rStyle w:val="eop"/>
                                      <w:rFonts w:ascii="Calibri" w:hAnsi="Calibri" w:cs="Calibri"/>
                                      <w:color w:val="EEECE1" w:themeColor="background2"/>
                                      <w:sz w:val="56"/>
                                      <w:szCs w:val="56"/>
                                    </w:rPr>
                                    <w:t> </w:t>
                                  </w:r>
                                </w:p>
                                <w:p w14:paraId="76C19100" w14:textId="77777777" w:rsidR="005B5BE9" w:rsidRPr="00FD418F" w:rsidRDefault="005B5BE9" w:rsidP="005B5BE9">
                                  <w:pPr>
                                    <w:pStyle w:val="paragraph"/>
                                    <w:spacing w:before="0" w:beforeAutospacing="0" w:after="0" w:afterAutospacing="0"/>
                                    <w:ind w:left="300" w:right="525"/>
                                    <w:textAlignment w:val="baseline"/>
                                    <w:rPr>
                                      <w:rFonts w:ascii="Segoe UI" w:hAnsi="Segoe UI" w:cs="Segoe UI"/>
                                      <w:color w:val="EEECE1" w:themeColor="background2"/>
                                      <w:sz w:val="18"/>
                                      <w:szCs w:val="18"/>
                                    </w:rPr>
                                  </w:pPr>
                                  <w:r w:rsidRPr="00FD418F">
                                    <w:rPr>
                                      <w:rStyle w:val="eop"/>
                                      <w:rFonts w:ascii="Calibri" w:hAnsi="Calibri" w:cs="Calibri"/>
                                      <w:color w:val="EEECE1" w:themeColor="background2"/>
                                      <w:sz w:val="56"/>
                                      <w:szCs w:val="56"/>
                                    </w:rPr>
                                    <w:t> </w:t>
                                  </w:r>
                                </w:p>
                                <w:p w14:paraId="7AE4B72A" w14:textId="77777777" w:rsidR="005B5BE9" w:rsidRPr="00FD418F" w:rsidRDefault="005B5BE9" w:rsidP="005B5BE9">
                                  <w:pPr>
                                    <w:pStyle w:val="paragraph"/>
                                    <w:spacing w:before="0" w:beforeAutospacing="0" w:after="0" w:afterAutospacing="0"/>
                                    <w:textAlignment w:val="baseline"/>
                                    <w:rPr>
                                      <w:rFonts w:ascii="Segoe UI" w:hAnsi="Segoe UI" w:cs="Segoe UI"/>
                                      <w:color w:val="EEECE1" w:themeColor="background2"/>
                                      <w:sz w:val="18"/>
                                      <w:szCs w:val="18"/>
                                    </w:rPr>
                                  </w:pPr>
                                  <w:r w:rsidRPr="00FD418F">
                                    <w:rPr>
                                      <w:rStyle w:val="eop"/>
                                      <w:color w:val="EEECE1" w:themeColor="background2"/>
                                      <w:sz w:val="29"/>
                                      <w:szCs w:val="29"/>
                                    </w:rPr>
                                    <w:t> </w:t>
                                  </w:r>
                                </w:p>
                                <w:p w14:paraId="3353C45D" w14:textId="77777777" w:rsidR="005B5BE9" w:rsidRPr="00FD418F" w:rsidRDefault="005B5BE9" w:rsidP="005B5BE9">
                                  <w:pPr>
                                    <w:pStyle w:val="paragraph"/>
                                    <w:spacing w:before="0" w:beforeAutospacing="0" w:after="0" w:afterAutospacing="0"/>
                                    <w:ind w:left="510"/>
                                    <w:textAlignment w:val="baseline"/>
                                    <w:rPr>
                                      <w:rFonts w:ascii="Segoe UI" w:hAnsi="Segoe UI" w:cs="Segoe UI"/>
                                      <w:color w:val="EEECE1" w:themeColor="background2"/>
                                      <w:sz w:val="18"/>
                                      <w:szCs w:val="18"/>
                                    </w:rPr>
                                  </w:pPr>
                                  <w:r w:rsidRPr="00FD418F">
                                    <w:rPr>
                                      <w:rStyle w:val="normaltextrun"/>
                                      <w:rFonts w:ascii="Calibri" w:hAnsi="Calibri" w:cs="Calibri"/>
                                      <w:b/>
                                      <w:bCs/>
                                      <w:color w:val="EEECE1" w:themeColor="background2"/>
                                      <w:sz w:val="28"/>
                                      <w:szCs w:val="28"/>
                                      <w:lang w:val="en-US"/>
                                    </w:rPr>
                                    <w:t>Newbury Town Council </w:t>
                                  </w:r>
                                  <w:r w:rsidRPr="00FD418F">
                                    <w:rPr>
                                      <w:rStyle w:val="eop"/>
                                      <w:rFonts w:ascii="Calibri" w:hAnsi="Calibri" w:cs="Calibri"/>
                                      <w:color w:val="EEECE1" w:themeColor="background2"/>
                                      <w:sz w:val="28"/>
                                      <w:szCs w:val="28"/>
                                    </w:rPr>
                                    <w:t> </w:t>
                                  </w:r>
                                </w:p>
                                <w:p w14:paraId="2FA0F23D" w14:textId="77777777" w:rsidR="005B5BE9" w:rsidRPr="00FD418F" w:rsidRDefault="005B5BE9" w:rsidP="005B5BE9">
                                  <w:pPr>
                                    <w:pStyle w:val="paragraph"/>
                                    <w:spacing w:before="0" w:beforeAutospacing="0" w:after="0" w:afterAutospacing="0"/>
                                    <w:ind w:left="390"/>
                                    <w:textAlignment w:val="baseline"/>
                                    <w:rPr>
                                      <w:rFonts w:ascii="Segoe UI" w:hAnsi="Segoe UI" w:cs="Segoe UI"/>
                                      <w:color w:val="EEECE1" w:themeColor="background2"/>
                                      <w:sz w:val="18"/>
                                      <w:szCs w:val="18"/>
                                    </w:rPr>
                                  </w:pPr>
                                  <w:r w:rsidRPr="00FD418F">
                                    <w:rPr>
                                      <w:rStyle w:val="normaltextrun"/>
                                      <w:rFonts w:ascii="Calibri" w:hAnsi="Calibri" w:cs="Calibri"/>
                                      <w:b/>
                                      <w:bCs/>
                                      <w:color w:val="EEECE1" w:themeColor="background2"/>
                                      <w:sz w:val="28"/>
                                      <w:szCs w:val="28"/>
                                      <w:lang w:val="en-US"/>
                                    </w:rPr>
                                    <w:t>on Land owned &amp; managed </w:t>
                                  </w:r>
                                  <w:r w:rsidRPr="00FD418F">
                                    <w:rPr>
                                      <w:rStyle w:val="eop"/>
                                      <w:rFonts w:ascii="Calibri" w:hAnsi="Calibri" w:cs="Calibri"/>
                                      <w:color w:val="EEECE1" w:themeColor="background2"/>
                                      <w:sz w:val="28"/>
                                      <w:szCs w:val="28"/>
                                    </w:rPr>
                                    <w:t> </w:t>
                                  </w:r>
                                </w:p>
                                <w:p w14:paraId="4C79C874" w14:textId="77777777" w:rsidR="005B5BE9" w:rsidRPr="00FD418F" w:rsidRDefault="005B5BE9" w:rsidP="005B5BE9">
                                  <w:pPr>
                                    <w:pStyle w:val="paragraph"/>
                                    <w:spacing w:before="0" w:beforeAutospacing="0" w:after="0" w:afterAutospacing="0"/>
                                    <w:ind w:left="390"/>
                                    <w:textAlignment w:val="baseline"/>
                                    <w:rPr>
                                      <w:rFonts w:ascii="Segoe UI" w:hAnsi="Segoe UI" w:cs="Segoe UI"/>
                                      <w:color w:val="EEECE1" w:themeColor="background2"/>
                                      <w:sz w:val="18"/>
                                      <w:szCs w:val="18"/>
                                    </w:rPr>
                                  </w:pPr>
                                  <w:r w:rsidRPr="00FD418F">
                                    <w:rPr>
                                      <w:rStyle w:val="normaltextrun"/>
                                      <w:rFonts w:ascii="Calibri" w:hAnsi="Calibri" w:cs="Calibri"/>
                                      <w:b/>
                                      <w:bCs/>
                                      <w:color w:val="EEECE1" w:themeColor="background2"/>
                                      <w:sz w:val="28"/>
                                      <w:szCs w:val="28"/>
                                      <w:lang w:val="en-US"/>
                                    </w:rPr>
                                    <w:t>by the Civic Parish</w:t>
                                  </w:r>
                                  <w:r w:rsidRPr="00FD418F">
                                    <w:rPr>
                                      <w:rStyle w:val="eop"/>
                                      <w:rFonts w:ascii="Calibri" w:hAnsi="Calibri" w:cs="Calibri"/>
                                      <w:color w:val="EEECE1" w:themeColor="background2"/>
                                      <w:sz w:val="28"/>
                                      <w:szCs w:val="28"/>
                                    </w:rPr>
                                    <w:t> </w:t>
                                  </w:r>
                                </w:p>
                                <w:p w14:paraId="770BF01D" w14:textId="77777777" w:rsidR="005B5BE9" w:rsidRPr="00FD418F" w:rsidRDefault="005B5BE9" w:rsidP="005B5BE9">
                                  <w:pPr>
                                    <w:pStyle w:val="paragraph"/>
                                    <w:spacing w:before="0" w:beforeAutospacing="0" w:after="0" w:afterAutospacing="0"/>
                                    <w:ind w:left="390"/>
                                    <w:textAlignment w:val="baseline"/>
                                    <w:rPr>
                                      <w:rFonts w:ascii="Segoe UI" w:hAnsi="Segoe UI" w:cs="Segoe UI"/>
                                      <w:color w:val="EEECE1" w:themeColor="background2"/>
                                      <w:sz w:val="18"/>
                                      <w:szCs w:val="18"/>
                                    </w:rPr>
                                  </w:pPr>
                                  <w:r w:rsidRPr="00FD418F">
                                    <w:rPr>
                                      <w:rStyle w:val="eop"/>
                                      <w:rFonts w:ascii="Calibri" w:hAnsi="Calibri" w:cs="Calibri"/>
                                      <w:color w:val="EEECE1" w:themeColor="background2"/>
                                      <w:sz w:val="28"/>
                                      <w:szCs w:val="28"/>
                                    </w:rPr>
                                    <w:t> </w:t>
                                  </w:r>
                                </w:p>
                                <w:p w14:paraId="200790E8" w14:textId="7B38580D" w:rsidR="005B5BE9" w:rsidRPr="00FD418F" w:rsidRDefault="00FD418F" w:rsidP="005B5BE9">
                                  <w:pPr>
                                    <w:pStyle w:val="paragraph"/>
                                    <w:spacing w:before="0" w:beforeAutospacing="0" w:after="0" w:afterAutospacing="0"/>
                                    <w:ind w:left="390"/>
                                    <w:textAlignment w:val="baseline"/>
                                    <w:rPr>
                                      <w:rFonts w:ascii="Segoe UI" w:hAnsi="Segoe UI" w:cs="Segoe UI"/>
                                      <w:color w:val="EEECE1" w:themeColor="background2"/>
                                      <w:sz w:val="18"/>
                                      <w:szCs w:val="18"/>
                                    </w:rPr>
                                  </w:pPr>
                                  <w:r>
                                    <w:rPr>
                                      <w:rStyle w:val="normaltextrun"/>
                                      <w:rFonts w:ascii="Calibri" w:hAnsi="Calibri" w:cs="Calibri"/>
                                      <w:b/>
                                      <w:bCs/>
                                      <w:color w:val="EEECE1" w:themeColor="background2"/>
                                      <w:sz w:val="28"/>
                                      <w:szCs w:val="28"/>
                                      <w:lang w:val="en-US"/>
                                    </w:rPr>
                                    <w:t xml:space="preserve">March </w:t>
                                  </w:r>
                                  <w:r w:rsidR="005B5BE9" w:rsidRPr="00FD418F">
                                    <w:rPr>
                                      <w:rStyle w:val="normaltextrun"/>
                                      <w:rFonts w:ascii="Calibri" w:hAnsi="Calibri" w:cs="Calibri"/>
                                      <w:b/>
                                      <w:bCs/>
                                      <w:color w:val="EEECE1" w:themeColor="background2"/>
                                      <w:sz w:val="28"/>
                                      <w:szCs w:val="28"/>
                                      <w:lang w:val="en-US"/>
                                    </w:rPr>
                                    <w:t xml:space="preserve"> 202</w:t>
                                  </w:r>
                                  <w:r w:rsidR="003E7B7B">
                                    <w:rPr>
                                      <w:rStyle w:val="normaltextrun"/>
                                      <w:rFonts w:ascii="Calibri" w:hAnsi="Calibri" w:cs="Calibri"/>
                                      <w:b/>
                                      <w:bCs/>
                                      <w:color w:val="EEECE1" w:themeColor="background2"/>
                                      <w:sz w:val="28"/>
                                      <w:szCs w:val="28"/>
                                      <w:lang w:val="en-US"/>
                                    </w:rPr>
                                    <w:t>2</w:t>
                                  </w:r>
                                  <w:r w:rsidR="005B5BE9" w:rsidRPr="00FD418F">
                                    <w:rPr>
                                      <w:rStyle w:val="normaltextrun"/>
                                      <w:rFonts w:ascii="Calibri" w:hAnsi="Calibri" w:cs="Calibri"/>
                                      <w:b/>
                                      <w:bCs/>
                                      <w:color w:val="EEECE1" w:themeColor="background2"/>
                                      <w:sz w:val="28"/>
                                      <w:szCs w:val="28"/>
                                      <w:lang w:val="en-US"/>
                                    </w:rPr>
                                    <w:t xml:space="preserve"> v2</w:t>
                                  </w:r>
                                  <w:r w:rsidR="005B5BE9" w:rsidRPr="00FD418F">
                                    <w:rPr>
                                      <w:rStyle w:val="eop"/>
                                      <w:rFonts w:ascii="Calibri" w:hAnsi="Calibri" w:cs="Calibri"/>
                                      <w:color w:val="EEECE1" w:themeColor="background2"/>
                                      <w:sz w:val="28"/>
                                      <w:szCs w:val="28"/>
                                    </w:rPr>
                                    <w:t> </w:t>
                                  </w:r>
                                </w:p>
                                <w:p w14:paraId="2CC73620" w14:textId="7566CEDB" w:rsidR="00506DAD" w:rsidRDefault="00506DAD">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AE7F37" w14:textId="77777777" w:rsidR="00506DAD" w:rsidRPr="00506DAD" w:rsidRDefault="00506DAD" w:rsidP="00506DAD">
                                  <w:pPr>
                                    <w:pStyle w:val="NoSpacing"/>
                                    <w:jc w:val="center"/>
                                    <w:rPr>
                                      <w:rFonts w:asciiTheme="majorHAnsi" w:eastAsiaTheme="majorEastAsia" w:hAnsiTheme="majorHAnsi" w:cstheme="majorBidi"/>
                                      <w:b/>
                                      <w:bCs/>
                                      <w:caps/>
                                      <w:color w:val="4F81BD" w:themeColor="accent1"/>
                                      <w:sz w:val="72"/>
                                      <w:szCs w:val="72"/>
                                    </w:rPr>
                                  </w:pPr>
                                  <w:r w:rsidRPr="00506DAD">
                                    <w:rPr>
                                      <w:rFonts w:asciiTheme="majorHAnsi" w:eastAsiaTheme="majorEastAsia" w:hAnsiTheme="majorHAnsi" w:cstheme="majorBidi"/>
                                      <w:b/>
                                      <w:bCs/>
                                      <w:caps/>
                                      <w:color w:val="4F81BD" w:themeColor="accent1"/>
                                      <w:sz w:val="72"/>
                                      <w:szCs w:val="72"/>
                                    </w:rPr>
                                    <w:t xml:space="preserve">Grounds Maintenance &amp; other works </w:t>
                                  </w:r>
                                </w:p>
                                <w:p w14:paraId="19533E92" w14:textId="77777777" w:rsidR="00506DAD" w:rsidRPr="00506DAD" w:rsidRDefault="00506DAD" w:rsidP="00506DAD">
                                  <w:pPr>
                                    <w:pStyle w:val="NoSpacing"/>
                                    <w:jc w:val="center"/>
                                    <w:rPr>
                                      <w:rFonts w:asciiTheme="majorHAnsi" w:eastAsiaTheme="majorEastAsia" w:hAnsiTheme="majorHAnsi" w:cstheme="majorBidi"/>
                                      <w:caps/>
                                      <w:color w:val="4F81BD" w:themeColor="accent1"/>
                                      <w:sz w:val="72"/>
                                      <w:szCs w:val="72"/>
                                    </w:rPr>
                                  </w:pPr>
                                  <w:r w:rsidRPr="00506DAD">
                                    <w:rPr>
                                      <w:rFonts w:asciiTheme="majorHAnsi" w:eastAsiaTheme="majorEastAsia" w:hAnsiTheme="majorHAnsi" w:cstheme="majorBidi"/>
                                      <w:b/>
                                      <w:bCs/>
                                      <w:caps/>
                                      <w:color w:val="4F81BD" w:themeColor="accent1"/>
                                      <w:sz w:val="72"/>
                                      <w:szCs w:val="72"/>
                                    </w:rPr>
                                    <w:t>TENDER INFORMATION PACK</w:t>
                                  </w:r>
                                </w:p>
                                <w:p w14:paraId="1424BFB7" w14:textId="569B96FB" w:rsidR="00506DAD" w:rsidRDefault="00506DAD">
                                  <w:pPr>
                                    <w:pStyle w:val="NoSpacing"/>
                                    <w:jc w:val="center"/>
                                    <w:rPr>
                                      <w:rFonts w:asciiTheme="majorHAnsi" w:eastAsiaTheme="majorEastAsia" w:hAnsiTheme="majorHAnsi" w:cstheme="majorBidi"/>
                                      <w:caps/>
                                      <w:color w:val="4F81BD" w:themeColor="accent1"/>
                                      <w:sz w:val="72"/>
                                      <w:szCs w:val="72"/>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CF87CAE" id="Group 193" o:spid="_x0000_s1026" style="position:absolute;margin-left:0;margin-top:0;width:540.55pt;height:718.4pt;z-index:-251658240;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p w14:paraId="1DA24F1B" w14:textId="77777777" w:rsidR="005B5BE9" w:rsidRPr="00FD418F" w:rsidRDefault="005B5BE9" w:rsidP="005B5BE9">
                            <w:pPr>
                              <w:pStyle w:val="paragraph"/>
                              <w:spacing w:before="0" w:beforeAutospacing="0" w:after="0" w:afterAutospacing="0"/>
                              <w:ind w:left="300" w:right="525"/>
                              <w:textAlignment w:val="baseline"/>
                              <w:rPr>
                                <w:rFonts w:ascii="Segoe UI" w:hAnsi="Segoe UI" w:cs="Segoe UI"/>
                                <w:color w:val="EEECE1" w:themeColor="background2"/>
                                <w:sz w:val="18"/>
                                <w:szCs w:val="18"/>
                              </w:rPr>
                            </w:pPr>
                            <w:r w:rsidRPr="00FD418F">
                              <w:rPr>
                                <w:rStyle w:val="normaltextrun"/>
                                <w:rFonts w:ascii="Calibri" w:hAnsi="Calibri" w:cs="Calibri"/>
                                <w:b/>
                                <w:bCs/>
                                <w:color w:val="EEECE1" w:themeColor="background2"/>
                                <w:sz w:val="56"/>
                                <w:szCs w:val="56"/>
                                <w:lang w:val="en-US"/>
                              </w:rPr>
                              <w:t>GM 002</w:t>
                            </w:r>
                            <w:r w:rsidRPr="00FD418F">
                              <w:rPr>
                                <w:rStyle w:val="eop"/>
                                <w:rFonts w:ascii="Calibri" w:hAnsi="Calibri" w:cs="Calibri"/>
                                <w:color w:val="EEECE1" w:themeColor="background2"/>
                                <w:sz w:val="56"/>
                                <w:szCs w:val="56"/>
                              </w:rPr>
                              <w:t> </w:t>
                            </w:r>
                          </w:p>
                          <w:p w14:paraId="76C19100" w14:textId="77777777" w:rsidR="005B5BE9" w:rsidRPr="00FD418F" w:rsidRDefault="005B5BE9" w:rsidP="005B5BE9">
                            <w:pPr>
                              <w:pStyle w:val="paragraph"/>
                              <w:spacing w:before="0" w:beforeAutospacing="0" w:after="0" w:afterAutospacing="0"/>
                              <w:ind w:left="300" w:right="525"/>
                              <w:textAlignment w:val="baseline"/>
                              <w:rPr>
                                <w:rFonts w:ascii="Segoe UI" w:hAnsi="Segoe UI" w:cs="Segoe UI"/>
                                <w:color w:val="EEECE1" w:themeColor="background2"/>
                                <w:sz w:val="18"/>
                                <w:szCs w:val="18"/>
                              </w:rPr>
                            </w:pPr>
                            <w:r w:rsidRPr="00FD418F">
                              <w:rPr>
                                <w:rStyle w:val="eop"/>
                                <w:rFonts w:ascii="Calibri" w:hAnsi="Calibri" w:cs="Calibri"/>
                                <w:color w:val="EEECE1" w:themeColor="background2"/>
                                <w:sz w:val="56"/>
                                <w:szCs w:val="56"/>
                              </w:rPr>
                              <w:t> </w:t>
                            </w:r>
                          </w:p>
                          <w:p w14:paraId="7AE4B72A" w14:textId="77777777" w:rsidR="005B5BE9" w:rsidRPr="00FD418F" w:rsidRDefault="005B5BE9" w:rsidP="005B5BE9">
                            <w:pPr>
                              <w:pStyle w:val="paragraph"/>
                              <w:spacing w:before="0" w:beforeAutospacing="0" w:after="0" w:afterAutospacing="0"/>
                              <w:textAlignment w:val="baseline"/>
                              <w:rPr>
                                <w:rFonts w:ascii="Segoe UI" w:hAnsi="Segoe UI" w:cs="Segoe UI"/>
                                <w:color w:val="EEECE1" w:themeColor="background2"/>
                                <w:sz w:val="18"/>
                                <w:szCs w:val="18"/>
                              </w:rPr>
                            </w:pPr>
                            <w:r w:rsidRPr="00FD418F">
                              <w:rPr>
                                <w:rStyle w:val="eop"/>
                                <w:color w:val="EEECE1" w:themeColor="background2"/>
                                <w:sz w:val="29"/>
                                <w:szCs w:val="29"/>
                              </w:rPr>
                              <w:t> </w:t>
                            </w:r>
                          </w:p>
                          <w:p w14:paraId="3353C45D" w14:textId="77777777" w:rsidR="005B5BE9" w:rsidRPr="00FD418F" w:rsidRDefault="005B5BE9" w:rsidP="005B5BE9">
                            <w:pPr>
                              <w:pStyle w:val="paragraph"/>
                              <w:spacing w:before="0" w:beforeAutospacing="0" w:after="0" w:afterAutospacing="0"/>
                              <w:ind w:left="510"/>
                              <w:textAlignment w:val="baseline"/>
                              <w:rPr>
                                <w:rFonts w:ascii="Segoe UI" w:hAnsi="Segoe UI" w:cs="Segoe UI"/>
                                <w:color w:val="EEECE1" w:themeColor="background2"/>
                                <w:sz w:val="18"/>
                                <w:szCs w:val="18"/>
                              </w:rPr>
                            </w:pPr>
                            <w:r w:rsidRPr="00FD418F">
                              <w:rPr>
                                <w:rStyle w:val="normaltextrun"/>
                                <w:rFonts w:ascii="Calibri" w:hAnsi="Calibri" w:cs="Calibri"/>
                                <w:b/>
                                <w:bCs/>
                                <w:color w:val="EEECE1" w:themeColor="background2"/>
                                <w:sz w:val="28"/>
                                <w:szCs w:val="28"/>
                                <w:lang w:val="en-US"/>
                              </w:rPr>
                              <w:t>Newbury Town Council </w:t>
                            </w:r>
                            <w:r w:rsidRPr="00FD418F">
                              <w:rPr>
                                <w:rStyle w:val="eop"/>
                                <w:rFonts w:ascii="Calibri" w:hAnsi="Calibri" w:cs="Calibri"/>
                                <w:color w:val="EEECE1" w:themeColor="background2"/>
                                <w:sz w:val="28"/>
                                <w:szCs w:val="28"/>
                              </w:rPr>
                              <w:t> </w:t>
                            </w:r>
                          </w:p>
                          <w:p w14:paraId="2FA0F23D" w14:textId="77777777" w:rsidR="005B5BE9" w:rsidRPr="00FD418F" w:rsidRDefault="005B5BE9" w:rsidP="005B5BE9">
                            <w:pPr>
                              <w:pStyle w:val="paragraph"/>
                              <w:spacing w:before="0" w:beforeAutospacing="0" w:after="0" w:afterAutospacing="0"/>
                              <w:ind w:left="390"/>
                              <w:textAlignment w:val="baseline"/>
                              <w:rPr>
                                <w:rFonts w:ascii="Segoe UI" w:hAnsi="Segoe UI" w:cs="Segoe UI"/>
                                <w:color w:val="EEECE1" w:themeColor="background2"/>
                                <w:sz w:val="18"/>
                                <w:szCs w:val="18"/>
                              </w:rPr>
                            </w:pPr>
                            <w:r w:rsidRPr="00FD418F">
                              <w:rPr>
                                <w:rStyle w:val="normaltextrun"/>
                                <w:rFonts w:ascii="Calibri" w:hAnsi="Calibri" w:cs="Calibri"/>
                                <w:b/>
                                <w:bCs/>
                                <w:color w:val="EEECE1" w:themeColor="background2"/>
                                <w:sz w:val="28"/>
                                <w:szCs w:val="28"/>
                                <w:lang w:val="en-US"/>
                              </w:rPr>
                              <w:t>on Land owned &amp; managed </w:t>
                            </w:r>
                            <w:r w:rsidRPr="00FD418F">
                              <w:rPr>
                                <w:rStyle w:val="eop"/>
                                <w:rFonts w:ascii="Calibri" w:hAnsi="Calibri" w:cs="Calibri"/>
                                <w:color w:val="EEECE1" w:themeColor="background2"/>
                                <w:sz w:val="28"/>
                                <w:szCs w:val="28"/>
                              </w:rPr>
                              <w:t> </w:t>
                            </w:r>
                          </w:p>
                          <w:p w14:paraId="4C79C874" w14:textId="77777777" w:rsidR="005B5BE9" w:rsidRPr="00FD418F" w:rsidRDefault="005B5BE9" w:rsidP="005B5BE9">
                            <w:pPr>
                              <w:pStyle w:val="paragraph"/>
                              <w:spacing w:before="0" w:beforeAutospacing="0" w:after="0" w:afterAutospacing="0"/>
                              <w:ind w:left="390"/>
                              <w:textAlignment w:val="baseline"/>
                              <w:rPr>
                                <w:rFonts w:ascii="Segoe UI" w:hAnsi="Segoe UI" w:cs="Segoe UI"/>
                                <w:color w:val="EEECE1" w:themeColor="background2"/>
                                <w:sz w:val="18"/>
                                <w:szCs w:val="18"/>
                              </w:rPr>
                            </w:pPr>
                            <w:r w:rsidRPr="00FD418F">
                              <w:rPr>
                                <w:rStyle w:val="normaltextrun"/>
                                <w:rFonts w:ascii="Calibri" w:hAnsi="Calibri" w:cs="Calibri"/>
                                <w:b/>
                                <w:bCs/>
                                <w:color w:val="EEECE1" w:themeColor="background2"/>
                                <w:sz w:val="28"/>
                                <w:szCs w:val="28"/>
                                <w:lang w:val="en-US"/>
                              </w:rPr>
                              <w:t>by the Civic Parish</w:t>
                            </w:r>
                            <w:r w:rsidRPr="00FD418F">
                              <w:rPr>
                                <w:rStyle w:val="eop"/>
                                <w:rFonts w:ascii="Calibri" w:hAnsi="Calibri" w:cs="Calibri"/>
                                <w:color w:val="EEECE1" w:themeColor="background2"/>
                                <w:sz w:val="28"/>
                                <w:szCs w:val="28"/>
                              </w:rPr>
                              <w:t> </w:t>
                            </w:r>
                          </w:p>
                          <w:p w14:paraId="770BF01D" w14:textId="77777777" w:rsidR="005B5BE9" w:rsidRPr="00FD418F" w:rsidRDefault="005B5BE9" w:rsidP="005B5BE9">
                            <w:pPr>
                              <w:pStyle w:val="paragraph"/>
                              <w:spacing w:before="0" w:beforeAutospacing="0" w:after="0" w:afterAutospacing="0"/>
                              <w:ind w:left="390"/>
                              <w:textAlignment w:val="baseline"/>
                              <w:rPr>
                                <w:rFonts w:ascii="Segoe UI" w:hAnsi="Segoe UI" w:cs="Segoe UI"/>
                                <w:color w:val="EEECE1" w:themeColor="background2"/>
                                <w:sz w:val="18"/>
                                <w:szCs w:val="18"/>
                              </w:rPr>
                            </w:pPr>
                            <w:r w:rsidRPr="00FD418F">
                              <w:rPr>
                                <w:rStyle w:val="eop"/>
                                <w:rFonts w:ascii="Calibri" w:hAnsi="Calibri" w:cs="Calibri"/>
                                <w:color w:val="EEECE1" w:themeColor="background2"/>
                                <w:sz w:val="28"/>
                                <w:szCs w:val="28"/>
                              </w:rPr>
                              <w:t> </w:t>
                            </w:r>
                          </w:p>
                          <w:p w14:paraId="200790E8" w14:textId="7B38580D" w:rsidR="005B5BE9" w:rsidRPr="00FD418F" w:rsidRDefault="00FD418F" w:rsidP="005B5BE9">
                            <w:pPr>
                              <w:pStyle w:val="paragraph"/>
                              <w:spacing w:before="0" w:beforeAutospacing="0" w:after="0" w:afterAutospacing="0"/>
                              <w:ind w:left="390"/>
                              <w:textAlignment w:val="baseline"/>
                              <w:rPr>
                                <w:rFonts w:ascii="Segoe UI" w:hAnsi="Segoe UI" w:cs="Segoe UI"/>
                                <w:color w:val="EEECE1" w:themeColor="background2"/>
                                <w:sz w:val="18"/>
                                <w:szCs w:val="18"/>
                              </w:rPr>
                            </w:pPr>
                            <w:r>
                              <w:rPr>
                                <w:rStyle w:val="normaltextrun"/>
                                <w:rFonts w:ascii="Calibri" w:hAnsi="Calibri" w:cs="Calibri"/>
                                <w:b/>
                                <w:bCs/>
                                <w:color w:val="EEECE1" w:themeColor="background2"/>
                                <w:sz w:val="28"/>
                                <w:szCs w:val="28"/>
                                <w:lang w:val="en-US"/>
                              </w:rPr>
                              <w:t xml:space="preserve">March </w:t>
                            </w:r>
                            <w:r w:rsidR="005B5BE9" w:rsidRPr="00FD418F">
                              <w:rPr>
                                <w:rStyle w:val="normaltextrun"/>
                                <w:rFonts w:ascii="Calibri" w:hAnsi="Calibri" w:cs="Calibri"/>
                                <w:b/>
                                <w:bCs/>
                                <w:color w:val="EEECE1" w:themeColor="background2"/>
                                <w:sz w:val="28"/>
                                <w:szCs w:val="28"/>
                                <w:lang w:val="en-US"/>
                              </w:rPr>
                              <w:t xml:space="preserve"> 202</w:t>
                            </w:r>
                            <w:r w:rsidR="003E7B7B">
                              <w:rPr>
                                <w:rStyle w:val="normaltextrun"/>
                                <w:rFonts w:ascii="Calibri" w:hAnsi="Calibri" w:cs="Calibri"/>
                                <w:b/>
                                <w:bCs/>
                                <w:color w:val="EEECE1" w:themeColor="background2"/>
                                <w:sz w:val="28"/>
                                <w:szCs w:val="28"/>
                                <w:lang w:val="en-US"/>
                              </w:rPr>
                              <w:t>2</w:t>
                            </w:r>
                            <w:r w:rsidR="005B5BE9" w:rsidRPr="00FD418F">
                              <w:rPr>
                                <w:rStyle w:val="normaltextrun"/>
                                <w:rFonts w:ascii="Calibri" w:hAnsi="Calibri" w:cs="Calibri"/>
                                <w:b/>
                                <w:bCs/>
                                <w:color w:val="EEECE1" w:themeColor="background2"/>
                                <w:sz w:val="28"/>
                                <w:szCs w:val="28"/>
                                <w:lang w:val="en-US"/>
                              </w:rPr>
                              <w:t xml:space="preserve"> v2</w:t>
                            </w:r>
                            <w:r w:rsidR="005B5BE9" w:rsidRPr="00FD418F">
                              <w:rPr>
                                <w:rStyle w:val="eop"/>
                                <w:rFonts w:ascii="Calibri" w:hAnsi="Calibri" w:cs="Calibri"/>
                                <w:color w:val="EEECE1" w:themeColor="background2"/>
                                <w:sz w:val="28"/>
                                <w:szCs w:val="28"/>
                              </w:rPr>
                              <w:t> </w:t>
                            </w:r>
                          </w:p>
                          <w:p w14:paraId="2CC73620" w14:textId="7566CEDB" w:rsidR="00506DAD" w:rsidRDefault="00506DAD">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38AE7F37" w14:textId="77777777" w:rsidR="00506DAD" w:rsidRPr="00506DAD" w:rsidRDefault="00506DAD" w:rsidP="00506DAD">
                            <w:pPr>
                              <w:pStyle w:val="NoSpacing"/>
                              <w:jc w:val="center"/>
                              <w:rPr>
                                <w:rFonts w:asciiTheme="majorHAnsi" w:eastAsiaTheme="majorEastAsia" w:hAnsiTheme="majorHAnsi" w:cstheme="majorBidi"/>
                                <w:b/>
                                <w:bCs/>
                                <w:caps/>
                                <w:color w:val="4F81BD" w:themeColor="accent1"/>
                                <w:sz w:val="72"/>
                                <w:szCs w:val="72"/>
                              </w:rPr>
                            </w:pPr>
                            <w:r w:rsidRPr="00506DAD">
                              <w:rPr>
                                <w:rFonts w:asciiTheme="majorHAnsi" w:eastAsiaTheme="majorEastAsia" w:hAnsiTheme="majorHAnsi" w:cstheme="majorBidi"/>
                                <w:b/>
                                <w:bCs/>
                                <w:caps/>
                                <w:color w:val="4F81BD" w:themeColor="accent1"/>
                                <w:sz w:val="72"/>
                                <w:szCs w:val="72"/>
                              </w:rPr>
                              <w:t xml:space="preserve">Grounds Maintenance &amp; other works </w:t>
                            </w:r>
                          </w:p>
                          <w:p w14:paraId="19533E92" w14:textId="77777777" w:rsidR="00506DAD" w:rsidRPr="00506DAD" w:rsidRDefault="00506DAD" w:rsidP="00506DAD">
                            <w:pPr>
                              <w:pStyle w:val="NoSpacing"/>
                              <w:jc w:val="center"/>
                              <w:rPr>
                                <w:rFonts w:asciiTheme="majorHAnsi" w:eastAsiaTheme="majorEastAsia" w:hAnsiTheme="majorHAnsi" w:cstheme="majorBidi"/>
                                <w:caps/>
                                <w:color w:val="4F81BD" w:themeColor="accent1"/>
                                <w:sz w:val="72"/>
                                <w:szCs w:val="72"/>
                              </w:rPr>
                            </w:pPr>
                            <w:r w:rsidRPr="00506DAD">
                              <w:rPr>
                                <w:rFonts w:asciiTheme="majorHAnsi" w:eastAsiaTheme="majorEastAsia" w:hAnsiTheme="majorHAnsi" w:cstheme="majorBidi"/>
                                <w:b/>
                                <w:bCs/>
                                <w:caps/>
                                <w:color w:val="4F81BD" w:themeColor="accent1"/>
                                <w:sz w:val="72"/>
                                <w:szCs w:val="72"/>
                              </w:rPr>
                              <w:t>TENDER INFORMATION PACK</w:t>
                            </w:r>
                          </w:p>
                          <w:p w14:paraId="1424BFB7" w14:textId="569B96FB" w:rsidR="00506DAD" w:rsidRDefault="00506DAD">
                            <w:pPr>
                              <w:pStyle w:val="NoSpacing"/>
                              <w:jc w:val="center"/>
                              <w:rPr>
                                <w:rFonts w:asciiTheme="majorHAnsi" w:eastAsiaTheme="majorEastAsia" w:hAnsiTheme="majorHAnsi" w:cstheme="majorBidi"/>
                                <w:caps/>
                                <w:color w:val="4F81BD" w:themeColor="accent1"/>
                                <w:sz w:val="72"/>
                                <w:szCs w:val="72"/>
                              </w:rPr>
                            </w:pPr>
                          </w:p>
                        </w:txbxContent>
                      </v:textbox>
                    </v:shape>
                    <w10:wrap anchorx="page" anchory="page"/>
                  </v:group>
                </w:pict>
              </mc:Fallback>
            </mc:AlternateContent>
          </w:r>
        </w:p>
        <w:p w14:paraId="666CC546" w14:textId="38EFFA3F" w:rsidR="00506DAD" w:rsidRDefault="00506DAD">
          <w:pPr>
            <w:rPr>
              <w:rFonts w:ascii="Calibri"/>
              <w:b/>
              <w:bCs/>
              <w:color w:val="565655"/>
              <w:sz w:val="56"/>
              <w:szCs w:val="56"/>
            </w:rPr>
          </w:pPr>
          <w:r>
            <w:rPr>
              <w:rFonts w:ascii="Calibri"/>
              <w:b/>
              <w:bCs/>
              <w:color w:val="565655"/>
              <w:sz w:val="56"/>
              <w:szCs w:val="56"/>
            </w:rPr>
            <w:br w:type="page"/>
          </w:r>
        </w:p>
      </w:sdtContent>
    </w:sdt>
    <w:p w14:paraId="62AD47F1" w14:textId="77777777" w:rsidR="006C44F2" w:rsidRDefault="006C44F2" w:rsidP="2241D74A">
      <w:pPr>
        <w:spacing w:before="10"/>
        <w:rPr>
          <w:rFonts w:ascii="Times New Roman" w:eastAsia="Times New Roman" w:hAnsi="Times New Roman" w:cs="Times New Roman"/>
          <w:sz w:val="5"/>
          <w:szCs w:val="5"/>
        </w:rPr>
        <w:sectPr w:rsidR="006C44F2" w:rsidSect="00506DAD">
          <w:headerReference w:type="default" r:id="rId11"/>
          <w:footerReference w:type="default" r:id="rId12"/>
          <w:footerReference w:type="first" r:id="rId13"/>
          <w:type w:val="continuous"/>
          <w:pgSz w:w="11910" w:h="16840"/>
          <w:pgMar w:top="280" w:right="380" w:bottom="280" w:left="380" w:header="720" w:footer="720" w:gutter="0"/>
          <w:pgNumType w:start="0"/>
          <w:cols w:space="720"/>
          <w:titlePg/>
          <w:docGrid w:linePitch="299"/>
        </w:sectPr>
      </w:pPr>
    </w:p>
    <w:p w14:paraId="2C5143FF" w14:textId="44AA5FFC" w:rsidR="00FD47B3" w:rsidRDefault="00824033">
      <w:pPr>
        <w:pStyle w:val="Heading1"/>
        <w:tabs>
          <w:tab w:val="left" w:pos="9457"/>
        </w:tabs>
        <w:spacing w:before="56"/>
        <w:ind w:left="814" w:firstLine="0"/>
        <w:rPr>
          <w:color w:val="565655"/>
          <w:spacing w:val="-2"/>
        </w:rPr>
      </w:pPr>
      <w:r>
        <w:rPr>
          <w:color w:val="565655"/>
          <w:spacing w:val="-2"/>
        </w:rPr>
        <w:lastRenderedPageBreak/>
        <w:t>CONTENTS</w:t>
      </w:r>
    </w:p>
    <w:p w14:paraId="23ADA97B" w14:textId="7495A7BF" w:rsidR="006C44F2" w:rsidRDefault="00824033">
      <w:pPr>
        <w:pStyle w:val="Heading1"/>
        <w:tabs>
          <w:tab w:val="left" w:pos="9457"/>
        </w:tabs>
        <w:spacing w:before="56"/>
        <w:ind w:left="814" w:firstLine="0"/>
        <w:rPr>
          <w:b w:val="0"/>
          <w:bCs w:val="0"/>
        </w:rPr>
      </w:pPr>
      <w:r>
        <w:rPr>
          <w:color w:val="565655"/>
          <w:spacing w:val="-2"/>
        </w:rPr>
        <w:tab/>
      </w:r>
      <w:r>
        <w:rPr>
          <w:color w:val="565655"/>
          <w:spacing w:val="-1"/>
        </w:rPr>
        <w:t>PAGE</w:t>
      </w:r>
    </w:p>
    <w:sdt>
      <w:sdtPr>
        <w:rPr>
          <w:b/>
          <w:bCs/>
          <w:i/>
        </w:rPr>
        <w:id w:val="-1028556520"/>
        <w:docPartObj>
          <w:docPartGallery w:val="Table of Contents"/>
          <w:docPartUnique/>
        </w:docPartObj>
      </w:sdtPr>
      <w:sdtEndPr/>
      <w:sdtContent>
        <w:p w14:paraId="584B9F96" w14:textId="61FD9EF5" w:rsidR="006C44F2" w:rsidRDefault="00824033">
          <w:pPr>
            <w:pStyle w:val="TOC1"/>
            <w:tabs>
              <w:tab w:val="left" w:pos="1534"/>
              <w:tab w:val="left" w:pos="9457"/>
            </w:tabs>
          </w:pPr>
          <w:r>
            <w:rPr>
              <w:color w:val="565655"/>
              <w:spacing w:val="-1"/>
            </w:rPr>
            <w:t>1.0</w:t>
          </w:r>
          <w:r>
            <w:rPr>
              <w:color w:val="565655"/>
              <w:spacing w:val="-1"/>
            </w:rPr>
            <w:tab/>
          </w:r>
          <w:r>
            <w:rPr>
              <w:color w:val="565655"/>
              <w:spacing w:val="-2"/>
            </w:rPr>
            <w:t>STATMENT</w:t>
          </w:r>
          <w:r>
            <w:rPr>
              <w:color w:val="565655"/>
              <w:spacing w:val="-4"/>
            </w:rPr>
            <w:t xml:space="preserve"> </w:t>
          </w:r>
          <w:r>
            <w:rPr>
              <w:color w:val="565655"/>
              <w:spacing w:val="-2"/>
            </w:rPr>
            <w:t>OF</w:t>
          </w:r>
          <w:r>
            <w:rPr>
              <w:color w:val="565655"/>
              <w:spacing w:val="-3"/>
            </w:rPr>
            <w:t xml:space="preserve"> </w:t>
          </w:r>
          <w:r>
            <w:rPr>
              <w:color w:val="565655"/>
              <w:spacing w:val="-1"/>
            </w:rPr>
            <w:t>INTENT</w:t>
          </w:r>
          <w:r>
            <w:rPr>
              <w:color w:val="565655"/>
              <w:spacing w:val="-1"/>
            </w:rPr>
            <w:tab/>
          </w:r>
          <w:r w:rsidR="005B22B5">
            <w:rPr>
              <w:color w:val="565655"/>
            </w:rPr>
            <w:t>2</w:t>
          </w:r>
        </w:p>
        <w:p w14:paraId="68361767" w14:textId="00C02228" w:rsidR="006C44F2" w:rsidRDefault="00B211EF">
          <w:pPr>
            <w:pStyle w:val="TOC1"/>
            <w:numPr>
              <w:ilvl w:val="1"/>
              <w:numId w:val="6"/>
            </w:numPr>
            <w:tabs>
              <w:tab w:val="left" w:pos="1535"/>
              <w:tab w:val="left" w:pos="9457"/>
            </w:tabs>
            <w:ind w:hanging="720"/>
            <w:jc w:val="left"/>
          </w:pPr>
          <w:hyperlink w:anchor="_TOC_250005" w:history="1">
            <w:r w:rsidR="00824033">
              <w:rPr>
                <w:color w:val="565655"/>
                <w:spacing w:val="-1"/>
              </w:rPr>
              <w:t>PROJECT</w:t>
            </w:r>
            <w:r w:rsidR="00824033">
              <w:rPr>
                <w:color w:val="565655"/>
                <w:spacing w:val="-4"/>
              </w:rPr>
              <w:t xml:space="preserve"> </w:t>
            </w:r>
            <w:r w:rsidR="00824033">
              <w:rPr>
                <w:color w:val="565655"/>
              </w:rPr>
              <w:t>PARTICULARS</w:t>
            </w:r>
            <w:r w:rsidR="00824033">
              <w:rPr>
                <w:color w:val="565655"/>
              </w:rPr>
              <w:tab/>
            </w:r>
            <w:r w:rsidR="005B22B5">
              <w:rPr>
                <w:color w:val="565655"/>
              </w:rPr>
              <w:t>3</w:t>
            </w:r>
          </w:hyperlink>
        </w:p>
        <w:p w14:paraId="7E2CC96B" w14:textId="65EB1A51" w:rsidR="006C44F2" w:rsidRDefault="00B211EF">
          <w:pPr>
            <w:pStyle w:val="TOC3"/>
            <w:numPr>
              <w:ilvl w:val="1"/>
              <w:numId w:val="6"/>
            </w:numPr>
            <w:tabs>
              <w:tab w:val="left" w:pos="1861"/>
              <w:tab w:val="left" w:pos="9457"/>
            </w:tabs>
            <w:ind w:left="1860" w:hanging="326"/>
            <w:jc w:val="left"/>
            <w:rPr>
              <w:rFonts w:cs="Calibri"/>
            </w:rPr>
          </w:pPr>
          <w:hyperlink w:anchor="_TOC_250004" w:history="1">
            <w:r w:rsidR="00824033">
              <w:rPr>
                <w:color w:val="565655"/>
                <w:spacing w:val="-2"/>
              </w:rPr>
              <w:t>Location</w:t>
            </w:r>
            <w:r w:rsidR="00824033">
              <w:rPr>
                <w:color w:val="565655"/>
                <w:spacing w:val="-3"/>
              </w:rPr>
              <w:t xml:space="preserve"> </w:t>
            </w:r>
            <w:r w:rsidR="00824033">
              <w:rPr>
                <w:color w:val="565655"/>
                <w:spacing w:val="-1"/>
              </w:rPr>
              <w:t>of</w:t>
            </w:r>
            <w:r w:rsidR="00824033">
              <w:rPr>
                <w:color w:val="565655"/>
                <w:spacing w:val="-2"/>
              </w:rPr>
              <w:t xml:space="preserve"> </w:t>
            </w:r>
            <w:r w:rsidR="00824033">
              <w:rPr>
                <w:color w:val="565655"/>
                <w:spacing w:val="-1"/>
              </w:rPr>
              <w:t>the</w:t>
            </w:r>
            <w:r w:rsidR="00824033">
              <w:rPr>
                <w:color w:val="565655"/>
                <w:spacing w:val="-2"/>
              </w:rPr>
              <w:t xml:space="preserve"> </w:t>
            </w:r>
            <w:r w:rsidR="00824033">
              <w:rPr>
                <w:color w:val="565655"/>
                <w:spacing w:val="-1"/>
              </w:rPr>
              <w:t>Works</w:t>
            </w:r>
            <w:r w:rsidR="00824033">
              <w:rPr>
                <w:color w:val="565655"/>
                <w:spacing w:val="-1"/>
              </w:rPr>
              <w:tab/>
            </w:r>
          </w:hyperlink>
        </w:p>
        <w:p w14:paraId="17380981" w14:textId="075D81B4" w:rsidR="006C44F2" w:rsidRDefault="00B211EF">
          <w:pPr>
            <w:pStyle w:val="TOC3"/>
            <w:tabs>
              <w:tab w:val="left" w:pos="9457"/>
            </w:tabs>
            <w:ind w:firstLine="0"/>
            <w:rPr>
              <w:rFonts w:cs="Calibri"/>
            </w:rPr>
          </w:pPr>
          <w:hyperlink w:anchor="_TOC_250003" w:history="1">
            <w:r w:rsidR="00824033">
              <w:rPr>
                <w:color w:val="565655"/>
                <w:spacing w:val="-1"/>
              </w:rPr>
              <w:t>2.2</w:t>
            </w:r>
            <w:r w:rsidR="00824033">
              <w:rPr>
                <w:color w:val="565655"/>
                <w:spacing w:val="-4"/>
              </w:rPr>
              <w:t xml:space="preserve"> </w:t>
            </w:r>
            <w:r w:rsidR="00824033">
              <w:rPr>
                <w:color w:val="565655"/>
                <w:spacing w:val="-1"/>
              </w:rPr>
              <w:t>Details</w:t>
            </w:r>
            <w:r w:rsidR="00824033">
              <w:rPr>
                <w:color w:val="565655"/>
                <w:spacing w:val="-2"/>
              </w:rPr>
              <w:t xml:space="preserve"> </w:t>
            </w:r>
            <w:r w:rsidR="00824033">
              <w:rPr>
                <w:color w:val="565655"/>
                <w:spacing w:val="-1"/>
              </w:rPr>
              <w:t>of</w:t>
            </w:r>
            <w:r w:rsidR="00824033">
              <w:rPr>
                <w:color w:val="565655"/>
                <w:spacing w:val="-2"/>
              </w:rPr>
              <w:t xml:space="preserve"> </w:t>
            </w:r>
            <w:r w:rsidR="00824033">
              <w:rPr>
                <w:color w:val="565655"/>
                <w:spacing w:val="-1"/>
              </w:rPr>
              <w:t>Appendices</w:t>
            </w:r>
            <w:r w:rsidR="00824033">
              <w:rPr>
                <w:color w:val="565655"/>
                <w:spacing w:val="-2"/>
              </w:rPr>
              <w:t xml:space="preserve"> </w:t>
            </w:r>
            <w:r w:rsidR="00824033">
              <w:rPr>
                <w:color w:val="565655"/>
                <w:spacing w:val="-1"/>
              </w:rPr>
              <w:t>‘A’</w:t>
            </w:r>
            <w:r w:rsidR="00824033">
              <w:rPr>
                <w:rFonts w:cs="Calibri"/>
                <w:color w:val="565655"/>
                <w:spacing w:val="-1"/>
              </w:rPr>
              <w:tab/>
            </w:r>
          </w:hyperlink>
        </w:p>
        <w:p w14:paraId="5BD1689D" w14:textId="6A73AA94" w:rsidR="006C44F2" w:rsidRDefault="00824033">
          <w:pPr>
            <w:pStyle w:val="TOC1"/>
            <w:tabs>
              <w:tab w:val="left" w:pos="1534"/>
              <w:tab w:val="left" w:pos="9457"/>
            </w:tabs>
          </w:pPr>
          <w:r>
            <w:rPr>
              <w:color w:val="565655"/>
              <w:spacing w:val="-1"/>
            </w:rPr>
            <w:t>3.0</w:t>
          </w:r>
          <w:r>
            <w:rPr>
              <w:color w:val="565655"/>
              <w:spacing w:val="-1"/>
            </w:rPr>
            <w:tab/>
          </w:r>
          <w:r>
            <w:rPr>
              <w:color w:val="565655"/>
              <w:spacing w:val="-2"/>
            </w:rPr>
            <w:t>TIMETABLE</w:t>
          </w:r>
          <w:r>
            <w:rPr>
              <w:color w:val="565655"/>
              <w:spacing w:val="-2"/>
            </w:rPr>
            <w:tab/>
          </w:r>
          <w:r w:rsidR="005B22B5">
            <w:rPr>
              <w:color w:val="565655"/>
            </w:rPr>
            <w:t>4</w:t>
          </w:r>
        </w:p>
        <w:p w14:paraId="0BA72535" w14:textId="35F01A28" w:rsidR="006C44F2" w:rsidRDefault="00B211EF">
          <w:pPr>
            <w:pStyle w:val="TOC1"/>
            <w:tabs>
              <w:tab w:val="left" w:pos="1534"/>
              <w:tab w:val="left" w:pos="9457"/>
            </w:tabs>
          </w:pPr>
          <w:hyperlink w:anchor="_TOC_250002" w:history="1">
            <w:r w:rsidR="00824033">
              <w:rPr>
                <w:color w:val="565655"/>
                <w:spacing w:val="-1"/>
              </w:rPr>
              <w:t>4.0</w:t>
            </w:r>
            <w:r w:rsidR="00824033">
              <w:rPr>
                <w:color w:val="565655"/>
                <w:spacing w:val="-1"/>
              </w:rPr>
              <w:tab/>
              <w:t>PRELIMINARIES</w:t>
            </w:r>
            <w:r w:rsidR="00824033">
              <w:rPr>
                <w:color w:val="565655"/>
                <w:spacing w:val="-1"/>
              </w:rPr>
              <w:tab/>
            </w:r>
            <w:r w:rsidR="005B22B5">
              <w:rPr>
                <w:color w:val="565655"/>
              </w:rPr>
              <w:t>5</w:t>
            </w:r>
          </w:hyperlink>
        </w:p>
        <w:p w14:paraId="264B1163" w14:textId="6CCAC942" w:rsidR="006C44F2" w:rsidRDefault="00824033">
          <w:pPr>
            <w:pStyle w:val="TOC1"/>
            <w:tabs>
              <w:tab w:val="left" w:pos="1534"/>
              <w:tab w:val="left" w:pos="9457"/>
            </w:tabs>
          </w:pPr>
          <w:r>
            <w:rPr>
              <w:color w:val="565655"/>
              <w:spacing w:val="-1"/>
            </w:rPr>
            <w:t>5.0</w:t>
          </w:r>
          <w:r>
            <w:rPr>
              <w:color w:val="565655"/>
              <w:spacing w:val="-1"/>
            </w:rPr>
            <w:tab/>
            <w:t>SCHEDULE</w:t>
          </w:r>
          <w:r>
            <w:rPr>
              <w:color w:val="565655"/>
              <w:spacing w:val="-5"/>
            </w:rPr>
            <w:t xml:space="preserve"> </w:t>
          </w:r>
          <w:r>
            <w:rPr>
              <w:color w:val="565655"/>
              <w:spacing w:val="-2"/>
            </w:rPr>
            <w:t>OF</w:t>
          </w:r>
          <w:r>
            <w:rPr>
              <w:color w:val="565655"/>
              <w:spacing w:val="-3"/>
            </w:rPr>
            <w:t xml:space="preserve"> </w:t>
          </w:r>
          <w:r>
            <w:rPr>
              <w:color w:val="565655"/>
              <w:spacing w:val="-1"/>
            </w:rPr>
            <w:t>WORKS</w:t>
          </w:r>
          <w:r>
            <w:rPr>
              <w:color w:val="565655"/>
              <w:spacing w:val="-1"/>
            </w:rPr>
            <w:tab/>
          </w:r>
          <w:r w:rsidR="00C6194B">
            <w:rPr>
              <w:color w:val="565655"/>
              <w:spacing w:val="-1"/>
            </w:rPr>
            <w:t>14</w:t>
          </w:r>
        </w:p>
        <w:p w14:paraId="28E6C01C" w14:textId="445B5970" w:rsidR="006C44F2" w:rsidRDefault="00B211EF">
          <w:pPr>
            <w:pStyle w:val="TOC1"/>
            <w:tabs>
              <w:tab w:val="left" w:pos="1534"/>
              <w:tab w:val="left" w:pos="9457"/>
            </w:tabs>
          </w:pPr>
          <w:hyperlink w:anchor="_TOC_250001" w:history="1">
            <w:r w:rsidR="00824033">
              <w:rPr>
                <w:color w:val="565655"/>
                <w:spacing w:val="-2"/>
              </w:rPr>
              <w:tab/>
            </w:r>
          </w:hyperlink>
        </w:p>
        <w:p w14:paraId="3764AE0A" w14:textId="6C500FB4" w:rsidR="006C44F2" w:rsidRDefault="00B211EF">
          <w:pPr>
            <w:pStyle w:val="TOC2"/>
            <w:tabs>
              <w:tab w:val="left" w:pos="9457"/>
            </w:tabs>
            <w:rPr>
              <w:rFonts w:cs="Calibri"/>
              <w:b w:val="0"/>
              <w:bCs w:val="0"/>
              <w:i w:val="0"/>
            </w:rPr>
          </w:pPr>
          <w:hyperlink w:anchor="_TOC_250000" w:history="1">
            <w:r w:rsidR="00824033">
              <w:rPr>
                <w:i w:val="0"/>
                <w:color w:val="565655"/>
                <w:spacing w:val="-2"/>
              </w:rPr>
              <w:t>APPENDICES</w:t>
            </w:r>
            <w:r w:rsidR="00824033">
              <w:rPr>
                <w:b w:val="0"/>
                <w:i w:val="0"/>
                <w:color w:val="565655"/>
                <w:spacing w:val="-2"/>
              </w:rPr>
              <w:tab/>
            </w:r>
          </w:hyperlink>
        </w:p>
      </w:sdtContent>
    </w:sdt>
    <w:p w14:paraId="2C75947E" w14:textId="77777777" w:rsidR="006C44F2" w:rsidRDefault="006C44F2">
      <w:pPr>
        <w:rPr>
          <w:rFonts w:ascii="Calibri" w:eastAsia="Calibri" w:hAnsi="Calibri" w:cs="Calibri"/>
        </w:rPr>
      </w:pPr>
    </w:p>
    <w:p w14:paraId="27F42166" w14:textId="77777777" w:rsidR="006C44F2" w:rsidRDefault="006C44F2">
      <w:pPr>
        <w:spacing w:before="3"/>
        <w:rPr>
          <w:rFonts w:ascii="Calibri" w:eastAsia="Calibri" w:hAnsi="Calibri" w:cs="Calibri"/>
          <w:sz w:val="11"/>
          <w:szCs w:val="11"/>
        </w:rPr>
      </w:pPr>
    </w:p>
    <w:p w14:paraId="3C12919F" w14:textId="77777777" w:rsidR="00C6194B" w:rsidRDefault="00C6194B">
      <w:pPr>
        <w:pStyle w:val="Heading1"/>
        <w:spacing w:before="56"/>
        <w:ind w:left="814" w:firstLine="0"/>
        <w:rPr>
          <w:color w:val="565655"/>
          <w:spacing w:val="-2"/>
        </w:rPr>
      </w:pPr>
    </w:p>
    <w:p w14:paraId="784CB189" w14:textId="77777777" w:rsidR="00C6194B" w:rsidRDefault="00C6194B">
      <w:pPr>
        <w:pStyle w:val="Heading1"/>
        <w:spacing w:before="56"/>
        <w:ind w:left="814" w:firstLine="0"/>
        <w:rPr>
          <w:color w:val="565655"/>
          <w:spacing w:val="-2"/>
        </w:rPr>
      </w:pPr>
    </w:p>
    <w:p w14:paraId="11F50A24" w14:textId="77777777" w:rsidR="00C6194B" w:rsidRDefault="00C6194B">
      <w:pPr>
        <w:pStyle w:val="Heading1"/>
        <w:spacing w:before="56"/>
        <w:ind w:left="814" w:firstLine="0"/>
        <w:rPr>
          <w:color w:val="565655"/>
          <w:spacing w:val="-2"/>
        </w:rPr>
      </w:pPr>
    </w:p>
    <w:p w14:paraId="5BB205BE" w14:textId="3143D2A6" w:rsidR="006C44F2" w:rsidRDefault="00824033">
      <w:pPr>
        <w:pStyle w:val="Heading1"/>
        <w:spacing w:before="56"/>
        <w:ind w:left="814" w:firstLine="0"/>
        <w:rPr>
          <w:b w:val="0"/>
          <w:bCs w:val="0"/>
        </w:rPr>
      </w:pPr>
      <w:r>
        <w:rPr>
          <w:color w:val="565655"/>
          <w:spacing w:val="-2"/>
        </w:rPr>
        <w:t>DOCUMENT</w:t>
      </w:r>
      <w:r>
        <w:rPr>
          <w:color w:val="565655"/>
          <w:spacing w:val="-1"/>
        </w:rPr>
        <w:t xml:space="preserve"> </w:t>
      </w:r>
      <w:r>
        <w:rPr>
          <w:color w:val="565655"/>
          <w:spacing w:val="-2"/>
        </w:rPr>
        <w:t>RECORD</w:t>
      </w:r>
    </w:p>
    <w:p w14:paraId="579332FF" w14:textId="77777777" w:rsidR="006C44F2" w:rsidRDefault="006C44F2">
      <w:pPr>
        <w:spacing w:before="6"/>
        <w:rPr>
          <w:rFonts w:ascii="Calibri" w:eastAsia="Calibri" w:hAnsi="Calibri" w:cs="Calibri"/>
          <w:b/>
          <w:bCs/>
          <w:sz w:val="23"/>
          <w:szCs w:val="23"/>
        </w:rPr>
      </w:pPr>
    </w:p>
    <w:p w14:paraId="10EB512C" w14:textId="77777777" w:rsidR="006C44F2" w:rsidRDefault="006C44F2">
      <w:pPr>
        <w:rPr>
          <w:rFonts w:ascii="Calibri" w:eastAsia="Calibri" w:hAnsi="Calibri" w:cs="Calibri"/>
          <w:b/>
          <w:bCs/>
          <w:sz w:val="20"/>
          <w:szCs w:val="20"/>
        </w:rPr>
      </w:pPr>
    </w:p>
    <w:p w14:paraId="2E95B6BD" w14:textId="77777777" w:rsidR="006C44F2" w:rsidRDefault="006C44F2">
      <w:pPr>
        <w:spacing w:before="3"/>
        <w:rPr>
          <w:rFonts w:ascii="Calibri" w:eastAsia="Calibri" w:hAnsi="Calibri" w:cs="Calibri"/>
          <w:b/>
          <w:bCs/>
          <w:sz w:val="21"/>
          <w:szCs w:val="21"/>
        </w:rPr>
      </w:pPr>
    </w:p>
    <w:p w14:paraId="40903B84" w14:textId="1DD68FB7" w:rsidR="006C44F2" w:rsidRDefault="00E47F84">
      <w:pPr>
        <w:spacing w:before="56"/>
        <w:ind w:left="814"/>
        <w:rPr>
          <w:rFonts w:ascii="Calibri" w:eastAsia="Calibri" w:hAnsi="Calibri" w:cs="Calibri"/>
        </w:rPr>
      </w:pPr>
      <w:r>
        <w:rPr>
          <w:rFonts w:ascii="Calibri"/>
          <w:b/>
          <w:color w:val="565655"/>
          <w:spacing w:val="-2"/>
        </w:rPr>
        <w:t xml:space="preserve">Newbury Town Council </w:t>
      </w:r>
      <w:r w:rsidR="00824033">
        <w:rPr>
          <w:rFonts w:ascii="Calibri"/>
          <w:b/>
          <w:color w:val="565655"/>
          <w:spacing w:val="-1"/>
        </w:rPr>
        <w:t>-</w:t>
      </w:r>
      <w:r w:rsidR="00824033">
        <w:rPr>
          <w:rFonts w:ascii="Calibri"/>
          <w:b/>
          <w:color w:val="565655"/>
          <w:spacing w:val="-3"/>
        </w:rPr>
        <w:t xml:space="preserve"> </w:t>
      </w:r>
      <w:r w:rsidR="00824033">
        <w:rPr>
          <w:rFonts w:ascii="Calibri"/>
          <w:b/>
          <w:color w:val="565655"/>
          <w:spacing w:val="-1"/>
        </w:rPr>
        <w:t>Document</w:t>
      </w:r>
      <w:r w:rsidR="00824033">
        <w:rPr>
          <w:rFonts w:ascii="Calibri"/>
          <w:b/>
          <w:color w:val="565655"/>
          <w:spacing w:val="-2"/>
        </w:rPr>
        <w:t xml:space="preserve"> </w:t>
      </w:r>
      <w:r w:rsidR="00824033">
        <w:rPr>
          <w:rFonts w:ascii="Calibri"/>
          <w:b/>
          <w:color w:val="565655"/>
          <w:spacing w:val="-1"/>
        </w:rPr>
        <w:t>Quality Control</w:t>
      </w:r>
    </w:p>
    <w:p w14:paraId="7847FC09" w14:textId="77777777" w:rsidR="006C44F2" w:rsidRDefault="006C44F2">
      <w:pPr>
        <w:spacing w:before="6"/>
        <w:rPr>
          <w:rFonts w:ascii="Calibri" w:eastAsia="Calibri" w:hAnsi="Calibri" w:cs="Calibri"/>
          <w:b/>
          <w:bCs/>
        </w:rPr>
      </w:pP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2521"/>
        <w:gridCol w:w="2613"/>
        <w:gridCol w:w="2613"/>
      </w:tblGrid>
      <w:tr w:rsidR="00E47F84" w14:paraId="344EE9F3" w14:textId="32198360" w:rsidTr="00E47F84">
        <w:trPr>
          <w:trHeight w:hRule="exact" w:val="821"/>
        </w:trPr>
        <w:tc>
          <w:tcPr>
            <w:tcW w:w="2521" w:type="dxa"/>
            <w:tcBorders>
              <w:top w:val="single" w:sz="7" w:space="0" w:color="333333"/>
              <w:left w:val="single" w:sz="7" w:space="0" w:color="333333"/>
              <w:bottom w:val="single" w:sz="7" w:space="0" w:color="333333"/>
              <w:right w:val="single" w:sz="7" w:space="0" w:color="333333"/>
            </w:tcBorders>
          </w:tcPr>
          <w:p w14:paraId="7C9CD13D" w14:textId="77777777" w:rsidR="00E47F84" w:rsidRDefault="00E47F84" w:rsidP="00E47F84">
            <w:pPr>
              <w:pStyle w:val="TableParagraph"/>
              <w:ind w:left="99"/>
              <w:rPr>
                <w:rFonts w:ascii="Calibri" w:eastAsia="Calibri" w:hAnsi="Calibri" w:cs="Calibri"/>
              </w:rPr>
            </w:pPr>
            <w:r>
              <w:rPr>
                <w:rFonts w:ascii="Calibri"/>
                <w:color w:val="565655"/>
                <w:spacing w:val="-1"/>
              </w:rPr>
              <w:t>Prepared</w:t>
            </w:r>
            <w:r>
              <w:rPr>
                <w:rFonts w:ascii="Calibri"/>
                <w:color w:val="565655"/>
                <w:spacing w:val="-3"/>
              </w:rPr>
              <w:t xml:space="preserve"> </w:t>
            </w:r>
            <w:r>
              <w:rPr>
                <w:rFonts w:ascii="Calibri"/>
                <w:color w:val="565655"/>
                <w:spacing w:val="-1"/>
              </w:rPr>
              <w:t>by:</w:t>
            </w:r>
          </w:p>
          <w:p w14:paraId="271407A0" w14:textId="296729FF" w:rsidR="00E47F84" w:rsidRDefault="00E47F84" w:rsidP="00E47F84">
            <w:pPr>
              <w:pStyle w:val="TableParagraph"/>
              <w:ind w:left="99"/>
              <w:rPr>
                <w:rFonts w:ascii="Calibri" w:eastAsia="Calibri" w:hAnsi="Calibri" w:cs="Calibri"/>
              </w:rPr>
            </w:pPr>
            <w:r>
              <w:rPr>
                <w:rFonts w:ascii="Calibri"/>
                <w:color w:val="565655"/>
              </w:rPr>
              <w:t>D W Ingram</w:t>
            </w:r>
          </w:p>
        </w:tc>
        <w:tc>
          <w:tcPr>
            <w:tcW w:w="2613" w:type="dxa"/>
            <w:tcBorders>
              <w:top w:val="single" w:sz="7" w:space="0" w:color="333333"/>
              <w:left w:val="single" w:sz="7" w:space="0" w:color="333333"/>
              <w:bottom w:val="single" w:sz="7" w:space="0" w:color="333333"/>
              <w:right w:val="single" w:sz="7" w:space="0" w:color="333333"/>
            </w:tcBorders>
          </w:tcPr>
          <w:p w14:paraId="46753F58" w14:textId="77777777" w:rsidR="00E47F84" w:rsidRDefault="00E47F84" w:rsidP="00E47F84">
            <w:pPr>
              <w:pStyle w:val="TableParagraph"/>
              <w:ind w:left="99"/>
              <w:rPr>
                <w:rFonts w:ascii="Calibri" w:eastAsia="Calibri" w:hAnsi="Calibri" w:cs="Calibri"/>
              </w:rPr>
            </w:pPr>
            <w:r>
              <w:rPr>
                <w:rFonts w:ascii="Calibri"/>
                <w:color w:val="565655"/>
                <w:spacing w:val="-1"/>
              </w:rPr>
              <w:t>Checked</w:t>
            </w:r>
            <w:r>
              <w:rPr>
                <w:rFonts w:ascii="Calibri"/>
                <w:color w:val="565655"/>
                <w:spacing w:val="-3"/>
              </w:rPr>
              <w:t xml:space="preserve"> </w:t>
            </w:r>
            <w:r>
              <w:rPr>
                <w:rFonts w:ascii="Calibri"/>
                <w:color w:val="565655"/>
                <w:spacing w:val="-1"/>
              </w:rPr>
              <w:t>by:</w:t>
            </w:r>
          </w:p>
          <w:p w14:paraId="1B0BF1FB" w14:textId="73B3179B" w:rsidR="00E47F84" w:rsidRDefault="00E47F84" w:rsidP="00E47F84">
            <w:pPr>
              <w:pStyle w:val="TableParagraph"/>
              <w:ind w:left="99"/>
              <w:rPr>
                <w:rFonts w:ascii="Calibri" w:eastAsia="Calibri" w:hAnsi="Calibri" w:cs="Calibri"/>
              </w:rPr>
            </w:pPr>
            <w:r>
              <w:rPr>
                <w:rFonts w:ascii="Calibri" w:eastAsia="Calibri" w:hAnsi="Calibri" w:cs="Calibri"/>
              </w:rPr>
              <w:t>J Heasman</w:t>
            </w:r>
          </w:p>
        </w:tc>
        <w:tc>
          <w:tcPr>
            <w:tcW w:w="2613" w:type="dxa"/>
            <w:tcBorders>
              <w:top w:val="single" w:sz="7" w:space="0" w:color="333333"/>
              <w:left w:val="single" w:sz="7" w:space="0" w:color="333333"/>
              <w:bottom w:val="single" w:sz="7" w:space="0" w:color="333333"/>
              <w:right w:val="single" w:sz="7" w:space="0" w:color="333333"/>
            </w:tcBorders>
          </w:tcPr>
          <w:p w14:paraId="0E94EA53" w14:textId="77777777" w:rsidR="00E47F84" w:rsidRDefault="00E47F84" w:rsidP="00E47F84">
            <w:pPr>
              <w:pStyle w:val="TableParagraph"/>
              <w:ind w:left="99"/>
              <w:rPr>
                <w:rFonts w:ascii="Calibri"/>
                <w:color w:val="565655"/>
                <w:spacing w:val="-1"/>
              </w:rPr>
            </w:pPr>
            <w:r>
              <w:rPr>
                <w:rFonts w:ascii="Calibri"/>
                <w:color w:val="565655"/>
                <w:spacing w:val="-1"/>
              </w:rPr>
              <w:t>Approved by:</w:t>
            </w:r>
          </w:p>
          <w:p w14:paraId="17D1CB66" w14:textId="7C9FE623" w:rsidR="00E47F84" w:rsidRDefault="00E47F84" w:rsidP="00E47F84">
            <w:pPr>
              <w:pStyle w:val="TableParagraph"/>
              <w:ind w:left="99"/>
              <w:rPr>
                <w:rFonts w:ascii="Calibri"/>
                <w:color w:val="565655"/>
                <w:spacing w:val="-1"/>
              </w:rPr>
            </w:pPr>
            <w:r>
              <w:rPr>
                <w:rFonts w:ascii="Calibri"/>
                <w:color w:val="565655"/>
                <w:spacing w:val="-1"/>
              </w:rPr>
              <w:t>Hugh Peacocke</w:t>
            </w:r>
          </w:p>
        </w:tc>
      </w:tr>
      <w:tr w:rsidR="00E47F84" w14:paraId="2888231F" w14:textId="2AE2F8B2" w:rsidTr="00E47F84">
        <w:trPr>
          <w:trHeight w:hRule="exact" w:val="821"/>
        </w:trPr>
        <w:tc>
          <w:tcPr>
            <w:tcW w:w="2521" w:type="dxa"/>
            <w:tcBorders>
              <w:top w:val="single" w:sz="7" w:space="0" w:color="333333"/>
              <w:left w:val="single" w:sz="7" w:space="0" w:color="333333"/>
              <w:bottom w:val="single" w:sz="7" w:space="0" w:color="333333"/>
              <w:right w:val="single" w:sz="7" w:space="0" w:color="333333"/>
            </w:tcBorders>
          </w:tcPr>
          <w:p w14:paraId="5271D8DB" w14:textId="77777777" w:rsidR="00E47F84" w:rsidRDefault="00E47F84" w:rsidP="00E47F84">
            <w:pPr>
              <w:pStyle w:val="TableParagraph"/>
              <w:ind w:left="99"/>
              <w:rPr>
                <w:rFonts w:ascii="Calibri" w:eastAsia="Calibri" w:hAnsi="Calibri" w:cs="Calibri"/>
              </w:rPr>
            </w:pPr>
            <w:r>
              <w:rPr>
                <w:rFonts w:ascii="Calibri"/>
                <w:color w:val="565655"/>
                <w:spacing w:val="-1"/>
              </w:rPr>
              <w:t>Position:</w:t>
            </w:r>
          </w:p>
          <w:p w14:paraId="749931A2" w14:textId="7CA00083" w:rsidR="00E47F84" w:rsidRDefault="00E47F84" w:rsidP="00E47F84">
            <w:pPr>
              <w:pStyle w:val="TableParagraph"/>
              <w:ind w:left="99"/>
              <w:rPr>
                <w:rFonts w:ascii="Calibri" w:eastAsia="Calibri" w:hAnsi="Calibri" w:cs="Calibri"/>
              </w:rPr>
            </w:pPr>
            <w:r>
              <w:rPr>
                <w:rFonts w:ascii="Calibri"/>
                <w:color w:val="565655"/>
                <w:spacing w:val="-1"/>
              </w:rPr>
              <w:t>Community Services Manager</w:t>
            </w:r>
          </w:p>
        </w:tc>
        <w:tc>
          <w:tcPr>
            <w:tcW w:w="2613" w:type="dxa"/>
            <w:tcBorders>
              <w:top w:val="single" w:sz="7" w:space="0" w:color="333333"/>
              <w:left w:val="single" w:sz="7" w:space="0" w:color="333333"/>
              <w:bottom w:val="single" w:sz="7" w:space="0" w:color="333333"/>
              <w:right w:val="single" w:sz="7" w:space="0" w:color="333333"/>
            </w:tcBorders>
          </w:tcPr>
          <w:p w14:paraId="3411F928" w14:textId="77777777" w:rsidR="00E47F84" w:rsidRDefault="00E47F84" w:rsidP="00E47F84">
            <w:pPr>
              <w:pStyle w:val="TableParagraph"/>
              <w:ind w:left="99"/>
              <w:rPr>
                <w:rFonts w:ascii="Calibri" w:eastAsia="Calibri" w:hAnsi="Calibri" w:cs="Calibri"/>
              </w:rPr>
            </w:pPr>
            <w:r>
              <w:rPr>
                <w:rFonts w:ascii="Calibri"/>
                <w:color w:val="565655"/>
                <w:spacing w:val="-1"/>
              </w:rPr>
              <w:t>Position:</w:t>
            </w:r>
          </w:p>
          <w:p w14:paraId="30903D30" w14:textId="7BFDA3A2" w:rsidR="00E47F84" w:rsidRDefault="00D45D97" w:rsidP="00E47F84">
            <w:pPr>
              <w:pStyle w:val="TableParagraph"/>
              <w:tabs>
                <w:tab w:val="left" w:pos="1010"/>
                <w:tab w:val="left" w:pos="1884"/>
              </w:tabs>
              <w:ind w:left="99" w:right="100"/>
              <w:rPr>
                <w:rFonts w:ascii="Calibri" w:eastAsia="Calibri" w:hAnsi="Calibri" w:cs="Calibri"/>
              </w:rPr>
            </w:pPr>
            <w:r>
              <w:rPr>
                <w:rFonts w:ascii="Calibri" w:eastAsia="Calibri" w:hAnsi="Calibri" w:cs="Calibri"/>
              </w:rPr>
              <w:t xml:space="preserve">Parks &amp; </w:t>
            </w:r>
            <w:r w:rsidR="009D6E87">
              <w:rPr>
                <w:rFonts w:ascii="Calibri" w:eastAsia="Calibri" w:hAnsi="Calibri" w:cs="Calibri"/>
              </w:rPr>
              <w:t>Green Spaces</w:t>
            </w:r>
            <w:r>
              <w:rPr>
                <w:rFonts w:ascii="Calibri" w:eastAsia="Calibri" w:hAnsi="Calibri" w:cs="Calibri"/>
              </w:rPr>
              <w:t xml:space="preserve"> Officer</w:t>
            </w:r>
          </w:p>
        </w:tc>
        <w:tc>
          <w:tcPr>
            <w:tcW w:w="2613" w:type="dxa"/>
            <w:tcBorders>
              <w:top w:val="single" w:sz="7" w:space="0" w:color="333333"/>
              <w:left w:val="single" w:sz="7" w:space="0" w:color="333333"/>
              <w:bottom w:val="single" w:sz="7" w:space="0" w:color="333333"/>
              <w:right w:val="single" w:sz="7" w:space="0" w:color="333333"/>
            </w:tcBorders>
          </w:tcPr>
          <w:p w14:paraId="1BD8D83F" w14:textId="77777777" w:rsidR="00E47F84" w:rsidRDefault="00E47F84" w:rsidP="00E47F84">
            <w:pPr>
              <w:pStyle w:val="TableParagraph"/>
              <w:ind w:left="99"/>
              <w:rPr>
                <w:rFonts w:ascii="Calibri"/>
                <w:color w:val="565655"/>
                <w:spacing w:val="-1"/>
              </w:rPr>
            </w:pPr>
            <w:r>
              <w:rPr>
                <w:rFonts w:ascii="Calibri"/>
                <w:color w:val="565655"/>
                <w:spacing w:val="-1"/>
              </w:rPr>
              <w:t>Position:</w:t>
            </w:r>
          </w:p>
          <w:p w14:paraId="606B8FAA" w14:textId="3F280419" w:rsidR="00E47F84" w:rsidRDefault="00E47F84" w:rsidP="00E47F84">
            <w:pPr>
              <w:pStyle w:val="TableParagraph"/>
              <w:ind w:left="99"/>
              <w:rPr>
                <w:rFonts w:ascii="Calibri"/>
                <w:color w:val="565655"/>
                <w:spacing w:val="-1"/>
              </w:rPr>
            </w:pPr>
            <w:r>
              <w:rPr>
                <w:rFonts w:ascii="Calibri"/>
                <w:color w:val="565655"/>
                <w:spacing w:val="-1"/>
              </w:rPr>
              <w:t>CEO</w:t>
            </w:r>
          </w:p>
        </w:tc>
      </w:tr>
    </w:tbl>
    <w:p w14:paraId="2370E878" w14:textId="77777777" w:rsidR="009E489B" w:rsidRDefault="00E47F84" w:rsidP="00B342F3">
      <w:pPr>
        <w:rPr>
          <w:rFonts w:ascii="Calibri"/>
          <w:b/>
          <w:color w:val="565655"/>
          <w:spacing w:val="-2"/>
        </w:rPr>
      </w:pPr>
      <w:r>
        <w:rPr>
          <w:rFonts w:ascii="Calibri" w:eastAsia="Calibri" w:hAnsi="Calibri" w:cs="Calibri"/>
          <w:b/>
          <w:bCs/>
          <w:sz w:val="20"/>
          <w:szCs w:val="20"/>
        </w:rPr>
        <w:br w:type="textWrapping" w:clear="all"/>
      </w:r>
    </w:p>
    <w:p w14:paraId="4BEEEA42" w14:textId="77777777" w:rsidR="009E489B" w:rsidRDefault="009E489B" w:rsidP="00B342F3">
      <w:pPr>
        <w:rPr>
          <w:rFonts w:ascii="Calibri"/>
          <w:b/>
          <w:color w:val="565655"/>
          <w:spacing w:val="-2"/>
        </w:rPr>
      </w:pPr>
    </w:p>
    <w:p w14:paraId="6D32DFCC" w14:textId="77777777" w:rsidR="009E489B" w:rsidRDefault="009E489B" w:rsidP="00B342F3">
      <w:pPr>
        <w:rPr>
          <w:rFonts w:ascii="Calibri"/>
          <w:b/>
          <w:color w:val="565655"/>
          <w:spacing w:val="-2"/>
        </w:rPr>
      </w:pPr>
    </w:p>
    <w:p w14:paraId="1CCE3F97" w14:textId="77777777" w:rsidR="009E489B" w:rsidRDefault="009E489B" w:rsidP="00B342F3">
      <w:pPr>
        <w:rPr>
          <w:rFonts w:ascii="Calibri"/>
          <w:b/>
          <w:color w:val="565655"/>
          <w:spacing w:val="-2"/>
        </w:rPr>
      </w:pPr>
    </w:p>
    <w:p w14:paraId="1A6ED752" w14:textId="77777777" w:rsidR="009E489B" w:rsidRDefault="009E489B" w:rsidP="00B342F3">
      <w:pPr>
        <w:rPr>
          <w:rFonts w:ascii="Calibri"/>
          <w:b/>
          <w:color w:val="565655"/>
          <w:spacing w:val="-2"/>
        </w:rPr>
      </w:pPr>
    </w:p>
    <w:p w14:paraId="2691E4DA" w14:textId="77777777" w:rsidR="009E489B" w:rsidRDefault="009E489B" w:rsidP="00B342F3">
      <w:pPr>
        <w:rPr>
          <w:rFonts w:ascii="Calibri"/>
          <w:b/>
          <w:color w:val="565655"/>
          <w:spacing w:val="-2"/>
        </w:rPr>
      </w:pPr>
    </w:p>
    <w:p w14:paraId="35C802BE" w14:textId="5679B191" w:rsidR="006C44F2" w:rsidRDefault="00824033" w:rsidP="00B342F3">
      <w:pPr>
        <w:rPr>
          <w:rFonts w:ascii="Calibri" w:eastAsia="Calibri" w:hAnsi="Calibri" w:cs="Calibri"/>
        </w:rPr>
      </w:pPr>
      <w:r>
        <w:rPr>
          <w:rFonts w:ascii="Calibri"/>
          <w:b/>
          <w:color w:val="565655"/>
          <w:spacing w:val="-2"/>
        </w:rPr>
        <w:lastRenderedPageBreak/>
        <w:t>1.0</w:t>
      </w:r>
      <w:r>
        <w:rPr>
          <w:rFonts w:ascii="Calibri"/>
          <w:b/>
          <w:color w:val="565655"/>
          <w:spacing w:val="-2"/>
        </w:rPr>
        <w:tab/>
      </w:r>
      <w:r>
        <w:rPr>
          <w:rFonts w:ascii="Calibri"/>
          <w:b/>
          <w:color w:val="565655"/>
          <w:spacing w:val="-1"/>
        </w:rPr>
        <w:t>STATEMENT OF</w:t>
      </w:r>
      <w:r>
        <w:rPr>
          <w:rFonts w:ascii="Calibri"/>
          <w:b/>
          <w:color w:val="565655"/>
          <w:spacing w:val="-3"/>
        </w:rPr>
        <w:t xml:space="preserve"> </w:t>
      </w:r>
      <w:r>
        <w:rPr>
          <w:rFonts w:ascii="Calibri"/>
          <w:b/>
          <w:color w:val="565655"/>
          <w:spacing w:val="-2"/>
        </w:rPr>
        <w:t>INTENT</w:t>
      </w:r>
    </w:p>
    <w:p w14:paraId="78FAD8D4" w14:textId="77777777" w:rsidR="006C44F2" w:rsidRDefault="006C44F2">
      <w:pPr>
        <w:spacing w:before="3"/>
        <w:rPr>
          <w:rFonts w:ascii="Calibri" w:eastAsia="Calibri" w:hAnsi="Calibri" w:cs="Calibri"/>
          <w:b/>
          <w:bCs/>
          <w:sz w:val="11"/>
          <w:szCs w:val="11"/>
        </w:rPr>
      </w:pPr>
    </w:p>
    <w:p w14:paraId="4A5D4755" w14:textId="0BDBDD7C" w:rsidR="006C44F2" w:rsidRDefault="004D76A5">
      <w:pPr>
        <w:pStyle w:val="BodyText"/>
        <w:numPr>
          <w:ilvl w:val="1"/>
          <w:numId w:val="4"/>
        </w:numPr>
        <w:tabs>
          <w:tab w:val="left" w:pos="1535"/>
        </w:tabs>
        <w:spacing w:before="56"/>
        <w:ind w:hanging="720"/>
        <w:rPr>
          <w:rFonts w:cs="Calibri"/>
        </w:rPr>
      </w:pPr>
      <w:r>
        <w:rPr>
          <w:rFonts w:cs="Calibri"/>
          <w:color w:val="565655"/>
          <w:spacing w:val="-1"/>
        </w:rPr>
        <w:t>Newbury Town Council</w:t>
      </w:r>
      <w:r w:rsidR="00824033">
        <w:rPr>
          <w:rFonts w:cs="Calibri"/>
          <w:color w:val="565655"/>
          <w:spacing w:val="-3"/>
        </w:rPr>
        <w:t xml:space="preserve"> </w:t>
      </w:r>
      <w:r w:rsidR="00824033">
        <w:rPr>
          <w:rFonts w:cs="Calibri"/>
          <w:color w:val="565655"/>
        </w:rPr>
        <w:t>seek</w:t>
      </w:r>
      <w:r w:rsidR="00824033">
        <w:rPr>
          <w:rFonts w:cs="Calibri"/>
          <w:color w:val="565655"/>
          <w:spacing w:val="-2"/>
        </w:rPr>
        <w:t xml:space="preserve"> </w:t>
      </w:r>
      <w:r w:rsidR="00824033">
        <w:rPr>
          <w:rFonts w:cs="Calibri"/>
          <w:color w:val="565655"/>
          <w:spacing w:val="-1"/>
        </w:rPr>
        <w:t>to</w:t>
      </w:r>
      <w:r w:rsidR="00824033">
        <w:rPr>
          <w:rFonts w:cs="Calibri"/>
          <w:color w:val="565655"/>
          <w:spacing w:val="-3"/>
        </w:rPr>
        <w:t xml:space="preserve"> </w:t>
      </w:r>
      <w:r w:rsidR="00824033">
        <w:rPr>
          <w:rFonts w:cs="Calibri"/>
          <w:color w:val="565655"/>
          <w:spacing w:val="-1"/>
        </w:rPr>
        <w:t>tender</w:t>
      </w:r>
      <w:r w:rsidR="00824033">
        <w:rPr>
          <w:rFonts w:cs="Calibri"/>
          <w:color w:val="565655"/>
          <w:spacing w:val="-2"/>
        </w:rPr>
        <w:t xml:space="preserve"> </w:t>
      </w:r>
      <w:r w:rsidR="00824033">
        <w:rPr>
          <w:rFonts w:cs="Calibri"/>
          <w:color w:val="565655"/>
          <w:spacing w:val="-1"/>
        </w:rPr>
        <w:t>the</w:t>
      </w:r>
      <w:r w:rsidR="00824033">
        <w:rPr>
          <w:rFonts w:cs="Calibri"/>
          <w:color w:val="565655"/>
          <w:spacing w:val="-2"/>
        </w:rPr>
        <w:t xml:space="preserve"> </w:t>
      </w:r>
      <w:r w:rsidR="00824033">
        <w:rPr>
          <w:rFonts w:cs="Calibri"/>
          <w:color w:val="565655"/>
          <w:spacing w:val="-1"/>
        </w:rPr>
        <w:t>grounds</w:t>
      </w:r>
      <w:r w:rsidR="00824033">
        <w:rPr>
          <w:rFonts w:cs="Calibri"/>
          <w:color w:val="565655"/>
          <w:spacing w:val="-2"/>
        </w:rPr>
        <w:t xml:space="preserve"> </w:t>
      </w:r>
      <w:r w:rsidR="00824033">
        <w:rPr>
          <w:rFonts w:cs="Calibri"/>
          <w:color w:val="565655"/>
          <w:spacing w:val="-1"/>
        </w:rPr>
        <w:t>maintenance</w:t>
      </w:r>
    </w:p>
    <w:p w14:paraId="3B4D70CA" w14:textId="2C501C81" w:rsidR="004D76A5" w:rsidRDefault="00824033" w:rsidP="004D76A5">
      <w:pPr>
        <w:pStyle w:val="BodyText"/>
        <w:ind w:firstLine="0"/>
        <w:rPr>
          <w:rFonts w:cs="Calibri"/>
        </w:rPr>
      </w:pPr>
      <w:r>
        <w:rPr>
          <w:color w:val="565655"/>
          <w:spacing w:val="-1"/>
        </w:rPr>
        <w:t>of</w:t>
      </w:r>
      <w:r>
        <w:rPr>
          <w:color w:val="565655"/>
          <w:spacing w:val="-2"/>
        </w:rPr>
        <w:t xml:space="preserve"> </w:t>
      </w:r>
      <w:r>
        <w:rPr>
          <w:color w:val="565655"/>
          <w:spacing w:val="-1"/>
        </w:rPr>
        <w:t>their</w:t>
      </w:r>
      <w:r>
        <w:rPr>
          <w:color w:val="565655"/>
          <w:spacing w:val="-2"/>
        </w:rPr>
        <w:t xml:space="preserve"> </w:t>
      </w:r>
      <w:r>
        <w:rPr>
          <w:color w:val="565655"/>
          <w:spacing w:val="-1"/>
        </w:rPr>
        <w:t>sites</w:t>
      </w:r>
      <w:r>
        <w:rPr>
          <w:color w:val="565655"/>
          <w:spacing w:val="-2"/>
        </w:rPr>
        <w:t xml:space="preserve"> </w:t>
      </w:r>
      <w:r>
        <w:rPr>
          <w:color w:val="565655"/>
          <w:spacing w:val="-1"/>
        </w:rPr>
        <w:t>located</w:t>
      </w:r>
      <w:r>
        <w:rPr>
          <w:color w:val="565655"/>
          <w:spacing w:val="-3"/>
        </w:rPr>
        <w:t xml:space="preserve"> </w:t>
      </w:r>
      <w:r>
        <w:rPr>
          <w:color w:val="565655"/>
          <w:spacing w:val="-1"/>
        </w:rPr>
        <w:t>throughout</w:t>
      </w:r>
      <w:r>
        <w:rPr>
          <w:color w:val="565655"/>
          <w:spacing w:val="-4"/>
        </w:rPr>
        <w:t xml:space="preserve"> </w:t>
      </w:r>
      <w:r w:rsidR="004D76A5">
        <w:rPr>
          <w:color w:val="565655"/>
          <w:spacing w:val="-1"/>
        </w:rPr>
        <w:t>Town</w:t>
      </w:r>
    </w:p>
    <w:p w14:paraId="6284C473" w14:textId="77777777" w:rsidR="006C44F2" w:rsidRPr="00C6194B" w:rsidRDefault="006C44F2">
      <w:pPr>
        <w:spacing w:before="1"/>
        <w:rPr>
          <w:rFonts w:ascii="Calibri" w:eastAsia="Calibri" w:hAnsi="Calibri" w:cs="Calibri"/>
        </w:rPr>
      </w:pPr>
    </w:p>
    <w:p w14:paraId="2F174B2F" w14:textId="2AABE7A0" w:rsidR="00C66421" w:rsidRPr="00C6194B" w:rsidRDefault="5FC1A91E" w:rsidP="00694C2C">
      <w:pPr>
        <w:pStyle w:val="BodyText"/>
        <w:numPr>
          <w:ilvl w:val="1"/>
          <w:numId w:val="4"/>
        </w:numPr>
        <w:tabs>
          <w:tab w:val="left" w:pos="1535"/>
        </w:tabs>
        <w:spacing w:before="1"/>
        <w:ind w:right="654" w:hanging="720"/>
        <w:jc w:val="both"/>
      </w:pPr>
      <w:r w:rsidRPr="00C6194B">
        <w:rPr>
          <w:spacing w:val="-2"/>
        </w:rPr>
        <w:t>The</w:t>
      </w:r>
      <w:r w:rsidRPr="00C6194B">
        <w:rPr>
          <w:spacing w:val="22"/>
        </w:rPr>
        <w:t xml:space="preserve"> </w:t>
      </w:r>
      <w:r w:rsidRPr="00C6194B">
        <w:rPr>
          <w:spacing w:val="-2"/>
        </w:rPr>
        <w:t>cost</w:t>
      </w:r>
      <w:r w:rsidRPr="00C6194B">
        <w:rPr>
          <w:spacing w:val="20"/>
        </w:rPr>
        <w:t xml:space="preserve"> </w:t>
      </w:r>
      <w:r w:rsidRPr="00C6194B">
        <w:rPr>
          <w:spacing w:val="-1"/>
        </w:rPr>
        <w:t>for</w:t>
      </w:r>
      <w:r w:rsidRPr="00C6194B">
        <w:rPr>
          <w:spacing w:val="21"/>
        </w:rPr>
        <w:t xml:space="preserve"> </w:t>
      </w:r>
      <w:r w:rsidRPr="00C6194B">
        <w:t>grass</w:t>
      </w:r>
      <w:r w:rsidRPr="00C6194B">
        <w:rPr>
          <w:spacing w:val="24"/>
        </w:rPr>
        <w:t xml:space="preserve"> </w:t>
      </w:r>
      <w:r w:rsidRPr="00C6194B">
        <w:rPr>
          <w:spacing w:val="-2"/>
        </w:rPr>
        <w:t>cutting</w:t>
      </w:r>
      <w:r w:rsidRPr="00C6194B">
        <w:rPr>
          <w:spacing w:val="18"/>
        </w:rPr>
        <w:t xml:space="preserve"> </w:t>
      </w:r>
      <w:r w:rsidRPr="00C6194B">
        <w:t>is</w:t>
      </w:r>
      <w:r w:rsidRPr="00C6194B">
        <w:rPr>
          <w:spacing w:val="17"/>
        </w:rPr>
        <w:t xml:space="preserve"> </w:t>
      </w:r>
      <w:r w:rsidRPr="00C6194B">
        <w:rPr>
          <w:spacing w:val="-1"/>
        </w:rPr>
        <w:t>based</w:t>
      </w:r>
      <w:r w:rsidRPr="00C6194B">
        <w:rPr>
          <w:spacing w:val="16"/>
        </w:rPr>
        <w:t xml:space="preserve"> </w:t>
      </w:r>
      <w:r w:rsidRPr="00C6194B">
        <w:rPr>
          <w:spacing w:val="-1"/>
        </w:rPr>
        <w:t>on</w:t>
      </w:r>
      <w:r w:rsidRPr="00C6194B">
        <w:rPr>
          <w:spacing w:val="16"/>
        </w:rPr>
        <w:t xml:space="preserve"> </w:t>
      </w:r>
      <w:r w:rsidR="00C66421" w:rsidRPr="00C6194B">
        <w:t>eight (</w:t>
      </w:r>
      <w:r w:rsidR="6728FF07" w:rsidRPr="00C6194B">
        <w:rPr>
          <w:spacing w:val="-1"/>
        </w:rPr>
        <w:t>8</w:t>
      </w:r>
      <w:r w:rsidRPr="00C6194B">
        <w:rPr>
          <w:spacing w:val="-1"/>
        </w:rPr>
        <w:t>)</w:t>
      </w:r>
      <w:r w:rsidRPr="00C6194B">
        <w:rPr>
          <w:spacing w:val="17"/>
        </w:rPr>
        <w:t xml:space="preserve"> </w:t>
      </w:r>
      <w:r w:rsidRPr="00C6194B">
        <w:rPr>
          <w:spacing w:val="-2"/>
        </w:rPr>
        <w:t>cuts</w:t>
      </w:r>
      <w:r w:rsidRPr="00C6194B">
        <w:rPr>
          <w:spacing w:val="17"/>
        </w:rPr>
        <w:t xml:space="preserve"> </w:t>
      </w:r>
      <w:r w:rsidRPr="00C6194B">
        <w:rPr>
          <w:spacing w:val="-1"/>
        </w:rPr>
        <w:t>per</w:t>
      </w:r>
      <w:r w:rsidRPr="00C6194B">
        <w:rPr>
          <w:spacing w:val="17"/>
        </w:rPr>
        <w:t xml:space="preserve"> </w:t>
      </w:r>
      <w:r w:rsidR="00334E63" w:rsidRPr="00C6194B">
        <w:rPr>
          <w:spacing w:val="-1"/>
        </w:rPr>
        <w:t>annum</w:t>
      </w:r>
      <w:r w:rsidR="00334E63" w:rsidRPr="00C6194B">
        <w:rPr>
          <w:spacing w:val="18"/>
        </w:rPr>
        <w:t xml:space="preserve"> which</w:t>
      </w:r>
      <w:r w:rsidR="004F6199" w:rsidRPr="00C6194B">
        <w:rPr>
          <w:spacing w:val="18"/>
        </w:rPr>
        <w:t xml:space="preserve"> is the </w:t>
      </w:r>
      <w:r w:rsidR="00334E63" w:rsidRPr="00C6194B">
        <w:rPr>
          <w:spacing w:val="18"/>
        </w:rPr>
        <w:t>minimum</w:t>
      </w:r>
      <w:r w:rsidR="004F6199" w:rsidRPr="00C6194B">
        <w:rPr>
          <w:spacing w:val="18"/>
        </w:rPr>
        <w:t xml:space="preserve"> amount </w:t>
      </w:r>
      <w:r w:rsidR="00063F16" w:rsidRPr="00C6194B">
        <w:rPr>
          <w:spacing w:val="18"/>
        </w:rPr>
        <w:t>o</w:t>
      </w:r>
      <w:r w:rsidR="004F6199" w:rsidRPr="00C6194B">
        <w:rPr>
          <w:spacing w:val="18"/>
        </w:rPr>
        <w:t xml:space="preserve">f cuts that the Town </w:t>
      </w:r>
      <w:r w:rsidR="00334E63" w:rsidRPr="00C6194B">
        <w:rPr>
          <w:spacing w:val="18"/>
        </w:rPr>
        <w:t>Council</w:t>
      </w:r>
      <w:r w:rsidR="004F6199" w:rsidRPr="00C6194B">
        <w:rPr>
          <w:spacing w:val="18"/>
        </w:rPr>
        <w:t xml:space="preserve"> will </w:t>
      </w:r>
      <w:r w:rsidR="00334E63" w:rsidRPr="00C6194B">
        <w:rPr>
          <w:spacing w:val="18"/>
        </w:rPr>
        <w:t>expect</w:t>
      </w:r>
      <w:r w:rsidR="004F6199" w:rsidRPr="00C6194B">
        <w:rPr>
          <w:spacing w:val="18"/>
        </w:rPr>
        <w:t xml:space="preserve"> to be delivered under this </w:t>
      </w:r>
      <w:r w:rsidR="00334E63" w:rsidRPr="00C6194B">
        <w:rPr>
          <w:spacing w:val="18"/>
        </w:rPr>
        <w:t>Contract</w:t>
      </w:r>
    </w:p>
    <w:p w14:paraId="69762ADE" w14:textId="36607FE5" w:rsidR="006C44F2" w:rsidRPr="00C6194B" w:rsidRDefault="00E1401C" w:rsidP="00A56E02">
      <w:pPr>
        <w:pStyle w:val="BodyText"/>
        <w:tabs>
          <w:tab w:val="left" w:pos="1535"/>
        </w:tabs>
        <w:spacing w:before="1"/>
        <w:ind w:right="654"/>
        <w:jc w:val="both"/>
      </w:pPr>
      <w:r w:rsidRPr="00C6194B">
        <w:rPr>
          <w:spacing w:val="2"/>
        </w:rPr>
        <w:tab/>
      </w:r>
      <w:r w:rsidRPr="00C6194B">
        <w:rPr>
          <w:spacing w:val="2"/>
        </w:rPr>
        <w:tab/>
      </w:r>
      <w:r w:rsidRPr="00C6194B">
        <w:rPr>
          <w:spacing w:val="2"/>
        </w:rPr>
        <w:tab/>
      </w:r>
      <w:r w:rsidRPr="00C6194B">
        <w:rPr>
          <w:spacing w:val="2"/>
        </w:rPr>
        <w:tab/>
      </w:r>
      <w:r w:rsidRPr="00C6194B">
        <w:rPr>
          <w:spacing w:val="2"/>
        </w:rPr>
        <w:tab/>
      </w:r>
    </w:p>
    <w:p w14:paraId="4C34D20D" w14:textId="01FD1D9D" w:rsidR="00A56E02" w:rsidRDefault="5D4217E2">
      <w:pPr>
        <w:pStyle w:val="BodyText"/>
        <w:numPr>
          <w:ilvl w:val="1"/>
          <w:numId w:val="4"/>
        </w:numPr>
        <w:tabs>
          <w:tab w:val="left" w:pos="1535"/>
        </w:tabs>
        <w:ind w:right="654" w:hanging="720"/>
        <w:jc w:val="both"/>
      </w:pPr>
      <w:r w:rsidRPr="00C6194B">
        <w:t xml:space="preserve">The Tender allows for the </w:t>
      </w:r>
      <w:r w:rsidR="48187267" w:rsidRPr="00C6194B">
        <w:t xml:space="preserve">Contractor to update on an ongoing basis the GM Maps provided, and these will be part of the annual review process.  </w:t>
      </w:r>
      <w:r w:rsidR="00DF5FDE" w:rsidRPr="00C6194B">
        <w:t xml:space="preserve">This will be completed by </w:t>
      </w:r>
      <w:r w:rsidR="009E629A" w:rsidRPr="00C6194B">
        <w:t xml:space="preserve">end of year 1 of the Contract as an additional sum.   </w:t>
      </w:r>
      <w:r w:rsidR="48187267" w:rsidRPr="00C6194B">
        <w:t>Up to date maps with are</w:t>
      </w:r>
      <w:r w:rsidR="00DF5FDE" w:rsidRPr="00C6194B">
        <w:t>a</w:t>
      </w:r>
      <w:r w:rsidR="48187267" w:rsidRPr="00C6194B">
        <w:t xml:space="preserve"> </w:t>
      </w:r>
      <w:r w:rsidR="006A7D89" w:rsidRPr="00C6194B">
        <w:t xml:space="preserve">remeasures </w:t>
      </w:r>
      <w:r w:rsidR="006A7D89">
        <w:t xml:space="preserve">where </w:t>
      </w:r>
      <w:r w:rsidR="0086361D">
        <w:t>necessary will</w:t>
      </w:r>
      <w:r w:rsidR="48187267">
        <w:t xml:space="preserve"> be presented to the Council at the end of March each year for consideration</w:t>
      </w:r>
      <w:r w:rsidR="009E629A">
        <w:t xml:space="preserve"> </w:t>
      </w:r>
      <w:r w:rsidR="006A7D89">
        <w:t>thereafter</w:t>
      </w:r>
      <w:r w:rsidR="48187267">
        <w:t>.</w:t>
      </w:r>
    </w:p>
    <w:p w14:paraId="01B805FB" w14:textId="0D212929" w:rsidR="009D6E87" w:rsidRDefault="009D6E87" w:rsidP="00A56E02">
      <w:pPr>
        <w:pStyle w:val="BodyText"/>
        <w:tabs>
          <w:tab w:val="left" w:pos="1535"/>
        </w:tabs>
        <w:ind w:right="654"/>
        <w:jc w:val="both"/>
      </w:pPr>
      <w:r>
        <w:tab/>
      </w:r>
      <w:r>
        <w:tab/>
      </w:r>
    </w:p>
    <w:p w14:paraId="604BECEA" w14:textId="224ACBEF" w:rsidR="00E1401C" w:rsidRDefault="6AB3E4AC">
      <w:pPr>
        <w:pStyle w:val="BodyText"/>
        <w:numPr>
          <w:ilvl w:val="1"/>
          <w:numId w:val="4"/>
        </w:numPr>
        <w:tabs>
          <w:tab w:val="left" w:pos="1535"/>
        </w:tabs>
        <w:ind w:right="654" w:hanging="720"/>
        <w:jc w:val="both"/>
      </w:pPr>
      <w:r>
        <w:t>The Tender will include a one-off element for the improvement of the 2 Football pitches, the specification for which is set out in the Grounds Maintenance Specification &amp; in a one-off cost.</w:t>
      </w:r>
    </w:p>
    <w:p w14:paraId="75576A60" w14:textId="77777777" w:rsidR="006C44F2" w:rsidRDefault="006C44F2">
      <w:pPr>
        <w:rPr>
          <w:rFonts w:ascii="Calibri" w:eastAsia="Calibri" w:hAnsi="Calibri" w:cs="Calibri"/>
        </w:rPr>
      </w:pPr>
    </w:p>
    <w:p w14:paraId="3598DC03" w14:textId="6665AE87" w:rsidR="006C44F2" w:rsidRDefault="5FC1A91E">
      <w:pPr>
        <w:pStyle w:val="BodyText"/>
        <w:numPr>
          <w:ilvl w:val="1"/>
          <w:numId w:val="4"/>
        </w:numPr>
        <w:tabs>
          <w:tab w:val="left" w:pos="1535"/>
        </w:tabs>
        <w:ind w:right="654" w:hanging="720"/>
        <w:jc w:val="both"/>
      </w:pPr>
      <w:r>
        <w:rPr>
          <w:color w:val="565655"/>
        </w:rPr>
        <w:t>It is</w:t>
      </w:r>
      <w:r>
        <w:rPr>
          <w:color w:val="565655"/>
          <w:spacing w:val="2"/>
        </w:rPr>
        <w:t xml:space="preserve"> </w:t>
      </w:r>
      <w:r>
        <w:rPr>
          <w:color w:val="565655"/>
          <w:spacing w:val="-1"/>
        </w:rPr>
        <w:t>intended</w:t>
      </w:r>
      <w:r>
        <w:rPr>
          <w:color w:val="565655"/>
          <w:spacing w:val="-3"/>
        </w:rPr>
        <w:t xml:space="preserve"> </w:t>
      </w:r>
      <w:r>
        <w:rPr>
          <w:color w:val="565655"/>
          <w:spacing w:val="-1"/>
        </w:rPr>
        <w:t>that</w:t>
      </w:r>
      <w:r>
        <w:rPr>
          <w:color w:val="565655"/>
          <w:spacing w:val="-4"/>
        </w:rPr>
        <w:t xml:space="preserve"> </w:t>
      </w:r>
      <w:r>
        <w:rPr>
          <w:color w:val="565655"/>
          <w:spacing w:val="-1"/>
        </w:rPr>
        <w:t>the</w:t>
      </w:r>
      <w:r>
        <w:rPr>
          <w:color w:val="565655"/>
        </w:rPr>
        <w:t xml:space="preserve"> </w:t>
      </w:r>
      <w:r>
        <w:rPr>
          <w:color w:val="565655"/>
          <w:spacing w:val="-1"/>
        </w:rPr>
        <w:t>Ground</w:t>
      </w:r>
      <w:r>
        <w:rPr>
          <w:color w:val="565655"/>
          <w:spacing w:val="-3"/>
        </w:rPr>
        <w:t xml:space="preserve"> </w:t>
      </w:r>
      <w:r>
        <w:rPr>
          <w:color w:val="565655"/>
          <w:spacing w:val="-1"/>
        </w:rPr>
        <w:t>Maintenance</w:t>
      </w:r>
      <w:r>
        <w:rPr>
          <w:color w:val="565655"/>
          <w:spacing w:val="-2"/>
        </w:rPr>
        <w:t xml:space="preserve"> contract</w:t>
      </w:r>
      <w:r>
        <w:rPr>
          <w:color w:val="565655"/>
          <w:spacing w:val="-4"/>
        </w:rPr>
        <w:t xml:space="preserve"> </w:t>
      </w:r>
      <w:r>
        <w:rPr>
          <w:color w:val="565655"/>
        </w:rPr>
        <w:t xml:space="preserve">will </w:t>
      </w:r>
      <w:r>
        <w:rPr>
          <w:color w:val="565655"/>
          <w:spacing w:val="-1"/>
        </w:rPr>
        <w:t>be</w:t>
      </w:r>
      <w:r>
        <w:rPr>
          <w:color w:val="565655"/>
          <w:spacing w:val="-2"/>
        </w:rPr>
        <w:t xml:space="preserve"> </w:t>
      </w:r>
      <w:r>
        <w:rPr>
          <w:color w:val="565655"/>
          <w:spacing w:val="-1"/>
        </w:rPr>
        <w:t>for</w:t>
      </w:r>
      <w:r>
        <w:rPr>
          <w:color w:val="565655"/>
          <w:spacing w:val="-2"/>
        </w:rPr>
        <w:t xml:space="preserve"> </w:t>
      </w:r>
      <w:r>
        <w:rPr>
          <w:color w:val="565655"/>
          <w:spacing w:val="-1"/>
        </w:rPr>
        <w:t>three</w:t>
      </w:r>
      <w:r>
        <w:rPr>
          <w:color w:val="565655"/>
          <w:spacing w:val="-2"/>
        </w:rPr>
        <w:t xml:space="preserve"> </w:t>
      </w:r>
      <w:r>
        <w:rPr>
          <w:color w:val="565655"/>
          <w:spacing w:val="-1"/>
        </w:rPr>
        <w:t>(3)</w:t>
      </w:r>
      <w:r>
        <w:rPr>
          <w:color w:val="565655"/>
          <w:spacing w:val="-2"/>
        </w:rPr>
        <w:t xml:space="preserve"> </w:t>
      </w:r>
      <w:r>
        <w:rPr>
          <w:color w:val="565655"/>
        </w:rPr>
        <w:t xml:space="preserve">years </w:t>
      </w:r>
      <w:r w:rsidR="00B3497C">
        <w:rPr>
          <w:color w:val="565655"/>
        </w:rPr>
        <w:t xml:space="preserve">&amp; 3 months </w:t>
      </w:r>
      <w:r>
        <w:rPr>
          <w:color w:val="565655"/>
        </w:rPr>
        <w:t>with</w:t>
      </w:r>
      <w:r>
        <w:rPr>
          <w:color w:val="565655"/>
          <w:spacing w:val="-3"/>
        </w:rPr>
        <w:t xml:space="preserve"> </w:t>
      </w:r>
      <w:r>
        <w:rPr>
          <w:color w:val="565655"/>
        </w:rPr>
        <w:t>a</w:t>
      </w:r>
      <w:r>
        <w:rPr>
          <w:color w:val="565655"/>
          <w:spacing w:val="-2"/>
        </w:rPr>
        <w:t xml:space="preserve"> </w:t>
      </w:r>
      <w:r>
        <w:rPr>
          <w:color w:val="565655"/>
        </w:rPr>
        <w:t>review</w:t>
      </w:r>
      <w:r>
        <w:rPr>
          <w:color w:val="565655"/>
          <w:spacing w:val="51"/>
        </w:rPr>
        <w:t xml:space="preserve"> </w:t>
      </w:r>
      <w:r>
        <w:rPr>
          <w:color w:val="565655"/>
          <w:spacing w:val="-1"/>
        </w:rPr>
        <w:t>each</w:t>
      </w:r>
      <w:r>
        <w:rPr>
          <w:color w:val="565655"/>
          <w:spacing w:val="21"/>
        </w:rPr>
        <w:t xml:space="preserve"> </w:t>
      </w:r>
      <w:r w:rsidR="00B3497C">
        <w:rPr>
          <w:color w:val="565655"/>
          <w:spacing w:val="21"/>
        </w:rPr>
        <w:t xml:space="preserve">March </w:t>
      </w:r>
      <w:r>
        <w:rPr>
          <w:color w:val="565655"/>
          <w:spacing w:val="-1"/>
        </w:rPr>
        <w:t>and</w:t>
      </w:r>
      <w:r>
        <w:rPr>
          <w:color w:val="565655"/>
          <w:spacing w:val="21"/>
        </w:rPr>
        <w:t xml:space="preserve"> </w:t>
      </w:r>
      <w:r>
        <w:rPr>
          <w:color w:val="565655"/>
          <w:spacing w:val="-1"/>
        </w:rPr>
        <w:t>break</w:t>
      </w:r>
      <w:r>
        <w:rPr>
          <w:color w:val="565655"/>
          <w:spacing w:val="22"/>
        </w:rPr>
        <w:t xml:space="preserve"> </w:t>
      </w:r>
      <w:r>
        <w:rPr>
          <w:color w:val="565655"/>
          <w:spacing w:val="-1"/>
        </w:rPr>
        <w:t>clause</w:t>
      </w:r>
      <w:r>
        <w:rPr>
          <w:color w:val="565655"/>
          <w:spacing w:val="22"/>
        </w:rPr>
        <w:t xml:space="preserve"> </w:t>
      </w:r>
      <w:r>
        <w:rPr>
          <w:color w:val="565655"/>
          <w:spacing w:val="-1"/>
        </w:rPr>
        <w:t>for</w:t>
      </w:r>
      <w:r>
        <w:rPr>
          <w:color w:val="565655"/>
          <w:spacing w:val="21"/>
        </w:rPr>
        <w:t xml:space="preserve"> </w:t>
      </w:r>
      <w:r>
        <w:rPr>
          <w:color w:val="565655"/>
          <w:spacing w:val="-1"/>
        </w:rPr>
        <w:t>any</w:t>
      </w:r>
      <w:r>
        <w:rPr>
          <w:color w:val="565655"/>
          <w:spacing w:val="21"/>
        </w:rPr>
        <w:t xml:space="preserve"> </w:t>
      </w:r>
      <w:r>
        <w:rPr>
          <w:color w:val="565655"/>
          <w:spacing w:val="-1"/>
        </w:rPr>
        <w:t>non-performance.</w:t>
      </w:r>
      <w:r w:rsidR="5076F912">
        <w:rPr>
          <w:color w:val="565655"/>
        </w:rPr>
        <w:t xml:space="preserve">  There will be an option for a further 2 </w:t>
      </w:r>
      <w:r w:rsidR="52874642">
        <w:rPr>
          <w:color w:val="565655"/>
        </w:rPr>
        <w:t>years</w:t>
      </w:r>
      <w:r w:rsidR="5076F912">
        <w:rPr>
          <w:color w:val="565655"/>
        </w:rPr>
        <w:t xml:space="preserve"> subject to </w:t>
      </w:r>
      <w:r w:rsidR="52874642">
        <w:rPr>
          <w:color w:val="565655"/>
        </w:rPr>
        <w:t>negotiation</w:t>
      </w:r>
      <w:r w:rsidR="5076F912">
        <w:rPr>
          <w:color w:val="565655"/>
        </w:rPr>
        <w:t xml:space="preserve"> &amp; </w:t>
      </w:r>
      <w:r w:rsidR="00040D87">
        <w:rPr>
          <w:color w:val="565655"/>
        </w:rPr>
        <w:t xml:space="preserve">satisfactory </w:t>
      </w:r>
      <w:r w:rsidR="5076F912">
        <w:rPr>
          <w:color w:val="565655"/>
        </w:rPr>
        <w:t xml:space="preserve"> performance.</w:t>
      </w:r>
    </w:p>
    <w:p w14:paraId="443D31BC" w14:textId="10A34F51" w:rsidR="006C44F2" w:rsidRDefault="006C44F2">
      <w:pPr>
        <w:rPr>
          <w:rFonts w:ascii="Calibri" w:eastAsia="Calibri" w:hAnsi="Calibri" w:cs="Calibri"/>
        </w:rPr>
      </w:pPr>
    </w:p>
    <w:p w14:paraId="7AA9E08B" w14:textId="1A8E2A2A" w:rsidR="006C44F2" w:rsidRPr="00360A5C" w:rsidRDefault="5FC1A91E" w:rsidP="2362AF39">
      <w:pPr>
        <w:pStyle w:val="BodyText"/>
        <w:numPr>
          <w:ilvl w:val="1"/>
          <w:numId w:val="4"/>
        </w:numPr>
        <w:tabs>
          <w:tab w:val="left" w:pos="1535"/>
        </w:tabs>
        <w:ind w:right="652" w:hanging="720"/>
        <w:jc w:val="both"/>
        <w:rPr>
          <w:rFonts w:asciiTheme="minorHAnsi" w:hAnsiTheme="minorHAnsi" w:cstheme="minorHAnsi"/>
        </w:rPr>
      </w:pPr>
      <w:r w:rsidRPr="00360A5C">
        <w:rPr>
          <w:rFonts w:asciiTheme="minorHAnsi" w:hAnsiTheme="minorHAnsi" w:cstheme="minorHAnsi"/>
          <w:color w:val="565655"/>
          <w:spacing w:val="-1"/>
        </w:rPr>
        <w:t>Tenderers</w:t>
      </w:r>
      <w:r w:rsidRPr="00360A5C">
        <w:rPr>
          <w:rFonts w:asciiTheme="minorHAnsi" w:hAnsiTheme="minorHAnsi" w:cstheme="minorHAnsi"/>
          <w:color w:val="565655"/>
          <w:spacing w:val="26"/>
        </w:rPr>
        <w:t xml:space="preserve"> </w:t>
      </w:r>
      <w:r w:rsidRPr="00360A5C">
        <w:rPr>
          <w:rFonts w:asciiTheme="minorHAnsi" w:hAnsiTheme="minorHAnsi" w:cstheme="minorHAnsi"/>
          <w:color w:val="565655"/>
        </w:rPr>
        <w:t>are</w:t>
      </w:r>
      <w:r w:rsidRPr="00360A5C">
        <w:rPr>
          <w:rFonts w:asciiTheme="minorHAnsi" w:hAnsiTheme="minorHAnsi" w:cstheme="minorHAnsi"/>
          <w:color w:val="565655"/>
          <w:spacing w:val="28"/>
        </w:rPr>
        <w:t xml:space="preserve"> </w:t>
      </w:r>
      <w:r w:rsidRPr="00360A5C">
        <w:rPr>
          <w:rFonts w:asciiTheme="minorHAnsi" w:hAnsiTheme="minorHAnsi" w:cstheme="minorHAnsi"/>
          <w:color w:val="565655"/>
          <w:spacing w:val="-1"/>
        </w:rPr>
        <w:t>required</w:t>
      </w:r>
      <w:r w:rsidRPr="00360A5C">
        <w:rPr>
          <w:rFonts w:asciiTheme="minorHAnsi" w:hAnsiTheme="minorHAnsi" w:cstheme="minorHAnsi"/>
          <w:color w:val="565655"/>
          <w:spacing w:val="27"/>
        </w:rPr>
        <w:t xml:space="preserve"> </w:t>
      </w:r>
      <w:r w:rsidRPr="00360A5C">
        <w:rPr>
          <w:rFonts w:asciiTheme="minorHAnsi" w:hAnsiTheme="minorHAnsi" w:cstheme="minorHAnsi"/>
          <w:color w:val="565655"/>
          <w:spacing w:val="-1"/>
        </w:rPr>
        <w:t>to</w:t>
      </w:r>
      <w:r w:rsidRPr="00360A5C">
        <w:rPr>
          <w:rFonts w:asciiTheme="minorHAnsi" w:hAnsiTheme="minorHAnsi" w:cstheme="minorHAnsi"/>
          <w:color w:val="565655"/>
          <w:spacing w:val="21"/>
        </w:rPr>
        <w:t xml:space="preserve"> </w:t>
      </w:r>
      <w:r w:rsidRPr="00360A5C">
        <w:rPr>
          <w:rFonts w:asciiTheme="minorHAnsi" w:hAnsiTheme="minorHAnsi" w:cstheme="minorHAnsi"/>
          <w:color w:val="565655"/>
          <w:spacing w:val="-1"/>
        </w:rPr>
        <w:t>price</w:t>
      </w:r>
      <w:r w:rsidRPr="00360A5C">
        <w:rPr>
          <w:rFonts w:asciiTheme="minorHAnsi" w:hAnsiTheme="minorHAnsi" w:cstheme="minorHAnsi"/>
          <w:color w:val="565655"/>
          <w:spacing w:val="22"/>
        </w:rPr>
        <w:t xml:space="preserve"> </w:t>
      </w:r>
      <w:r w:rsidRPr="00360A5C">
        <w:rPr>
          <w:rFonts w:asciiTheme="minorHAnsi" w:hAnsiTheme="minorHAnsi" w:cstheme="minorHAnsi"/>
          <w:color w:val="565655"/>
          <w:spacing w:val="-1"/>
        </w:rPr>
        <w:t>each</w:t>
      </w:r>
      <w:r w:rsidRPr="00360A5C">
        <w:rPr>
          <w:rFonts w:asciiTheme="minorHAnsi" w:hAnsiTheme="minorHAnsi" w:cstheme="minorHAnsi"/>
          <w:color w:val="565655"/>
          <w:spacing w:val="21"/>
        </w:rPr>
        <w:t xml:space="preserve"> </w:t>
      </w:r>
      <w:r w:rsidRPr="00360A5C">
        <w:rPr>
          <w:rFonts w:asciiTheme="minorHAnsi" w:hAnsiTheme="minorHAnsi" w:cstheme="minorHAnsi"/>
          <w:color w:val="565655"/>
          <w:spacing w:val="-1"/>
        </w:rPr>
        <w:t>and</w:t>
      </w:r>
      <w:r w:rsidRPr="00360A5C">
        <w:rPr>
          <w:rFonts w:asciiTheme="minorHAnsi" w:hAnsiTheme="minorHAnsi" w:cstheme="minorHAnsi"/>
          <w:color w:val="565655"/>
          <w:spacing w:val="21"/>
        </w:rPr>
        <w:t xml:space="preserve"> </w:t>
      </w:r>
      <w:r w:rsidRPr="00360A5C">
        <w:rPr>
          <w:rFonts w:asciiTheme="minorHAnsi" w:hAnsiTheme="minorHAnsi" w:cstheme="minorHAnsi"/>
          <w:color w:val="565655"/>
        </w:rPr>
        <w:t>every</w:t>
      </w:r>
      <w:r w:rsidRPr="00360A5C">
        <w:rPr>
          <w:rFonts w:asciiTheme="minorHAnsi" w:hAnsiTheme="minorHAnsi" w:cstheme="minorHAnsi"/>
          <w:color w:val="565655"/>
          <w:spacing w:val="22"/>
        </w:rPr>
        <w:t xml:space="preserve"> </w:t>
      </w:r>
      <w:r w:rsidRPr="00360A5C">
        <w:rPr>
          <w:rFonts w:asciiTheme="minorHAnsi" w:hAnsiTheme="minorHAnsi" w:cstheme="minorHAnsi"/>
          <w:color w:val="565655"/>
          <w:spacing w:val="-1"/>
        </w:rPr>
        <w:t>item</w:t>
      </w:r>
      <w:r w:rsidRPr="00360A5C">
        <w:rPr>
          <w:rFonts w:asciiTheme="minorHAnsi" w:hAnsiTheme="minorHAnsi" w:cstheme="minorHAnsi"/>
          <w:color w:val="565655"/>
          <w:spacing w:val="23"/>
        </w:rPr>
        <w:t xml:space="preserve"> </w:t>
      </w:r>
      <w:r w:rsidRPr="00360A5C">
        <w:rPr>
          <w:rFonts w:asciiTheme="minorHAnsi" w:hAnsiTheme="minorHAnsi" w:cstheme="minorHAnsi"/>
          <w:color w:val="565655"/>
        </w:rPr>
        <w:t>in</w:t>
      </w:r>
      <w:r w:rsidRPr="00360A5C">
        <w:rPr>
          <w:rFonts w:asciiTheme="minorHAnsi" w:hAnsiTheme="minorHAnsi" w:cstheme="minorHAnsi"/>
          <w:color w:val="565655"/>
          <w:spacing w:val="24"/>
        </w:rPr>
        <w:t xml:space="preserve"> </w:t>
      </w:r>
      <w:r w:rsidRPr="00360A5C">
        <w:rPr>
          <w:rFonts w:asciiTheme="minorHAnsi" w:hAnsiTheme="minorHAnsi" w:cstheme="minorHAnsi"/>
          <w:color w:val="565655"/>
          <w:spacing w:val="-1"/>
        </w:rPr>
        <w:t>the</w:t>
      </w:r>
      <w:r w:rsidRPr="00360A5C">
        <w:rPr>
          <w:rFonts w:asciiTheme="minorHAnsi" w:hAnsiTheme="minorHAnsi" w:cstheme="minorHAnsi"/>
          <w:color w:val="565655"/>
          <w:spacing w:val="22"/>
        </w:rPr>
        <w:t xml:space="preserve"> </w:t>
      </w:r>
      <w:r w:rsidR="00F752C4" w:rsidRPr="00255EC7">
        <w:rPr>
          <w:rFonts w:asciiTheme="minorHAnsi" w:hAnsiTheme="minorHAnsi" w:cstheme="minorHAnsi"/>
          <w:b/>
          <w:bCs/>
          <w:color w:val="565655"/>
          <w:spacing w:val="22"/>
        </w:rPr>
        <w:t xml:space="preserve">GM 005 </w:t>
      </w:r>
      <w:r w:rsidR="000E222C" w:rsidRPr="00255EC7">
        <w:rPr>
          <w:rFonts w:asciiTheme="minorHAnsi" w:hAnsiTheme="minorHAnsi" w:cstheme="minorHAnsi"/>
          <w:b/>
          <w:bCs/>
          <w:color w:val="565655"/>
          <w:spacing w:val="22"/>
        </w:rPr>
        <w:t xml:space="preserve">Bills of </w:t>
      </w:r>
      <w:r w:rsidR="00334E63" w:rsidRPr="00255EC7">
        <w:rPr>
          <w:rFonts w:asciiTheme="minorHAnsi" w:hAnsiTheme="minorHAnsi" w:cstheme="minorHAnsi"/>
          <w:b/>
          <w:bCs/>
          <w:color w:val="565655"/>
          <w:spacing w:val="22"/>
        </w:rPr>
        <w:t>Quantities</w:t>
      </w:r>
      <w:r w:rsidR="000E222C" w:rsidRPr="00255EC7">
        <w:rPr>
          <w:rFonts w:asciiTheme="minorHAnsi" w:hAnsiTheme="minorHAnsi" w:cstheme="minorHAnsi"/>
          <w:b/>
          <w:bCs/>
          <w:color w:val="565655"/>
          <w:spacing w:val="22"/>
        </w:rPr>
        <w:t xml:space="preserve"> document to be read alongside GM </w:t>
      </w:r>
      <w:r w:rsidR="00985620" w:rsidRPr="00255EC7">
        <w:rPr>
          <w:rFonts w:asciiTheme="minorHAnsi" w:hAnsiTheme="minorHAnsi" w:cstheme="minorHAnsi"/>
          <w:b/>
          <w:bCs/>
          <w:color w:val="565655"/>
          <w:spacing w:val="22"/>
        </w:rPr>
        <w:t xml:space="preserve">003, GM004 &amp; GM 007 </w:t>
      </w:r>
      <w:r w:rsidRPr="00255EC7">
        <w:rPr>
          <w:rFonts w:asciiTheme="minorHAnsi" w:hAnsiTheme="minorHAnsi" w:cstheme="minorHAnsi"/>
          <w:b/>
          <w:bCs/>
          <w:color w:val="565655"/>
          <w:spacing w:val="-1"/>
        </w:rPr>
        <w:t>Excel</w:t>
      </w:r>
      <w:r w:rsidRPr="00255EC7">
        <w:rPr>
          <w:rFonts w:asciiTheme="minorHAnsi" w:hAnsiTheme="minorHAnsi" w:cstheme="minorHAnsi"/>
          <w:b/>
          <w:bCs/>
          <w:color w:val="565655"/>
          <w:spacing w:val="43"/>
        </w:rPr>
        <w:t xml:space="preserve"> </w:t>
      </w:r>
      <w:r w:rsidRPr="00255EC7">
        <w:rPr>
          <w:rFonts w:asciiTheme="minorHAnsi" w:hAnsiTheme="minorHAnsi" w:cstheme="minorHAnsi"/>
          <w:b/>
          <w:bCs/>
          <w:color w:val="565655"/>
          <w:spacing w:val="-1"/>
        </w:rPr>
        <w:t>spreadsheet for</w:t>
      </w:r>
      <w:r w:rsidRPr="00255EC7">
        <w:rPr>
          <w:rFonts w:asciiTheme="minorHAnsi" w:hAnsiTheme="minorHAnsi" w:cstheme="minorHAnsi"/>
          <w:b/>
          <w:bCs/>
          <w:color w:val="565655"/>
          <w:spacing w:val="40"/>
        </w:rPr>
        <w:t xml:space="preserve"> each of the packages they are bidding for</w:t>
      </w:r>
      <w:r w:rsidRPr="00360A5C">
        <w:rPr>
          <w:rFonts w:asciiTheme="minorHAnsi" w:hAnsiTheme="minorHAnsi" w:cstheme="minorHAnsi"/>
          <w:color w:val="565655"/>
          <w:spacing w:val="40"/>
        </w:rPr>
        <w:t xml:space="preserve"> </w:t>
      </w:r>
      <w:r w:rsidRPr="00360A5C">
        <w:rPr>
          <w:rFonts w:asciiTheme="minorHAnsi" w:hAnsiTheme="minorHAnsi" w:cstheme="minorHAnsi"/>
          <w:color w:val="565655"/>
          <w:spacing w:val="-1"/>
        </w:rPr>
        <w:t>and</w:t>
      </w:r>
      <w:r w:rsidRPr="00360A5C">
        <w:rPr>
          <w:rFonts w:asciiTheme="minorHAnsi" w:hAnsiTheme="minorHAnsi" w:cstheme="minorHAnsi"/>
          <w:color w:val="565655"/>
          <w:spacing w:val="40"/>
        </w:rPr>
        <w:t xml:space="preserve"> </w:t>
      </w:r>
      <w:r w:rsidRPr="00360A5C">
        <w:rPr>
          <w:rFonts w:asciiTheme="minorHAnsi" w:hAnsiTheme="minorHAnsi" w:cstheme="minorHAnsi"/>
          <w:color w:val="565655"/>
          <w:spacing w:val="-1"/>
        </w:rPr>
        <w:t>complete</w:t>
      </w:r>
      <w:r w:rsidRPr="00360A5C">
        <w:rPr>
          <w:rFonts w:asciiTheme="minorHAnsi" w:hAnsiTheme="minorHAnsi" w:cstheme="minorHAnsi"/>
          <w:color w:val="565655"/>
          <w:spacing w:val="42"/>
        </w:rPr>
        <w:t xml:space="preserve"> </w:t>
      </w:r>
      <w:r w:rsidRPr="00360A5C">
        <w:rPr>
          <w:rFonts w:asciiTheme="minorHAnsi" w:hAnsiTheme="minorHAnsi" w:cstheme="minorHAnsi"/>
          <w:color w:val="565655"/>
          <w:spacing w:val="-1"/>
        </w:rPr>
        <w:t>the</w:t>
      </w:r>
      <w:r w:rsidRPr="00360A5C">
        <w:rPr>
          <w:rFonts w:asciiTheme="minorHAnsi" w:hAnsiTheme="minorHAnsi" w:cstheme="minorHAnsi"/>
          <w:color w:val="565655"/>
          <w:spacing w:val="43"/>
        </w:rPr>
        <w:t xml:space="preserve"> </w:t>
      </w:r>
      <w:r w:rsidRPr="00255EC7">
        <w:rPr>
          <w:rFonts w:asciiTheme="minorHAnsi" w:hAnsiTheme="minorHAnsi" w:cstheme="minorHAnsi"/>
          <w:b/>
          <w:bCs/>
          <w:color w:val="565655"/>
          <w:spacing w:val="-1"/>
        </w:rPr>
        <w:t>Form</w:t>
      </w:r>
      <w:r w:rsidRPr="00255EC7">
        <w:rPr>
          <w:rFonts w:asciiTheme="minorHAnsi" w:hAnsiTheme="minorHAnsi" w:cstheme="minorHAnsi"/>
          <w:b/>
          <w:bCs/>
          <w:color w:val="565655"/>
          <w:spacing w:val="36"/>
        </w:rPr>
        <w:t xml:space="preserve"> </w:t>
      </w:r>
      <w:r w:rsidRPr="00255EC7">
        <w:rPr>
          <w:rFonts w:asciiTheme="minorHAnsi" w:hAnsiTheme="minorHAnsi" w:cstheme="minorHAnsi"/>
          <w:b/>
          <w:bCs/>
          <w:color w:val="565655"/>
          <w:spacing w:val="-1"/>
        </w:rPr>
        <w:t>of</w:t>
      </w:r>
      <w:r w:rsidRPr="00255EC7">
        <w:rPr>
          <w:rFonts w:asciiTheme="minorHAnsi" w:hAnsiTheme="minorHAnsi" w:cstheme="minorHAnsi"/>
          <w:b/>
          <w:bCs/>
          <w:color w:val="565655"/>
          <w:spacing w:val="37"/>
        </w:rPr>
        <w:t xml:space="preserve"> </w:t>
      </w:r>
      <w:r w:rsidRPr="00255EC7">
        <w:rPr>
          <w:rFonts w:asciiTheme="minorHAnsi" w:hAnsiTheme="minorHAnsi" w:cstheme="minorHAnsi"/>
          <w:b/>
          <w:bCs/>
          <w:color w:val="565655"/>
          <w:spacing w:val="-1"/>
        </w:rPr>
        <w:t>Tender</w:t>
      </w:r>
      <w:r w:rsidRPr="00255EC7">
        <w:rPr>
          <w:rFonts w:asciiTheme="minorHAnsi" w:hAnsiTheme="minorHAnsi" w:cstheme="minorHAnsi"/>
          <w:b/>
          <w:bCs/>
          <w:color w:val="565655"/>
          <w:spacing w:val="37"/>
        </w:rPr>
        <w:t xml:space="preserve"> </w:t>
      </w:r>
      <w:r w:rsidRPr="00255EC7">
        <w:rPr>
          <w:rFonts w:asciiTheme="minorHAnsi" w:hAnsiTheme="minorHAnsi" w:cstheme="minorHAnsi"/>
          <w:b/>
          <w:bCs/>
          <w:color w:val="565655"/>
          <w:spacing w:val="1"/>
        </w:rPr>
        <w:t>in</w:t>
      </w:r>
      <w:r w:rsidRPr="00255EC7">
        <w:rPr>
          <w:rFonts w:asciiTheme="minorHAnsi" w:hAnsiTheme="minorHAnsi" w:cstheme="minorHAnsi"/>
          <w:b/>
          <w:bCs/>
          <w:color w:val="565655"/>
          <w:spacing w:val="35"/>
        </w:rPr>
        <w:t xml:space="preserve"> </w:t>
      </w:r>
      <w:r w:rsidRPr="00255EC7">
        <w:rPr>
          <w:rFonts w:asciiTheme="minorHAnsi" w:hAnsiTheme="minorHAnsi" w:cstheme="minorHAnsi"/>
          <w:b/>
          <w:bCs/>
          <w:color w:val="565655"/>
          <w:spacing w:val="-1"/>
        </w:rPr>
        <w:t>section</w:t>
      </w:r>
      <w:r w:rsidRPr="00255EC7">
        <w:rPr>
          <w:rFonts w:asciiTheme="minorHAnsi" w:hAnsiTheme="minorHAnsi" w:cstheme="minorHAnsi"/>
          <w:b/>
          <w:bCs/>
          <w:color w:val="565655"/>
          <w:spacing w:val="36"/>
        </w:rPr>
        <w:t xml:space="preserve"> </w:t>
      </w:r>
      <w:r w:rsidR="00974139" w:rsidRPr="00255EC7">
        <w:rPr>
          <w:rFonts w:asciiTheme="minorHAnsi" w:hAnsiTheme="minorHAnsi" w:cstheme="minorHAnsi"/>
          <w:b/>
          <w:bCs/>
          <w:color w:val="565655"/>
          <w:spacing w:val="36"/>
        </w:rPr>
        <w:t>GM011</w:t>
      </w:r>
      <w:r w:rsidRPr="00255EC7">
        <w:rPr>
          <w:rFonts w:asciiTheme="minorHAnsi" w:hAnsiTheme="minorHAnsi" w:cstheme="minorHAnsi"/>
          <w:b/>
          <w:bCs/>
          <w:color w:val="565655"/>
          <w:spacing w:val="-1"/>
        </w:rPr>
        <w:t>document</w:t>
      </w:r>
      <w:r w:rsidRPr="00360A5C">
        <w:rPr>
          <w:rFonts w:asciiTheme="minorHAnsi" w:hAnsiTheme="minorHAnsi" w:cstheme="minorHAnsi"/>
          <w:color w:val="565655"/>
          <w:spacing w:val="-1"/>
        </w:rPr>
        <w:t>.</w:t>
      </w:r>
      <w:r w:rsidRPr="00360A5C">
        <w:rPr>
          <w:rFonts w:asciiTheme="minorHAnsi" w:hAnsiTheme="minorHAnsi" w:cstheme="minorHAnsi"/>
          <w:color w:val="565655"/>
          <w:spacing w:val="37"/>
        </w:rPr>
        <w:t xml:space="preserve"> </w:t>
      </w:r>
      <w:r w:rsidRPr="00360A5C">
        <w:rPr>
          <w:rFonts w:asciiTheme="minorHAnsi" w:hAnsiTheme="minorHAnsi" w:cstheme="minorHAnsi"/>
          <w:color w:val="565655"/>
          <w:spacing w:val="-1"/>
        </w:rPr>
        <w:t>Upon</w:t>
      </w:r>
      <w:r w:rsidRPr="00360A5C">
        <w:rPr>
          <w:rFonts w:asciiTheme="minorHAnsi" w:hAnsiTheme="minorHAnsi" w:cstheme="minorHAnsi"/>
          <w:color w:val="565655"/>
          <w:spacing w:val="35"/>
        </w:rPr>
        <w:t xml:space="preserve"> </w:t>
      </w:r>
      <w:r w:rsidRPr="00360A5C">
        <w:rPr>
          <w:rFonts w:asciiTheme="minorHAnsi" w:hAnsiTheme="minorHAnsi" w:cstheme="minorHAnsi"/>
          <w:color w:val="565655"/>
        </w:rPr>
        <w:t>review</w:t>
      </w:r>
      <w:r w:rsidRPr="00360A5C">
        <w:rPr>
          <w:rFonts w:asciiTheme="minorHAnsi" w:hAnsiTheme="minorHAnsi" w:cstheme="minorHAnsi"/>
          <w:color w:val="565655"/>
          <w:spacing w:val="37"/>
        </w:rPr>
        <w:t xml:space="preserve"> </w:t>
      </w:r>
      <w:r w:rsidRPr="00360A5C">
        <w:rPr>
          <w:rFonts w:asciiTheme="minorHAnsi" w:hAnsiTheme="minorHAnsi" w:cstheme="minorHAnsi"/>
          <w:color w:val="565655"/>
          <w:spacing w:val="-1"/>
        </w:rPr>
        <w:t>of</w:t>
      </w:r>
      <w:r w:rsidRPr="00360A5C">
        <w:rPr>
          <w:rFonts w:asciiTheme="minorHAnsi" w:hAnsiTheme="minorHAnsi" w:cstheme="minorHAnsi"/>
          <w:color w:val="565655"/>
          <w:spacing w:val="35"/>
        </w:rPr>
        <w:t xml:space="preserve"> </w:t>
      </w:r>
      <w:r w:rsidRPr="00360A5C">
        <w:rPr>
          <w:rFonts w:asciiTheme="minorHAnsi" w:hAnsiTheme="minorHAnsi" w:cstheme="minorHAnsi"/>
          <w:color w:val="565655"/>
          <w:spacing w:val="-1"/>
        </w:rPr>
        <w:t>the</w:t>
      </w:r>
      <w:r w:rsidRPr="00360A5C">
        <w:rPr>
          <w:rFonts w:asciiTheme="minorHAnsi" w:hAnsiTheme="minorHAnsi" w:cstheme="minorHAnsi"/>
          <w:color w:val="565655"/>
          <w:spacing w:val="32"/>
        </w:rPr>
        <w:t xml:space="preserve"> </w:t>
      </w:r>
      <w:r w:rsidRPr="00360A5C">
        <w:rPr>
          <w:rFonts w:asciiTheme="minorHAnsi" w:hAnsiTheme="minorHAnsi" w:cstheme="minorHAnsi"/>
          <w:color w:val="565655"/>
          <w:spacing w:val="-1"/>
        </w:rPr>
        <w:t>tender</w:t>
      </w:r>
      <w:r w:rsidRPr="00360A5C">
        <w:rPr>
          <w:rFonts w:asciiTheme="minorHAnsi" w:hAnsiTheme="minorHAnsi" w:cstheme="minorHAnsi"/>
          <w:color w:val="565655"/>
          <w:spacing w:val="32"/>
        </w:rPr>
        <w:t xml:space="preserve"> </w:t>
      </w:r>
      <w:r w:rsidR="00EF5C15" w:rsidRPr="00360A5C">
        <w:rPr>
          <w:rFonts w:asciiTheme="minorHAnsi" w:hAnsiTheme="minorHAnsi" w:cstheme="minorHAnsi"/>
          <w:color w:val="565655"/>
          <w:spacing w:val="-1"/>
        </w:rPr>
        <w:t>return,</w:t>
      </w:r>
      <w:r w:rsidRPr="00360A5C">
        <w:rPr>
          <w:rFonts w:asciiTheme="minorHAnsi" w:hAnsiTheme="minorHAnsi" w:cstheme="minorHAnsi"/>
          <w:color w:val="565655"/>
          <w:spacing w:val="31"/>
        </w:rPr>
        <w:t xml:space="preserve"> </w:t>
      </w:r>
      <w:r w:rsidRPr="00360A5C">
        <w:rPr>
          <w:rFonts w:asciiTheme="minorHAnsi" w:hAnsiTheme="minorHAnsi" w:cstheme="minorHAnsi"/>
          <w:color w:val="565655"/>
        </w:rPr>
        <w:t>it</w:t>
      </w:r>
      <w:r w:rsidRPr="00360A5C">
        <w:rPr>
          <w:rFonts w:asciiTheme="minorHAnsi" w:hAnsiTheme="minorHAnsi" w:cstheme="minorHAnsi"/>
          <w:color w:val="565655"/>
          <w:spacing w:val="29"/>
        </w:rPr>
        <w:t xml:space="preserve"> </w:t>
      </w:r>
      <w:r w:rsidRPr="00360A5C">
        <w:rPr>
          <w:rFonts w:asciiTheme="minorHAnsi" w:hAnsiTheme="minorHAnsi" w:cstheme="minorHAnsi"/>
          <w:color w:val="565655"/>
        </w:rPr>
        <w:t>is</w:t>
      </w:r>
      <w:r w:rsidRPr="00360A5C">
        <w:rPr>
          <w:rFonts w:asciiTheme="minorHAnsi" w:hAnsiTheme="minorHAnsi" w:cstheme="minorHAnsi"/>
          <w:color w:val="565655"/>
          <w:spacing w:val="32"/>
        </w:rPr>
        <w:t xml:space="preserve"> </w:t>
      </w:r>
      <w:r w:rsidRPr="00360A5C">
        <w:rPr>
          <w:rFonts w:asciiTheme="minorHAnsi" w:hAnsiTheme="minorHAnsi" w:cstheme="minorHAnsi"/>
          <w:color w:val="565655"/>
        </w:rPr>
        <w:t>likely</w:t>
      </w:r>
      <w:r w:rsidRPr="00360A5C">
        <w:rPr>
          <w:rFonts w:asciiTheme="minorHAnsi" w:hAnsiTheme="minorHAnsi" w:cstheme="minorHAnsi"/>
          <w:color w:val="565655"/>
          <w:spacing w:val="32"/>
        </w:rPr>
        <w:t xml:space="preserve"> </w:t>
      </w:r>
      <w:r w:rsidRPr="00360A5C">
        <w:rPr>
          <w:rFonts w:asciiTheme="minorHAnsi" w:hAnsiTheme="minorHAnsi" w:cstheme="minorHAnsi"/>
          <w:color w:val="565655"/>
          <w:spacing w:val="-1"/>
        </w:rPr>
        <w:t>that</w:t>
      </w:r>
      <w:r w:rsidRPr="00360A5C">
        <w:rPr>
          <w:rFonts w:asciiTheme="minorHAnsi" w:hAnsiTheme="minorHAnsi" w:cstheme="minorHAnsi"/>
          <w:color w:val="565655"/>
          <w:spacing w:val="28"/>
        </w:rPr>
        <w:t xml:space="preserve"> </w:t>
      </w:r>
      <w:r w:rsidRPr="00360A5C">
        <w:rPr>
          <w:rFonts w:asciiTheme="minorHAnsi" w:hAnsiTheme="minorHAnsi" w:cstheme="minorHAnsi"/>
          <w:color w:val="565655"/>
          <w:spacing w:val="-1"/>
        </w:rPr>
        <w:t>the</w:t>
      </w:r>
      <w:r w:rsidRPr="00360A5C">
        <w:rPr>
          <w:rFonts w:asciiTheme="minorHAnsi" w:hAnsiTheme="minorHAnsi" w:cstheme="minorHAnsi"/>
          <w:color w:val="565655"/>
          <w:spacing w:val="32"/>
        </w:rPr>
        <w:t xml:space="preserve"> </w:t>
      </w:r>
      <w:r w:rsidRPr="00360A5C">
        <w:rPr>
          <w:rFonts w:asciiTheme="minorHAnsi" w:hAnsiTheme="minorHAnsi" w:cstheme="minorHAnsi"/>
          <w:color w:val="565655"/>
          <w:spacing w:val="-1"/>
        </w:rPr>
        <w:t>preferred</w:t>
      </w:r>
      <w:r w:rsidRPr="00360A5C">
        <w:rPr>
          <w:rFonts w:asciiTheme="minorHAnsi" w:hAnsiTheme="minorHAnsi" w:cstheme="minorHAnsi"/>
          <w:color w:val="565655"/>
          <w:spacing w:val="30"/>
        </w:rPr>
        <w:t xml:space="preserve"> </w:t>
      </w:r>
      <w:r w:rsidRPr="00360A5C">
        <w:rPr>
          <w:rFonts w:asciiTheme="minorHAnsi" w:hAnsiTheme="minorHAnsi" w:cstheme="minorHAnsi"/>
          <w:color w:val="565655"/>
          <w:spacing w:val="-1"/>
        </w:rPr>
        <w:t>tenderers</w:t>
      </w:r>
      <w:r w:rsidRPr="00360A5C">
        <w:rPr>
          <w:rFonts w:asciiTheme="minorHAnsi" w:hAnsiTheme="minorHAnsi" w:cstheme="minorHAnsi"/>
          <w:color w:val="565655"/>
          <w:spacing w:val="32"/>
        </w:rPr>
        <w:t xml:space="preserve"> </w:t>
      </w:r>
      <w:r w:rsidRPr="00360A5C">
        <w:rPr>
          <w:rFonts w:asciiTheme="minorHAnsi" w:hAnsiTheme="minorHAnsi" w:cstheme="minorHAnsi"/>
          <w:color w:val="565655"/>
        </w:rPr>
        <w:t>will</w:t>
      </w:r>
      <w:r w:rsidRPr="00360A5C">
        <w:rPr>
          <w:rFonts w:asciiTheme="minorHAnsi" w:hAnsiTheme="minorHAnsi" w:cstheme="minorHAnsi"/>
          <w:color w:val="565655"/>
          <w:spacing w:val="61"/>
        </w:rPr>
        <w:t xml:space="preserve"> </w:t>
      </w:r>
      <w:r w:rsidRPr="00360A5C">
        <w:rPr>
          <w:rFonts w:asciiTheme="minorHAnsi" w:hAnsiTheme="minorHAnsi" w:cstheme="minorHAnsi"/>
          <w:color w:val="565655"/>
        </w:rPr>
        <w:t>meet</w:t>
      </w:r>
      <w:r w:rsidRPr="00360A5C">
        <w:rPr>
          <w:rFonts w:asciiTheme="minorHAnsi" w:hAnsiTheme="minorHAnsi" w:cstheme="minorHAnsi"/>
          <w:color w:val="565655"/>
          <w:spacing w:val="29"/>
        </w:rPr>
        <w:t xml:space="preserve"> </w:t>
      </w:r>
      <w:r w:rsidRPr="00360A5C">
        <w:rPr>
          <w:rFonts w:asciiTheme="minorHAnsi" w:hAnsiTheme="minorHAnsi" w:cstheme="minorHAnsi"/>
          <w:color w:val="565655"/>
        </w:rPr>
        <w:t>with</w:t>
      </w:r>
      <w:r w:rsidRPr="00360A5C">
        <w:rPr>
          <w:rFonts w:asciiTheme="minorHAnsi" w:hAnsiTheme="minorHAnsi" w:cstheme="minorHAnsi"/>
          <w:color w:val="565655"/>
          <w:spacing w:val="31"/>
        </w:rPr>
        <w:t xml:space="preserve"> </w:t>
      </w:r>
      <w:r w:rsidRPr="00360A5C">
        <w:rPr>
          <w:rFonts w:asciiTheme="minorHAnsi" w:hAnsiTheme="minorHAnsi" w:cstheme="minorHAnsi"/>
          <w:color w:val="565655"/>
          <w:spacing w:val="-1"/>
        </w:rPr>
        <w:t>the</w:t>
      </w:r>
      <w:r w:rsidRPr="00360A5C">
        <w:rPr>
          <w:rFonts w:asciiTheme="minorHAnsi" w:hAnsiTheme="minorHAnsi" w:cstheme="minorHAnsi"/>
          <w:color w:val="565655"/>
          <w:spacing w:val="32"/>
        </w:rPr>
        <w:t xml:space="preserve"> </w:t>
      </w:r>
      <w:r w:rsidRPr="00360A5C">
        <w:rPr>
          <w:rFonts w:asciiTheme="minorHAnsi" w:hAnsiTheme="minorHAnsi" w:cstheme="minorHAnsi"/>
          <w:color w:val="565655"/>
          <w:spacing w:val="-1"/>
        </w:rPr>
        <w:t>clients’</w:t>
      </w:r>
      <w:r w:rsidRPr="00360A5C">
        <w:rPr>
          <w:rFonts w:asciiTheme="minorHAnsi" w:hAnsiTheme="minorHAnsi" w:cstheme="minorHAnsi"/>
          <w:color w:val="565655"/>
          <w:spacing w:val="28"/>
        </w:rPr>
        <w:t xml:space="preserve"> </w:t>
      </w:r>
      <w:r w:rsidRPr="00360A5C">
        <w:rPr>
          <w:rFonts w:asciiTheme="minorHAnsi" w:hAnsiTheme="minorHAnsi" w:cstheme="minorHAnsi"/>
          <w:color w:val="565655"/>
          <w:spacing w:val="-1"/>
        </w:rPr>
        <w:t>team</w:t>
      </w:r>
      <w:r w:rsidRPr="00360A5C">
        <w:rPr>
          <w:rFonts w:asciiTheme="minorHAnsi" w:hAnsiTheme="minorHAnsi" w:cstheme="minorHAnsi"/>
          <w:color w:val="565655"/>
          <w:spacing w:val="33"/>
        </w:rPr>
        <w:t xml:space="preserve"> </w:t>
      </w:r>
      <w:r w:rsidRPr="00360A5C">
        <w:rPr>
          <w:rFonts w:asciiTheme="minorHAnsi" w:hAnsiTheme="minorHAnsi" w:cstheme="minorHAnsi"/>
          <w:color w:val="565655"/>
          <w:spacing w:val="-1"/>
        </w:rPr>
        <w:t>to</w:t>
      </w:r>
      <w:r w:rsidRPr="00360A5C">
        <w:rPr>
          <w:rFonts w:asciiTheme="minorHAnsi" w:hAnsiTheme="minorHAnsi" w:cstheme="minorHAnsi"/>
          <w:color w:val="565655"/>
          <w:spacing w:val="30"/>
        </w:rPr>
        <w:t xml:space="preserve"> </w:t>
      </w:r>
      <w:r w:rsidRPr="00360A5C">
        <w:rPr>
          <w:rFonts w:asciiTheme="minorHAnsi" w:hAnsiTheme="minorHAnsi" w:cstheme="minorHAnsi"/>
          <w:color w:val="565655"/>
        </w:rPr>
        <w:t>review</w:t>
      </w:r>
      <w:r w:rsidRPr="00360A5C">
        <w:rPr>
          <w:rFonts w:asciiTheme="minorHAnsi" w:hAnsiTheme="minorHAnsi" w:cstheme="minorHAnsi"/>
          <w:color w:val="565655"/>
          <w:spacing w:val="32"/>
        </w:rPr>
        <w:t xml:space="preserve"> </w:t>
      </w:r>
      <w:r w:rsidRPr="00360A5C">
        <w:rPr>
          <w:rFonts w:asciiTheme="minorHAnsi" w:hAnsiTheme="minorHAnsi" w:cstheme="minorHAnsi"/>
          <w:color w:val="565655"/>
          <w:spacing w:val="-1"/>
        </w:rPr>
        <w:t>the</w:t>
      </w:r>
      <w:r w:rsidRPr="00360A5C">
        <w:rPr>
          <w:rFonts w:asciiTheme="minorHAnsi" w:hAnsiTheme="minorHAnsi" w:cstheme="minorHAnsi"/>
          <w:color w:val="565655"/>
          <w:spacing w:val="31"/>
        </w:rPr>
        <w:t xml:space="preserve"> </w:t>
      </w:r>
      <w:r w:rsidRPr="00360A5C">
        <w:rPr>
          <w:rFonts w:asciiTheme="minorHAnsi" w:hAnsiTheme="minorHAnsi" w:cstheme="minorHAnsi"/>
          <w:color w:val="565655"/>
          <w:spacing w:val="-1"/>
        </w:rPr>
        <w:t>priced</w:t>
      </w:r>
      <w:r w:rsidRPr="00360A5C">
        <w:rPr>
          <w:rFonts w:asciiTheme="minorHAnsi" w:hAnsiTheme="minorHAnsi" w:cstheme="minorHAnsi"/>
          <w:color w:val="565655"/>
          <w:spacing w:val="26"/>
        </w:rPr>
        <w:t xml:space="preserve"> </w:t>
      </w:r>
      <w:r w:rsidRPr="00360A5C">
        <w:rPr>
          <w:rFonts w:asciiTheme="minorHAnsi" w:hAnsiTheme="minorHAnsi" w:cstheme="minorHAnsi"/>
          <w:color w:val="565655"/>
          <w:spacing w:val="-1"/>
        </w:rPr>
        <w:t>works</w:t>
      </w:r>
      <w:r w:rsidRPr="00360A5C">
        <w:rPr>
          <w:rFonts w:asciiTheme="minorHAnsi" w:hAnsiTheme="minorHAnsi" w:cstheme="minorHAnsi"/>
          <w:color w:val="565655"/>
          <w:spacing w:val="27"/>
        </w:rPr>
        <w:t xml:space="preserve"> </w:t>
      </w:r>
      <w:r w:rsidRPr="00360A5C">
        <w:rPr>
          <w:rFonts w:asciiTheme="minorHAnsi" w:hAnsiTheme="minorHAnsi" w:cstheme="minorHAnsi"/>
          <w:color w:val="565655"/>
          <w:spacing w:val="-1"/>
        </w:rPr>
        <w:t>and</w:t>
      </w:r>
      <w:r w:rsidRPr="00360A5C">
        <w:rPr>
          <w:rFonts w:asciiTheme="minorHAnsi" w:hAnsiTheme="minorHAnsi" w:cstheme="minorHAnsi"/>
          <w:color w:val="565655"/>
          <w:spacing w:val="31"/>
        </w:rPr>
        <w:t xml:space="preserve"> </w:t>
      </w:r>
      <w:r w:rsidRPr="00360A5C">
        <w:rPr>
          <w:rFonts w:asciiTheme="minorHAnsi" w:hAnsiTheme="minorHAnsi" w:cstheme="minorHAnsi"/>
          <w:color w:val="565655"/>
          <w:spacing w:val="-1"/>
        </w:rPr>
        <w:t>clarify</w:t>
      </w:r>
      <w:r w:rsidRPr="00360A5C">
        <w:rPr>
          <w:rFonts w:asciiTheme="minorHAnsi" w:hAnsiTheme="minorHAnsi" w:cstheme="minorHAnsi"/>
          <w:color w:val="565655"/>
          <w:spacing w:val="27"/>
        </w:rPr>
        <w:t xml:space="preserve"> </w:t>
      </w:r>
      <w:r w:rsidRPr="00360A5C">
        <w:rPr>
          <w:rFonts w:asciiTheme="minorHAnsi" w:hAnsiTheme="minorHAnsi" w:cstheme="minorHAnsi"/>
          <w:color w:val="565655"/>
          <w:spacing w:val="-1"/>
        </w:rPr>
        <w:t>(add</w:t>
      </w:r>
      <w:r w:rsidRPr="00360A5C">
        <w:rPr>
          <w:rFonts w:asciiTheme="minorHAnsi" w:hAnsiTheme="minorHAnsi" w:cstheme="minorHAnsi"/>
          <w:color w:val="565655"/>
          <w:spacing w:val="26"/>
        </w:rPr>
        <w:t xml:space="preserve"> </w:t>
      </w:r>
      <w:r w:rsidRPr="00360A5C">
        <w:rPr>
          <w:rFonts w:asciiTheme="minorHAnsi" w:hAnsiTheme="minorHAnsi" w:cstheme="minorHAnsi"/>
          <w:color w:val="565655"/>
          <w:spacing w:val="-1"/>
        </w:rPr>
        <w:t>or</w:t>
      </w:r>
      <w:r w:rsidRPr="00360A5C">
        <w:rPr>
          <w:rFonts w:asciiTheme="minorHAnsi" w:hAnsiTheme="minorHAnsi" w:cstheme="minorHAnsi"/>
          <w:color w:val="565655"/>
          <w:spacing w:val="27"/>
        </w:rPr>
        <w:t xml:space="preserve"> </w:t>
      </w:r>
      <w:r w:rsidRPr="00360A5C">
        <w:rPr>
          <w:rFonts w:asciiTheme="minorHAnsi" w:hAnsiTheme="minorHAnsi" w:cstheme="minorHAnsi"/>
          <w:color w:val="565655"/>
          <w:spacing w:val="-1"/>
        </w:rPr>
        <w:t>omit)</w:t>
      </w:r>
      <w:r w:rsidRPr="00360A5C">
        <w:rPr>
          <w:rFonts w:asciiTheme="minorHAnsi" w:hAnsiTheme="minorHAnsi" w:cstheme="minorHAnsi"/>
          <w:color w:val="565655"/>
          <w:spacing w:val="26"/>
        </w:rPr>
        <w:t xml:space="preserve"> </w:t>
      </w:r>
      <w:r w:rsidRPr="00360A5C">
        <w:rPr>
          <w:rFonts w:asciiTheme="minorHAnsi" w:hAnsiTheme="minorHAnsi" w:cstheme="minorHAnsi"/>
          <w:color w:val="565655"/>
          <w:spacing w:val="-1"/>
        </w:rPr>
        <w:t>certain</w:t>
      </w:r>
      <w:r w:rsidRPr="00360A5C">
        <w:rPr>
          <w:rFonts w:asciiTheme="minorHAnsi" w:hAnsiTheme="minorHAnsi" w:cstheme="minorHAnsi"/>
          <w:color w:val="565655"/>
          <w:spacing w:val="61"/>
        </w:rPr>
        <w:t xml:space="preserve"> </w:t>
      </w:r>
      <w:r w:rsidRPr="00360A5C">
        <w:rPr>
          <w:rFonts w:asciiTheme="minorHAnsi" w:hAnsiTheme="minorHAnsi" w:cstheme="minorHAnsi"/>
          <w:color w:val="565655"/>
        </w:rPr>
        <w:t>items</w:t>
      </w:r>
      <w:r w:rsidRPr="00360A5C">
        <w:rPr>
          <w:rFonts w:asciiTheme="minorHAnsi" w:hAnsiTheme="minorHAnsi" w:cstheme="minorHAnsi"/>
          <w:color w:val="565655"/>
          <w:spacing w:val="-2"/>
        </w:rPr>
        <w:t xml:space="preserve"> </w:t>
      </w:r>
      <w:r w:rsidRPr="00360A5C">
        <w:rPr>
          <w:rFonts w:asciiTheme="minorHAnsi" w:hAnsiTheme="minorHAnsi" w:cstheme="minorHAnsi"/>
          <w:color w:val="565655"/>
        </w:rPr>
        <w:t>in</w:t>
      </w:r>
      <w:r w:rsidRPr="00360A5C">
        <w:rPr>
          <w:rFonts w:asciiTheme="minorHAnsi" w:hAnsiTheme="minorHAnsi" w:cstheme="minorHAnsi"/>
          <w:color w:val="565655"/>
          <w:spacing w:val="-3"/>
        </w:rPr>
        <w:t xml:space="preserve"> </w:t>
      </w:r>
      <w:r w:rsidRPr="00360A5C">
        <w:rPr>
          <w:rFonts w:asciiTheme="minorHAnsi" w:hAnsiTheme="minorHAnsi" w:cstheme="minorHAnsi"/>
          <w:color w:val="565655"/>
          <w:spacing w:val="-1"/>
        </w:rPr>
        <w:t>order</w:t>
      </w:r>
      <w:r w:rsidRPr="00360A5C">
        <w:rPr>
          <w:rFonts w:asciiTheme="minorHAnsi" w:hAnsiTheme="minorHAnsi" w:cstheme="minorHAnsi"/>
          <w:color w:val="565655"/>
          <w:spacing w:val="-2"/>
        </w:rPr>
        <w:t xml:space="preserve"> </w:t>
      </w:r>
      <w:r w:rsidRPr="00360A5C">
        <w:rPr>
          <w:rFonts w:asciiTheme="minorHAnsi" w:hAnsiTheme="minorHAnsi" w:cstheme="minorHAnsi"/>
          <w:color w:val="565655"/>
          <w:spacing w:val="-1"/>
        </w:rPr>
        <w:t>to</w:t>
      </w:r>
      <w:r w:rsidRPr="00360A5C">
        <w:rPr>
          <w:rFonts w:asciiTheme="minorHAnsi" w:hAnsiTheme="minorHAnsi" w:cstheme="minorHAnsi"/>
          <w:color w:val="565655"/>
          <w:spacing w:val="-3"/>
        </w:rPr>
        <w:t xml:space="preserve"> </w:t>
      </w:r>
      <w:r w:rsidRPr="00360A5C">
        <w:rPr>
          <w:rFonts w:asciiTheme="minorHAnsi" w:hAnsiTheme="minorHAnsi" w:cstheme="minorHAnsi"/>
          <w:color w:val="565655"/>
        </w:rPr>
        <w:t>align</w:t>
      </w:r>
      <w:r w:rsidRPr="00360A5C">
        <w:rPr>
          <w:rFonts w:asciiTheme="minorHAnsi" w:hAnsiTheme="minorHAnsi" w:cstheme="minorHAnsi"/>
          <w:color w:val="565655"/>
          <w:spacing w:val="-3"/>
        </w:rPr>
        <w:t xml:space="preserve"> </w:t>
      </w:r>
      <w:r w:rsidRPr="00360A5C">
        <w:rPr>
          <w:rFonts w:asciiTheme="minorHAnsi" w:hAnsiTheme="minorHAnsi" w:cstheme="minorHAnsi"/>
          <w:color w:val="565655"/>
          <w:spacing w:val="-1"/>
        </w:rPr>
        <w:t>to</w:t>
      </w:r>
      <w:r w:rsidRPr="00360A5C">
        <w:rPr>
          <w:rFonts w:asciiTheme="minorHAnsi" w:hAnsiTheme="minorHAnsi" w:cstheme="minorHAnsi"/>
          <w:color w:val="565655"/>
          <w:spacing w:val="-3"/>
        </w:rPr>
        <w:t xml:space="preserve"> </w:t>
      </w:r>
      <w:r w:rsidRPr="00360A5C">
        <w:rPr>
          <w:rFonts w:asciiTheme="minorHAnsi" w:hAnsiTheme="minorHAnsi" w:cstheme="minorHAnsi"/>
          <w:color w:val="565655"/>
          <w:spacing w:val="-1"/>
        </w:rPr>
        <w:t>the</w:t>
      </w:r>
      <w:r w:rsidRPr="00360A5C">
        <w:rPr>
          <w:rFonts w:asciiTheme="minorHAnsi" w:hAnsiTheme="minorHAnsi" w:cstheme="minorHAnsi"/>
          <w:color w:val="565655"/>
          <w:spacing w:val="-2"/>
        </w:rPr>
        <w:t xml:space="preserve"> </w:t>
      </w:r>
      <w:r w:rsidRPr="00360A5C">
        <w:rPr>
          <w:rFonts w:asciiTheme="minorHAnsi" w:hAnsiTheme="minorHAnsi" w:cstheme="minorHAnsi"/>
          <w:color w:val="565655"/>
          <w:spacing w:val="-1"/>
        </w:rPr>
        <w:t>client’s</w:t>
      </w:r>
      <w:r w:rsidRPr="00360A5C">
        <w:rPr>
          <w:rFonts w:asciiTheme="minorHAnsi" w:hAnsiTheme="minorHAnsi" w:cstheme="minorHAnsi"/>
          <w:color w:val="565655"/>
          <w:spacing w:val="-2"/>
        </w:rPr>
        <w:t xml:space="preserve"> </w:t>
      </w:r>
      <w:r w:rsidRPr="00360A5C">
        <w:rPr>
          <w:rFonts w:asciiTheme="minorHAnsi" w:hAnsiTheme="minorHAnsi" w:cstheme="minorHAnsi"/>
          <w:color w:val="565655"/>
          <w:spacing w:val="-1"/>
        </w:rPr>
        <w:t>requirements.</w:t>
      </w:r>
    </w:p>
    <w:p w14:paraId="6218403C" w14:textId="77777777" w:rsidR="006C44F2" w:rsidRDefault="006C44F2">
      <w:pPr>
        <w:rPr>
          <w:rFonts w:ascii="Calibri" w:eastAsia="Calibri" w:hAnsi="Calibri" w:cs="Calibri"/>
        </w:rPr>
      </w:pPr>
    </w:p>
    <w:p w14:paraId="576534DB" w14:textId="36162F67" w:rsidR="006C44F2" w:rsidRDefault="00824033">
      <w:pPr>
        <w:pStyle w:val="BodyText"/>
        <w:numPr>
          <w:ilvl w:val="1"/>
          <w:numId w:val="4"/>
        </w:numPr>
        <w:tabs>
          <w:tab w:val="left" w:pos="1535"/>
        </w:tabs>
        <w:ind w:right="652" w:hanging="720"/>
        <w:jc w:val="both"/>
      </w:pPr>
      <w:r>
        <w:rPr>
          <w:color w:val="565655"/>
          <w:spacing w:val="-1"/>
        </w:rPr>
        <w:t>Tenderers</w:t>
      </w:r>
      <w:r>
        <w:rPr>
          <w:color w:val="565655"/>
          <w:spacing w:val="12"/>
        </w:rPr>
        <w:t xml:space="preserve"> </w:t>
      </w:r>
      <w:r>
        <w:rPr>
          <w:color w:val="565655"/>
          <w:spacing w:val="-1"/>
        </w:rPr>
        <w:t>should</w:t>
      </w:r>
      <w:r>
        <w:rPr>
          <w:color w:val="565655"/>
          <w:spacing w:val="11"/>
        </w:rPr>
        <w:t xml:space="preserve"> </w:t>
      </w:r>
      <w:r>
        <w:rPr>
          <w:color w:val="565655"/>
        </w:rPr>
        <w:t>liaise</w:t>
      </w:r>
      <w:r>
        <w:rPr>
          <w:color w:val="565655"/>
          <w:spacing w:val="13"/>
        </w:rPr>
        <w:t xml:space="preserve"> </w:t>
      </w:r>
      <w:r>
        <w:rPr>
          <w:color w:val="565655"/>
        </w:rPr>
        <w:t>with</w:t>
      </w:r>
      <w:r>
        <w:rPr>
          <w:color w:val="565655"/>
          <w:spacing w:val="11"/>
        </w:rPr>
        <w:t xml:space="preserve"> </w:t>
      </w:r>
      <w:r w:rsidR="00B2783F">
        <w:rPr>
          <w:color w:val="565655"/>
          <w:spacing w:val="-1"/>
        </w:rPr>
        <w:t xml:space="preserve">James Heasman, Parks &amp; </w:t>
      </w:r>
      <w:r w:rsidR="009D6E87">
        <w:rPr>
          <w:color w:val="565655"/>
          <w:spacing w:val="-1"/>
        </w:rPr>
        <w:t>Green Spaces</w:t>
      </w:r>
      <w:r w:rsidR="00B2783F">
        <w:rPr>
          <w:color w:val="565655"/>
          <w:spacing w:val="-1"/>
        </w:rPr>
        <w:t xml:space="preserve"> Officer, Newbury Town Council</w:t>
      </w:r>
      <w:r>
        <w:rPr>
          <w:color w:val="565655"/>
          <w:spacing w:val="11"/>
        </w:rPr>
        <w:t xml:space="preserve"> </w:t>
      </w:r>
      <w:r>
        <w:rPr>
          <w:color w:val="565655"/>
        </w:rPr>
        <w:t>with</w:t>
      </w:r>
      <w:r>
        <w:rPr>
          <w:color w:val="565655"/>
          <w:spacing w:val="17"/>
        </w:rPr>
        <w:t xml:space="preserve"> </w:t>
      </w:r>
      <w:r>
        <w:rPr>
          <w:color w:val="565655"/>
          <w:spacing w:val="-1"/>
        </w:rPr>
        <w:t>respect</w:t>
      </w:r>
      <w:r>
        <w:rPr>
          <w:color w:val="565655"/>
          <w:spacing w:val="11"/>
        </w:rPr>
        <w:t xml:space="preserve"> </w:t>
      </w:r>
      <w:r>
        <w:rPr>
          <w:color w:val="565655"/>
          <w:spacing w:val="-1"/>
        </w:rPr>
        <w:t>to</w:t>
      </w:r>
      <w:r>
        <w:rPr>
          <w:color w:val="565655"/>
          <w:spacing w:val="11"/>
        </w:rPr>
        <w:t xml:space="preserve"> </w:t>
      </w:r>
      <w:r>
        <w:rPr>
          <w:color w:val="565655"/>
          <w:spacing w:val="-1"/>
        </w:rPr>
        <w:t>any</w:t>
      </w:r>
      <w:r>
        <w:rPr>
          <w:color w:val="565655"/>
          <w:spacing w:val="13"/>
        </w:rPr>
        <w:t xml:space="preserve"> </w:t>
      </w:r>
      <w:r>
        <w:rPr>
          <w:color w:val="565655"/>
        </w:rPr>
        <w:t>queries</w:t>
      </w:r>
      <w:r>
        <w:rPr>
          <w:color w:val="565655"/>
          <w:spacing w:val="12"/>
        </w:rPr>
        <w:t xml:space="preserve"> </w:t>
      </w:r>
      <w:r>
        <w:rPr>
          <w:color w:val="565655"/>
          <w:spacing w:val="-1"/>
        </w:rPr>
        <w:t>or</w:t>
      </w:r>
      <w:r>
        <w:rPr>
          <w:color w:val="565655"/>
          <w:spacing w:val="12"/>
        </w:rPr>
        <w:t xml:space="preserve"> </w:t>
      </w:r>
      <w:r>
        <w:rPr>
          <w:color w:val="565655"/>
          <w:spacing w:val="-2"/>
        </w:rPr>
        <w:t>concerns</w:t>
      </w:r>
      <w:r>
        <w:rPr>
          <w:color w:val="565655"/>
          <w:spacing w:val="53"/>
        </w:rPr>
        <w:t xml:space="preserve"> </w:t>
      </w:r>
      <w:r>
        <w:rPr>
          <w:color w:val="565655"/>
          <w:spacing w:val="-1"/>
        </w:rPr>
        <w:t>regarding the</w:t>
      </w:r>
      <w:r>
        <w:rPr>
          <w:color w:val="565655"/>
          <w:spacing w:val="-2"/>
        </w:rPr>
        <w:t xml:space="preserve"> content</w:t>
      </w:r>
      <w:r>
        <w:rPr>
          <w:color w:val="565655"/>
          <w:spacing w:val="-5"/>
        </w:rPr>
        <w:t xml:space="preserve"> </w:t>
      </w:r>
      <w:r>
        <w:rPr>
          <w:color w:val="565655"/>
          <w:spacing w:val="-1"/>
        </w:rPr>
        <w:t>of</w:t>
      </w:r>
      <w:r>
        <w:rPr>
          <w:color w:val="565655"/>
          <w:spacing w:val="-2"/>
        </w:rPr>
        <w:t xml:space="preserve"> </w:t>
      </w:r>
      <w:r>
        <w:rPr>
          <w:color w:val="565655"/>
          <w:spacing w:val="-1"/>
        </w:rPr>
        <w:t>this</w:t>
      </w:r>
      <w:r>
        <w:rPr>
          <w:color w:val="565655"/>
          <w:spacing w:val="-2"/>
        </w:rPr>
        <w:t xml:space="preserve"> </w:t>
      </w:r>
      <w:r>
        <w:rPr>
          <w:color w:val="565655"/>
          <w:spacing w:val="-1"/>
        </w:rPr>
        <w:t>specification.</w:t>
      </w:r>
    </w:p>
    <w:p w14:paraId="60A9A773" w14:textId="77777777" w:rsidR="006C44F2" w:rsidRDefault="006C44F2">
      <w:pPr>
        <w:rPr>
          <w:rFonts w:ascii="Calibri" w:eastAsia="Calibri" w:hAnsi="Calibri" w:cs="Calibri"/>
        </w:rPr>
      </w:pPr>
    </w:p>
    <w:p w14:paraId="33BF7FC4" w14:textId="25DCAB13" w:rsidR="004D76A5" w:rsidRPr="00F22BED" w:rsidRDefault="00824033" w:rsidP="004D76A5">
      <w:pPr>
        <w:pStyle w:val="BodyText"/>
        <w:numPr>
          <w:ilvl w:val="1"/>
          <w:numId w:val="4"/>
        </w:numPr>
        <w:tabs>
          <w:tab w:val="left" w:pos="1535"/>
        </w:tabs>
        <w:ind w:hanging="720"/>
        <w:rPr>
          <w:b/>
          <w:bCs/>
        </w:rPr>
      </w:pPr>
      <w:r w:rsidRPr="00F22BED">
        <w:rPr>
          <w:b/>
          <w:bCs/>
          <w:color w:val="565655"/>
          <w:spacing w:val="-1"/>
        </w:rPr>
        <w:t>Tenders</w:t>
      </w:r>
      <w:r w:rsidRPr="00F22BED">
        <w:rPr>
          <w:b/>
          <w:bCs/>
          <w:color w:val="565655"/>
          <w:spacing w:val="-2"/>
        </w:rPr>
        <w:t xml:space="preserve"> </w:t>
      </w:r>
      <w:r w:rsidRPr="00F22BED">
        <w:rPr>
          <w:b/>
          <w:bCs/>
          <w:color w:val="565655"/>
          <w:spacing w:val="-1"/>
        </w:rPr>
        <w:t>should</w:t>
      </w:r>
      <w:r w:rsidRPr="00F22BED">
        <w:rPr>
          <w:b/>
          <w:bCs/>
          <w:color w:val="565655"/>
          <w:spacing w:val="-3"/>
        </w:rPr>
        <w:t xml:space="preserve"> </w:t>
      </w:r>
      <w:r w:rsidRPr="00F22BED">
        <w:rPr>
          <w:b/>
          <w:bCs/>
          <w:color w:val="565655"/>
          <w:spacing w:val="-1"/>
        </w:rPr>
        <w:t>be</w:t>
      </w:r>
      <w:r w:rsidRPr="00F22BED">
        <w:rPr>
          <w:b/>
          <w:bCs/>
          <w:color w:val="565655"/>
          <w:spacing w:val="-2"/>
        </w:rPr>
        <w:t xml:space="preserve"> </w:t>
      </w:r>
      <w:r w:rsidRPr="00F22BED">
        <w:rPr>
          <w:b/>
          <w:bCs/>
          <w:color w:val="565655"/>
          <w:spacing w:val="-1"/>
        </w:rPr>
        <w:t>returned</w:t>
      </w:r>
      <w:r w:rsidRPr="00F22BED">
        <w:rPr>
          <w:b/>
          <w:bCs/>
          <w:color w:val="565655"/>
          <w:spacing w:val="-2"/>
        </w:rPr>
        <w:t xml:space="preserve"> </w:t>
      </w:r>
      <w:r w:rsidRPr="00F22BED">
        <w:rPr>
          <w:b/>
          <w:bCs/>
          <w:color w:val="565655"/>
          <w:spacing w:val="-1"/>
        </w:rPr>
        <w:t>to</w:t>
      </w:r>
      <w:r w:rsidRPr="00F22BED">
        <w:rPr>
          <w:b/>
          <w:bCs/>
          <w:color w:val="565655"/>
          <w:spacing w:val="-3"/>
        </w:rPr>
        <w:t xml:space="preserve"> </w:t>
      </w:r>
      <w:r w:rsidR="00B2783F" w:rsidRPr="00F22BED">
        <w:rPr>
          <w:b/>
          <w:bCs/>
          <w:color w:val="565655"/>
          <w:spacing w:val="-1"/>
        </w:rPr>
        <w:t xml:space="preserve">CEO, Newbury Town Council, Town Hall, Market </w:t>
      </w:r>
      <w:r w:rsidR="007A14D8" w:rsidRPr="00F22BED">
        <w:rPr>
          <w:b/>
          <w:bCs/>
          <w:color w:val="565655"/>
          <w:spacing w:val="-1"/>
        </w:rPr>
        <w:t>Place,</w:t>
      </w:r>
      <w:r w:rsidR="00255EC7">
        <w:rPr>
          <w:b/>
          <w:bCs/>
          <w:color w:val="565655"/>
          <w:spacing w:val="-1"/>
        </w:rPr>
        <w:t xml:space="preserve"> </w:t>
      </w:r>
      <w:r w:rsidR="00807174" w:rsidRPr="00F22BED">
        <w:rPr>
          <w:b/>
          <w:bCs/>
          <w:color w:val="565655"/>
          <w:spacing w:val="-1"/>
        </w:rPr>
        <w:t xml:space="preserve">NEWBURY, </w:t>
      </w:r>
      <w:r w:rsidR="00807174">
        <w:rPr>
          <w:b/>
          <w:bCs/>
          <w:color w:val="565655"/>
          <w:spacing w:val="-1"/>
        </w:rPr>
        <w:t>RG</w:t>
      </w:r>
      <w:r w:rsidR="00B2783F" w:rsidRPr="00F22BED">
        <w:rPr>
          <w:b/>
          <w:bCs/>
          <w:color w:val="565655"/>
          <w:spacing w:val="-1"/>
        </w:rPr>
        <w:t>1</w:t>
      </w:r>
      <w:r w:rsidR="00C522A2">
        <w:rPr>
          <w:b/>
          <w:bCs/>
          <w:color w:val="565655"/>
          <w:spacing w:val="-1"/>
        </w:rPr>
        <w:t>4</w:t>
      </w:r>
      <w:r w:rsidR="00B2783F" w:rsidRPr="00F22BED">
        <w:rPr>
          <w:b/>
          <w:bCs/>
          <w:color w:val="565655"/>
          <w:spacing w:val="-1"/>
        </w:rPr>
        <w:t xml:space="preserve"> </w:t>
      </w:r>
      <w:r w:rsidR="00C522A2">
        <w:rPr>
          <w:b/>
          <w:bCs/>
          <w:color w:val="565655"/>
          <w:spacing w:val="-1"/>
        </w:rPr>
        <w:t>5</w:t>
      </w:r>
      <w:r w:rsidR="00B2783F" w:rsidRPr="00F22BED">
        <w:rPr>
          <w:b/>
          <w:bCs/>
          <w:color w:val="565655"/>
          <w:spacing w:val="-1"/>
        </w:rPr>
        <w:t>AA</w:t>
      </w:r>
      <w:r w:rsidR="003E7B7B">
        <w:rPr>
          <w:b/>
          <w:bCs/>
          <w:color w:val="565655"/>
          <w:spacing w:val="-1"/>
        </w:rPr>
        <w:t xml:space="preserve"> by closing date </w:t>
      </w:r>
      <w:r w:rsidR="00B6028A">
        <w:rPr>
          <w:b/>
          <w:bCs/>
          <w:color w:val="565655"/>
          <w:spacing w:val="-1"/>
        </w:rPr>
        <w:t>Monday 20 June 2022</w:t>
      </w:r>
      <w:r w:rsidR="009434BC">
        <w:rPr>
          <w:b/>
          <w:bCs/>
          <w:color w:val="565655"/>
          <w:spacing w:val="-1"/>
        </w:rPr>
        <w:t>.</w:t>
      </w:r>
    </w:p>
    <w:p w14:paraId="2B3938DD" w14:textId="77777777" w:rsidR="006C44F2" w:rsidRDefault="006C44F2">
      <w:pPr>
        <w:spacing w:before="1"/>
        <w:rPr>
          <w:rFonts w:ascii="Calibri" w:eastAsia="Calibri" w:hAnsi="Calibri" w:cs="Calibri"/>
        </w:rPr>
      </w:pPr>
    </w:p>
    <w:p w14:paraId="4D4749AE" w14:textId="1955D3A8" w:rsidR="006C44F2" w:rsidRDefault="00824033">
      <w:pPr>
        <w:pStyle w:val="BodyText"/>
        <w:numPr>
          <w:ilvl w:val="1"/>
          <w:numId w:val="4"/>
        </w:numPr>
        <w:tabs>
          <w:tab w:val="left" w:pos="1535"/>
        </w:tabs>
        <w:ind w:right="652" w:hanging="720"/>
        <w:jc w:val="both"/>
      </w:pPr>
      <w:r>
        <w:rPr>
          <w:color w:val="565655"/>
          <w:spacing w:val="-2"/>
        </w:rPr>
        <w:t>The</w:t>
      </w:r>
      <w:r>
        <w:rPr>
          <w:color w:val="565655"/>
          <w:spacing w:val="31"/>
        </w:rPr>
        <w:t xml:space="preserve"> </w:t>
      </w:r>
      <w:r>
        <w:rPr>
          <w:color w:val="565655"/>
          <w:spacing w:val="-1"/>
        </w:rPr>
        <w:t>form</w:t>
      </w:r>
      <w:r>
        <w:rPr>
          <w:color w:val="565655"/>
          <w:spacing w:val="32"/>
        </w:rPr>
        <w:t xml:space="preserve"> </w:t>
      </w:r>
      <w:r>
        <w:rPr>
          <w:color w:val="565655"/>
          <w:spacing w:val="-1"/>
        </w:rPr>
        <w:t>of</w:t>
      </w:r>
      <w:r>
        <w:rPr>
          <w:color w:val="565655"/>
          <w:spacing w:val="31"/>
        </w:rPr>
        <w:t xml:space="preserve"> </w:t>
      </w:r>
      <w:r>
        <w:rPr>
          <w:color w:val="565655"/>
          <w:spacing w:val="-2"/>
        </w:rPr>
        <w:t>contract</w:t>
      </w:r>
      <w:r>
        <w:rPr>
          <w:color w:val="565655"/>
          <w:spacing w:val="29"/>
        </w:rPr>
        <w:t xml:space="preserve"> </w:t>
      </w:r>
      <w:r>
        <w:rPr>
          <w:color w:val="565655"/>
        </w:rPr>
        <w:t>will</w:t>
      </w:r>
      <w:r>
        <w:rPr>
          <w:color w:val="565655"/>
          <w:spacing w:val="29"/>
        </w:rPr>
        <w:t xml:space="preserve"> </w:t>
      </w:r>
      <w:r>
        <w:rPr>
          <w:color w:val="565655"/>
          <w:spacing w:val="-1"/>
        </w:rPr>
        <w:t>be</w:t>
      </w:r>
      <w:r>
        <w:rPr>
          <w:color w:val="565655"/>
          <w:spacing w:val="27"/>
        </w:rPr>
        <w:t xml:space="preserve"> </w:t>
      </w:r>
      <w:r>
        <w:rPr>
          <w:color w:val="565655"/>
        </w:rPr>
        <w:t>a</w:t>
      </w:r>
      <w:r>
        <w:rPr>
          <w:color w:val="565655"/>
          <w:spacing w:val="28"/>
        </w:rPr>
        <w:t xml:space="preserve"> </w:t>
      </w:r>
      <w:r>
        <w:rPr>
          <w:color w:val="565655"/>
          <w:spacing w:val="-1"/>
        </w:rPr>
        <w:t>Works</w:t>
      </w:r>
      <w:r>
        <w:rPr>
          <w:color w:val="565655"/>
          <w:spacing w:val="27"/>
        </w:rPr>
        <w:t xml:space="preserve"> </w:t>
      </w:r>
      <w:r>
        <w:rPr>
          <w:color w:val="565655"/>
          <w:spacing w:val="-1"/>
        </w:rPr>
        <w:t>Order</w:t>
      </w:r>
      <w:r>
        <w:rPr>
          <w:color w:val="565655"/>
          <w:spacing w:val="28"/>
        </w:rPr>
        <w:t xml:space="preserve"> </w:t>
      </w:r>
      <w:r>
        <w:rPr>
          <w:color w:val="565655"/>
          <w:spacing w:val="-1"/>
        </w:rPr>
        <w:t>including</w:t>
      </w:r>
      <w:r>
        <w:rPr>
          <w:color w:val="565655"/>
          <w:spacing w:val="30"/>
        </w:rPr>
        <w:t xml:space="preserve"> </w:t>
      </w:r>
      <w:r>
        <w:rPr>
          <w:color w:val="565655"/>
          <w:spacing w:val="-1"/>
        </w:rPr>
        <w:t>associated</w:t>
      </w:r>
      <w:r>
        <w:rPr>
          <w:color w:val="565655"/>
          <w:spacing w:val="26"/>
        </w:rPr>
        <w:t xml:space="preserve"> </w:t>
      </w:r>
      <w:r>
        <w:rPr>
          <w:color w:val="565655"/>
          <w:spacing w:val="-1"/>
        </w:rPr>
        <w:t>Terms</w:t>
      </w:r>
      <w:r>
        <w:rPr>
          <w:color w:val="565655"/>
          <w:spacing w:val="27"/>
        </w:rPr>
        <w:t xml:space="preserve"> </w:t>
      </w:r>
      <w:r>
        <w:rPr>
          <w:color w:val="565655"/>
        </w:rPr>
        <w:t>&amp;</w:t>
      </w:r>
      <w:r>
        <w:rPr>
          <w:color w:val="565655"/>
          <w:spacing w:val="71"/>
        </w:rPr>
        <w:t xml:space="preserve"> </w:t>
      </w:r>
      <w:r>
        <w:rPr>
          <w:color w:val="565655"/>
          <w:spacing w:val="-1"/>
        </w:rPr>
        <w:t>Conditions.</w:t>
      </w:r>
      <w:r>
        <w:rPr>
          <w:color w:val="565655"/>
          <w:spacing w:val="14"/>
        </w:rPr>
        <w:t xml:space="preserve"> </w:t>
      </w:r>
      <w:r>
        <w:rPr>
          <w:color w:val="565655"/>
        </w:rPr>
        <w:t>A</w:t>
      </w:r>
      <w:r>
        <w:rPr>
          <w:color w:val="565655"/>
          <w:spacing w:val="14"/>
        </w:rPr>
        <w:t xml:space="preserve"> </w:t>
      </w:r>
      <w:r>
        <w:rPr>
          <w:color w:val="565655"/>
          <w:spacing w:val="-1"/>
        </w:rPr>
        <w:t>Works</w:t>
      </w:r>
      <w:r>
        <w:rPr>
          <w:color w:val="565655"/>
          <w:spacing w:val="12"/>
        </w:rPr>
        <w:t xml:space="preserve"> </w:t>
      </w:r>
      <w:r>
        <w:rPr>
          <w:color w:val="565655"/>
          <w:spacing w:val="-1"/>
        </w:rPr>
        <w:t>Order</w:t>
      </w:r>
      <w:r>
        <w:rPr>
          <w:color w:val="565655"/>
          <w:spacing w:val="12"/>
        </w:rPr>
        <w:t xml:space="preserve"> </w:t>
      </w:r>
      <w:r>
        <w:rPr>
          <w:color w:val="565655"/>
          <w:spacing w:val="-1"/>
        </w:rPr>
        <w:t>template</w:t>
      </w:r>
      <w:r>
        <w:rPr>
          <w:color w:val="565655"/>
          <w:spacing w:val="15"/>
        </w:rPr>
        <w:t xml:space="preserve"> </w:t>
      </w:r>
      <w:r>
        <w:rPr>
          <w:color w:val="565655"/>
        </w:rPr>
        <w:t>with</w:t>
      </w:r>
      <w:r>
        <w:rPr>
          <w:color w:val="565655"/>
          <w:spacing w:val="12"/>
        </w:rPr>
        <w:t xml:space="preserve"> </w:t>
      </w:r>
      <w:r>
        <w:rPr>
          <w:color w:val="565655"/>
          <w:spacing w:val="-1"/>
        </w:rPr>
        <w:t>Terms</w:t>
      </w:r>
      <w:r>
        <w:rPr>
          <w:color w:val="565655"/>
          <w:spacing w:val="12"/>
        </w:rPr>
        <w:t xml:space="preserve"> </w:t>
      </w:r>
      <w:r>
        <w:rPr>
          <w:color w:val="565655"/>
          <w:spacing w:val="-1"/>
        </w:rPr>
        <w:t>and</w:t>
      </w:r>
      <w:r>
        <w:rPr>
          <w:color w:val="565655"/>
          <w:spacing w:val="11"/>
        </w:rPr>
        <w:t xml:space="preserve"> </w:t>
      </w:r>
      <w:r>
        <w:rPr>
          <w:color w:val="565655"/>
          <w:spacing w:val="-1"/>
        </w:rPr>
        <w:t>Conditions</w:t>
      </w:r>
      <w:r>
        <w:rPr>
          <w:color w:val="565655"/>
          <w:spacing w:val="12"/>
        </w:rPr>
        <w:t xml:space="preserve"> </w:t>
      </w:r>
      <w:r>
        <w:rPr>
          <w:color w:val="565655"/>
          <w:spacing w:val="-1"/>
        </w:rPr>
        <w:t>to</w:t>
      </w:r>
      <w:r>
        <w:rPr>
          <w:color w:val="565655"/>
          <w:spacing w:val="6"/>
        </w:rPr>
        <w:t xml:space="preserve"> </w:t>
      </w:r>
      <w:r>
        <w:rPr>
          <w:color w:val="565655"/>
          <w:spacing w:val="-1"/>
        </w:rPr>
        <w:t>be</w:t>
      </w:r>
      <w:r>
        <w:rPr>
          <w:color w:val="565655"/>
          <w:spacing w:val="8"/>
        </w:rPr>
        <w:t xml:space="preserve"> </w:t>
      </w:r>
      <w:r>
        <w:rPr>
          <w:color w:val="565655"/>
          <w:spacing w:val="-1"/>
        </w:rPr>
        <w:t>utilised</w:t>
      </w:r>
      <w:r>
        <w:rPr>
          <w:color w:val="565655"/>
          <w:spacing w:val="7"/>
        </w:rPr>
        <w:t xml:space="preserve"> </w:t>
      </w:r>
      <w:r>
        <w:rPr>
          <w:color w:val="565655"/>
        </w:rPr>
        <w:t>are</w:t>
      </w:r>
      <w:r>
        <w:rPr>
          <w:color w:val="565655"/>
          <w:spacing w:val="7"/>
        </w:rPr>
        <w:t xml:space="preserve"> </w:t>
      </w:r>
      <w:r>
        <w:rPr>
          <w:color w:val="565655"/>
          <w:spacing w:val="-1"/>
        </w:rPr>
        <w:t>included</w:t>
      </w:r>
      <w:r>
        <w:rPr>
          <w:color w:val="565655"/>
          <w:spacing w:val="71"/>
        </w:rPr>
        <w:t xml:space="preserve"> </w:t>
      </w:r>
      <w:r>
        <w:rPr>
          <w:color w:val="565655"/>
        </w:rPr>
        <w:t>within</w:t>
      </w:r>
      <w:r>
        <w:rPr>
          <w:color w:val="565655"/>
          <w:spacing w:val="-3"/>
        </w:rPr>
        <w:t xml:space="preserve"> </w:t>
      </w:r>
      <w:r>
        <w:rPr>
          <w:color w:val="565655"/>
          <w:spacing w:val="-1"/>
        </w:rPr>
        <w:t>Appendix</w:t>
      </w:r>
      <w:r>
        <w:rPr>
          <w:color w:val="565655"/>
          <w:spacing w:val="-2"/>
        </w:rPr>
        <w:t xml:space="preserve"> </w:t>
      </w:r>
      <w:r>
        <w:rPr>
          <w:color w:val="565655"/>
        </w:rPr>
        <w:t>A.</w:t>
      </w:r>
    </w:p>
    <w:p w14:paraId="42E2786B" w14:textId="77777777" w:rsidR="006C44F2" w:rsidRDefault="006C44F2">
      <w:pPr>
        <w:rPr>
          <w:rFonts w:ascii="Calibri" w:eastAsia="Calibri" w:hAnsi="Calibri" w:cs="Calibri"/>
        </w:rPr>
      </w:pPr>
    </w:p>
    <w:p w14:paraId="2C2C8916" w14:textId="77777777" w:rsidR="00A84804" w:rsidRPr="00A84804" w:rsidRDefault="00824033">
      <w:pPr>
        <w:pStyle w:val="BodyText"/>
        <w:numPr>
          <w:ilvl w:val="1"/>
          <w:numId w:val="4"/>
        </w:numPr>
        <w:tabs>
          <w:tab w:val="left" w:pos="1535"/>
        </w:tabs>
        <w:ind w:right="653" w:hanging="720"/>
        <w:jc w:val="both"/>
      </w:pPr>
      <w:r>
        <w:rPr>
          <w:color w:val="565655"/>
        </w:rPr>
        <w:t>Given</w:t>
      </w:r>
      <w:r>
        <w:rPr>
          <w:color w:val="565655"/>
          <w:spacing w:val="45"/>
        </w:rPr>
        <w:t xml:space="preserve"> </w:t>
      </w:r>
      <w:r>
        <w:rPr>
          <w:color w:val="565655"/>
          <w:spacing w:val="-1"/>
        </w:rPr>
        <w:t>that</w:t>
      </w:r>
      <w:r>
        <w:rPr>
          <w:color w:val="565655"/>
          <w:spacing w:val="44"/>
        </w:rPr>
        <w:t xml:space="preserve"> </w:t>
      </w:r>
      <w:r>
        <w:rPr>
          <w:color w:val="565655"/>
          <w:spacing w:val="-1"/>
        </w:rPr>
        <w:t>the</w:t>
      </w:r>
      <w:r>
        <w:rPr>
          <w:color w:val="565655"/>
          <w:spacing w:val="46"/>
        </w:rPr>
        <w:t xml:space="preserve"> </w:t>
      </w:r>
      <w:r>
        <w:rPr>
          <w:color w:val="565655"/>
          <w:spacing w:val="-1"/>
        </w:rPr>
        <w:t>works</w:t>
      </w:r>
      <w:r>
        <w:rPr>
          <w:color w:val="565655"/>
          <w:spacing w:val="45"/>
        </w:rPr>
        <w:t xml:space="preserve"> </w:t>
      </w:r>
      <w:r>
        <w:rPr>
          <w:color w:val="565655"/>
          <w:spacing w:val="-1"/>
        </w:rPr>
        <w:t>do</w:t>
      </w:r>
      <w:r>
        <w:rPr>
          <w:color w:val="565655"/>
          <w:spacing w:val="45"/>
        </w:rPr>
        <w:t xml:space="preserve"> </w:t>
      </w:r>
      <w:r>
        <w:rPr>
          <w:color w:val="565655"/>
          <w:spacing w:val="-1"/>
        </w:rPr>
        <w:t>not</w:t>
      </w:r>
      <w:r>
        <w:rPr>
          <w:color w:val="565655"/>
          <w:spacing w:val="44"/>
        </w:rPr>
        <w:t xml:space="preserve"> </w:t>
      </w:r>
      <w:r>
        <w:rPr>
          <w:color w:val="565655"/>
          <w:spacing w:val="-1"/>
        </w:rPr>
        <w:t>form</w:t>
      </w:r>
      <w:r>
        <w:rPr>
          <w:color w:val="565655"/>
          <w:spacing w:val="47"/>
        </w:rPr>
        <w:t xml:space="preserve"> </w:t>
      </w:r>
      <w:r>
        <w:rPr>
          <w:color w:val="565655"/>
          <w:spacing w:val="-1"/>
        </w:rPr>
        <w:t>part</w:t>
      </w:r>
      <w:r>
        <w:rPr>
          <w:color w:val="565655"/>
          <w:spacing w:val="43"/>
        </w:rPr>
        <w:t xml:space="preserve"> </w:t>
      </w:r>
      <w:r>
        <w:rPr>
          <w:color w:val="565655"/>
          <w:spacing w:val="-1"/>
        </w:rPr>
        <w:t>of</w:t>
      </w:r>
      <w:r>
        <w:rPr>
          <w:color w:val="565655"/>
          <w:spacing w:val="46"/>
        </w:rPr>
        <w:t xml:space="preserve"> </w:t>
      </w:r>
      <w:r>
        <w:rPr>
          <w:color w:val="565655"/>
        </w:rPr>
        <w:t>a</w:t>
      </w:r>
      <w:r>
        <w:rPr>
          <w:color w:val="565655"/>
          <w:spacing w:val="46"/>
        </w:rPr>
        <w:t xml:space="preserve"> </w:t>
      </w:r>
      <w:r>
        <w:rPr>
          <w:color w:val="565655"/>
          <w:spacing w:val="-2"/>
        </w:rPr>
        <w:t>construction</w:t>
      </w:r>
      <w:r>
        <w:rPr>
          <w:color w:val="565655"/>
          <w:spacing w:val="44"/>
        </w:rPr>
        <w:t xml:space="preserve"> </w:t>
      </w:r>
      <w:r>
        <w:rPr>
          <w:color w:val="565655"/>
          <w:spacing w:val="-1"/>
        </w:rPr>
        <w:t>project</w:t>
      </w:r>
      <w:r>
        <w:rPr>
          <w:color w:val="565655"/>
          <w:spacing w:val="44"/>
        </w:rPr>
        <w:t xml:space="preserve"> </w:t>
      </w:r>
      <w:r>
        <w:rPr>
          <w:color w:val="565655"/>
          <w:spacing w:val="-1"/>
        </w:rPr>
        <w:t>and</w:t>
      </w:r>
      <w:r>
        <w:rPr>
          <w:color w:val="565655"/>
          <w:spacing w:val="45"/>
        </w:rPr>
        <w:t xml:space="preserve"> </w:t>
      </w:r>
      <w:r>
        <w:rPr>
          <w:color w:val="565655"/>
          <w:spacing w:val="-1"/>
        </w:rPr>
        <w:t>involve</w:t>
      </w:r>
      <w:r>
        <w:rPr>
          <w:color w:val="565655"/>
          <w:spacing w:val="42"/>
        </w:rPr>
        <w:t xml:space="preserve"> </w:t>
      </w:r>
      <w:r>
        <w:rPr>
          <w:color w:val="565655"/>
          <w:spacing w:val="1"/>
        </w:rPr>
        <w:t>only</w:t>
      </w:r>
      <w:r>
        <w:rPr>
          <w:color w:val="565655"/>
          <w:spacing w:val="41"/>
        </w:rPr>
        <w:t xml:space="preserve"> </w:t>
      </w:r>
      <w:r>
        <w:rPr>
          <w:color w:val="565655"/>
          <w:spacing w:val="-1"/>
        </w:rPr>
        <w:t>one</w:t>
      </w:r>
      <w:r>
        <w:rPr>
          <w:color w:val="565655"/>
          <w:spacing w:val="55"/>
        </w:rPr>
        <w:t xml:space="preserve"> </w:t>
      </w:r>
      <w:r>
        <w:rPr>
          <w:rFonts w:cs="Calibri"/>
          <w:color w:val="565655"/>
          <w:spacing w:val="-2"/>
        </w:rPr>
        <w:t>contractor</w:t>
      </w:r>
      <w:r>
        <w:rPr>
          <w:rFonts w:cs="Calibri"/>
          <w:color w:val="565655"/>
          <w:spacing w:val="21"/>
        </w:rPr>
        <w:t xml:space="preserve"> </w:t>
      </w:r>
      <w:r>
        <w:rPr>
          <w:rFonts w:cs="Calibri"/>
          <w:color w:val="565655"/>
          <w:spacing w:val="-1"/>
        </w:rPr>
        <w:t>undertaking</w:t>
      </w:r>
      <w:r>
        <w:rPr>
          <w:rFonts w:cs="Calibri"/>
          <w:color w:val="565655"/>
          <w:spacing w:val="23"/>
        </w:rPr>
        <w:t xml:space="preserve"> </w:t>
      </w:r>
      <w:r>
        <w:rPr>
          <w:rFonts w:cs="Calibri"/>
          <w:color w:val="565655"/>
          <w:spacing w:val="-1"/>
        </w:rPr>
        <w:t>‘landscape’</w:t>
      </w:r>
      <w:r>
        <w:rPr>
          <w:rFonts w:cs="Calibri"/>
          <w:color w:val="565655"/>
          <w:spacing w:val="19"/>
        </w:rPr>
        <w:t xml:space="preserve"> </w:t>
      </w:r>
      <w:r>
        <w:rPr>
          <w:rFonts w:cs="Calibri"/>
          <w:color w:val="565655"/>
          <w:spacing w:val="-1"/>
        </w:rPr>
        <w:t>maintenance</w:t>
      </w:r>
      <w:r>
        <w:rPr>
          <w:color w:val="565655"/>
          <w:spacing w:val="-1"/>
        </w:rPr>
        <w:t>,</w:t>
      </w:r>
      <w:r>
        <w:rPr>
          <w:color w:val="565655"/>
          <w:spacing w:val="19"/>
        </w:rPr>
        <w:t xml:space="preserve"> </w:t>
      </w:r>
      <w:r>
        <w:rPr>
          <w:color w:val="565655"/>
          <w:spacing w:val="-1"/>
        </w:rPr>
        <w:t>the</w:t>
      </w:r>
      <w:r>
        <w:rPr>
          <w:color w:val="565655"/>
          <w:spacing w:val="23"/>
        </w:rPr>
        <w:t xml:space="preserve"> </w:t>
      </w:r>
      <w:r>
        <w:rPr>
          <w:color w:val="565655"/>
          <w:spacing w:val="-1"/>
        </w:rPr>
        <w:t>Construction</w:t>
      </w:r>
      <w:r>
        <w:rPr>
          <w:color w:val="565655"/>
          <w:spacing w:val="20"/>
        </w:rPr>
        <w:t xml:space="preserve"> </w:t>
      </w:r>
      <w:r>
        <w:rPr>
          <w:color w:val="565655"/>
        </w:rPr>
        <w:t>(Design</w:t>
      </w:r>
      <w:r>
        <w:rPr>
          <w:color w:val="565655"/>
          <w:spacing w:val="16"/>
        </w:rPr>
        <w:t xml:space="preserve"> </w:t>
      </w:r>
      <w:r>
        <w:rPr>
          <w:color w:val="565655"/>
          <w:spacing w:val="-1"/>
        </w:rPr>
        <w:t>and</w:t>
      </w:r>
      <w:r>
        <w:rPr>
          <w:color w:val="565655"/>
          <w:spacing w:val="51"/>
        </w:rPr>
        <w:t xml:space="preserve"> </w:t>
      </w:r>
      <w:r>
        <w:rPr>
          <w:color w:val="565655"/>
          <w:spacing w:val="-1"/>
        </w:rPr>
        <w:t>Management)</w:t>
      </w:r>
      <w:r>
        <w:rPr>
          <w:color w:val="565655"/>
          <w:spacing w:val="-2"/>
        </w:rPr>
        <w:t xml:space="preserve"> </w:t>
      </w:r>
      <w:r>
        <w:rPr>
          <w:color w:val="565655"/>
          <w:spacing w:val="-1"/>
        </w:rPr>
        <w:t>Regulations</w:t>
      </w:r>
      <w:r>
        <w:rPr>
          <w:color w:val="565655"/>
          <w:spacing w:val="-2"/>
        </w:rPr>
        <w:t xml:space="preserve"> </w:t>
      </w:r>
      <w:r>
        <w:rPr>
          <w:color w:val="565655"/>
          <w:spacing w:val="-1"/>
        </w:rPr>
        <w:t>2015</w:t>
      </w:r>
      <w:r>
        <w:rPr>
          <w:color w:val="565655"/>
          <w:spacing w:val="-4"/>
        </w:rPr>
        <w:t xml:space="preserve"> </w:t>
      </w:r>
      <w:r>
        <w:rPr>
          <w:color w:val="565655"/>
          <w:spacing w:val="-1"/>
        </w:rPr>
        <w:t>do</w:t>
      </w:r>
      <w:r>
        <w:rPr>
          <w:color w:val="565655"/>
          <w:spacing w:val="-3"/>
        </w:rPr>
        <w:t xml:space="preserve"> </w:t>
      </w:r>
      <w:r>
        <w:rPr>
          <w:color w:val="565655"/>
          <w:spacing w:val="-1"/>
        </w:rPr>
        <w:t>not</w:t>
      </w:r>
      <w:r>
        <w:rPr>
          <w:color w:val="565655"/>
          <w:spacing w:val="-4"/>
        </w:rPr>
        <w:t xml:space="preserve"> </w:t>
      </w:r>
      <w:r>
        <w:rPr>
          <w:color w:val="565655"/>
        </w:rPr>
        <w:t>apply.</w:t>
      </w:r>
      <w:r w:rsidR="006A245F">
        <w:rPr>
          <w:color w:val="565655"/>
        </w:rPr>
        <w:tab/>
      </w:r>
    </w:p>
    <w:p w14:paraId="05328368" w14:textId="0C4773A7" w:rsidR="006C44F2" w:rsidRPr="00E1401C" w:rsidRDefault="006A245F" w:rsidP="00A84804">
      <w:pPr>
        <w:pStyle w:val="BodyText"/>
        <w:tabs>
          <w:tab w:val="left" w:pos="1535"/>
        </w:tabs>
        <w:ind w:right="653"/>
        <w:jc w:val="both"/>
      </w:pPr>
      <w:r>
        <w:rPr>
          <w:color w:val="565655"/>
        </w:rPr>
        <w:tab/>
      </w:r>
      <w:r>
        <w:rPr>
          <w:color w:val="565655"/>
        </w:rPr>
        <w:tab/>
      </w:r>
      <w:r>
        <w:rPr>
          <w:color w:val="565655"/>
        </w:rPr>
        <w:tab/>
      </w:r>
      <w:r>
        <w:rPr>
          <w:color w:val="565655"/>
        </w:rPr>
        <w:tab/>
      </w:r>
      <w:r>
        <w:rPr>
          <w:color w:val="565655"/>
        </w:rPr>
        <w:tab/>
      </w:r>
      <w:r>
        <w:rPr>
          <w:color w:val="565655"/>
        </w:rPr>
        <w:tab/>
      </w:r>
    </w:p>
    <w:p w14:paraId="0245F4A3" w14:textId="1D9BBDF6" w:rsidR="00E1401C" w:rsidRPr="00F5042C" w:rsidRDefault="36EDDA6A" w:rsidP="310ED653">
      <w:pPr>
        <w:pStyle w:val="BodyText"/>
        <w:numPr>
          <w:ilvl w:val="1"/>
          <w:numId w:val="4"/>
        </w:numPr>
        <w:tabs>
          <w:tab w:val="left" w:pos="1535"/>
        </w:tabs>
        <w:ind w:right="653" w:hanging="720"/>
        <w:jc w:val="both"/>
      </w:pPr>
      <w:r w:rsidRPr="2362AF39">
        <w:rPr>
          <w:color w:val="565655"/>
        </w:rPr>
        <w:t xml:space="preserve">The </w:t>
      </w:r>
      <w:r w:rsidR="546B8E62" w:rsidRPr="2362AF39">
        <w:rPr>
          <w:color w:val="565655"/>
        </w:rPr>
        <w:t>Contractor</w:t>
      </w:r>
      <w:r w:rsidRPr="2362AF39">
        <w:rPr>
          <w:color w:val="565655"/>
        </w:rPr>
        <w:t xml:space="preserve"> shall allow for flexibility in the </w:t>
      </w:r>
      <w:r w:rsidR="546B8E62" w:rsidRPr="2362AF39">
        <w:rPr>
          <w:color w:val="565655"/>
        </w:rPr>
        <w:t>Tender</w:t>
      </w:r>
      <w:r w:rsidRPr="2362AF39">
        <w:rPr>
          <w:color w:val="565655"/>
        </w:rPr>
        <w:t xml:space="preserve"> to increase or </w:t>
      </w:r>
      <w:r w:rsidR="546B8E62" w:rsidRPr="2362AF39">
        <w:rPr>
          <w:color w:val="565655"/>
        </w:rPr>
        <w:t>decrease</w:t>
      </w:r>
      <w:r w:rsidRPr="2362AF39">
        <w:rPr>
          <w:color w:val="565655"/>
        </w:rPr>
        <w:t xml:space="preserve"> the volume of works by </w:t>
      </w:r>
      <w:r w:rsidR="546B8E62" w:rsidRPr="2362AF39">
        <w:rPr>
          <w:color w:val="565655"/>
        </w:rPr>
        <w:t>no more than 5% by volume should the Council acquire or sell any of its land or change the way in which the grounds are managed.</w:t>
      </w:r>
    </w:p>
    <w:p w14:paraId="6EF9EE06" w14:textId="0D8D3D9D" w:rsidR="310ED653" w:rsidRDefault="310ED653" w:rsidP="310ED653">
      <w:pPr>
        <w:pStyle w:val="BodyText"/>
        <w:tabs>
          <w:tab w:val="left" w:pos="1535"/>
        </w:tabs>
        <w:ind w:right="653"/>
        <w:jc w:val="both"/>
        <w:rPr>
          <w:color w:val="565655"/>
        </w:rPr>
      </w:pPr>
    </w:p>
    <w:p w14:paraId="15F169F7" w14:textId="35A93318" w:rsidR="00EE4A67" w:rsidRPr="00EE4A67" w:rsidRDefault="39882FE3" w:rsidP="2362AF39">
      <w:pPr>
        <w:pStyle w:val="BodyText"/>
        <w:numPr>
          <w:ilvl w:val="1"/>
          <w:numId w:val="4"/>
        </w:numPr>
        <w:tabs>
          <w:tab w:val="left" w:pos="1535"/>
        </w:tabs>
        <w:ind w:right="653" w:hanging="720"/>
        <w:jc w:val="both"/>
        <w:rPr>
          <w:rFonts w:asciiTheme="minorHAnsi" w:eastAsiaTheme="minorEastAsia" w:hAnsiTheme="minorHAnsi"/>
        </w:rPr>
      </w:pPr>
      <w:r w:rsidRPr="2362AF39">
        <w:rPr>
          <w:color w:val="565655"/>
        </w:rPr>
        <w:lastRenderedPageBreak/>
        <w:t>The Contract will allow monthly accounts to be submitted by the Contractor against a schedule for works undertaken in that month.  The Accounts should be presented on or before 7</w:t>
      </w:r>
      <w:r w:rsidRPr="2362AF39">
        <w:rPr>
          <w:color w:val="565655"/>
          <w:vertAlign w:val="superscript"/>
        </w:rPr>
        <w:t>th</w:t>
      </w:r>
      <w:r w:rsidRPr="2362AF39">
        <w:rPr>
          <w:color w:val="565655"/>
        </w:rPr>
        <w:t xml:space="preserve"> day of each Month following the monthly Contract meeting</w:t>
      </w:r>
      <w:r w:rsidR="00D51E6C">
        <w:rPr>
          <w:color w:val="565655"/>
        </w:rPr>
        <w:t xml:space="preserve"> </w:t>
      </w:r>
      <w:r w:rsidRPr="2362AF39">
        <w:rPr>
          <w:color w:val="565655"/>
        </w:rPr>
        <w:t>in a format to be</w:t>
      </w:r>
      <w:r w:rsidR="00D51E6C">
        <w:rPr>
          <w:color w:val="565655"/>
        </w:rPr>
        <w:t xml:space="preserve"> agreed </w:t>
      </w:r>
      <w:r w:rsidRPr="2362AF39">
        <w:rPr>
          <w:color w:val="565655"/>
        </w:rPr>
        <w:t>by the Council.</w:t>
      </w:r>
    </w:p>
    <w:p w14:paraId="08DFA924" w14:textId="20CA8F8A" w:rsidR="00F5042C" w:rsidRPr="00F5042C" w:rsidRDefault="00F5042C" w:rsidP="00EE4A67">
      <w:pPr>
        <w:pStyle w:val="BodyText"/>
        <w:tabs>
          <w:tab w:val="left" w:pos="1535"/>
        </w:tabs>
        <w:ind w:right="653"/>
        <w:jc w:val="both"/>
        <w:rPr>
          <w:rFonts w:asciiTheme="minorHAnsi" w:eastAsiaTheme="minorEastAsia" w:hAnsiTheme="minorHAnsi"/>
        </w:rPr>
      </w:pPr>
      <w:r>
        <w:tab/>
      </w:r>
      <w:r>
        <w:tab/>
      </w:r>
      <w:r>
        <w:tab/>
      </w:r>
      <w:r>
        <w:tab/>
      </w:r>
      <w:r>
        <w:tab/>
      </w:r>
      <w:r>
        <w:tab/>
      </w:r>
      <w:r>
        <w:tab/>
      </w:r>
      <w:r>
        <w:tab/>
      </w:r>
      <w:r>
        <w:tab/>
      </w:r>
      <w:r>
        <w:tab/>
      </w:r>
    </w:p>
    <w:p w14:paraId="34F2A9C8" w14:textId="06FC0EDC" w:rsidR="009E489B" w:rsidRPr="00EB13C8" w:rsidRDefault="39882FE3" w:rsidP="00EB13C8">
      <w:pPr>
        <w:pStyle w:val="BodyText"/>
        <w:numPr>
          <w:ilvl w:val="1"/>
          <w:numId w:val="4"/>
        </w:numPr>
        <w:tabs>
          <w:tab w:val="left" w:pos="1535"/>
        </w:tabs>
        <w:ind w:right="653" w:hanging="720"/>
        <w:jc w:val="both"/>
        <w:rPr>
          <w:color w:val="565655"/>
        </w:rPr>
      </w:pPr>
      <w:r w:rsidRPr="00EB13C8">
        <w:rPr>
          <w:color w:val="565655"/>
        </w:rPr>
        <w:t>The Contract will allow for the Council as the Employer to apply offset against the Contract accounts on a monthly basis where Notice of failure to deliver has been issued in writing to the Contractor.  The Council will deduct the value of the works not delivered as per the Schedule of Works plus an Admin fee of £40 for each Notice of Offset</w:t>
      </w:r>
      <w:r w:rsidR="2B98B58A" w:rsidRPr="00EB13C8">
        <w:rPr>
          <w:color w:val="565655"/>
        </w:rPr>
        <w:t xml:space="preserve">.  </w:t>
      </w:r>
    </w:p>
    <w:p w14:paraId="73D73A7D" w14:textId="77777777" w:rsidR="006C44F2" w:rsidRDefault="006C44F2">
      <w:pPr>
        <w:spacing w:before="3"/>
        <w:rPr>
          <w:rFonts w:ascii="Calibri" w:eastAsia="Calibri" w:hAnsi="Calibri" w:cs="Calibri"/>
        </w:rPr>
      </w:pPr>
    </w:p>
    <w:p w14:paraId="22EBB32A" w14:textId="77777777" w:rsidR="006C44F2" w:rsidRDefault="00824033">
      <w:pPr>
        <w:pStyle w:val="Heading1"/>
        <w:tabs>
          <w:tab w:val="left" w:pos="1534"/>
        </w:tabs>
        <w:ind w:left="814" w:firstLine="0"/>
        <w:rPr>
          <w:b w:val="0"/>
          <w:bCs w:val="0"/>
        </w:rPr>
      </w:pPr>
      <w:bookmarkStart w:id="0" w:name="_TOC_250005"/>
      <w:r>
        <w:rPr>
          <w:color w:val="565655"/>
          <w:spacing w:val="-2"/>
        </w:rPr>
        <w:t>2.0</w:t>
      </w:r>
      <w:r>
        <w:rPr>
          <w:color w:val="565655"/>
          <w:spacing w:val="-2"/>
        </w:rPr>
        <w:tab/>
        <w:t>PROJECT</w:t>
      </w:r>
      <w:r>
        <w:rPr>
          <w:color w:val="565655"/>
          <w:spacing w:val="-1"/>
        </w:rPr>
        <w:t xml:space="preserve"> PARTICULARS</w:t>
      </w:r>
      <w:bookmarkEnd w:id="0"/>
    </w:p>
    <w:p w14:paraId="47451F82" w14:textId="77777777" w:rsidR="006C44F2" w:rsidRDefault="006C44F2">
      <w:pPr>
        <w:spacing w:before="1"/>
        <w:rPr>
          <w:rFonts w:ascii="Calibri" w:eastAsia="Calibri" w:hAnsi="Calibri" w:cs="Calibri"/>
          <w:b/>
          <w:bCs/>
        </w:rPr>
      </w:pPr>
    </w:p>
    <w:p w14:paraId="1F80FE07" w14:textId="4CCD29FB" w:rsidR="006C44F2" w:rsidRPr="00CA09C5" w:rsidRDefault="748F798C" w:rsidP="0022572C">
      <w:pPr>
        <w:pStyle w:val="Heading1"/>
        <w:numPr>
          <w:ilvl w:val="1"/>
          <w:numId w:val="3"/>
        </w:numPr>
        <w:tabs>
          <w:tab w:val="left" w:pos="1535"/>
        </w:tabs>
        <w:spacing w:before="3"/>
        <w:ind w:hanging="720"/>
        <w:rPr>
          <w:rFonts w:cs="Calibri"/>
          <w:sz w:val="11"/>
          <w:szCs w:val="11"/>
        </w:rPr>
      </w:pPr>
      <w:bookmarkStart w:id="1" w:name="_TOC_250004"/>
      <w:r w:rsidRPr="00CA09C5">
        <w:rPr>
          <w:color w:val="565655"/>
          <w:spacing w:val="-1"/>
        </w:rPr>
        <w:t xml:space="preserve">Location </w:t>
      </w:r>
      <w:r w:rsidRPr="00CA09C5">
        <w:rPr>
          <w:color w:val="565655"/>
        </w:rPr>
        <w:t>of</w:t>
      </w:r>
      <w:r w:rsidRPr="00CA09C5">
        <w:rPr>
          <w:color w:val="565655"/>
          <w:spacing w:val="2"/>
        </w:rPr>
        <w:t xml:space="preserve"> </w:t>
      </w:r>
      <w:r w:rsidRPr="00CA09C5">
        <w:rPr>
          <w:color w:val="565655"/>
        </w:rPr>
        <w:t>the</w:t>
      </w:r>
      <w:r w:rsidRPr="00CA09C5">
        <w:rPr>
          <w:color w:val="565655"/>
          <w:spacing w:val="-3"/>
        </w:rPr>
        <w:t xml:space="preserve"> </w:t>
      </w:r>
      <w:r w:rsidRPr="00CA09C5">
        <w:rPr>
          <w:color w:val="565655"/>
          <w:spacing w:val="-1"/>
        </w:rPr>
        <w:t>Works.</w:t>
      </w:r>
      <w:bookmarkEnd w:id="1"/>
    </w:p>
    <w:p w14:paraId="329E081E" w14:textId="6383F74F" w:rsidR="006C44F2" w:rsidRDefault="79BD054E">
      <w:pPr>
        <w:pStyle w:val="BodyText"/>
        <w:numPr>
          <w:ilvl w:val="2"/>
          <w:numId w:val="3"/>
        </w:numPr>
        <w:tabs>
          <w:tab w:val="left" w:pos="1535"/>
        </w:tabs>
        <w:spacing w:before="56"/>
        <w:ind w:right="663" w:hanging="720"/>
      </w:pPr>
      <w:r>
        <w:rPr>
          <w:color w:val="565655"/>
          <w:spacing w:val="-2"/>
        </w:rPr>
        <w:t>The</w:t>
      </w:r>
      <w:r>
        <w:rPr>
          <w:color w:val="565655"/>
          <w:spacing w:val="22"/>
        </w:rPr>
        <w:t xml:space="preserve"> </w:t>
      </w:r>
      <w:r>
        <w:rPr>
          <w:color w:val="565655"/>
          <w:spacing w:val="-1"/>
        </w:rPr>
        <w:t>locations,</w:t>
      </w:r>
      <w:r>
        <w:rPr>
          <w:color w:val="565655"/>
          <w:spacing w:val="14"/>
        </w:rPr>
        <w:t xml:space="preserve"> </w:t>
      </w:r>
      <w:r>
        <w:rPr>
          <w:color w:val="565655"/>
          <w:spacing w:val="-1"/>
        </w:rPr>
        <w:t>of</w:t>
      </w:r>
      <w:r>
        <w:rPr>
          <w:color w:val="565655"/>
          <w:spacing w:val="17"/>
        </w:rPr>
        <w:t xml:space="preserve"> </w:t>
      </w:r>
      <w:r>
        <w:rPr>
          <w:color w:val="565655"/>
          <w:spacing w:val="-1"/>
        </w:rPr>
        <w:t>which</w:t>
      </w:r>
      <w:r>
        <w:rPr>
          <w:color w:val="565655"/>
          <w:spacing w:val="16"/>
        </w:rPr>
        <w:t xml:space="preserve"> </w:t>
      </w:r>
      <w:r>
        <w:rPr>
          <w:color w:val="565655"/>
          <w:spacing w:val="-1"/>
        </w:rPr>
        <w:t>there</w:t>
      </w:r>
      <w:r>
        <w:rPr>
          <w:color w:val="565655"/>
          <w:spacing w:val="17"/>
        </w:rPr>
        <w:t xml:space="preserve"> </w:t>
      </w:r>
      <w:r>
        <w:rPr>
          <w:color w:val="565655"/>
        </w:rPr>
        <w:t>are</w:t>
      </w:r>
      <w:r>
        <w:rPr>
          <w:color w:val="565655"/>
          <w:spacing w:val="17"/>
        </w:rPr>
        <w:t xml:space="preserve"> </w:t>
      </w:r>
      <w:r w:rsidR="389BB33A">
        <w:rPr>
          <w:color w:val="565655"/>
          <w:spacing w:val="17"/>
        </w:rPr>
        <w:t>57</w:t>
      </w:r>
      <w:r>
        <w:rPr>
          <w:color w:val="565655"/>
          <w:spacing w:val="15"/>
        </w:rPr>
        <w:t xml:space="preserve"> </w:t>
      </w:r>
      <w:r>
        <w:rPr>
          <w:color w:val="565655"/>
        </w:rPr>
        <w:t>in</w:t>
      </w:r>
      <w:r>
        <w:rPr>
          <w:color w:val="565655"/>
          <w:spacing w:val="16"/>
        </w:rPr>
        <w:t xml:space="preserve"> </w:t>
      </w:r>
      <w:r>
        <w:rPr>
          <w:color w:val="565655"/>
          <w:spacing w:val="-1"/>
        </w:rPr>
        <w:t>total,</w:t>
      </w:r>
      <w:r>
        <w:rPr>
          <w:color w:val="565655"/>
          <w:spacing w:val="14"/>
        </w:rPr>
        <w:t xml:space="preserve"> </w:t>
      </w:r>
      <w:r>
        <w:rPr>
          <w:color w:val="565655"/>
        </w:rPr>
        <w:t>are</w:t>
      </w:r>
      <w:r>
        <w:rPr>
          <w:color w:val="565655"/>
          <w:spacing w:val="17"/>
        </w:rPr>
        <w:t xml:space="preserve"> </w:t>
      </w:r>
      <w:r>
        <w:rPr>
          <w:color w:val="565655"/>
          <w:spacing w:val="-1"/>
        </w:rPr>
        <w:t>listed</w:t>
      </w:r>
      <w:r>
        <w:rPr>
          <w:color w:val="565655"/>
          <w:spacing w:val="16"/>
        </w:rPr>
        <w:t xml:space="preserve"> </w:t>
      </w:r>
      <w:r>
        <w:rPr>
          <w:color w:val="565655"/>
          <w:spacing w:val="-1"/>
        </w:rPr>
        <w:t>on</w:t>
      </w:r>
      <w:r>
        <w:rPr>
          <w:color w:val="565655"/>
          <w:spacing w:val="22"/>
        </w:rPr>
        <w:t xml:space="preserve"> </w:t>
      </w:r>
      <w:r>
        <w:rPr>
          <w:color w:val="565655"/>
          <w:spacing w:val="-1"/>
        </w:rPr>
        <w:t>the</w:t>
      </w:r>
      <w:r>
        <w:rPr>
          <w:color w:val="565655"/>
          <w:spacing w:val="17"/>
        </w:rPr>
        <w:t xml:space="preserve"> </w:t>
      </w:r>
      <w:r>
        <w:rPr>
          <w:color w:val="565655"/>
          <w:spacing w:val="-2"/>
        </w:rPr>
        <w:t>Excel</w:t>
      </w:r>
      <w:r>
        <w:rPr>
          <w:color w:val="565655"/>
          <w:spacing w:val="19"/>
        </w:rPr>
        <w:t xml:space="preserve"> </w:t>
      </w:r>
      <w:r>
        <w:rPr>
          <w:color w:val="565655"/>
          <w:spacing w:val="-1"/>
        </w:rPr>
        <w:t>spreadsheet</w:t>
      </w:r>
      <w:r>
        <w:rPr>
          <w:color w:val="565655"/>
          <w:spacing w:val="15"/>
        </w:rPr>
        <w:t xml:space="preserve"> </w:t>
      </w:r>
      <w:r>
        <w:rPr>
          <w:color w:val="565655"/>
          <w:spacing w:val="-1"/>
        </w:rPr>
        <w:t>entitled</w:t>
      </w:r>
      <w:r>
        <w:rPr>
          <w:color w:val="565655"/>
          <w:spacing w:val="63"/>
        </w:rPr>
        <w:t xml:space="preserve"> </w:t>
      </w:r>
      <w:r>
        <w:rPr>
          <w:color w:val="565655"/>
          <w:spacing w:val="-1"/>
        </w:rPr>
        <w:t>Ground</w:t>
      </w:r>
      <w:r>
        <w:rPr>
          <w:color w:val="565655"/>
          <w:spacing w:val="-3"/>
        </w:rPr>
        <w:t xml:space="preserve"> </w:t>
      </w:r>
      <w:r>
        <w:rPr>
          <w:color w:val="565655"/>
          <w:spacing w:val="-1"/>
        </w:rPr>
        <w:t>Maintenance</w:t>
      </w:r>
      <w:r>
        <w:rPr>
          <w:color w:val="565655"/>
          <w:spacing w:val="-2"/>
        </w:rPr>
        <w:t xml:space="preserve"> </w:t>
      </w:r>
      <w:r>
        <w:rPr>
          <w:color w:val="565655"/>
          <w:spacing w:val="-1"/>
        </w:rPr>
        <w:t>Tender</w:t>
      </w:r>
      <w:r>
        <w:rPr>
          <w:color w:val="565655"/>
          <w:spacing w:val="-2"/>
        </w:rPr>
        <w:t xml:space="preserve"> Location</w:t>
      </w:r>
      <w:r>
        <w:rPr>
          <w:color w:val="565655"/>
          <w:spacing w:val="-3"/>
        </w:rPr>
        <w:t xml:space="preserve"> </w:t>
      </w:r>
      <w:r>
        <w:rPr>
          <w:color w:val="565655"/>
          <w:spacing w:val="-1"/>
        </w:rPr>
        <w:t>List</w:t>
      </w:r>
      <w:r>
        <w:rPr>
          <w:color w:val="565655"/>
          <w:spacing w:val="-2"/>
        </w:rPr>
        <w:t xml:space="preserve"> </w:t>
      </w:r>
      <w:r>
        <w:rPr>
          <w:color w:val="565655"/>
        </w:rPr>
        <w:t>in</w:t>
      </w:r>
      <w:r>
        <w:rPr>
          <w:color w:val="565655"/>
          <w:spacing w:val="-3"/>
        </w:rPr>
        <w:t xml:space="preserve"> </w:t>
      </w:r>
      <w:r>
        <w:rPr>
          <w:color w:val="565655"/>
          <w:spacing w:val="-1"/>
        </w:rPr>
        <w:t>Appendix</w:t>
      </w:r>
      <w:r>
        <w:rPr>
          <w:color w:val="565655"/>
          <w:spacing w:val="-2"/>
        </w:rPr>
        <w:t xml:space="preserve"> GM 004 &amp; GM 007</w:t>
      </w:r>
      <w:r>
        <w:rPr>
          <w:color w:val="565655"/>
        </w:rPr>
        <w:t>.</w:t>
      </w:r>
    </w:p>
    <w:p w14:paraId="73AA3BDD" w14:textId="77777777" w:rsidR="006C44F2" w:rsidRDefault="006C44F2">
      <w:pPr>
        <w:rPr>
          <w:rFonts w:ascii="Calibri" w:eastAsia="Calibri" w:hAnsi="Calibri" w:cs="Calibri"/>
        </w:rPr>
      </w:pPr>
    </w:p>
    <w:p w14:paraId="12BC3F42" w14:textId="1FC99094" w:rsidR="006C44F2" w:rsidRPr="009D6E87" w:rsidRDefault="748F798C">
      <w:pPr>
        <w:pStyle w:val="BodyText"/>
        <w:numPr>
          <w:ilvl w:val="2"/>
          <w:numId w:val="3"/>
        </w:numPr>
        <w:tabs>
          <w:tab w:val="left" w:pos="1535"/>
        </w:tabs>
        <w:ind w:hanging="720"/>
      </w:pPr>
      <w:r>
        <w:rPr>
          <w:color w:val="565655"/>
          <w:spacing w:val="-2"/>
        </w:rPr>
        <w:t xml:space="preserve">The </w:t>
      </w:r>
      <w:r w:rsidR="46A83C73">
        <w:rPr>
          <w:color w:val="565655"/>
          <w:spacing w:val="-2"/>
        </w:rPr>
        <w:t>57</w:t>
      </w:r>
      <w:r>
        <w:rPr>
          <w:color w:val="565655"/>
          <w:spacing w:val="-4"/>
        </w:rPr>
        <w:t xml:space="preserve"> </w:t>
      </w:r>
      <w:r>
        <w:rPr>
          <w:color w:val="565655"/>
          <w:spacing w:val="-1"/>
        </w:rPr>
        <w:t>locations</w:t>
      </w:r>
      <w:r>
        <w:rPr>
          <w:color w:val="565655"/>
          <w:spacing w:val="-2"/>
        </w:rPr>
        <w:t xml:space="preserve"> </w:t>
      </w:r>
      <w:r>
        <w:rPr>
          <w:color w:val="565655"/>
        </w:rPr>
        <w:t>are</w:t>
      </w:r>
      <w:r>
        <w:rPr>
          <w:color w:val="565655"/>
          <w:spacing w:val="-2"/>
        </w:rPr>
        <w:t xml:space="preserve"> </w:t>
      </w:r>
      <w:r w:rsidR="46A83C73">
        <w:rPr>
          <w:color w:val="565655"/>
          <w:spacing w:val="-2"/>
        </w:rPr>
        <w:t xml:space="preserve">across the whole of the Civic Parish of Newbury radiating out from the Town </w:t>
      </w:r>
      <w:r w:rsidR="50A33E92">
        <w:rPr>
          <w:color w:val="565655"/>
          <w:spacing w:val="-2"/>
        </w:rPr>
        <w:t>H</w:t>
      </w:r>
      <w:r w:rsidR="46A83C73">
        <w:rPr>
          <w:color w:val="565655"/>
          <w:spacing w:val="-2"/>
        </w:rPr>
        <w:t>all.  The key areas are listed below</w:t>
      </w:r>
      <w:r>
        <w:rPr>
          <w:color w:val="565655"/>
          <w:spacing w:val="-1"/>
        </w:rPr>
        <w:t>:</w:t>
      </w:r>
    </w:p>
    <w:p w14:paraId="566F0773" w14:textId="77777777" w:rsidR="006C44F2" w:rsidRDefault="006C44F2">
      <w:pPr>
        <w:spacing w:before="4"/>
        <w:rPr>
          <w:rFonts w:ascii="Calibri" w:eastAsia="Calibri" w:hAnsi="Calibri" w:cs="Calibri"/>
        </w:rPr>
      </w:pPr>
    </w:p>
    <w:tbl>
      <w:tblPr>
        <w:tblW w:w="0" w:type="auto"/>
        <w:tblInd w:w="1423" w:type="dxa"/>
        <w:tblLayout w:type="fixed"/>
        <w:tblCellMar>
          <w:left w:w="0" w:type="dxa"/>
          <w:right w:w="0" w:type="dxa"/>
        </w:tblCellMar>
        <w:tblLook w:val="01E0" w:firstRow="1" w:lastRow="1" w:firstColumn="1" w:lastColumn="1" w:noHBand="0" w:noVBand="0"/>
      </w:tblPr>
      <w:tblGrid>
        <w:gridCol w:w="1056"/>
        <w:gridCol w:w="3197"/>
        <w:gridCol w:w="2977"/>
      </w:tblGrid>
      <w:tr w:rsidR="006C44F2" w14:paraId="509CD7FA" w14:textId="77777777" w:rsidTr="000B4203">
        <w:trPr>
          <w:trHeight w:hRule="exact" w:val="650"/>
        </w:trPr>
        <w:tc>
          <w:tcPr>
            <w:tcW w:w="1056" w:type="dxa"/>
            <w:tcBorders>
              <w:top w:val="single" w:sz="5" w:space="0" w:color="000000"/>
              <w:left w:val="single" w:sz="5" w:space="0" w:color="000000"/>
              <w:bottom w:val="single" w:sz="5" w:space="0" w:color="000000"/>
              <w:right w:val="single" w:sz="5" w:space="0" w:color="000000"/>
            </w:tcBorders>
          </w:tcPr>
          <w:p w14:paraId="7C7DA9FB" w14:textId="77777777" w:rsidR="006C44F2" w:rsidRDefault="00824033">
            <w:pPr>
              <w:pStyle w:val="TableParagraph"/>
              <w:ind w:left="99" w:right="108" w:firstLine="168"/>
              <w:rPr>
                <w:rFonts w:ascii="Calibri" w:eastAsia="Calibri" w:hAnsi="Calibri" w:cs="Calibri"/>
              </w:rPr>
            </w:pPr>
            <w:r>
              <w:rPr>
                <w:rFonts w:ascii="Calibri"/>
                <w:b/>
                <w:color w:val="565655"/>
                <w:spacing w:val="-1"/>
              </w:rPr>
              <w:t>AREA</w:t>
            </w:r>
            <w:r>
              <w:rPr>
                <w:rFonts w:ascii="Calibri"/>
                <w:b/>
                <w:color w:val="565655"/>
                <w:spacing w:val="21"/>
              </w:rPr>
              <w:t xml:space="preserve"> </w:t>
            </w:r>
            <w:r>
              <w:rPr>
                <w:rFonts w:ascii="Calibri"/>
                <w:b/>
                <w:color w:val="565655"/>
                <w:spacing w:val="-2"/>
              </w:rPr>
              <w:t>NUMBER</w:t>
            </w:r>
          </w:p>
        </w:tc>
        <w:tc>
          <w:tcPr>
            <w:tcW w:w="3197" w:type="dxa"/>
            <w:tcBorders>
              <w:top w:val="single" w:sz="5" w:space="0" w:color="000000"/>
              <w:left w:val="single" w:sz="5" w:space="0" w:color="000000"/>
              <w:bottom w:val="single" w:sz="5" w:space="0" w:color="000000"/>
              <w:right w:val="single" w:sz="5" w:space="0" w:color="000000"/>
            </w:tcBorders>
          </w:tcPr>
          <w:p w14:paraId="7BEEEEE7" w14:textId="77777777" w:rsidR="006C44F2" w:rsidRDefault="00824033">
            <w:pPr>
              <w:pStyle w:val="TableParagraph"/>
              <w:ind w:left="325"/>
              <w:rPr>
                <w:rFonts w:ascii="Calibri" w:eastAsia="Calibri" w:hAnsi="Calibri" w:cs="Calibri"/>
              </w:rPr>
            </w:pPr>
            <w:r>
              <w:rPr>
                <w:rFonts w:ascii="Calibri"/>
                <w:b/>
                <w:color w:val="565655"/>
                <w:spacing w:val="-1"/>
              </w:rPr>
              <w:t>AREA</w:t>
            </w:r>
            <w:r>
              <w:rPr>
                <w:rFonts w:ascii="Calibri"/>
                <w:b/>
                <w:color w:val="565655"/>
                <w:spacing w:val="-2"/>
              </w:rPr>
              <w:t xml:space="preserve"> LOCATION</w:t>
            </w:r>
          </w:p>
        </w:tc>
        <w:tc>
          <w:tcPr>
            <w:tcW w:w="2977" w:type="dxa"/>
            <w:tcBorders>
              <w:top w:val="single" w:sz="5" w:space="0" w:color="000000"/>
              <w:left w:val="single" w:sz="5" w:space="0" w:color="000000"/>
              <w:bottom w:val="single" w:sz="5" w:space="0" w:color="000000"/>
              <w:right w:val="single" w:sz="5" w:space="0" w:color="000000"/>
            </w:tcBorders>
          </w:tcPr>
          <w:p w14:paraId="18500357" w14:textId="2EEE73C2" w:rsidR="006C44F2" w:rsidRDefault="004D76A5">
            <w:pPr>
              <w:pStyle w:val="TableParagraph"/>
              <w:ind w:left="220" w:right="227" w:hanging="5"/>
              <w:jc w:val="center"/>
              <w:rPr>
                <w:rFonts w:ascii="Calibri" w:eastAsia="Calibri" w:hAnsi="Calibri" w:cs="Calibri"/>
              </w:rPr>
            </w:pPr>
            <w:r>
              <w:rPr>
                <w:rFonts w:ascii="Calibri"/>
                <w:b/>
                <w:color w:val="565655"/>
                <w:spacing w:val="-2"/>
              </w:rPr>
              <w:t>Priority rating</w:t>
            </w:r>
          </w:p>
        </w:tc>
      </w:tr>
      <w:tr w:rsidR="006C44F2" w14:paraId="677DA607" w14:textId="77777777" w:rsidTr="004D76A5">
        <w:trPr>
          <w:trHeight w:hRule="exact" w:val="278"/>
        </w:trPr>
        <w:tc>
          <w:tcPr>
            <w:tcW w:w="1056" w:type="dxa"/>
            <w:tcBorders>
              <w:top w:val="single" w:sz="5" w:space="0" w:color="000000"/>
              <w:left w:val="single" w:sz="5" w:space="0" w:color="000000"/>
              <w:bottom w:val="single" w:sz="5" w:space="0" w:color="000000"/>
              <w:right w:val="single" w:sz="5" w:space="0" w:color="000000"/>
            </w:tcBorders>
          </w:tcPr>
          <w:p w14:paraId="2C167494" w14:textId="77777777" w:rsidR="006C44F2" w:rsidRDefault="00824033">
            <w:pPr>
              <w:pStyle w:val="TableParagraph"/>
              <w:spacing w:line="266" w:lineRule="exact"/>
              <w:ind w:right="1"/>
              <w:jc w:val="center"/>
              <w:rPr>
                <w:rFonts w:ascii="Calibri" w:eastAsia="Calibri" w:hAnsi="Calibri" w:cs="Calibri"/>
              </w:rPr>
            </w:pPr>
            <w:r>
              <w:rPr>
                <w:rFonts w:ascii="Calibri"/>
                <w:color w:val="565655"/>
              </w:rPr>
              <w:t>1</w:t>
            </w:r>
          </w:p>
        </w:tc>
        <w:tc>
          <w:tcPr>
            <w:tcW w:w="3197" w:type="dxa"/>
            <w:tcBorders>
              <w:top w:val="single" w:sz="5" w:space="0" w:color="000000"/>
              <w:left w:val="single" w:sz="5" w:space="0" w:color="000000"/>
              <w:bottom w:val="single" w:sz="5" w:space="0" w:color="000000"/>
              <w:right w:val="single" w:sz="5" w:space="0" w:color="000000"/>
            </w:tcBorders>
          </w:tcPr>
          <w:p w14:paraId="748314AC" w14:textId="3C01D259" w:rsidR="006C44F2" w:rsidRDefault="00CD478A" w:rsidP="00860556">
            <w:pPr>
              <w:pStyle w:val="TableParagraph"/>
              <w:spacing w:line="266" w:lineRule="exact"/>
              <w:ind w:left="1"/>
              <w:rPr>
                <w:rFonts w:ascii="Calibri" w:eastAsia="Calibri" w:hAnsi="Calibri" w:cs="Calibri"/>
              </w:rPr>
            </w:pPr>
            <w:r>
              <w:rPr>
                <w:rFonts w:ascii="Calibri"/>
                <w:color w:val="565655"/>
                <w:spacing w:val="-1"/>
              </w:rPr>
              <w:t xml:space="preserve">   </w:t>
            </w:r>
            <w:r w:rsidR="004D76A5">
              <w:rPr>
                <w:rFonts w:ascii="Calibri"/>
                <w:color w:val="565655"/>
                <w:spacing w:val="-1"/>
              </w:rPr>
              <w:t>Victoria Park</w:t>
            </w:r>
          </w:p>
        </w:tc>
        <w:tc>
          <w:tcPr>
            <w:tcW w:w="2977" w:type="dxa"/>
            <w:tcBorders>
              <w:top w:val="single" w:sz="5" w:space="0" w:color="000000"/>
              <w:left w:val="single" w:sz="5" w:space="0" w:color="000000"/>
              <w:bottom w:val="single" w:sz="5" w:space="0" w:color="000000"/>
              <w:right w:val="single" w:sz="5" w:space="0" w:color="000000"/>
            </w:tcBorders>
          </w:tcPr>
          <w:p w14:paraId="63BD128D" w14:textId="0CDBA874" w:rsidR="006C44F2" w:rsidRDefault="004D76A5">
            <w:pPr>
              <w:pStyle w:val="TableParagraph"/>
              <w:spacing w:line="266" w:lineRule="exact"/>
              <w:ind w:right="12"/>
              <w:jc w:val="center"/>
              <w:rPr>
                <w:rFonts w:ascii="Calibri" w:eastAsia="Calibri" w:hAnsi="Calibri" w:cs="Calibri"/>
              </w:rPr>
            </w:pPr>
            <w:r>
              <w:rPr>
                <w:rFonts w:ascii="Calibri" w:eastAsia="Calibri" w:hAnsi="Calibri" w:cs="Calibri"/>
              </w:rPr>
              <w:t>1</w:t>
            </w:r>
          </w:p>
        </w:tc>
      </w:tr>
      <w:tr w:rsidR="006C44F2" w14:paraId="2CC98B1F" w14:textId="77777777" w:rsidTr="004D76A5">
        <w:trPr>
          <w:trHeight w:hRule="exact" w:val="278"/>
        </w:trPr>
        <w:tc>
          <w:tcPr>
            <w:tcW w:w="1056" w:type="dxa"/>
            <w:tcBorders>
              <w:top w:val="single" w:sz="5" w:space="0" w:color="000000"/>
              <w:left w:val="single" w:sz="5" w:space="0" w:color="000000"/>
              <w:bottom w:val="single" w:sz="5" w:space="0" w:color="000000"/>
              <w:right w:val="single" w:sz="5" w:space="0" w:color="000000"/>
            </w:tcBorders>
          </w:tcPr>
          <w:p w14:paraId="5A574F94" w14:textId="77777777" w:rsidR="006C44F2" w:rsidRDefault="00824033">
            <w:pPr>
              <w:pStyle w:val="TableParagraph"/>
              <w:spacing w:line="266" w:lineRule="exact"/>
              <w:ind w:right="1"/>
              <w:jc w:val="center"/>
              <w:rPr>
                <w:rFonts w:ascii="Calibri" w:eastAsia="Calibri" w:hAnsi="Calibri" w:cs="Calibri"/>
              </w:rPr>
            </w:pPr>
            <w:r>
              <w:rPr>
                <w:rFonts w:ascii="Calibri"/>
                <w:color w:val="565655"/>
              </w:rPr>
              <w:t>2</w:t>
            </w:r>
          </w:p>
        </w:tc>
        <w:tc>
          <w:tcPr>
            <w:tcW w:w="3197" w:type="dxa"/>
            <w:tcBorders>
              <w:top w:val="single" w:sz="5" w:space="0" w:color="000000"/>
              <w:left w:val="single" w:sz="5" w:space="0" w:color="000000"/>
              <w:bottom w:val="single" w:sz="5" w:space="0" w:color="000000"/>
              <w:right w:val="single" w:sz="5" w:space="0" w:color="000000"/>
            </w:tcBorders>
          </w:tcPr>
          <w:p w14:paraId="6294D654" w14:textId="18C98383" w:rsidR="006C44F2" w:rsidRDefault="00CD478A" w:rsidP="00860556">
            <w:pPr>
              <w:pStyle w:val="TableParagraph"/>
              <w:spacing w:line="266" w:lineRule="exact"/>
              <w:ind w:right="4"/>
              <w:rPr>
                <w:rFonts w:ascii="Calibri" w:eastAsia="Calibri" w:hAnsi="Calibri" w:cs="Calibri"/>
              </w:rPr>
            </w:pPr>
            <w:r>
              <w:rPr>
                <w:rFonts w:ascii="Calibri"/>
                <w:color w:val="565655"/>
                <w:spacing w:val="-1"/>
              </w:rPr>
              <w:t xml:space="preserve">   </w:t>
            </w:r>
            <w:r w:rsidR="004D76A5">
              <w:rPr>
                <w:rFonts w:ascii="Calibri"/>
                <w:color w:val="565655"/>
                <w:spacing w:val="-1"/>
              </w:rPr>
              <w:t>Shaw Cemetery</w:t>
            </w:r>
          </w:p>
        </w:tc>
        <w:tc>
          <w:tcPr>
            <w:tcW w:w="2977" w:type="dxa"/>
            <w:tcBorders>
              <w:top w:val="single" w:sz="5" w:space="0" w:color="000000"/>
              <w:left w:val="single" w:sz="5" w:space="0" w:color="000000"/>
              <w:bottom w:val="single" w:sz="5" w:space="0" w:color="000000"/>
              <w:right w:val="single" w:sz="5" w:space="0" w:color="000000"/>
            </w:tcBorders>
          </w:tcPr>
          <w:p w14:paraId="02EF2E22" w14:textId="0A442A54" w:rsidR="006C44F2" w:rsidRDefault="004D76A5">
            <w:pPr>
              <w:pStyle w:val="TableParagraph"/>
              <w:spacing w:line="266" w:lineRule="exact"/>
              <w:ind w:right="12"/>
              <w:jc w:val="center"/>
              <w:rPr>
                <w:rFonts w:ascii="Calibri" w:eastAsia="Calibri" w:hAnsi="Calibri" w:cs="Calibri"/>
              </w:rPr>
            </w:pPr>
            <w:r>
              <w:rPr>
                <w:rFonts w:ascii="Calibri"/>
                <w:color w:val="565655"/>
                <w:spacing w:val="-2"/>
              </w:rPr>
              <w:t>1</w:t>
            </w:r>
          </w:p>
        </w:tc>
      </w:tr>
      <w:tr w:rsidR="006C44F2" w14:paraId="3CECE6F7" w14:textId="77777777" w:rsidTr="004D76A5">
        <w:trPr>
          <w:trHeight w:hRule="exact" w:val="279"/>
        </w:trPr>
        <w:tc>
          <w:tcPr>
            <w:tcW w:w="1056" w:type="dxa"/>
            <w:tcBorders>
              <w:top w:val="single" w:sz="5" w:space="0" w:color="000000"/>
              <w:left w:val="single" w:sz="5" w:space="0" w:color="000000"/>
              <w:bottom w:val="single" w:sz="5" w:space="0" w:color="000000"/>
              <w:right w:val="single" w:sz="5" w:space="0" w:color="000000"/>
            </w:tcBorders>
          </w:tcPr>
          <w:p w14:paraId="4AEAE3A7" w14:textId="77777777" w:rsidR="006C44F2" w:rsidRDefault="00824033">
            <w:pPr>
              <w:pStyle w:val="TableParagraph"/>
              <w:spacing w:line="266" w:lineRule="exact"/>
              <w:ind w:right="1"/>
              <w:jc w:val="center"/>
              <w:rPr>
                <w:rFonts w:ascii="Calibri" w:eastAsia="Calibri" w:hAnsi="Calibri" w:cs="Calibri"/>
              </w:rPr>
            </w:pPr>
            <w:r>
              <w:rPr>
                <w:rFonts w:ascii="Calibri"/>
                <w:color w:val="565655"/>
              </w:rPr>
              <w:t>3</w:t>
            </w:r>
          </w:p>
        </w:tc>
        <w:tc>
          <w:tcPr>
            <w:tcW w:w="3197" w:type="dxa"/>
            <w:tcBorders>
              <w:top w:val="single" w:sz="5" w:space="0" w:color="000000"/>
              <w:left w:val="single" w:sz="5" w:space="0" w:color="000000"/>
              <w:bottom w:val="single" w:sz="5" w:space="0" w:color="000000"/>
              <w:right w:val="single" w:sz="5" w:space="0" w:color="000000"/>
            </w:tcBorders>
          </w:tcPr>
          <w:p w14:paraId="302C61C6" w14:textId="6F872E6D" w:rsidR="006C44F2" w:rsidRDefault="004D76A5" w:rsidP="00860556">
            <w:pPr>
              <w:pStyle w:val="TableParagraph"/>
              <w:spacing w:line="266" w:lineRule="exact"/>
              <w:ind w:left="128"/>
              <w:rPr>
                <w:rFonts w:ascii="Calibri" w:eastAsia="Calibri" w:hAnsi="Calibri" w:cs="Calibri"/>
              </w:rPr>
            </w:pPr>
            <w:r>
              <w:rPr>
                <w:rFonts w:ascii="Calibri"/>
                <w:color w:val="565655"/>
                <w:spacing w:val="-1"/>
              </w:rPr>
              <w:t>Wash Common (Blossoms Field)</w:t>
            </w:r>
          </w:p>
        </w:tc>
        <w:tc>
          <w:tcPr>
            <w:tcW w:w="2977" w:type="dxa"/>
            <w:tcBorders>
              <w:top w:val="single" w:sz="5" w:space="0" w:color="000000"/>
              <w:left w:val="single" w:sz="5" w:space="0" w:color="000000"/>
              <w:bottom w:val="single" w:sz="5" w:space="0" w:color="000000"/>
              <w:right w:val="single" w:sz="5" w:space="0" w:color="000000"/>
            </w:tcBorders>
          </w:tcPr>
          <w:p w14:paraId="31AFB62F" w14:textId="6E5D4E52" w:rsidR="006C44F2" w:rsidRDefault="004D76A5">
            <w:pPr>
              <w:pStyle w:val="TableParagraph"/>
              <w:spacing w:line="266" w:lineRule="exact"/>
              <w:ind w:right="6"/>
              <w:jc w:val="center"/>
              <w:rPr>
                <w:rFonts w:ascii="Calibri" w:eastAsia="Calibri" w:hAnsi="Calibri" w:cs="Calibri"/>
              </w:rPr>
            </w:pPr>
            <w:r>
              <w:rPr>
                <w:rFonts w:ascii="Calibri"/>
                <w:color w:val="565655"/>
              </w:rPr>
              <w:t>2</w:t>
            </w:r>
          </w:p>
        </w:tc>
      </w:tr>
      <w:tr w:rsidR="006C44F2" w14:paraId="53E6091A" w14:textId="77777777" w:rsidTr="004D76A5">
        <w:trPr>
          <w:trHeight w:hRule="exact" w:val="278"/>
        </w:trPr>
        <w:tc>
          <w:tcPr>
            <w:tcW w:w="1056" w:type="dxa"/>
            <w:tcBorders>
              <w:top w:val="single" w:sz="5" w:space="0" w:color="000000"/>
              <w:left w:val="single" w:sz="5" w:space="0" w:color="000000"/>
              <w:bottom w:val="single" w:sz="5" w:space="0" w:color="000000"/>
              <w:right w:val="single" w:sz="5" w:space="0" w:color="000000"/>
            </w:tcBorders>
          </w:tcPr>
          <w:p w14:paraId="67656CEB" w14:textId="77777777" w:rsidR="006C44F2" w:rsidRDefault="00824033">
            <w:pPr>
              <w:pStyle w:val="TableParagraph"/>
              <w:spacing w:line="266" w:lineRule="exact"/>
              <w:ind w:right="1"/>
              <w:jc w:val="center"/>
              <w:rPr>
                <w:rFonts w:ascii="Calibri" w:eastAsia="Calibri" w:hAnsi="Calibri" w:cs="Calibri"/>
              </w:rPr>
            </w:pPr>
            <w:r>
              <w:rPr>
                <w:rFonts w:ascii="Calibri"/>
                <w:color w:val="565655"/>
              </w:rPr>
              <w:t>4</w:t>
            </w:r>
          </w:p>
        </w:tc>
        <w:tc>
          <w:tcPr>
            <w:tcW w:w="3197" w:type="dxa"/>
            <w:tcBorders>
              <w:top w:val="single" w:sz="5" w:space="0" w:color="000000"/>
              <w:left w:val="single" w:sz="5" w:space="0" w:color="000000"/>
              <w:bottom w:val="single" w:sz="5" w:space="0" w:color="000000"/>
              <w:right w:val="single" w:sz="5" w:space="0" w:color="000000"/>
            </w:tcBorders>
          </w:tcPr>
          <w:p w14:paraId="39104F62" w14:textId="5724D13D" w:rsidR="006C44F2" w:rsidRDefault="004D76A5" w:rsidP="00860556">
            <w:pPr>
              <w:pStyle w:val="TableParagraph"/>
              <w:spacing w:line="266" w:lineRule="exact"/>
              <w:ind w:left="176"/>
              <w:rPr>
                <w:rFonts w:ascii="Calibri" w:eastAsia="Calibri" w:hAnsi="Calibri" w:cs="Calibri"/>
              </w:rPr>
            </w:pPr>
            <w:r>
              <w:rPr>
                <w:rFonts w:ascii="Calibri"/>
                <w:color w:val="565655"/>
              </w:rPr>
              <w:t>City Recreation Ground</w:t>
            </w:r>
          </w:p>
        </w:tc>
        <w:tc>
          <w:tcPr>
            <w:tcW w:w="2977" w:type="dxa"/>
            <w:tcBorders>
              <w:top w:val="single" w:sz="5" w:space="0" w:color="000000"/>
              <w:left w:val="single" w:sz="5" w:space="0" w:color="000000"/>
              <w:bottom w:val="single" w:sz="5" w:space="0" w:color="000000"/>
              <w:right w:val="single" w:sz="5" w:space="0" w:color="000000"/>
            </w:tcBorders>
          </w:tcPr>
          <w:p w14:paraId="41C23E8A" w14:textId="7B376955" w:rsidR="006C44F2" w:rsidRDefault="00860556">
            <w:pPr>
              <w:pStyle w:val="TableParagraph"/>
              <w:spacing w:line="266" w:lineRule="exact"/>
              <w:ind w:right="12"/>
              <w:jc w:val="center"/>
              <w:rPr>
                <w:rFonts w:ascii="Calibri" w:eastAsia="Calibri" w:hAnsi="Calibri" w:cs="Calibri"/>
              </w:rPr>
            </w:pPr>
            <w:r>
              <w:rPr>
                <w:rFonts w:ascii="Calibri"/>
                <w:color w:val="565655"/>
                <w:spacing w:val="-2"/>
              </w:rPr>
              <w:t>2</w:t>
            </w:r>
          </w:p>
        </w:tc>
      </w:tr>
      <w:tr w:rsidR="006C44F2" w14:paraId="138E3700" w14:textId="77777777" w:rsidTr="004D76A5">
        <w:trPr>
          <w:trHeight w:hRule="exact" w:val="278"/>
        </w:trPr>
        <w:tc>
          <w:tcPr>
            <w:tcW w:w="1056" w:type="dxa"/>
            <w:tcBorders>
              <w:top w:val="single" w:sz="5" w:space="0" w:color="000000"/>
              <w:left w:val="single" w:sz="5" w:space="0" w:color="000000"/>
              <w:bottom w:val="single" w:sz="5" w:space="0" w:color="000000"/>
              <w:right w:val="single" w:sz="5" w:space="0" w:color="000000"/>
            </w:tcBorders>
          </w:tcPr>
          <w:p w14:paraId="3AF80389" w14:textId="77777777" w:rsidR="006C44F2" w:rsidRDefault="00824033">
            <w:pPr>
              <w:pStyle w:val="TableParagraph"/>
              <w:spacing w:line="266" w:lineRule="exact"/>
              <w:ind w:right="1"/>
              <w:jc w:val="center"/>
              <w:rPr>
                <w:rFonts w:ascii="Calibri" w:eastAsia="Calibri" w:hAnsi="Calibri" w:cs="Calibri"/>
              </w:rPr>
            </w:pPr>
            <w:r>
              <w:rPr>
                <w:rFonts w:ascii="Calibri"/>
                <w:color w:val="565655"/>
              </w:rPr>
              <w:t>5</w:t>
            </w:r>
          </w:p>
        </w:tc>
        <w:tc>
          <w:tcPr>
            <w:tcW w:w="3197" w:type="dxa"/>
            <w:tcBorders>
              <w:top w:val="single" w:sz="5" w:space="0" w:color="000000"/>
              <w:left w:val="single" w:sz="5" w:space="0" w:color="000000"/>
              <w:bottom w:val="single" w:sz="5" w:space="0" w:color="000000"/>
              <w:right w:val="single" w:sz="5" w:space="0" w:color="000000"/>
            </w:tcBorders>
          </w:tcPr>
          <w:p w14:paraId="57AC777C" w14:textId="77E5EC01" w:rsidR="006C44F2" w:rsidRDefault="00860556" w:rsidP="00860556">
            <w:pPr>
              <w:pStyle w:val="TableParagraph"/>
              <w:spacing w:line="266" w:lineRule="exact"/>
              <w:ind w:left="171"/>
              <w:rPr>
                <w:rFonts w:ascii="Calibri" w:eastAsia="Calibri" w:hAnsi="Calibri" w:cs="Calibri"/>
              </w:rPr>
            </w:pPr>
            <w:r>
              <w:rPr>
                <w:rFonts w:ascii="Calibri"/>
                <w:color w:val="565655"/>
              </w:rPr>
              <w:t>Lock Island</w:t>
            </w:r>
          </w:p>
        </w:tc>
        <w:tc>
          <w:tcPr>
            <w:tcW w:w="2977" w:type="dxa"/>
            <w:tcBorders>
              <w:top w:val="single" w:sz="5" w:space="0" w:color="000000"/>
              <w:left w:val="single" w:sz="5" w:space="0" w:color="000000"/>
              <w:bottom w:val="single" w:sz="5" w:space="0" w:color="000000"/>
              <w:right w:val="single" w:sz="5" w:space="0" w:color="000000"/>
            </w:tcBorders>
          </w:tcPr>
          <w:p w14:paraId="0E70AC49" w14:textId="5A581A86" w:rsidR="006C44F2" w:rsidRDefault="00860556">
            <w:pPr>
              <w:pStyle w:val="TableParagraph"/>
              <w:spacing w:line="266" w:lineRule="exact"/>
              <w:ind w:right="12"/>
              <w:jc w:val="center"/>
              <w:rPr>
                <w:rFonts w:ascii="Calibri" w:eastAsia="Calibri" w:hAnsi="Calibri" w:cs="Calibri"/>
              </w:rPr>
            </w:pPr>
            <w:r>
              <w:rPr>
                <w:rFonts w:ascii="Calibri"/>
                <w:color w:val="565655"/>
                <w:spacing w:val="-2"/>
              </w:rPr>
              <w:t>1</w:t>
            </w:r>
          </w:p>
        </w:tc>
      </w:tr>
      <w:tr w:rsidR="006C44F2" w14:paraId="207E4D2A" w14:textId="77777777" w:rsidTr="004D76A5">
        <w:trPr>
          <w:trHeight w:hRule="exact" w:val="278"/>
        </w:trPr>
        <w:tc>
          <w:tcPr>
            <w:tcW w:w="1056" w:type="dxa"/>
            <w:tcBorders>
              <w:top w:val="single" w:sz="5" w:space="0" w:color="000000"/>
              <w:left w:val="single" w:sz="5" w:space="0" w:color="000000"/>
              <w:bottom w:val="single" w:sz="5" w:space="0" w:color="000000"/>
              <w:right w:val="single" w:sz="5" w:space="0" w:color="000000"/>
            </w:tcBorders>
          </w:tcPr>
          <w:p w14:paraId="51E0C39B" w14:textId="77777777" w:rsidR="006C44F2" w:rsidRDefault="00824033">
            <w:pPr>
              <w:pStyle w:val="TableParagraph"/>
              <w:spacing w:line="266" w:lineRule="exact"/>
              <w:ind w:right="1"/>
              <w:jc w:val="center"/>
              <w:rPr>
                <w:rFonts w:ascii="Calibri" w:eastAsia="Calibri" w:hAnsi="Calibri" w:cs="Calibri"/>
              </w:rPr>
            </w:pPr>
            <w:r>
              <w:rPr>
                <w:rFonts w:ascii="Calibri"/>
                <w:color w:val="565655"/>
              </w:rPr>
              <w:t>6</w:t>
            </w:r>
          </w:p>
        </w:tc>
        <w:tc>
          <w:tcPr>
            <w:tcW w:w="3197" w:type="dxa"/>
            <w:tcBorders>
              <w:top w:val="single" w:sz="5" w:space="0" w:color="000000"/>
              <w:left w:val="single" w:sz="5" w:space="0" w:color="000000"/>
              <w:bottom w:val="single" w:sz="5" w:space="0" w:color="000000"/>
              <w:right w:val="single" w:sz="5" w:space="0" w:color="000000"/>
            </w:tcBorders>
          </w:tcPr>
          <w:p w14:paraId="36BCEB86" w14:textId="46B44950" w:rsidR="006C44F2" w:rsidRDefault="00981273" w:rsidP="00981273">
            <w:pPr>
              <w:pStyle w:val="TableParagraph"/>
              <w:spacing w:line="266" w:lineRule="exact"/>
              <w:rPr>
                <w:rFonts w:ascii="Calibri" w:eastAsia="Calibri" w:hAnsi="Calibri" w:cs="Calibri"/>
              </w:rPr>
            </w:pPr>
            <w:r>
              <w:rPr>
                <w:rFonts w:ascii="Calibri"/>
                <w:color w:val="565655"/>
                <w:spacing w:val="-1"/>
              </w:rPr>
              <w:t xml:space="preserve">  </w:t>
            </w:r>
            <w:r w:rsidR="00860556">
              <w:rPr>
                <w:rFonts w:ascii="Calibri"/>
                <w:color w:val="565655"/>
                <w:spacing w:val="-1"/>
              </w:rPr>
              <w:t>Newtown Road Cemetery</w:t>
            </w:r>
          </w:p>
        </w:tc>
        <w:tc>
          <w:tcPr>
            <w:tcW w:w="2977" w:type="dxa"/>
            <w:tcBorders>
              <w:top w:val="single" w:sz="5" w:space="0" w:color="000000"/>
              <w:left w:val="single" w:sz="5" w:space="0" w:color="000000"/>
              <w:bottom w:val="single" w:sz="5" w:space="0" w:color="000000"/>
              <w:right w:val="single" w:sz="5" w:space="0" w:color="000000"/>
            </w:tcBorders>
          </w:tcPr>
          <w:p w14:paraId="08A441D5" w14:textId="369B4F33" w:rsidR="006C44F2" w:rsidRDefault="00860556">
            <w:pPr>
              <w:pStyle w:val="TableParagraph"/>
              <w:spacing w:line="266" w:lineRule="exact"/>
              <w:ind w:right="12"/>
              <w:jc w:val="center"/>
              <w:rPr>
                <w:rFonts w:ascii="Calibri" w:eastAsia="Calibri" w:hAnsi="Calibri" w:cs="Calibri"/>
              </w:rPr>
            </w:pPr>
            <w:r>
              <w:rPr>
                <w:rFonts w:ascii="Calibri"/>
                <w:color w:val="565655"/>
                <w:spacing w:val="-2"/>
              </w:rPr>
              <w:t>2</w:t>
            </w:r>
          </w:p>
        </w:tc>
      </w:tr>
      <w:tr w:rsidR="006C44F2" w14:paraId="5D7A9FCD" w14:textId="77777777" w:rsidTr="004D76A5">
        <w:trPr>
          <w:trHeight w:hRule="exact" w:val="278"/>
        </w:trPr>
        <w:tc>
          <w:tcPr>
            <w:tcW w:w="1056" w:type="dxa"/>
            <w:tcBorders>
              <w:top w:val="single" w:sz="5" w:space="0" w:color="000000"/>
              <w:left w:val="single" w:sz="5" w:space="0" w:color="000000"/>
              <w:bottom w:val="single" w:sz="5" w:space="0" w:color="000000"/>
              <w:right w:val="single" w:sz="5" w:space="0" w:color="000000"/>
            </w:tcBorders>
          </w:tcPr>
          <w:p w14:paraId="2863145C" w14:textId="77777777" w:rsidR="006C44F2" w:rsidRDefault="00824033">
            <w:pPr>
              <w:pStyle w:val="TableParagraph"/>
              <w:spacing w:line="266" w:lineRule="exact"/>
              <w:ind w:right="1"/>
              <w:jc w:val="center"/>
              <w:rPr>
                <w:rFonts w:ascii="Calibri" w:eastAsia="Calibri" w:hAnsi="Calibri" w:cs="Calibri"/>
              </w:rPr>
            </w:pPr>
            <w:r>
              <w:rPr>
                <w:rFonts w:ascii="Calibri"/>
                <w:color w:val="565655"/>
              </w:rPr>
              <w:t>7</w:t>
            </w:r>
          </w:p>
        </w:tc>
        <w:tc>
          <w:tcPr>
            <w:tcW w:w="3197" w:type="dxa"/>
            <w:tcBorders>
              <w:top w:val="single" w:sz="5" w:space="0" w:color="000000"/>
              <w:left w:val="single" w:sz="5" w:space="0" w:color="000000"/>
              <w:bottom w:val="single" w:sz="5" w:space="0" w:color="000000"/>
              <w:right w:val="single" w:sz="5" w:space="0" w:color="000000"/>
            </w:tcBorders>
          </w:tcPr>
          <w:p w14:paraId="7C10C790" w14:textId="231A7BA7" w:rsidR="006C44F2" w:rsidRDefault="00860556" w:rsidP="00860556">
            <w:pPr>
              <w:pStyle w:val="TableParagraph"/>
              <w:spacing w:line="266" w:lineRule="exact"/>
              <w:ind w:left="430"/>
              <w:rPr>
                <w:rFonts w:ascii="Calibri" w:eastAsia="Calibri" w:hAnsi="Calibri" w:cs="Calibri"/>
              </w:rPr>
            </w:pPr>
            <w:r>
              <w:rPr>
                <w:rFonts w:ascii="Calibri"/>
                <w:color w:val="565655"/>
                <w:spacing w:val="-1"/>
              </w:rPr>
              <w:t>6 Allotment sites</w:t>
            </w:r>
          </w:p>
        </w:tc>
        <w:tc>
          <w:tcPr>
            <w:tcW w:w="2977" w:type="dxa"/>
            <w:tcBorders>
              <w:top w:val="single" w:sz="5" w:space="0" w:color="000000"/>
              <w:left w:val="single" w:sz="5" w:space="0" w:color="000000"/>
              <w:bottom w:val="single" w:sz="5" w:space="0" w:color="000000"/>
              <w:right w:val="single" w:sz="5" w:space="0" w:color="000000"/>
            </w:tcBorders>
          </w:tcPr>
          <w:p w14:paraId="2AC4DDB8" w14:textId="08711157" w:rsidR="006C44F2" w:rsidRDefault="00860556">
            <w:pPr>
              <w:pStyle w:val="TableParagraph"/>
              <w:spacing w:line="266" w:lineRule="exact"/>
              <w:ind w:right="12"/>
              <w:jc w:val="center"/>
              <w:rPr>
                <w:rFonts w:ascii="Calibri" w:eastAsia="Calibri" w:hAnsi="Calibri" w:cs="Calibri"/>
              </w:rPr>
            </w:pPr>
            <w:r>
              <w:rPr>
                <w:rFonts w:ascii="Calibri"/>
                <w:color w:val="565655"/>
                <w:spacing w:val="-2"/>
              </w:rPr>
              <w:t>3</w:t>
            </w:r>
          </w:p>
        </w:tc>
      </w:tr>
      <w:tr w:rsidR="006C44F2" w14:paraId="368663D3" w14:textId="77777777" w:rsidTr="004D76A5">
        <w:trPr>
          <w:trHeight w:hRule="exact" w:val="278"/>
        </w:trPr>
        <w:tc>
          <w:tcPr>
            <w:tcW w:w="1056" w:type="dxa"/>
            <w:tcBorders>
              <w:top w:val="single" w:sz="5" w:space="0" w:color="000000"/>
              <w:left w:val="single" w:sz="5" w:space="0" w:color="000000"/>
              <w:bottom w:val="single" w:sz="5" w:space="0" w:color="000000"/>
              <w:right w:val="single" w:sz="5" w:space="0" w:color="000000"/>
            </w:tcBorders>
          </w:tcPr>
          <w:p w14:paraId="44517202" w14:textId="77777777" w:rsidR="006C44F2" w:rsidRDefault="00824033">
            <w:pPr>
              <w:pStyle w:val="TableParagraph"/>
              <w:spacing w:line="266" w:lineRule="exact"/>
              <w:ind w:right="1"/>
              <w:jc w:val="center"/>
              <w:rPr>
                <w:rFonts w:ascii="Calibri" w:eastAsia="Calibri" w:hAnsi="Calibri" w:cs="Calibri"/>
              </w:rPr>
            </w:pPr>
            <w:r>
              <w:rPr>
                <w:rFonts w:ascii="Calibri"/>
                <w:color w:val="565655"/>
              </w:rPr>
              <w:t>8</w:t>
            </w:r>
          </w:p>
        </w:tc>
        <w:tc>
          <w:tcPr>
            <w:tcW w:w="3197" w:type="dxa"/>
            <w:tcBorders>
              <w:top w:val="single" w:sz="5" w:space="0" w:color="000000"/>
              <w:left w:val="single" w:sz="5" w:space="0" w:color="000000"/>
              <w:bottom w:val="single" w:sz="5" w:space="0" w:color="000000"/>
              <w:right w:val="single" w:sz="5" w:space="0" w:color="000000"/>
            </w:tcBorders>
          </w:tcPr>
          <w:p w14:paraId="038F9E35" w14:textId="06BA0EF0" w:rsidR="006C44F2" w:rsidRDefault="00860556" w:rsidP="00860556">
            <w:pPr>
              <w:pStyle w:val="TableParagraph"/>
              <w:spacing w:line="266" w:lineRule="exact"/>
              <w:ind w:left="162"/>
              <w:jc w:val="both"/>
              <w:rPr>
                <w:rFonts w:ascii="Calibri" w:eastAsia="Calibri" w:hAnsi="Calibri" w:cs="Calibri"/>
              </w:rPr>
            </w:pPr>
            <w:r>
              <w:rPr>
                <w:rFonts w:ascii="Calibri"/>
                <w:color w:val="565655"/>
              </w:rPr>
              <w:t>Greenham House Gardens</w:t>
            </w:r>
          </w:p>
        </w:tc>
        <w:tc>
          <w:tcPr>
            <w:tcW w:w="2977" w:type="dxa"/>
            <w:tcBorders>
              <w:top w:val="single" w:sz="5" w:space="0" w:color="000000"/>
              <w:left w:val="single" w:sz="5" w:space="0" w:color="000000"/>
              <w:bottom w:val="single" w:sz="5" w:space="0" w:color="000000"/>
              <w:right w:val="single" w:sz="5" w:space="0" w:color="000000"/>
            </w:tcBorders>
          </w:tcPr>
          <w:p w14:paraId="37B504D0" w14:textId="497432C6" w:rsidR="006C44F2" w:rsidRDefault="00860556">
            <w:pPr>
              <w:pStyle w:val="TableParagraph"/>
              <w:spacing w:line="266" w:lineRule="exact"/>
              <w:ind w:right="12"/>
              <w:jc w:val="center"/>
              <w:rPr>
                <w:rFonts w:ascii="Calibri" w:eastAsia="Calibri" w:hAnsi="Calibri" w:cs="Calibri"/>
              </w:rPr>
            </w:pPr>
            <w:r>
              <w:rPr>
                <w:rFonts w:ascii="Calibri"/>
                <w:color w:val="565655"/>
                <w:spacing w:val="-2"/>
              </w:rPr>
              <w:t>2</w:t>
            </w:r>
          </w:p>
        </w:tc>
      </w:tr>
      <w:tr w:rsidR="006C44F2" w14:paraId="52639284" w14:textId="77777777" w:rsidTr="004D76A5">
        <w:trPr>
          <w:trHeight w:hRule="exact" w:val="278"/>
        </w:trPr>
        <w:tc>
          <w:tcPr>
            <w:tcW w:w="1056" w:type="dxa"/>
            <w:tcBorders>
              <w:top w:val="single" w:sz="5" w:space="0" w:color="000000"/>
              <w:left w:val="single" w:sz="5" w:space="0" w:color="000000"/>
              <w:bottom w:val="single" w:sz="5" w:space="0" w:color="000000"/>
              <w:right w:val="single" w:sz="5" w:space="0" w:color="000000"/>
            </w:tcBorders>
          </w:tcPr>
          <w:p w14:paraId="5CB05B56" w14:textId="77777777" w:rsidR="006C44F2" w:rsidRDefault="00824033">
            <w:pPr>
              <w:pStyle w:val="TableParagraph"/>
              <w:spacing w:line="266" w:lineRule="exact"/>
              <w:ind w:right="1"/>
              <w:jc w:val="center"/>
              <w:rPr>
                <w:rFonts w:ascii="Calibri" w:eastAsia="Calibri" w:hAnsi="Calibri" w:cs="Calibri"/>
              </w:rPr>
            </w:pPr>
            <w:r>
              <w:rPr>
                <w:rFonts w:ascii="Calibri"/>
                <w:color w:val="565655"/>
              </w:rPr>
              <w:t>9</w:t>
            </w:r>
          </w:p>
        </w:tc>
        <w:tc>
          <w:tcPr>
            <w:tcW w:w="3197" w:type="dxa"/>
            <w:tcBorders>
              <w:top w:val="single" w:sz="5" w:space="0" w:color="000000"/>
              <w:left w:val="single" w:sz="5" w:space="0" w:color="000000"/>
              <w:bottom w:val="single" w:sz="5" w:space="0" w:color="000000"/>
              <w:right w:val="single" w:sz="5" w:space="0" w:color="000000"/>
            </w:tcBorders>
          </w:tcPr>
          <w:p w14:paraId="74ACC93B" w14:textId="5268FDAA" w:rsidR="006C44F2" w:rsidRDefault="00860556" w:rsidP="00860556">
            <w:pPr>
              <w:pStyle w:val="TableParagraph"/>
              <w:spacing w:line="266" w:lineRule="exact"/>
              <w:ind w:left="229"/>
              <w:jc w:val="both"/>
              <w:rPr>
                <w:rFonts w:ascii="Calibri" w:eastAsia="Calibri" w:hAnsi="Calibri" w:cs="Calibri"/>
              </w:rPr>
            </w:pPr>
            <w:r>
              <w:rPr>
                <w:rFonts w:ascii="Calibri"/>
                <w:color w:val="565655"/>
                <w:spacing w:val="-1"/>
              </w:rPr>
              <w:t>St Johns Corner</w:t>
            </w:r>
          </w:p>
        </w:tc>
        <w:tc>
          <w:tcPr>
            <w:tcW w:w="2977" w:type="dxa"/>
            <w:tcBorders>
              <w:top w:val="single" w:sz="5" w:space="0" w:color="000000"/>
              <w:left w:val="single" w:sz="5" w:space="0" w:color="000000"/>
              <w:bottom w:val="single" w:sz="5" w:space="0" w:color="000000"/>
              <w:right w:val="single" w:sz="5" w:space="0" w:color="000000"/>
            </w:tcBorders>
          </w:tcPr>
          <w:p w14:paraId="23B0D838" w14:textId="232C24A9" w:rsidR="006C44F2" w:rsidRDefault="00860556">
            <w:pPr>
              <w:pStyle w:val="TableParagraph"/>
              <w:spacing w:line="266" w:lineRule="exact"/>
              <w:ind w:right="6"/>
              <w:jc w:val="center"/>
              <w:rPr>
                <w:rFonts w:ascii="Calibri" w:eastAsia="Calibri" w:hAnsi="Calibri" w:cs="Calibri"/>
              </w:rPr>
            </w:pPr>
            <w:r>
              <w:rPr>
                <w:rFonts w:ascii="Calibri"/>
                <w:color w:val="565655"/>
              </w:rPr>
              <w:t>2</w:t>
            </w:r>
          </w:p>
        </w:tc>
      </w:tr>
      <w:tr w:rsidR="006C44F2" w14:paraId="7458806D" w14:textId="77777777" w:rsidTr="004D76A5">
        <w:trPr>
          <w:trHeight w:hRule="exact" w:val="279"/>
        </w:trPr>
        <w:tc>
          <w:tcPr>
            <w:tcW w:w="1056" w:type="dxa"/>
            <w:tcBorders>
              <w:top w:val="single" w:sz="5" w:space="0" w:color="000000"/>
              <w:left w:val="single" w:sz="5" w:space="0" w:color="000000"/>
              <w:bottom w:val="single" w:sz="5" w:space="0" w:color="000000"/>
              <w:right w:val="single" w:sz="5" w:space="0" w:color="000000"/>
            </w:tcBorders>
          </w:tcPr>
          <w:p w14:paraId="50F8B84E" w14:textId="77777777" w:rsidR="006C44F2" w:rsidRDefault="00824033">
            <w:pPr>
              <w:pStyle w:val="TableParagraph"/>
              <w:spacing w:before="1" w:line="266" w:lineRule="exact"/>
              <w:ind w:right="8"/>
              <w:jc w:val="center"/>
              <w:rPr>
                <w:rFonts w:ascii="Calibri" w:eastAsia="Calibri" w:hAnsi="Calibri" w:cs="Calibri"/>
              </w:rPr>
            </w:pPr>
            <w:r>
              <w:rPr>
                <w:rFonts w:ascii="Calibri"/>
                <w:color w:val="565655"/>
                <w:spacing w:val="-2"/>
              </w:rPr>
              <w:t>10</w:t>
            </w:r>
          </w:p>
        </w:tc>
        <w:tc>
          <w:tcPr>
            <w:tcW w:w="3197" w:type="dxa"/>
            <w:tcBorders>
              <w:top w:val="single" w:sz="5" w:space="0" w:color="000000"/>
              <w:left w:val="single" w:sz="5" w:space="0" w:color="000000"/>
              <w:bottom w:val="single" w:sz="5" w:space="0" w:color="000000"/>
              <w:right w:val="single" w:sz="5" w:space="0" w:color="000000"/>
            </w:tcBorders>
          </w:tcPr>
          <w:p w14:paraId="70C366D1" w14:textId="78CA4BB1" w:rsidR="006C44F2" w:rsidRDefault="00CD478A" w:rsidP="00860556">
            <w:pPr>
              <w:pStyle w:val="TableParagraph"/>
              <w:spacing w:before="1" w:line="266" w:lineRule="exact"/>
              <w:ind w:right="1"/>
              <w:rPr>
                <w:rFonts w:ascii="Calibri" w:eastAsia="Calibri" w:hAnsi="Calibri" w:cs="Calibri"/>
              </w:rPr>
            </w:pPr>
            <w:r>
              <w:rPr>
                <w:rFonts w:ascii="Calibri"/>
                <w:color w:val="565655"/>
                <w:spacing w:val="-1"/>
              </w:rPr>
              <w:t xml:space="preserve">  </w:t>
            </w:r>
            <w:r w:rsidR="00860556">
              <w:rPr>
                <w:rFonts w:ascii="Calibri"/>
                <w:color w:val="565655"/>
                <w:spacing w:val="-1"/>
              </w:rPr>
              <w:t>Playgrounds</w:t>
            </w:r>
          </w:p>
        </w:tc>
        <w:tc>
          <w:tcPr>
            <w:tcW w:w="2977" w:type="dxa"/>
            <w:tcBorders>
              <w:top w:val="single" w:sz="5" w:space="0" w:color="000000"/>
              <w:left w:val="single" w:sz="5" w:space="0" w:color="000000"/>
              <w:bottom w:val="single" w:sz="5" w:space="0" w:color="000000"/>
              <w:right w:val="single" w:sz="5" w:space="0" w:color="000000"/>
            </w:tcBorders>
          </w:tcPr>
          <w:p w14:paraId="134C6201" w14:textId="13D13B9A" w:rsidR="006C44F2" w:rsidRDefault="00860556">
            <w:pPr>
              <w:pStyle w:val="TableParagraph"/>
              <w:spacing w:before="1" w:line="266" w:lineRule="exact"/>
              <w:ind w:right="12"/>
              <w:jc w:val="center"/>
              <w:rPr>
                <w:rFonts w:ascii="Calibri" w:eastAsia="Calibri" w:hAnsi="Calibri" w:cs="Calibri"/>
              </w:rPr>
            </w:pPr>
            <w:r>
              <w:rPr>
                <w:rFonts w:ascii="Calibri"/>
                <w:color w:val="565655"/>
                <w:spacing w:val="-2"/>
              </w:rPr>
              <w:t>1</w:t>
            </w:r>
          </w:p>
        </w:tc>
      </w:tr>
    </w:tbl>
    <w:p w14:paraId="0243BB0E" w14:textId="77777777" w:rsidR="006C44F2" w:rsidRDefault="006C44F2">
      <w:pPr>
        <w:rPr>
          <w:rFonts w:ascii="Calibri" w:eastAsia="Calibri" w:hAnsi="Calibri" w:cs="Calibri"/>
          <w:sz w:val="17"/>
          <w:szCs w:val="17"/>
        </w:rPr>
      </w:pPr>
    </w:p>
    <w:p w14:paraId="6EB6D89B" w14:textId="0ED2C346" w:rsidR="006C44F2" w:rsidRPr="00CA09C5" w:rsidRDefault="79BD054E" w:rsidP="007A4CCB">
      <w:pPr>
        <w:pStyle w:val="Heading1"/>
        <w:numPr>
          <w:ilvl w:val="1"/>
          <w:numId w:val="3"/>
        </w:numPr>
        <w:tabs>
          <w:tab w:val="left" w:pos="1535"/>
        </w:tabs>
        <w:spacing w:before="56" w:line="259" w:lineRule="auto"/>
        <w:ind w:hanging="720"/>
        <w:rPr>
          <w:rFonts w:cs="Calibri"/>
        </w:rPr>
      </w:pPr>
      <w:bookmarkStart w:id="2" w:name="_TOC_250003"/>
      <w:r w:rsidRPr="00CA09C5">
        <w:rPr>
          <w:rFonts w:cs="Calibri"/>
          <w:color w:val="565655"/>
          <w:spacing w:val="-1"/>
        </w:rPr>
        <w:t>Details</w:t>
      </w:r>
      <w:r w:rsidRPr="00CA09C5">
        <w:rPr>
          <w:rFonts w:cs="Calibri"/>
          <w:color w:val="565655"/>
          <w:spacing w:val="-4"/>
        </w:rPr>
        <w:t xml:space="preserve"> </w:t>
      </w:r>
      <w:r w:rsidRPr="00CA09C5">
        <w:rPr>
          <w:rFonts w:cs="Calibri"/>
          <w:color w:val="565655"/>
        </w:rPr>
        <w:t xml:space="preserve">of </w:t>
      </w:r>
      <w:r w:rsidRPr="00CA09C5">
        <w:rPr>
          <w:rFonts w:cs="Calibri"/>
          <w:color w:val="565655"/>
          <w:spacing w:val="-1"/>
        </w:rPr>
        <w:t>Appendices</w:t>
      </w:r>
      <w:r w:rsidRPr="00CA09C5">
        <w:rPr>
          <w:rFonts w:cs="Calibri"/>
          <w:color w:val="565655"/>
          <w:spacing w:val="-4"/>
        </w:rPr>
        <w:t xml:space="preserve"> </w:t>
      </w:r>
      <w:bookmarkEnd w:id="2"/>
      <w:r w:rsidR="032BEC16" w:rsidRPr="00CA09C5">
        <w:rPr>
          <w:rFonts w:cs="Calibri"/>
          <w:color w:val="565655"/>
        </w:rPr>
        <w:t>GM 001 to GM 01</w:t>
      </w:r>
      <w:r w:rsidR="003F5512">
        <w:rPr>
          <w:rFonts w:cs="Calibri"/>
          <w:color w:val="565655"/>
        </w:rPr>
        <w:t>2</w:t>
      </w:r>
    </w:p>
    <w:p w14:paraId="1CC0FD28" w14:textId="0B4CE686" w:rsidR="006C44F2" w:rsidRDefault="79BD054E" w:rsidP="2362AF39">
      <w:pPr>
        <w:pStyle w:val="BodyText"/>
        <w:numPr>
          <w:ilvl w:val="2"/>
          <w:numId w:val="3"/>
        </w:numPr>
        <w:tabs>
          <w:tab w:val="left" w:pos="1535"/>
        </w:tabs>
        <w:ind w:right="651" w:hanging="720"/>
        <w:jc w:val="both"/>
        <w:rPr>
          <w:rFonts w:asciiTheme="minorHAnsi" w:eastAsiaTheme="minorEastAsia" w:hAnsiTheme="minorHAnsi"/>
          <w:color w:val="565655"/>
        </w:rPr>
      </w:pPr>
      <w:r w:rsidRPr="2362AF39">
        <w:rPr>
          <w:color w:val="565655"/>
        </w:rPr>
        <w:t xml:space="preserve">Tender Questionnaire GM 001 </w:t>
      </w:r>
      <w:r w:rsidRPr="2362AF39">
        <w:rPr>
          <w:rFonts w:cs="Calibri"/>
          <w:color w:val="565655"/>
        </w:rPr>
        <w:t xml:space="preserve">– </w:t>
      </w:r>
      <w:r w:rsidRPr="2362AF39">
        <w:rPr>
          <w:color w:val="565655"/>
        </w:rPr>
        <w:t xml:space="preserve">A copy of the Tender Questionnaire </w:t>
      </w:r>
      <w:r w:rsidR="00FB3BD2">
        <w:rPr>
          <w:color w:val="565655"/>
        </w:rPr>
        <w:t xml:space="preserve">must have </w:t>
      </w:r>
      <w:r w:rsidRPr="2362AF39">
        <w:rPr>
          <w:color w:val="565655"/>
        </w:rPr>
        <w:t xml:space="preserve">returned </w:t>
      </w:r>
      <w:r w:rsidR="00FB3BD2">
        <w:rPr>
          <w:color w:val="565655"/>
        </w:rPr>
        <w:t xml:space="preserve">no later than </w:t>
      </w:r>
      <w:r w:rsidRPr="2362AF39">
        <w:rPr>
          <w:color w:val="565655"/>
        </w:rPr>
        <w:t>tender submission</w:t>
      </w:r>
      <w:r w:rsidR="00824033">
        <w:tab/>
      </w:r>
      <w:r w:rsidR="00824033">
        <w:tab/>
      </w:r>
    </w:p>
    <w:p w14:paraId="1AE561A6" w14:textId="20344B5E" w:rsidR="006C44F2" w:rsidRDefault="79BD054E" w:rsidP="2362AF39">
      <w:pPr>
        <w:pStyle w:val="BodyText"/>
        <w:numPr>
          <w:ilvl w:val="2"/>
          <w:numId w:val="3"/>
        </w:numPr>
        <w:tabs>
          <w:tab w:val="left" w:pos="1535"/>
        </w:tabs>
        <w:ind w:right="651" w:hanging="720"/>
        <w:jc w:val="both"/>
      </w:pPr>
      <w:r>
        <w:rPr>
          <w:color w:val="565655"/>
          <w:spacing w:val="-1"/>
        </w:rPr>
        <w:t>Tender General Information pack GM 002</w:t>
      </w:r>
      <w:r w:rsidR="00824033">
        <w:tab/>
      </w:r>
      <w:r w:rsidR="00824033">
        <w:tab/>
      </w:r>
      <w:r w:rsidR="00824033">
        <w:tab/>
      </w:r>
      <w:r w:rsidR="00824033">
        <w:tab/>
      </w:r>
      <w:r w:rsidR="00824033">
        <w:tab/>
      </w:r>
    </w:p>
    <w:p w14:paraId="4F0B2BFB" w14:textId="113C20D4" w:rsidR="006C44F2" w:rsidRDefault="79BD054E" w:rsidP="2362AF39">
      <w:pPr>
        <w:pStyle w:val="BodyText"/>
        <w:numPr>
          <w:ilvl w:val="2"/>
          <w:numId w:val="3"/>
        </w:numPr>
        <w:tabs>
          <w:tab w:val="left" w:pos="1535"/>
        </w:tabs>
        <w:ind w:right="651" w:hanging="720"/>
        <w:jc w:val="both"/>
      </w:pPr>
      <w:r>
        <w:rPr>
          <w:color w:val="565655"/>
          <w:spacing w:val="-1"/>
        </w:rPr>
        <w:t xml:space="preserve">Grounds </w:t>
      </w:r>
      <w:r w:rsidR="00EF5C15">
        <w:rPr>
          <w:color w:val="565655"/>
          <w:spacing w:val="-1"/>
        </w:rPr>
        <w:t>Maintenance</w:t>
      </w:r>
      <w:r>
        <w:rPr>
          <w:color w:val="565655"/>
          <w:spacing w:val="-1"/>
        </w:rPr>
        <w:t xml:space="preserve"> Specification – GM</w:t>
      </w:r>
      <w:r w:rsidR="0086361D">
        <w:rPr>
          <w:color w:val="565655"/>
          <w:spacing w:val="-1"/>
        </w:rPr>
        <w:t>003 details</w:t>
      </w:r>
      <w:r>
        <w:rPr>
          <w:color w:val="565655"/>
          <w:spacing w:val="-1"/>
        </w:rPr>
        <w:t xml:space="preserve"> of the works required </w:t>
      </w:r>
      <w:r w:rsidR="00824033">
        <w:tab/>
      </w:r>
      <w:r w:rsidR="00824033">
        <w:tab/>
      </w:r>
      <w:r w:rsidR="00824033">
        <w:tab/>
      </w:r>
    </w:p>
    <w:p w14:paraId="4D839C45" w14:textId="4AC42A06" w:rsidR="006C44F2" w:rsidRDefault="79BD054E" w:rsidP="2362AF39">
      <w:pPr>
        <w:pStyle w:val="BodyText"/>
        <w:numPr>
          <w:ilvl w:val="2"/>
          <w:numId w:val="3"/>
        </w:numPr>
        <w:tabs>
          <w:tab w:val="left" w:pos="1535"/>
        </w:tabs>
        <w:ind w:right="651" w:hanging="720"/>
        <w:jc w:val="both"/>
      </w:pPr>
      <w:r>
        <w:rPr>
          <w:color w:val="565655"/>
          <w:spacing w:val="-1"/>
        </w:rPr>
        <w:t xml:space="preserve">Grounds </w:t>
      </w:r>
      <w:r w:rsidR="00EF5C15">
        <w:rPr>
          <w:color w:val="565655"/>
          <w:spacing w:val="-1"/>
        </w:rPr>
        <w:t>Maintenance</w:t>
      </w:r>
      <w:r>
        <w:rPr>
          <w:color w:val="565655"/>
          <w:spacing w:val="-1"/>
        </w:rPr>
        <w:t xml:space="preserve"> Schedule of sites &amp; routines – GM 004</w:t>
      </w:r>
      <w:r w:rsidR="007B3A44">
        <w:rPr>
          <w:color w:val="565655"/>
          <w:spacing w:val="-1"/>
        </w:rPr>
        <w:t xml:space="preserve"> – for information only</w:t>
      </w:r>
      <w:r w:rsidR="00824033">
        <w:tab/>
      </w:r>
      <w:r w:rsidR="00824033">
        <w:tab/>
      </w:r>
    </w:p>
    <w:p w14:paraId="57EEC0BA" w14:textId="3EDD0BF3" w:rsidR="00370569" w:rsidRPr="00EB13C8" w:rsidRDefault="79BD054E" w:rsidP="2362AF39">
      <w:pPr>
        <w:pStyle w:val="BodyText"/>
        <w:numPr>
          <w:ilvl w:val="2"/>
          <w:numId w:val="3"/>
        </w:numPr>
        <w:tabs>
          <w:tab w:val="left" w:pos="1535"/>
        </w:tabs>
        <w:ind w:right="651" w:hanging="720"/>
        <w:jc w:val="both"/>
      </w:pPr>
      <w:r>
        <w:rPr>
          <w:color w:val="565655"/>
          <w:spacing w:val="-1"/>
        </w:rPr>
        <w:t>Ground</w:t>
      </w:r>
      <w:r>
        <w:rPr>
          <w:color w:val="565655"/>
          <w:spacing w:val="39"/>
        </w:rPr>
        <w:t xml:space="preserve"> </w:t>
      </w:r>
      <w:r>
        <w:rPr>
          <w:color w:val="565655"/>
          <w:spacing w:val="-1"/>
        </w:rPr>
        <w:t>Maintenance</w:t>
      </w:r>
      <w:r>
        <w:rPr>
          <w:color w:val="565655"/>
          <w:spacing w:val="42"/>
        </w:rPr>
        <w:t xml:space="preserve"> </w:t>
      </w:r>
      <w:r w:rsidR="00370569">
        <w:rPr>
          <w:color w:val="565655"/>
          <w:spacing w:val="-1"/>
        </w:rPr>
        <w:t>Bill of Quantities</w:t>
      </w:r>
      <w:r>
        <w:rPr>
          <w:color w:val="565655"/>
          <w:spacing w:val="-1"/>
        </w:rPr>
        <w:t xml:space="preserve"> GM 005</w:t>
      </w:r>
    </w:p>
    <w:p w14:paraId="23D961E3" w14:textId="0DDE2606" w:rsidR="00AF06D8" w:rsidRDefault="00AF06D8" w:rsidP="00AF06D8">
      <w:pPr>
        <w:pStyle w:val="BodyText"/>
        <w:numPr>
          <w:ilvl w:val="2"/>
          <w:numId w:val="7"/>
        </w:numPr>
        <w:tabs>
          <w:tab w:val="left" w:pos="1535"/>
        </w:tabs>
        <w:ind w:right="651"/>
        <w:jc w:val="both"/>
      </w:pPr>
      <w:r w:rsidRPr="00AF06D8">
        <w:rPr>
          <w:color w:val="565655"/>
        </w:rPr>
        <w:t xml:space="preserve"> </w:t>
      </w:r>
      <w:r w:rsidRPr="2362AF39">
        <w:rPr>
          <w:color w:val="565655"/>
        </w:rPr>
        <w:t>Grounds Maintenance Breakdown of Packages / Lots - GM006</w:t>
      </w:r>
    </w:p>
    <w:p w14:paraId="55BD037C" w14:textId="5818C86B" w:rsidR="00AF06D8" w:rsidRPr="00EB13C8" w:rsidRDefault="00AF06D8" w:rsidP="00AF06D8">
      <w:pPr>
        <w:pStyle w:val="BodyText"/>
        <w:numPr>
          <w:ilvl w:val="2"/>
          <w:numId w:val="7"/>
        </w:numPr>
        <w:tabs>
          <w:tab w:val="left" w:pos="1535"/>
        </w:tabs>
        <w:ind w:right="651" w:hanging="720"/>
        <w:jc w:val="both"/>
      </w:pPr>
      <w:r>
        <w:rPr>
          <w:color w:val="565655"/>
          <w:spacing w:val="-1"/>
        </w:rPr>
        <w:t>E</w:t>
      </w:r>
      <w:r w:rsidR="79BD054E">
        <w:rPr>
          <w:color w:val="565655"/>
          <w:spacing w:val="-1"/>
        </w:rPr>
        <w:t>xcel</w:t>
      </w:r>
      <w:r w:rsidR="79BD054E">
        <w:rPr>
          <w:color w:val="565655"/>
          <w:spacing w:val="39"/>
        </w:rPr>
        <w:t xml:space="preserve"> </w:t>
      </w:r>
      <w:r w:rsidR="79BD054E">
        <w:rPr>
          <w:color w:val="565655"/>
          <w:spacing w:val="-1"/>
        </w:rPr>
        <w:t>Spreadsheet GM007:</w:t>
      </w:r>
      <w:r w:rsidR="79BD054E">
        <w:rPr>
          <w:color w:val="565655"/>
          <w:spacing w:val="34"/>
        </w:rPr>
        <w:t xml:space="preserve"> </w:t>
      </w:r>
      <w:r w:rsidR="00141411">
        <w:rPr>
          <w:color w:val="565655"/>
          <w:spacing w:val="-1"/>
        </w:rPr>
        <w:t>Consolidated</w:t>
      </w:r>
      <w:r w:rsidR="00370569">
        <w:rPr>
          <w:color w:val="565655"/>
          <w:spacing w:val="-1"/>
        </w:rPr>
        <w:t xml:space="preserve"> </w:t>
      </w:r>
      <w:r w:rsidR="79BD054E">
        <w:rPr>
          <w:color w:val="565655"/>
          <w:spacing w:val="-1"/>
        </w:rPr>
        <w:t>listing</w:t>
      </w:r>
      <w:r w:rsidR="79BD054E">
        <w:rPr>
          <w:color w:val="565655"/>
          <w:spacing w:val="38"/>
        </w:rPr>
        <w:t xml:space="preserve"> </w:t>
      </w:r>
      <w:r w:rsidR="79BD054E">
        <w:rPr>
          <w:color w:val="565655"/>
          <w:spacing w:val="1"/>
        </w:rPr>
        <w:t>all</w:t>
      </w:r>
      <w:r w:rsidR="79BD054E">
        <w:rPr>
          <w:color w:val="565655"/>
          <w:spacing w:val="37"/>
        </w:rPr>
        <w:t xml:space="preserve"> </w:t>
      </w:r>
      <w:r w:rsidR="28FECCF5">
        <w:rPr>
          <w:color w:val="565655"/>
          <w:spacing w:val="-2"/>
        </w:rPr>
        <w:t xml:space="preserve">57 </w:t>
      </w:r>
      <w:r w:rsidR="79BD054E">
        <w:rPr>
          <w:color w:val="565655"/>
          <w:spacing w:val="-1"/>
        </w:rPr>
        <w:t>sites</w:t>
      </w:r>
      <w:r w:rsidR="79BD054E">
        <w:rPr>
          <w:color w:val="565655"/>
          <w:spacing w:val="-2"/>
        </w:rPr>
        <w:t xml:space="preserve"> </w:t>
      </w:r>
      <w:r w:rsidR="79BD054E">
        <w:rPr>
          <w:color w:val="565655"/>
          <w:spacing w:val="-1"/>
        </w:rPr>
        <w:t>across</w:t>
      </w:r>
      <w:r w:rsidR="79BD054E">
        <w:rPr>
          <w:color w:val="565655"/>
          <w:spacing w:val="-2"/>
        </w:rPr>
        <w:t xml:space="preserve"> </w:t>
      </w:r>
      <w:r w:rsidR="79BD054E">
        <w:rPr>
          <w:color w:val="565655"/>
          <w:spacing w:val="-1"/>
        </w:rPr>
        <w:t>the</w:t>
      </w:r>
      <w:r w:rsidR="79BD054E">
        <w:rPr>
          <w:color w:val="565655"/>
          <w:spacing w:val="-2"/>
        </w:rPr>
        <w:t xml:space="preserve"> </w:t>
      </w:r>
      <w:r w:rsidR="28FECCF5">
        <w:rPr>
          <w:color w:val="565655"/>
          <w:spacing w:val="-1"/>
        </w:rPr>
        <w:t>Town</w:t>
      </w:r>
    </w:p>
    <w:p w14:paraId="5B270C4D" w14:textId="77777777" w:rsidR="00052A59" w:rsidRPr="00EB13C8" w:rsidRDefault="005F33FD" w:rsidP="00AF06D8">
      <w:pPr>
        <w:pStyle w:val="BodyText"/>
        <w:numPr>
          <w:ilvl w:val="2"/>
          <w:numId w:val="7"/>
        </w:numPr>
        <w:tabs>
          <w:tab w:val="left" w:pos="1535"/>
        </w:tabs>
        <w:ind w:right="651" w:hanging="720"/>
        <w:jc w:val="both"/>
      </w:pPr>
      <w:r>
        <w:rPr>
          <w:color w:val="565655"/>
          <w:spacing w:val="-1"/>
        </w:rPr>
        <w:t>GM 008 / GM00</w:t>
      </w:r>
      <w:r w:rsidR="00052A59">
        <w:rPr>
          <w:color w:val="565655"/>
          <w:spacing w:val="-1"/>
        </w:rPr>
        <w:t>9 / GM 012 – Additional information</w:t>
      </w:r>
    </w:p>
    <w:p w14:paraId="7F082412" w14:textId="73338499" w:rsidR="00052A59" w:rsidRPr="00EB13C8" w:rsidRDefault="00052A59" w:rsidP="00AF06D8">
      <w:pPr>
        <w:pStyle w:val="BodyText"/>
        <w:numPr>
          <w:ilvl w:val="2"/>
          <w:numId w:val="7"/>
        </w:numPr>
        <w:tabs>
          <w:tab w:val="left" w:pos="1535"/>
        </w:tabs>
        <w:ind w:right="651" w:hanging="720"/>
        <w:jc w:val="both"/>
      </w:pPr>
      <w:r>
        <w:rPr>
          <w:color w:val="565655"/>
          <w:spacing w:val="-1"/>
        </w:rPr>
        <w:t xml:space="preserve">GM </w:t>
      </w:r>
      <w:r w:rsidR="006C3C82">
        <w:rPr>
          <w:color w:val="565655"/>
          <w:spacing w:val="-1"/>
        </w:rPr>
        <w:t>0</w:t>
      </w:r>
      <w:r>
        <w:rPr>
          <w:color w:val="565655"/>
          <w:spacing w:val="-1"/>
        </w:rPr>
        <w:t xml:space="preserve">10 </w:t>
      </w:r>
      <w:r w:rsidR="0086361D">
        <w:rPr>
          <w:color w:val="565655"/>
          <w:spacing w:val="-1"/>
        </w:rPr>
        <w:t>score</w:t>
      </w:r>
      <w:r>
        <w:rPr>
          <w:color w:val="565655"/>
          <w:spacing w:val="-1"/>
        </w:rPr>
        <w:t xml:space="preserve"> matri</w:t>
      </w:r>
      <w:r w:rsidR="006C3C82">
        <w:rPr>
          <w:color w:val="565655"/>
          <w:spacing w:val="-1"/>
        </w:rPr>
        <w:t>x</w:t>
      </w:r>
    </w:p>
    <w:p w14:paraId="2F414A58" w14:textId="33DC2214" w:rsidR="006C44F2" w:rsidRDefault="00052A59" w:rsidP="00AF06D8">
      <w:pPr>
        <w:pStyle w:val="BodyText"/>
        <w:numPr>
          <w:ilvl w:val="2"/>
          <w:numId w:val="7"/>
        </w:numPr>
        <w:tabs>
          <w:tab w:val="left" w:pos="1535"/>
        </w:tabs>
        <w:ind w:right="663" w:hanging="720"/>
      </w:pPr>
      <w:r w:rsidRPr="00EB13C8">
        <w:rPr>
          <w:color w:val="565655"/>
          <w:spacing w:val="-1"/>
        </w:rPr>
        <w:t xml:space="preserve">GM011 Tender submission </w:t>
      </w:r>
      <w:r w:rsidR="00141411" w:rsidRPr="00EB13C8">
        <w:rPr>
          <w:color w:val="565655"/>
          <w:spacing w:val="-1"/>
        </w:rPr>
        <w:t>document</w:t>
      </w:r>
      <w:r w:rsidR="00824033">
        <w:tab/>
      </w:r>
    </w:p>
    <w:tbl>
      <w:tblPr>
        <w:tblW w:w="10213" w:type="dxa"/>
        <w:tblInd w:w="103" w:type="dxa"/>
        <w:tblLayout w:type="fixed"/>
        <w:tblCellMar>
          <w:left w:w="0" w:type="dxa"/>
          <w:right w:w="0" w:type="dxa"/>
        </w:tblCellMar>
        <w:tblLook w:val="01E0" w:firstRow="1" w:lastRow="1" w:firstColumn="1" w:lastColumn="1" w:noHBand="0" w:noVBand="0"/>
      </w:tblPr>
      <w:tblGrid>
        <w:gridCol w:w="1206"/>
        <w:gridCol w:w="4435"/>
        <w:gridCol w:w="4572"/>
      </w:tblGrid>
      <w:tr w:rsidR="00FD1098" w14:paraId="1024F018" w14:textId="77777777" w:rsidTr="310ED653">
        <w:trPr>
          <w:trHeight w:hRule="exact" w:val="479"/>
        </w:trPr>
        <w:tc>
          <w:tcPr>
            <w:tcW w:w="1206" w:type="dxa"/>
            <w:tcBorders>
              <w:top w:val="nil"/>
              <w:left w:val="nil"/>
              <w:bottom w:val="nil"/>
              <w:right w:val="nil"/>
            </w:tcBorders>
          </w:tcPr>
          <w:p w14:paraId="13F1D112" w14:textId="77777777" w:rsidR="00FD1098" w:rsidRDefault="00FD1098">
            <w:pPr>
              <w:pStyle w:val="TableParagraph"/>
              <w:spacing w:before="56"/>
              <w:ind w:left="710"/>
              <w:rPr>
                <w:rFonts w:ascii="Calibri" w:eastAsia="Calibri" w:hAnsi="Calibri" w:cs="Calibri"/>
              </w:rPr>
            </w:pPr>
            <w:r>
              <w:rPr>
                <w:rFonts w:ascii="Calibri"/>
                <w:b/>
                <w:color w:val="565655"/>
                <w:spacing w:val="-2"/>
              </w:rPr>
              <w:lastRenderedPageBreak/>
              <w:t>3.0</w:t>
            </w:r>
          </w:p>
        </w:tc>
        <w:tc>
          <w:tcPr>
            <w:tcW w:w="4435" w:type="dxa"/>
            <w:tcBorders>
              <w:top w:val="nil"/>
              <w:left w:val="nil"/>
              <w:bottom w:val="nil"/>
              <w:right w:val="nil"/>
            </w:tcBorders>
          </w:tcPr>
          <w:p w14:paraId="3EEE6DB1" w14:textId="77777777" w:rsidR="00FD1098" w:rsidRDefault="00FD1098">
            <w:pPr>
              <w:pStyle w:val="TableParagraph"/>
              <w:spacing w:before="56"/>
              <w:ind w:left="225"/>
              <w:rPr>
                <w:rFonts w:ascii="Calibri" w:eastAsia="Calibri" w:hAnsi="Calibri" w:cs="Calibri"/>
              </w:rPr>
            </w:pPr>
            <w:r>
              <w:rPr>
                <w:rFonts w:ascii="Calibri"/>
                <w:b/>
                <w:color w:val="565655"/>
                <w:spacing w:val="-1"/>
              </w:rPr>
              <w:t>TIMETABLE</w:t>
            </w:r>
          </w:p>
        </w:tc>
        <w:tc>
          <w:tcPr>
            <w:tcW w:w="4572" w:type="dxa"/>
            <w:tcBorders>
              <w:top w:val="nil"/>
              <w:left w:val="nil"/>
              <w:bottom w:val="nil"/>
              <w:right w:val="nil"/>
            </w:tcBorders>
          </w:tcPr>
          <w:p w14:paraId="5BF2E415" w14:textId="77777777" w:rsidR="00FD1098" w:rsidRDefault="00FD1098"/>
        </w:tc>
      </w:tr>
      <w:tr w:rsidR="00FD1098" w14:paraId="6E7E7A7E" w14:textId="77777777" w:rsidTr="310ED653">
        <w:trPr>
          <w:trHeight w:hRule="exact" w:val="528"/>
        </w:trPr>
        <w:tc>
          <w:tcPr>
            <w:tcW w:w="1206" w:type="dxa"/>
            <w:tcBorders>
              <w:top w:val="nil"/>
              <w:left w:val="nil"/>
              <w:bottom w:val="nil"/>
              <w:right w:val="nil"/>
            </w:tcBorders>
          </w:tcPr>
          <w:p w14:paraId="741B82DC" w14:textId="77777777" w:rsidR="00FD1098" w:rsidRDefault="00FD1098">
            <w:pPr>
              <w:pStyle w:val="TableParagraph"/>
              <w:spacing w:before="114"/>
              <w:ind w:left="710"/>
              <w:rPr>
                <w:rFonts w:ascii="Calibri" w:eastAsia="Calibri" w:hAnsi="Calibri" w:cs="Calibri"/>
              </w:rPr>
            </w:pPr>
            <w:r>
              <w:rPr>
                <w:rFonts w:ascii="Calibri"/>
                <w:color w:val="565655"/>
                <w:spacing w:val="-1"/>
              </w:rPr>
              <w:t>3.1</w:t>
            </w:r>
          </w:p>
        </w:tc>
        <w:tc>
          <w:tcPr>
            <w:tcW w:w="4435" w:type="dxa"/>
            <w:tcBorders>
              <w:top w:val="nil"/>
              <w:left w:val="nil"/>
              <w:bottom w:val="nil"/>
              <w:right w:val="nil"/>
            </w:tcBorders>
          </w:tcPr>
          <w:p w14:paraId="5E783053" w14:textId="32C65B11" w:rsidR="00FD1098" w:rsidRDefault="00FD1098">
            <w:pPr>
              <w:pStyle w:val="TableParagraph"/>
              <w:spacing w:before="114"/>
              <w:ind w:left="215"/>
              <w:rPr>
                <w:rFonts w:ascii="Calibri" w:eastAsia="Calibri" w:hAnsi="Calibri" w:cs="Calibri"/>
              </w:rPr>
            </w:pPr>
            <w:r>
              <w:rPr>
                <w:rFonts w:ascii="Calibri"/>
                <w:b/>
                <w:color w:val="565655"/>
                <w:spacing w:val="-1"/>
              </w:rPr>
              <w:t>Anticipated</w:t>
            </w:r>
            <w:r>
              <w:rPr>
                <w:rFonts w:ascii="Calibri"/>
                <w:b/>
                <w:color w:val="565655"/>
                <w:spacing w:val="-2"/>
              </w:rPr>
              <w:t xml:space="preserve"> </w:t>
            </w:r>
            <w:r>
              <w:rPr>
                <w:rFonts w:ascii="Calibri"/>
                <w:b/>
                <w:color w:val="565655"/>
                <w:spacing w:val="-1"/>
              </w:rPr>
              <w:t>Pre-Contract</w:t>
            </w:r>
            <w:r>
              <w:rPr>
                <w:rFonts w:ascii="Calibri"/>
                <w:b/>
                <w:color w:val="565655"/>
                <w:spacing w:val="-2"/>
              </w:rPr>
              <w:t xml:space="preserve"> Program</w:t>
            </w:r>
          </w:p>
        </w:tc>
        <w:tc>
          <w:tcPr>
            <w:tcW w:w="4572" w:type="dxa"/>
            <w:tcBorders>
              <w:top w:val="nil"/>
              <w:left w:val="nil"/>
              <w:bottom w:val="nil"/>
              <w:right w:val="nil"/>
            </w:tcBorders>
          </w:tcPr>
          <w:p w14:paraId="43E2CA7A" w14:textId="77777777" w:rsidR="00FD1098" w:rsidRDefault="00FD1098"/>
        </w:tc>
      </w:tr>
      <w:tr w:rsidR="00FD1098" w14:paraId="562D043C" w14:textId="1206EBAA" w:rsidTr="310ED653">
        <w:trPr>
          <w:trHeight w:hRule="exact" w:val="843"/>
        </w:trPr>
        <w:tc>
          <w:tcPr>
            <w:tcW w:w="1206" w:type="dxa"/>
            <w:tcBorders>
              <w:top w:val="nil"/>
              <w:left w:val="nil"/>
              <w:bottom w:val="nil"/>
              <w:right w:val="nil"/>
            </w:tcBorders>
          </w:tcPr>
          <w:p w14:paraId="052E1B41" w14:textId="77777777" w:rsidR="00FD1098" w:rsidRDefault="00FD1098" w:rsidP="00FD1098"/>
        </w:tc>
        <w:tc>
          <w:tcPr>
            <w:tcW w:w="4435" w:type="dxa"/>
            <w:tcBorders>
              <w:top w:val="nil"/>
              <w:left w:val="nil"/>
              <w:bottom w:val="nil"/>
              <w:right w:val="nil"/>
            </w:tcBorders>
          </w:tcPr>
          <w:p w14:paraId="54D83A3E" w14:textId="159E4C85" w:rsidR="00FD1098" w:rsidRDefault="454C3220" w:rsidP="00E1208D">
            <w:pPr>
              <w:pStyle w:val="TableParagraph"/>
              <w:spacing w:before="125"/>
              <w:rPr>
                <w:rFonts w:ascii="Calibri" w:eastAsia="Calibri" w:hAnsi="Calibri" w:cs="Calibri"/>
              </w:rPr>
            </w:pPr>
            <w:r w:rsidRPr="310ED653">
              <w:rPr>
                <w:rFonts w:ascii="Calibri" w:eastAsia="Calibri" w:hAnsi="Calibri" w:cs="Calibri"/>
              </w:rPr>
              <w:t>Issue</w:t>
            </w:r>
            <w:r w:rsidR="25B51981" w:rsidRPr="310ED653">
              <w:rPr>
                <w:rFonts w:ascii="Calibri" w:eastAsia="Calibri" w:hAnsi="Calibri" w:cs="Calibri"/>
              </w:rPr>
              <w:t xml:space="preserve"> PQQ  </w:t>
            </w:r>
          </w:p>
        </w:tc>
        <w:tc>
          <w:tcPr>
            <w:tcW w:w="4572" w:type="dxa"/>
            <w:tcBorders>
              <w:top w:val="nil"/>
              <w:left w:val="nil"/>
              <w:bottom w:val="nil"/>
              <w:right w:val="nil"/>
            </w:tcBorders>
          </w:tcPr>
          <w:p w14:paraId="45A49676" w14:textId="15F6423D" w:rsidR="00FD1098" w:rsidRDefault="00803709" w:rsidP="00FD1098">
            <w:pPr>
              <w:pStyle w:val="TableParagraph"/>
              <w:spacing w:line="271" w:lineRule="exact"/>
              <w:ind w:left="831"/>
              <w:rPr>
                <w:rFonts w:ascii="Calibri" w:eastAsia="Calibri" w:hAnsi="Calibri" w:cs="Calibri"/>
              </w:rPr>
            </w:pPr>
            <w:r w:rsidRPr="310ED653">
              <w:rPr>
                <w:rFonts w:ascii="Calibri" w:eastAsia="Calibri" w:hAnsi="Calibri" w:cs="Calibri"/>
              </w:rPr>
              <w:t>15</w:t>
            </w:r>
            <w:r w:rsidRPr="310ED653">
              <w:rPr>
                <w:rFonts w:ascii="Calibri" w:eastAsia="Calibri" w:hAnsi="Calibri" w:cs="Calibri"/>
                <w:vertAlign w:val="superscript"/>
              </w:rPr>
              <w:t>th</w:t>
            </w:r>
            <w:r w:rsidRPr="310ED653">
              <w:rPr>
                <w:rFonts w:ascii="Calibri" w:eastAsia="Calibri" w:hAnsi="Calibri" w:cs="Calibri"/>
              </w:rPr>
              <w:t xml:space="preserve"> March 2022</w:t>
            </w:r>
          </w:p>
        </w:tc>
      </w:tr>
      <w:tr w:rsidR="00FD1098" w14:paraId="338E1B5C" w14:textId="77777777" w:rsidTr="310ED653">
        <w:trPr>
          <w:trHeight w:hRule="exact" w:val="843"/>
        </w:trPr>
        <w:tc>
          <w:tcPr>
            <w:tcW w:w="1206" w:type="dxa"/>
            <w:tcBorders>
              <w:top w:val="nil"/>
              <w:left w:val="nil"/>
              <w:bottom w:val="nil"/>
              <w:right w:val="nil"/>
            </w:tcBorders>
          </w:tcPr>
          <w:p w14:paraId="4D36DE07" w14:textId="77777777" w:rsidR="00FD1098" w:rsidRDefault="00FD1098" w:rsidP="00FD1098"/>
        </w:tc>
        <w:tc>
          <w:tcPr>
            <w:tcW w:w="4435" w:type="dxa"/>
            <w:tcBorders>
              <w:top w:val="nil"/>
              <w:left w:val="nil"/>
              <w:bottom w:val="nil"/>
              <w:right w:val="nil"/>
            </w:tcBorders>
          </w:tcPr>
          <w:p w14:paraId="4CF092FA" w14:textId="22B0C3D7" w:rsidR="00FD1098" w:rsidRDefault="25B51981" w:rsidP="00E1208D">
            <w:pPr>
              <w:pStyle w:val="TableParagraph"/>
              <w:spacing w:before="125"/>
              <w:rPr>
                <w:rFonts w:ascii="Calibri" w:eastAsia="Calibri" w:hAnsi="Calibri" w:cs="Calibri"/>
              </w:rPr>
            </w:pPr>
            <w:r w:rsidRPr="310ED653">
              <w:rPr>
                <w:rFonts w:ascii="Calibri" w:eastAsia="Calibri" w:hAnsi="Calibri" w:cs="Calibri"/>
              </w:rPr>
              <w:t xml:space="preserve">Issue Tender   </w:t>
            </w:r>
          </w:p>
        </w:tc>
        <w:tc>
          <w:tcPr>
            <w:tcW w:w="4572" w:type="dxa"/>
            <w:tcBorders>
              <w:top w:val="nil"/>
              <w:left w:val="nil"/>
              <w:bottom w:val="nil"/>
              <w:right w:val="nil"/>
            </w:tcBorders>
          </w:tcPr>
          <w:p w14:paraId="444351E5" w14:textId="3BE4FFFB" w:rsidR="00FD1098" w:rsidRDefault="00A1332F" w:rsidP="00FD1098">
            <w:pPr>
              <w:pStyle w:val="TableParagraph"/>
              <w:spacing w:line="271" w:lineRule="exact"/>
              <w:ind w:left="831"/>
              <w:rPr>
                <w:rFonts w:ascii="Calibri" w:eastAsia="Calibri" w:hAnsi="Calibri" w:cs="Calibri"/>
              </w:rPr>
            </w:pPr>
            <w:r>
              <w:rPr>
                <w:rFonts w:ascii="Calibri" w:eastAsia="Calibri" w:hAnsi="Calibri" w:cs="Calibri"/>
              </w:rPr>
              <w:t>2</w:t>
            </w:r>
            <w:r w:rsidR="00803709" w:rsidRPr="310ED653">
              <w:rPr>
                <w:rFonts w:ascii="Calibri" w:eastAsia="Calibri" w:hAnsi="Calibri" w:cs="Calibri"/>
              </w:rPr>
              <w:t>5</w:t>
            </w:r>
            <w:r w:rsidR="00803709" w:rsidRPr="310ED653">
              <w:rPr>
                <w:rFonts w:ascii="Calibri" w:eastAsia="Calibri" w:hAnsi="Calibri" w:cs="Calibri"/>
                <w:vertAlign w:val="superscript"/>
              </w:rPr>
              <w:t>th</w:t>
            </w:r>
            <w:r w:rsidR="00803709" w:rsidRPr="310ED653">
              <w:rPr>
                <w:rFonts w:ascii="Calibri" w:eastAsia="Calibri" w:hAnsi="Calibri" w:cs="Calibri"/>
              </w:rPr>
              <w:t xml:space="preserve"> </w:t>
            </w:r>
            <w:r w:rsidR="00803709">
              <w:rPr>
                <w:rFonts w:ascii="Calibri" w:eastAsia="Calibri" w:hAnsi="Calibri" w:cs="Calibri"/>
              </w:rPr>
              <w:t>April 2023</w:t>
            </w:r>
          </w:p>
        </w:tc>
      </w:tr>
      <w:tr w:rsidR="00FD1098" w14:paraId="5AB8F91C" w14:textId="77777777" w:rsidTr="310ED653">
        <w:trPr>
          <w:trHeight w:hRule="exact" w:val="843"/>
        </w:trPr>
        <w:tc>
          <w:tcPr>
            <w:tcW w:w="1206" w:type="dxa"/>
            <w:tcBorders>
              <w:top w:val="nil"/>
              <w:left w:val="nil"/>
              <w:bottom w:val="nil"/>
              <w:right w:val="nil"/>
            </w:tcBorders>
          </w:tcPr>
          <w:p w14:paraId="30566FFF" w14:textId="77777777" w:rsidR="00FD1098" w:rsidRDefault="00FD1098" w:rsidP="00FD1098"/>
        </w:tc>
        <w:tc>
          <w:tcPr>
            <w:tcW w:w="4435" w:type="dxa"/>
            <w:tcBorders>
              <w:top w:val="nil"/>
              <w:left w:val="nil"/>
              <w:bottom w:val="nil"/>
              <w:right w:val="nil"/>
            </w:tcBorders>
          </w:tcPr>
          <w:p w14:paraId="7F134487" w14:textId="0B26B03D" w:rsidR="00FD1098" w:rsidRDefault="00FD1098" w:rsidP="00E1208D">
            <w:pPr>
              <w:pStyle w:val="TableParagraph"/>
              <w:spacing w:before="125"/>
              <w:rPr>
                <w:rFonts w:ascii="Calibri" w:eastAsia="Calibri" w:hAnsi="Calibri" w:cs="Calibri"/>
              </w:rPr>
            </w:pPr>
            <w:r>
              <w:rPr>
                <w:rFonts w:ascii="Calibri" w:eastAsia="Calibri" w:hAnsi="Calibri" w:cs="Calibri"/>
              </w:rPr>
              <w:t>Tender return</w:t>
            </w:r>
            <w:r w:rsidR="00F761D8">
              <w:rPr>
                <w:rFonts w:ascii="Calibri" w:eastAsia="Calibri" w:hAnsi="Calibri" w:cs="Calibri"/>
              </w:rPr>
              <w:t xml:space="preserve">  </w:t>
            </w:r>
          </w:p>
        </w:tc>
        <w:tc>
          <w:tcPr>
            <w:tcW w:w="4572" w:type="dxa"/>
            <w:tcBorders>
              <w:top w:val="nil"/>
              <w:left w:val="nil"/>
              <w:bottom w:val="nil"/>
              <w:right w:val="nil"/>
            </w:tcBorders>
          </w:tcPr>
          <w:p w14:paraId="2138E668" w14:textId="310CC845" w:rsidR="00FD1098" w:rsidRDefault="00560B14" w:rsidP="00FD1098">
            <w:pPr>
              <w:pStyle w:val="TableParagraph"/>
              <w:spacing w:line="271" w:lineRule="exact"/>
              <w:ind w:left="831"/>
              <w:rPr>
                <w:rFonts w:ascii="Calibri" w:eastAsia="Calibri" w:hAnsi="Calibri" w:cs="Calibri"/>
              </w:rPr>
            </w:pPr>
            <w:r>
              <w:rPr>
                <w:rFonts w:ascii="Calibri" w:eastAsia="Calibri" w:hAnsi="Calibri" w:cs="Calibri"/>
              </w:rPr>
              <w:t>MONDAY 20</w:t>
            </w:r>
            <w:r w:rsidRPr="00C1771C">
              <w:rPr>
                <w:rFonts w:ascii="Calibri" w:eastAsia="Calibri" w:hAnsi="Calibri" w:cs="Calibri"/>
                <w:vertAlign w:val="superscript"/>
              </w:rPr>
              <w:t>th</w:t>
            </w:r>
            <w:r>
              <w:rPr>
                <w:rFonts w:ascii="Calibri" w:eastAsia="Calibri" w:hAnsi="Calibri" w:cs="Calibri"/>
              </w:rPr>
              <w:t xml:space="preserve"> June 202</w:t>
            </w:r>
            <w:r w:rsidR="00864BCF">
              <w:rPr>
                <w:rFonts w:ascii="Calibri" w:eastAsia="Calibri" w:hAnsi="Calibri" w:cs="Calibri"/>
              </w:rPr>
              <w:t>2</w:t>
            </w:r>
          </w:p>
        </w:tc>
      </w:tr>
      <w:tr w:rsidR="00C04DE3" w14:paraId="71FF04E4" w14:textId="77777777" w:rsidTr="310ED653">
        <w:trPr>
          <w:trHeight w:hRule="exact" w:val="843"/>
        </w:trPr>
        <w:tc>
          <w:tcPr>
            <w:tcW w:w="1206" w:type="dxa"/>
            <w:tcBorders>
              <w:top w:val="nil"/>
              <w:left w:val="nil"/>
              <w:bottom w:val="nil"/>
              <w:right w:val="nil"/>
            </w:tcBorders>
          </w:tcPr>
          <w:p w14:paraId="485F2AF4" w14:textId="77777777" w:rsidR="00C04DE3" w:rsidRDefault="00C04DE3" w:rsidP="00FD1098"/>
        </w:tc>
        <w:tc>
          <w:tcPr>
            <w:tcW w:w="4435" w:type="dxa"/>
            <w:tcBorders>
              <w:top w:val="nil"/>
              <w:left w:val="nil"/>
              <w:bottom w:val="nil"/>
              <w:right w:val="nil"/>
            </w:tcBorders>
          </w:tcPr>
          <w:p w14:paraId="05FFBF5E" w14:textId="1F5B4A48" w:rsidR="00C04DE3" w:rsidRDefault="00C04DE3" w:rsidP="00E1208D">
            <w:pPr>
              <w:pStyle w:val="TableParagraph"/>
              <w:spacing w:before="125"/>
              <w:rPr>
                <w:rFonts w:ascii="Calibri" w:eastAsia="Calibri" w:hAnsi="Calibri" w:cs="Calibri"/>
              </w:rPr>
            </w:pPr>
            <w:r>
              <w:rPr>
                <w:rFonts w:ascii="Calibri" w:eastAsia="Calibri" w:hAnsi="Calibri" w:cs="Calibri"/>
              </w:rPr>
              <w:t>Contractor Interview - Zoom</w:t>
            </w:r>
          </w:p>
        </w:tc>
        <w:tc>
          <w:tcPr>
            <w:tcW w:w="4572" w:type="dxa"/>
            <w:tcBorders>
              <w:top w:val="nil"/>
              <w:left w:val="nil"/>
              <w:bottom w:val="nil"/>
              <w:right w:val="nil"/>
            </w:tcBorders>
          </w:tcPr>
          <w:p w14:paraId="3F5D1BC4" w14:textId="1EDC478B" w:rsidR="00C04DE3" w:rsidRDefault="0092648F" w:rsidP="00FD1098">
            <w:pPr>
              <w:pStyle w:val="TableParagraph"/>
              <w:spacing w:line="271" w:lineRule="exact"/>
              <w:ind w:left="831"/>
              <w:rPr>
                <w:rFonts w:ascii="Calibri" w:eastAsia="Calibri" w:hAnsi="Calibri" w:cs="Calibri"/>
              </w:rPr>
            </w:pPr>
            <w:r>
              <w:rPr>
                <w:rFonts w:ascii="Calibri" w:eastAsia="Calibri" w:hAnsi="Calibri" w:cs="Calibri"/>
              </w:rPr>
              <w:t>27</w:t>
            </w:r>
            <w:r w:rsidRPr="0092648F">
              <w:rPr>
                <w:rFonts w:ascii="Calibri" w:eastAsia="Calibri" w:hAnsi="Calibri" w:cs="Calibri"/>
                <w:vertAlign w:val="superscript"/>
              </w:rPr>
              <w:t>th</w:t>
            </w:r>
            <w:r>
              <w:rPr>
                <w:rFonts w:ascii="Calibri" w:eastAsia="Calibri" w:hAnsi="Calibri" w:cs="Calibri"/>
              </w:rPr>
              <w:t xml:space="preserve"> June to </w:t>
            </w:r>
            <w:r w:rsidR="00E32378">
              <w:rPr>
                <w:rFonts w:ascii="Calibri" w:eastAsia="Calibri" w:hAnsi="Calibri" w:cs="Calibri"/>
              </w:rPr>
              <w:t>9</w:t>
            </w:r>
            <w:r w:rsidR="00E32378" w:rsidRPr="00E32378">
              <w:rPr>
                <w:rFonts w:ascii="Calibri" w:eastAsia="Calibri" w:hAnsi="Calibri" w:cs="Calibri"/>
                <w:vertAlign w:val="superscript"/>
              </w:rPr>
              <w:t>th</w:t>
            </w:r>
            <w:r w:rsidR="00E32378">
              <w:rPr>
                <w:rFonts w:ascii="Calibri" w:eastAsia="Calibri" w:hAnsi="Calibri" w:cs="Calibri"/>
              </w:rPr>
              <w:t xml:space="preserve"> July 2022</w:t>
            </w:r>
          </w:p>
        </w:tc>
      </w:tr>
      <w:tr w:rsidR="00FD1098" w14:paraId="3DCB49CD" w14:textId="77777777" w:rsidTr="310ED653">
        <w:trPr>
          <w:trHeight w:hRule="exact" w:val="843"/>
        </w:trPr>
        <w:tc>
          <w:tcPr>
            <w:tcW w:w="1206" w:type="dxa"/>
            <w:tcBorders>
              <w:top w:val="nil"/>
              <w:left w:val="nil"/>
              <w:bottom w:val="nil"/>
              <w:right w:val="nil"/>
            </w:tcBorders>
          </w:tcPr>
          <w:p w14:paraId="053991CC" w14:textId="77777777" w:rsidR="00FD1098" w:rsidRDefault="00FD1098" w:rsidP="00FD1098"/>
        </w:tc>
        <w:tc>
          <w:tcPr>
            <w:tcW w:w="4435" w:type="dxa"/>
            <w:tcBorders>
              <w:top w:val="nil"/>
              <w:left w:val="nil"/>
              <w:bottom w:val="nil"/>
              <w:right w:val="nil"/>
            </w:tcBorders>
          </w:tcPr>
          <w:p w14:paraId="0C9B04CC" w14:textId="495C7024" w:rsidR="00FD1098" w:rsidRDefault="00FD1098" w:rsidP="00E1208D">
            <w:pPr>
              <w:pStyle w:val="TableParagraph"/>
              <w:spacing w:before="125"/>
              <w:rPr>
                <w:rFonts w:ascii="Calibri" w:eastAsia="Calibri" w:hAnsi="Calibri" w:cs="Calibri"/>
              </w:rPr>
            </w:pPr>
            <w:r>
              <w:rPr>
                <w:rFonts w:ascii="Calibri" w:eastAsia="Calibri" w:hAnsi="Calibri" w:cs="Calibri"/>
              </w:rPr>
              <w:t>Committee approval</w:t>
            </w:r>
            <w:r w:rsidR="00C1771C">
              <w:rPr>
                <w:rFonts w:ascii="Calibri" w:eastAsia="Calibri" w:hAnsi="Calibri" w:cs="Calibri"/>
              </w:rPr>
              <w:t xml:space="preserve">  </w:t>
            </w:r>
          </w:p>
        </w:tc>
        <w:tc>
          <w:tcPr>
            <w:tcW w:w="4572" w:type="dxa"/>
            <w:tcBorders>
              <w:top w:val="nil"/>
              <w:left w:val="nil"/>
              <w:bottom w:val="nil"/>
              <w:right w:val="nil"/>
            </w:tcBorders>
          </w:tcPr>
          <w:p w14:paraId="3213B6BD" w14:textId="5B8C0667" w:rsidR="00FD1098" w:rsidRDefault="00EE61E8" w:rsidP="00FD1098">
            <w:pPr>
              <w:pStyle w:val="TableParagraph"/>
              <w:spacing w:line="271" w:lineRule="exact"/>
              <w:ind w:left="831"/>
              <w:rPr>
                <w:rFonts w:ascii="Calibri" w:eastAsia="Calibri" w:hAnsi="Calibri" w:cs="Calibri"/>
              </w:rPr>
            </w:pPr>
            <w:r>
              <w:rPr>
                <w:rFonts w:ascii="Calibri" w:eastAsia="Calibri" w:hAnsi="Calibri" w:cs="Calibri"/>
              </w:rPr>
              <w:t xml:space="preserve"> 18</w:t>
            </w:r>
            <w:r w:rsidRPr="00EE61E8">
              <w:rPr>
                <w:rFonts w:ascii="Calibri" w:eastAsia="Calibri" w:hAnsi="Calibri" w:cs="Calibri"/>
                <w:vertAlign w:val="superscript"/>
              </w:rPr>
              <w:t>th</w:t>
            </w:r>
            <w:r>
              <w:rPr>
                <w:rFonts w:ascii="Calibri" w:eastAsia="Calibri" w:hAnsi="Calibri" w:cs="Calibri"/>
              </w:rPr>
              <w:t xml:space="preserve"> </w:t>
            </w:r>
            <w:r w:rsidR="000723A3">
              <w:rPr>
                <w:rFonts w:ascii="Calibri" w:eastAsia="Calibri" w:hAnsi="Calibri" w:cs="Calibri"/>
              </w:rPr>
              <w:t>July 202</w:t>
            </w:r>
            <w:r w:rsidR="00864BCF">
              <w:rPr>
                <w:rFonts w:ascii="Calibri" w:eastAsia="Calibri" w:hAnsi="Calibri" w:cs="Calibri"/>
              </w:rPr>
              <w:t>2</w:t>
            </w:r>
          </w:p>
        </w:tc>
      </w:tr>
      <w:tr w:rsidR="00FD1098" w14:paraId="7CE9D5F9" w14:textId="77777777" w:rsidTr="310ED653">
        <w:trPr>
          <w:trHeight w:hRule="exact" w:val="843"/>
        </w:trPr>
        <w:tc>
          <w:tcPr>
            <w:tcW w:w="1206" w:type="dxa"/>
            <w:tcBorders>
              <w:top w:val="nil"/>
              <w:left w:val="nil"/>
              <w:bottom w:val="nil"/>
              <w:right w:val="nil"/>
            </w:tcBorders>
          </w:tcPr>
          <w:p w14:paraId="388005A2" w14:textId="77777777" w:rsidR="00FD1098" w:rsidRDefault="00FD1098" w:rsidP="00FD1098"/>
        </w:tc>
        <w:tc>
          <w:tcPr>
            <w:tcW w:w="4435" w:type="dxa"/>
            <w:tcBorders>
              <w:top w:val="nil"/>
              <w:left w:val="nil"/>
              <w:bottom w:val="nil"/>
              <w:right w:val="nil"/>
            </w:tcBorders>
          </w:tcPr>
          <w:p w14:paraId="5FBB2C6D" w14:textId="77777777" w:rsidR="00E1208D" w:rsidRDefault="00E1208D" w:rsidP="00E1208D">
            <w:pPr>
              <w:pStyle w:val="TableParagraph"/>
              <w:rPr>
                <w:rFonts w:ascii="Calibri" w:eastAsia="Calibri" w:hAnsi="Calibri" w:cs="Calibri"/>
              </w:rPr>
            </w:pPr>
          </w:p>
          <w:p w14:paraId="2264EF72" w14:textId="5B45C590" w:rsidR="00FD1098" w:rsidRDefault="00E1208D" w:rsidP="00E1208D">
            <w:pPr>
              <w:pStyle w:val="TableParagraph"/>
              <w:rPr>
                <w:rFonts w:ascii="Calibri" w:eastAsia="Calibri" w:hAnsi="Calibri" w:cs="Calibri"/>
              </w:rPr>
            </w:pPr>
            <w:r>
              <w:rPr>
                <w:rFonts w:ascii="Calibri" w:eastAsia="Calibri" w:hAnsi="Calibri" w:cs="Calibri"/>
              </w:rPr>
              <w:t>Contracting date</w:t>
            </w:r>
            <w:r w:rsidR="00C1771C">
              <w:rPr>
                <w:rFonts w:ascii="Calibri" w:eastAsia="Calibri" w:hAnsi="Calibri" w:cs="Calibri"/>
              </w:rPr>
              <w:t xml:space="preserve">  </w:t>
            </w:r>
          </w:p>
        </w:tc>
        <w:tc>
          <w:tcPr>
            <w:tcW w:w="4572" w:type="dxa"/>
            <w:tcBorders>
              <w:top w:val="nil"/>
              <w:left w:val="nil"/>
              <w:bottom w:val="nil"/>
              <w:right w:val="nil"/>
            </w:tcBorders>
          </w:tcPr>
          <w:p w14:paraId="1542A8DB" w14:textId="01FF9F88" w:rsidR="00FD1098" w:rsidRDefault="00864BCF" w:rsidP="00FD1098">
            <w:pPr>
              <w:pStyle w:val="TableParagraph"/>
              <w:spacing w:line="271" w:lineRule="exact"/>
              <w:ind w:left="831"/>
              <w:rPr>
                <w:rFonts w:ascii="Calibri" w:eastAsia="Calibri" w:hAnsi="Calibri" w:cs="Calibri"/>
              </w:rPr>
            </w:pPr>
            <w:r>
              <w:rPr>
                <w:rFonts w:ascii="Calibri" w:eastAsia="Calibri" w:hAnsi="Calibri" w:cs="Calibri"/>
              </w:rPr>
              <w:t>October 2022</w:t>
            </w:r>
          </w:p>
        </w:tc>
      </w:tr>
      <w:tr w:rsidR="00FD1098" w14:paraId="59667F02" w14:textId="77777777" w:rsidTr="310ED653">
        <w:trPr>
          <w:trHeight w:hRule="exact" w:val="843"/>
        </w:trPr>
        <w:tc>
          <w:tcPr>
            <w:tcW w:w="1206" w:type="dxa"/>
            <w:tcBorders>
              <w:top w:val="nil"/>
              <w:left w:val="nil"/>
              <w:bottom w:val="nil"/>
              <w:right w:val="nil"/>
            </w:tcBorders>
          </w:tcPr>
          <w:p w14:paraId="31C29A22" w14:textId="77777777" w:rsidR="00FD1098" w:rsidRDefault="00FD1098" w:rsidP="00FD1098"/>
        </w:tc>
        <w:tc>
          <w:tcPr>
            <w:tcW w:w="4435" w:type="dxa"/>
            <w:tcBorders>
              <w:top w:val="nil"/>
              <w:left w:val="nil"/>
              <w:bottom w:val="nil"/>
              <w:right w:val="nil"/>
            </w:tcBorders>
          </w:tcPr>
          <w:p w14:paraId="119FDAC1" w14:textId="1EB90A18" w:rsidR="00FD1098" w:rsidRDefault="00FD1098" w:rsidP="00E1208D">
            <w:pPr>
              <w:pStyle w:val="TableParagraph"/>
              <w:spacing w:before="125"/>
              <w:rPr>
                <w:rFonts w:ascii="Calibri" w:eastAsia="Calibri" w:hAnsi="Calibri" w:cs="Calibri"/>
              </w:rPr>
            </w:pPr>
            <w:r>
              <w:rPr>
                <w:rFonts w:ascii="Calibri" w:eastAsia="Calibri" w:hAnsi="Calibri" w:cs="Calibri"/>
              </w:rPr>
              <w:t xml:space="preserve">Trigger Notice </w:t>
            </w:r>
            <w:r w:rsidR="00E1208D">
              <w:rPr>
                <w:rFonts w:ascii="Calibri" w:eastAsia="Calibri" w:hAnsi="Calibri" w:cs="Calibri"/>
              </w:rPr>
              <w:t>o</w:t>
            </w:r>
            <w:r>
              <w:rPr>
                <w:rFonts w:ascii="Calibri" w:eastAsia="Calibri" w:hAnsi="Calibri" w:cs="Calibri"/>
              </w:rPr>
              <w:t>n existing Contract</w:t>
            </w:r>
            <w:r w:rsidR="00803709">
              <w:rPr>
                <w:rFonts w:ascii="Calibri" w:eastAsia="Calibri" w:hAnsi="Calibri" w:cs="Calibri"/>
              </w:rPr>
              <w:t xml:space="preserve"> </w:t>
            </w:r>
          </w:p>
        </w:tc>
        <w:tc>
          <w:tcPr>
            <w:tcW w:w="4572" w:type="dxa"/>
            <w:tcBorders>
              <w:top w:val="nil"/>
              <w:left w:val="nil"/>
              <w:bottom w:val="nil"/>
              <w:right w:val="nil"/>
            </w:tcBorders>
          </w:tcPr>
          <w:p w14:paraId="3C97CDC5" w14:textId="55F7D83C" w:rsidR="00FD1098" w:rsidRDefault="00EE61E8" w:rsidP="00FD1098">
            <w:pPr>
              <w:pStyle w:val="TableParagraph"/>
              <w:spacing w:line="271" w:lineRule="exact"/>
              <w:ind w:left="831"/>
              <w:rPr>
                <w:rFonts w:ascii="Calibri" w:eastAsia="Calibri" w:hAnsi="Calibri" w:cs="Calibri"/>
              </w:rPr>
            </w:pPr>
            <w:r>
              <w:rPr>
                <w:rFonts w:ascii="Calibri" w:eastAsia="Calibri" w:hAnsi="Calibri" w:cs="Calibri"/>
              </w:rPr>
              <w:t>19</w:t>
            </w:r>
            <w:r w:rsidRPr="00EE61E8">
              <w:rPr>
                <w:rFonts w:ascii="Calibri" w:eastAsia="Calibri" w:hAnsi="Calibri" w:cs="Calibri"/>
                <w:vertAlign w:val="superscript"/>
              </w:rPr>
              <w:t>th</w:t>
            </w:r>
            <w:r>
              <w:rPr>
                <w:rFonts w:ascii="Calibri" w:eastAsia="Calibri" w:hAnsi="Calibri" w:cs="Calibri"/>
              </w:rPr>
              <w:t xml:space="preserve"> </w:t>
            </w:r>
            <w:r w:rsidR="00864BCF">
              <w:rPr>
                <w:rFonts w:ascii="Calibri" w:eastAsia="Calibri" w:hAnsi="Calibri" w:cs="Calibri"/>
              </w:rPr>
              <w:t>July 2022</w:t>
            </w:r>
            <w:r w:rsidR="00B6028A">
              <w:rPr>
                <w:rFonts w:ascii="Calibri" w:eastAsia="Calibri" w:hAnsi="Calibri" w:cs="Calibri"/>
              </w:rPr>
              <w:t xml:space="preserve"> Is this within the terms of the current contract?</w:t>
            </w:r>
          </w:p>
        </w:tc>
      </w:tr>
      <w:tr w:rsidR="00FD1098" w14:paraId="32729BB8" w14:textId="77777777" w:rsidTr="310ED653">
        <w:trPr>
          <w:trHeight w:hRule="exact" w:val="843"/>
        </w:trPr>
        <w:tc>
          <w:tcPr>
            <w:tcW w:w="1206" w:type="dxa"/>
            <w:tcBorders>
              <w:top w:val="nil"/>
              <w:left w:val="nil"/>
              <w:bottom w:val="nil"/>
              <w:right w:val="nil"/>
            </w:tcBorders>
          </w:tcPr>
          <w:p w14:paraId="4C235135" w14:textId="77777777" w:rsidR="00FD1098" w:rsidRDefault="00FD1098" w:rsidP="00FD1098"/>
        </w:tc>
        <w:tc>
          <w:tcPr>
            <w:tcW w:w="4435" w:type="dxa"/>
            <w:tcBorders>
              <w:top w:val="nil"/>
              <w:left w:val="nil"/>
              <w:bottom w:val="nil"/>
              <w:right w:val="nil"/>
            </w:tcBorders>
          </w:tcPr>
          <w:p w14:paraId="01EF4429" w14:textId="177E1796" w:rsidR="00FD1098" w:rsidRDefault="00E1208D" w:rsidP="00E1208D">
            <w:pPr>
              <w:pStyle w:val="TableParagraph"/>
              <w:spacing w:before="125"/>
              <w:rPr>
                <w:rFonts w:ascii="Calibri" w:eastAsia="Calibri" w:hAnsi="Calibri" w:cs="Calibri"/>
              </w:rPr>
            </w:pPr>
            <w:r>
              <w:rPr>
                <w:rFonts w:ascii="Calibri" w:eastAsia="Calibri" w:hAnsi="Calibri" w:cs="Calibri"/>
              </w:rPr>
              <w:t>Contract start date</w:t>
            </w:r>
          </w:p>
        </w:tc>
        <w:tc>
          <w:tcPr>
            <w:tcW w:w="4572" w:type="dxa"/>
            <w:tcBorders>
              <w:top w:val="nil"/>
              <w:left w:val="nil"/>
              <w:bottom w:val="nil"/>
              <w:right w:val="nil"/>
            </w:tcBorders>
          </w:tcPr>
          <w:p w14:paraId="53168D91" w14:textId="15DA232F" w:rsidR="00FD1098" w:rsidRDefault="00E1208D" w:rsidP="00FD1098">
            <w:pPr>
              <w:pStyle w:val="TableParagraph"/>
              <w:spacing w:line="271" w:lineRule="exact"/>
              <w:ind w:left="831"/>
              <w:rPr>
                <w:rFonts w:ascii="Calibri" w:eastAsia="Calibri" w:hAnsi="Calibri" w:cs="Calibri"/>
              </w:rPr>
            </w:pPr>
            <w:r>
              <w:rPr>
                <w:rFonts w:ascii="Calibri" w:eastAsia="Calibri" w:hAnsi="Calibri" w:cs="Calibri"/>
              </w:rPr>
              <w:t>7</w:t>
            </w:r>
            <w:r w:rsidRPr="00E1208D">
              <w:rPr>
                <w:rFonts w:ascii="Calibri" w:eastAsia="Calibri" w:hAnsi="Calibri" w:cs="Calibri"/>
                <w:vertAlign w:val="superscript"/>
              </w:rPr>
              <w:t>th</w:t>
            </w:r>
            <w:r>
              <w:rPr>
                <w:rFonts w:ascii="Calibri" w:eastAsia="Calibri" w:hAnsi="Calibri" w:cs="Calibri"/>
              </w:rPr>
              <w:t xml:space="preserve"> January 2023</w:t>
            </w:r>
          </w:p>
        </w:tc>
      </w:tr>
      <w:tr w:rsidR="00FD1098" w14:paraId="66C4E106" w14:textId="77777777" w:rsidTr="310ED653">
        <w:trPr>
          <w:trHeight w:hRule="exact" w:val="843"/>
        </w:trPr>
        <w:tc>
          <w:tcPr>
            <w:tcW w:w="1206" w:type="dxa"/>
            <w:tcBorders>
              <w:top w:val="nil"/>
              <w:left w:val="nil"/>
              <w:bottom w:val="nil"/>
              <w:right w:val="nil"/>
            </w:tcBorders>
          </w:tcPr>
          <w:p w14:paraId="71CCACFE" w14:textId="77777777" w:rsidR="00FD1098" w:rsidRDefault="00FD1098" w:rsidP="00FD1098"/>
        </w:tc>
        <w:tc>
          <w:tcPr>
            <w:tcW w:w="4435" w:type="dxa"/>
            <w:tcBorders>
              <w:top w:val="nil"/>
              <w:left w:val="nil"/>
              <w:bottom w:val="nil"/>
              <w:right w:val="nil"/>
            </w:tcBorders>
          </w:tcPr>
          <w:p w14:paraId="54159398" w14:textId="70381142" w:rsidR="00FD1098" w:rsidRDefault="00E1208D" w:rsidP="00E1208D">
            <w:pPr>
              <w:pStyle w:val="TableParagraph"/>
              <w:spacing w:before="125"/>
              <w:rPr>
                <w:rFonts w:ascii="Calibri" w:eastAsia="Calibri" w:hAnsi="Calibri" w:cs="Calibri"/>
              </w:rPr>
            </w:pPr>
            <w:r>
              <w:rPr>
                <w:rFonts w:ascii="Calibri" w:eastAsia="Calibri" w:hAnsi="Calibri" w:cs="Calibri"/>
              </w:rPr>
              <w:t xml:space="preserve">Contract Renewal date </w:t>
            </w:r>
          </w:p>
        </w:tc>
        <w:tc>
          <w:tcPr>
            <w:tcW w:w="4572" w:type="dxa"/>
            <w:tcBorders>
              <w:top w:val="nil"/>
              <w:left w:val="nil"/>
              <w:bottom w:val="nil"/>
              <w:right w:val="nil"/>
            </w:tcBorders>
          </w:tcPr>
          <w:p w14:paraId="5ACC09DB" w14:textId="1051D477" w:rsidR="00FD1098" w:rsidRDefault="00E1208D" w:rsidP="00FD1098">
            <w:pPr>
              <w:pStyle w:val="TableParagraph"/>
              <w:spacing w:line="271" w:lineRule="exact"/>
              <w:ind w:left="831"/>
              <w:rPr>
                <w:rFonts w:ascii="Calibri" w:eastAsia="Calibri" w:hAnsi="Calibri" w:cs="Calibri"/>
              </w:rPr>
            </w:pPr>
            <w:r>
              <w:rPr>
                <w:rFonts w:ascii="Calibri" w:eastAsia="Calibri" w:hAnsi="Calibri" w:cs="Calibri"/>
              </w:rPr>
              <w:t>2</w:t>
            </w:r>
            <w:r w:rsidRPr="00E1208D">
              <w:rPr>
                <w:rFonts w:ascii="Calibri" w:eastAsia="Calibri" w:hAnsi="Calibri" w:cs="Calibri"/>
                <w:vertAlign w:val="superscript"/>
              </w:rPr>
              <w:t>nd</w:t>
            </w:r>
            <w:r>
              <w:rPr>
                <w:rFonts w:ascii="Calibri" w:eastAsia="Calibri" w:hAnsi="Calibri" w:cs="Calibri"/>
              </w:rPr>
              <w:t xml:space="preserve"> April 2024 and annual thereafter</w:t>
            </w:r>
          </w:p>
        </w:tc>
      </w:tr>
    </w:tbl>
    <w:p w14:paraId="1019CB99" w14:textId="77777777" w:rsidR="006C44F2" w:rsidRDefault="006C44F2">
      <w:pPr>
        <w:spacing w:before="7"/>
        <w:rPr>
          <w:rFonts w:ascii="Calibri" w:eastAsia="Calibri" w:hAnsi="Calibri" w:cs="Calibri"/>
          <w:sz w:val="9"/>
          <w:szCs w:val="9"/>
        </w:rPr>
      </w:pPr>
    </w:p>
    <w:p w14:paraId="0672A7B5" w14:textId="77777777" w:rsidR="00623C96" w:rsidRDefault="00623C96" w:rsidP="009D6E87">
      <w:pPr>
        <w:pStyle w:val="BodyText"/>
        <w:spacing w:before="56"/>
        <w:ind w:left="1525" w:right="654" w:firstLine="0"/>
        <w:jc w:val="both"/>
        <w:rPr>
          <w:color w:val="565655"/>
          <w:spacing w:val="-1"/>
        </w:rPr>
      </w:pPr>
    </w:p>
    <w:p w14:paraId="7771331D" w14:textId="1238D678" w:rsidR="006C44F2" w:rsidRDefault="00824033" w:rsidP="009D6E87">
      <w:pPr>
        <w:pStyle w:val="BodyText"/>
        <w:spacing w:before="56"/>
        <w:ind w:left="1525" w:right="654" w:firstLine="0"/>
        <w:jc w:val="both"/>
        <w:rPr>
          <w:b/>
          <w:bCs/>
          <w:color w:val="565655"/>
          <w:spacing w:val="65"/>
          <w:sz w:val="24"/>
          <w:szCs w:val="24"/>
        </w:rPr>
      </w:pPr>
      <w:r w:rsidRPr="000B4203">
        <w:rPr>
          <w:b/>
          <w:bCs/>
          <w:color w:val="565655"/>
          <w:spacing w:val="-1"/>
          <w:sz w:val="24"/>
          <w:szCs w:val="24"/>
        </w:rPr>
        <w:t>Tenderers</w:t>
      </w:r>
      <w:r w:rsidRPr="000B4203">
        <w:rPr>
          <w:b/>
          <w:bCs/>
          <w:color w:val="565655"/>
          <w:spacing w:val="26"/>
          <w:sz w:val="24"/>
          <w:szCs w:val="24"/>
        </w:rPr>
        <w:t xml:space="preserve"> </w:t>
      </w:r>
      <w:r w:rsidRPr="000B4203">
        <w:rPr>
          <w:b/>
          <w:bCs/>
          <w:color w:val="565655"/>
          <w:spacing w:val="-1"/>
          <w:sz w:val="24"/>
          <w:szCs w:val="24"/>
        </w:rPr>
        <w:t>should</w:t>
      </w:r>
      <w:r w:rsidRPr="000B4203">
        <w:rPr>
          <w:b/>
          <w:bCs/>
          <w:color w:val="565655"/>
          <w:spacing w:val="27"/>
          <w:sz w:val="24"/>
          <w:szCs w:val="24"/>
        </w:rPr>
        <w:t xml:space="preserve"> </w:t>
      </w:r>
      <w:r w:rsidRPr="000B4203">
        <w:rPr>
          <w:b/>
          <w:bCs/>
          <w:color w:val="565655"/>
          <w:spacing w:val="-1"/>
          <w:sz w:val="24"/>
          <w:szCs w:val="24"/>
        </w:rPr>
        <w:t>provide,</w:t>
      </w:r>
      <w:r w:rsidRPr="000B4203">
        <w:rPr>
          <w:b/>
          <w:bCs/>
          <w:color w:val="565655"/>
          <w:spacing w:val="26"/>
          <w:sz w:val="24"/>
          <w:szCs w:val="24"/>
        </w:rPr>
        <w:t xml:space="preserve"> </w:t>
      </w:r>
      <w:r w:rsidRPr="000B4203">
        <w:rPr>
          <w:b/>
          <w:bCs/>
          <w:color w:val="565655"/>
          <w:spacing w:val="-1"/>
          <w:sz w:val="24"/>
          <w:szCs w:val="24"/>
        </w:rPr>
        <w:t>together</w:t>
      </w:r>
      <w:r w:rsidRPr="000B4203">
        <w:rPr>
          <w:b/>
          <w:bCs/>
          <w:color w:val="565655"/>
          <w:spacing w:val="27"/>
          <w:sz w:val="24"/>
          <w:szCs w:val="24"/>
        </w:rPr>
        <w:t xml:space="preserve"> </w:t>
      </w:r>
      <w:r w:rsidRPr="000B4203">
        <w:rPr>
          <w:b/>
          <w:bCs/>
          <w:color w:val="565655"/>
          <w:sz w:val="24"/>
          <w:szCs w:val="24"/>
        </w:rPr>
        <w:t>with</w:t>
      </w:r>
      <w:r w:rsidRPr="000B4203">
        <w:rPr>
          <w:b/>
          <w:bCs/>
          <w:color w:val="565655"/>
          <w:spacing w:val="26"/>
          <w:sz w:val="24"/>
          <w:szCs w:val="24"/>
        </w:rPr>
        <w:t xml:space="preserve"> </w:t>
      </w:r>
      <w:r w:rsidRPr="000B4203">
        <w:rPr>
          <w:b/>
          <w:bCs/>
          <w:color w:val="565655"/>
          <w:spacing w:val="-1"/>
          <w:sz w:val="24"/>
          <w:szCs w:val="24"/>
        </w:rPr>
        <w:t>their</w:t>
      </w:r>
      <w:r w:rsidRPr="000B4203">
        <w:rPr>
          <w:b/>
          <w:bCs/>
          <w:color w:val="565655"/>
          <w:spacing w:val="27"/>
          <w:sz w:val="24"/>
          <w:szCs w:val="24"/>
        </w:rPr>
        <w:t xml:space="preserve"> </w:t>
      </w:r>
      <w:r w:rsidRPr="000B4203">
        <w:rPr>
          <w:b/>
          <w:bCs/>
          <w:color w:val="565655"/>
          <w:spacing w:val="-1"/>
          <w:sz w:val="24"/>
          <w:szCs w:val="24"/>
        </w:rPr>
        <w:t>priced</w:t>
      </w:r>
      <w:r w:rsidRPr="000B4203">
        <w:rPr>
          <w:b/>
          <w:bCs/>
          <w:color w:val="565655"/>
          <w:spacing w:val="28"/>
          <w:sz w:val="24"/>
          <w:szCs w:val="24"/>
        </w:rPr>
        <w:t xml:space="preserve"> </w:t>
      </w:r>
      <w:r w:rsidRPr="000B4203">
        <w:rPr>
          <w:b/>
          <w:bCs/>
          <w:color w:val="565655"/>
          <w:spacing w:val="-1"/>
          <w:sz w:val="24"/>
          <w:szCs w:val="24"/>
        </w:rPr>
        <w:t>tender</w:t>
      </w:r>
      <w:r w:rsidRPr="000B4203">
        <w:rPr>
          <w:b/>
          <w:bCs/>
          <w:color w:val="565655"/>
          <w:spacing w:val="23"/>
          <w:sz w:val="24"/>
          <w:szCs w:val="24"/>
        </w:rPr>
        <w:t xml:space="preserve"> </w:t>
      </w:r>
      <w:r w:rsidRPr="000B4203">
        <w:rPr>
          <w:b/>
          <w:bCs/>
          <w:color w:val="565655"/>
          <w:sz w:val="24"/>
          <w:szCs w:val="24"/>
        </w:rPr>
        <w:t>an</w:t>
      </w:r>
      <w:r w:rsidRPr="000B4203">
        <w:rPr>
          <w:b/>
          <w:bCs/>
          <w:color w:val="565655"/>
          <w:spacing w:val="21"/>
          <w:sz w:val="24"/>
          <w:szCs w:val="24"/>
        </w:rPr>
        <w:t xml:space="preserve"> </w:t>
      </w:r>
      <w:r w:rsidRPr="000B4203">
        <w:rPr>
          <w:b/>
          <w:bCs/>
          <w:color w:val="565655"/>
          <w:spacing w:val="-1"/>
          <w:sz w:val="24"/>
          <w:szCs w:val="24"/>
        </w:rPr>
        <w:t>indicative</w:t>
      </w:r>
      <w:r w:rsidRPr="000B4203">
        <w:rPr>
          <w:b/>
          <w:bCs/>
          <w:color w:val="565655"/>
          <w:spacing w:val="22"/>
          <w:sz w:val="24"/>
          <w:szCs w:val="24"/>
        </w:rPr>
        <w:t xml:space="preserve"> </w:t>
      </w:r>
      <w:r w:rsidR="00CD478A" w:rsidRPr="000B4203">
        <w:rPr>
          <w:b/>
          <w:bCs/>
          <w:color w:val="565655"/>
          <w:spacing w:val="-1"/>
          <w:sz w:val="24"/>
          <w:szCs w:val="24"/>
        </w:rPr>
        <w:t>program</w:t>
      </w:r>
      <w:r w:rsidRPr="000B4203">
        <w:rPr>
          <w:b/>
          <w:bCs/>
          <w:color w:val="565655"/>
          <w:spacing w:val="22"/>
          <w:sz w:val="24"/>
          <w:szCs w:val="24"/>
        </w:rPr>
        <w:t xml:space="preserve"> </w:t>
      </w:r>
      <w:r w:rsidRPr="000B4203">
        <w:rPr>
          <w:b/>
          <w:bCs/>
          <w:color w:val="565655"/>
          <w:spacing w:val="-1"/>
          <w:sz w:val="24"/>
          <w:szCs w:val="24"/>
        </w:rPr>
        <w:t>for</w:t>
      </w:r>
      <w:r w:rsidRPr="000B4203">
        <w:rPr>
          <w:b/>
          <w:bCs/>
          <w:color w:val="565655"/>
          <w:spacing w:val="69"/>
          <w:sz w:val="24"/>
          <w:szCs w:val="24"/>
        </w:rPr>
        <w:t xml:space="preserve"> </w:t>
      </w:r>
      <w:r w:rsidRPr="000B4203">
        <w:rPr>
          <w:b/>
          <w:bCs/>
          <w:color w:val="565655"/>
          <w:spacing w:val="-1"/>
          <w:sz w:val="24"/>
          <w:szCs w:val="24"/>
        </w:rPr>
        <w:t>the</w:t>
      </w:r>
      <w:r w:rsidRPr="000B4203">
        <w:rPr>
          <w:b/>
          <w:bCs/>
          <w:color w:val="565655"/>
          <w:spacing w:val="8"/>
          <w:sz w:val="24"/>
          <w:szCs w:val="24"/>
        </w:rPr>
        <w:t xml:space="preserve"> </w:t>
      </w:r>
      <w:r w:rsidRPr="000B4203">
        <w:rPr>
          <w:b/>
          <w:bCs/>
          <w:color w:val="565655"/>
          <w:spacing w:val="-1"/>
          <w:sz w:val="24"/>
          <w:szCs w:val="24"/>
        </w:rPr>
        <w:t>dates</w:t>
      </w:r>
      <w:r w:rsidRPr="000B4203">
        <w:rPr>
          <w:b/>
          <w:bCs/>
          <w:color w:val="565655"/>
          <w:spacing w:val="8"/>
          <w:sz w:val="24"/>
          <w:szCs w:val="24"/>
        </w:rPr>
        <w:t xml:space="preserve"> </w:t>
      </w:r>
      <w:r w:rsidRPr="000B4203">
        <w:rPr>
          <w:b/>
          <w:bCs/>
          <w:color w:val="565655"/>
          <w:spacing w:val="-1"/>
          <w:sz w:val="24"/>
          <w:szCs w:val="24"/>
        </w:rPr>
        <w:t>for</w:t>
      </w:r>
      <w:r w:rsidRPr="000B4203">
        <w:rPr>
          <w:b/>
          <w:bCs/>
          <w:color w:val="565655"/>
          <w:spacing w:val="7"/>
          <w:sz w:val="24"/>
          <w:szCs w:val="24"/>
        </w:rPr>
        <w:t xml:space="preserve"> </w:t>
      </w:r>
      <w:r w:rsidRPr="000B4203">
        <w:rPr>
          <w:b/>
          <w:bCs/>
          <w:color w:val="565655"/>
          <w:spacing w:val="-1"/>
          <w:sz w:val="24"/>
          <w:szCs w:val="24"/>
        </w:rPr>
        <w:t>undertaking</w:t>
      </w:r>
      <w:r w:rsidRPr="000B4203">
        <w:rPr>
          <w:b/>
          <w:bCs/>
          <w:color w:val="565655"/>
          <w:spacing w:val="9"/>
          <w:sz w:val="24"/>
          <w:szCs w:val="24"/>
        </w:rPr>
        <w:t xml:space="preserve"> </w:t>
      </w:r>
      <w:r w:rsidRPr="000B4203">
        <w:rPr>
          <w:b/>
          <w:bCs/>
          <w:color w:val="565655"/>
          <w:spacing w:val="-1"/>
          <w:sz w:val="24"/>
          <w:szCs w:val="24"/>
        </w:rPr>
        <w:t>the</w:t>
      </w:r>
      <w:r w:rsidRPr="000B4203">
        <w:rPr>
          <w:b/>
          <w:bCs/>
          <w:color w:val="565655"/>
          <w:spacing w:val="3"/>
          <w:sz w:val="24"/>
          <w:szCs w:val="24"/>
        </w:rPr>
        <w:t xml:space="preserve"> </w:t>
      </w:r>
      <w:r w:rsidRPr="000B4203">
        <w:rPr>
          <w:b/>
          <w:bCs/>
          <w:color w:val="565655"/>
          <w:spacing w:val="-1"/>
          <w:sz w:val="24"/>
          <w:szCs w:val="24"/>
        </w:rPr>
        <w:t>grounds</w:t>
      </w:r>
      <w:r w:rsidRPr="000B4203">
        <w:rPr>
          <w:b/>
          <w:bCs/>
          <w:color w:val="565655"/>
          <w:spacing w:val="2"/>
          <w:sz w:val="24"/>
          <w:szCs w:val="24"/>
        </w:rPr>
        <w:t xml:space="preserve"> </w:t>
      </w:r>
      <w:r w:rsidRPr="000B4203">
        <w:rPr>
          <w:b/>
          <w:bCs/>
          <w:color w:val="565655"/>
          <w:spacing w:val="-1"/>
          <w:sz w:val="24"/>
          <w:szCs w:val="24"/>
        </w:rPr>
        <w:t>maintenance</w:t>
      </w:r>
      <w:r w:rsidRPr="000B4203">
        <w:rPr>
          <w:b/>
          <w:bCs/>
          <w:color w:val="565655"/>
          <w:spacing w:val="3"/>
          <w:sz w:val="24"/>
          <w:szCs w:val="24"/>
        </w:rPr>
        <w:t xml:space="preserve"> </w:t>
      </w:r>
      <w:r w:rsidR="004B2CA0" w:rsidRPr="000B4203">
        <w:rPr>
          <w:b/>
          <w:bCs/>
          <w:color w:val="565655"/>
          <w:spacing w:val="3"/>
          <w:sz w:val="24"/>
          <w:szCs w:val="24"/>
        </w:rPr>
        <w:t xml:space="preserve">works </w:t>
      </w:r>
      <w:r w:rsidRPr="000B4203">
        <w:rPr>
          <w:b/>
          <w:bCs/>
          <w:color w:val="565655"/>
          <w:sz w:val="24"/>
          <w:szCs w:val="24"/>
        </w:rPr>
        <w:t xml:space="preserve">at </w:t>
      </w:r>
      <w:r w:rsidRPr="000B4203">
        <w:rPr>
          <w:b/>
          <w:bCs/>
          <w:color w:val="565655"/>
          <w:spacing w:val="-1"/>
          <w:sz w:val="24"/>
          <w:szCs w:val="24"/>
        </w:rPr>
        <w:t>each</w:t>
      </w:r>
      <w:r w:rsidRPr="000B4203">
        <w:rPr>
          <w:b/>
          <w:bCs/>
          <w:color w:val="565655"/>
          <w:spacing w:val="6"/>
          <w:sz w:val="24"/>
          <w:szCs w:val="24"/>
        </w:rPr>
        <w:t xml:space="preserve"> </w:t>
      </w:r>
      <w:r w:rsidRPr="000B4203">
        <w:rPr>
          <w:b/>
          <w:bCs/>
          <w:color w:val="565655"/>
          <w:spacing w:val="-1"/>
          <w:sz w:val="24"/>
          <w:szCs w:val="24"/>
        </w:rPr>
        <w:t>site</w:t>
      </w:r>
      <w:r w:rsidRPr="000B4203">
        <w:rPr>
          <w:b/>
          <w:bCs/>
          <w:color w:val="565655"/>
          <w:spacing w:val="4"/>
          <w:sz w:val="24"/>
          <w:szCs w:val="24"/>
        </w:rPr>
        <w:t xml:space="preserve"> </w:t>
      </w:r>
      <w:r w:rsidRPr="000B4203">
        <w:rPr>
          <w:b/>
          <w:bCs/>
          <w:color w:val="565655"/>
          <w:spacing w:val="-1"/>
          <w:sz w:val="24"/>
          <w:szCs w:val="24"/>
        </w:rPr>
        <w:t>over</w:t>
      </w:r>
      <w:r w:rsidRPr="000B4203">
        <w:rPr>
          <w:b/>
          <w:bCs/>
          <w:color w:val="565655"/>
          <w:spacing w:val="3"/>
          <w:sz w:val="24"/>
          <w:szCs w:val="24"/>
        </w:rPr>
        <w:t xml:space="preserve"> </w:t>
      </w:r>
      <w:r w:rsidRPr="000B4203">
        <w:rPr>
          <w:b/>
          <w:bCs/>
          <w:color w:val="565655"/>
          <w:spacing w:val="-1"/>
          <w:sz w:val="24"/>
          <w:szCs w:val="24"/>
        </w:rPr>
        <w:t>the</w:t>
      </w:r>
      <w:r w:rsidRPr="000B4203">
        <w:rPr>
          <w:b/>
          <w:bCs/>
          <w:color w:val="565655"/>
          <w:spacing w:val="3"/>
          <w:sz w:val="24"/>
          <w:szCs w:val="24"/>
        </w:rPr>
        <w:t xml:space="preserve"> </w:t>
      </w:r>
      <w:r w:rsidRPr="000B4203">
        <w:rPr>
          <w:b/>
          <w:bCs/>
          <w:color w:val="565655"/>
          <w:spacing w:val="-1"/>
          <w:sz w:val="24"/>
          <w:szCs w:val="24"/>
        </w:rPr>
        <w:t>three-year</w:t>
      </w:r>
      <w:r w:rsidRPr="000B4203">
        <w:rPr>
          <w:b/>
          <w:bCs/>
          <w:color w:val="565655"/>
          <w:spacing w:val="3"/>
          <w:sz w:val="24"/>
          <w:szCs w:val="24"/>
        </w:rPr>
        <w:t xml:space="preserve"> </w:t>
      </w:r>
      <w:r w:rsidRPr="000B4203">
        <w:rPr>
          <w:b/>
          <w:bCs/>
          <w:color w:val="565655"/>
          <w:spacing w:val="-1"/>
          <w:sz w:val="24"/>
          <w:szCs w:val="24"/>
        </w:rPr>
        <w:t>period.</w:t>
      </w:r>
      <w:r w:rsidRPr="000B4203">
        <w:rPr>
          <w:b/>
          <w:bCs/>
          <w:color w:val="565655"/>
          <w:spacing w:val="65"/>
          <w:sz w:val="24"/>
          <w:szCs w:val="24"/>
        </w:rPr>
        <w:t xml:space="preserve"> </w:t>
      </w:r>
    </w:p>
    <w:p w14:paraId="7D0B6502" w14:textId="77777777" w:rsidR="005B22B5" w:rsidRDefault="005B22B5" w:rsidP="009D6E87">
      <w:pPr>
        <w:pStyle w:val="BodyText"/>
        <w:spacing w:before="56"/>
        <w:ind w:left="1525" w:right="654" w:firstLine="0"/>
        <w:jc w:val="both"/>
        <w:rPr>
          <w:b/>
          <w:bCs/>
          <w:color w:val="565655"/>
          <w:spacing w:val="65"/>
          <w:sz w:val="24"/>
          <w:szCs w:val="24"/>
        </w:rPr>
      </w:pPr>
    </w:p>
    <w:p w14:paraId="57C28862" w14:textId="77777777" w:rsidR="005B22B5" w:rsidRDefault="005B22B5" w:rsidP="009D6E87">
      <w:pPr>
        <w:pStyle w:val="BodyText"/>
        <w:spacing w:before="56"/>
        <w:ind w:left="1525" w:right="654" w:firstLine="0"/>
        <w:jc w:val="both"/>
        <w:rPr>
          <w:b/>
          <w:bCs/>
          <w:color w:val="565655"/>
          <w:spacing w:val="65"/>
          <w:sz w:val="24"/>
          <w:szCs w:val="24"/>
        </w:rPr>
      </w:pPr>
    </w:p>
    <w:p w14:paraId="0AD553FE" w14:textId="77777777" w:rsidR="005B22B5" w:rsidRDefault="005B22B5" w:rsidP="009D6E87">
      <w:pPr>
        <w:pStyle w:val="BodyText"/>
        <w:spacing w:before="56"/>
        <w:ind w:left="1525" w:right="654" w:firstLine="0"/>
        <w:jc w:val="both"/>
        <w:rPr>
          <w:b/>
          <w:bCs/>
          <w:color w:val="565655"/>
          <w:spacing w:val="65"/>
          <w:sz w:val="24"/>
          <w:szCs w:val="24"/>
        </w:rPr>
      </w:pPr>
    </w:p>
    <w:p w14:paraId="70159328" w14:textId="77777777" w:rsidR="005B22B5" w:rsidRDefault="005B22B5" w:rsidP="009D6E87">
      <w:pPr>
        <w:pStyle w:val="BodyText"/>
        <w:spacing w:before="56"/>
        <w:ind w:left="1525" w:right="654" w:firstLine="0"/>
        <w:jc w:val="both"/>
        <w:rPr>
          <w:b/>
          <w:bCs/>
          <w:color w:val="565655"/>
          <w:spacing w:val="65"/>
          <w:sz w:val="24"/>
          <w:szCs w:val="24"/>
        </w:rPr>
      </w:pPr>
    </w:p>
    <w:p w14:paraId="5A947926" w14:textId="77777777" w:rsidR="005B22B5" w:rsidRPr="000B4203" w:rsidRDefault="005B22B5" w:rsidP="009D6E87">
      <w:pPr>
        <w:pStyle w:val="BodyText"/>
        <w:spacing w:before="56"/>
        <w:ind w:left="1525" w:right="654" w:firstLine="0"/>
        <w:jc w:val="both"/>
        <w:rPr>
          <w:b/>
          <w:bCs/>
          <w:color w:val="565655"/>
          <w:spacing w:val="-1"/>
          <w:sz w:val="24"/>
          <w:szCs w:val="24"/>
        </w:rPr>
      </w:pPr>
    </w:p>
    <w:p w14:paraId="2DC01FE3" w14:textId="77777777" w:rsidR="00421C73" w:rsidRDefault="00421C73" w:rsidP="009D6E87">
      <w:pPr>
        <w:pStyle w:val="BodyText"/>
        <w:spacing w:before="56"/>
        <w:ind w:left="1525" w:right="654" w:firstLine="0"/>
        <w:jc w:val="both"/>
        <w:rPr>
          <w:color w:val="565655"/>
          <w:spacing w:val="-1"/>
        </w:rPr>
      </w:pPr>
    </w:p>
    <w:p w14:paraId="5E7F7E3E" w14:textId="77777777" w:rsidR="006C44F2" w:rsidRDefault="00824033">
      <w:pPr>
        <w:pStyle w:val="Heading1"/>
        <w:tabs>
          <w:tab w:val="left" w:pos="1534"/>
        </w:tabs>
        <w:ind w:left="814" w:firstLine="0"/>
        <w:rPr>
          <w:b w:val="0"/>
          <w:bCs w:val="0"/>
        </w:rPr>
      </w:pPr>
      <w:bookmarkStart w:id="3" w:name="_TOC_250002"/>
      <w:r>
        <w:rPr>
          <w:color w:val="565655"/>
          <w:spacing w:val="-2"/>
        </w:rPr>
        <w:t>4.0</w:t>
      </w:r>
      <w:r>
        <w:rPr>
          <w:color w:val="565655"/>
          <w:spacing w:val="-2"/>
        </w:rPr>
        <w:tab/>
        <w:t>PRELIMINARIES</w:t>
      </w:r>
      <w:bookmarkEnd w:id="3"/>
    </w:p>
    <w:p w14:paraId="5C1AE7AA" w14:textId="77777777" w:rsidR="006C44F2" w:rsidRDefault="006C44F2">
      <w:pPr>
        <w:rPr>
          <w:rFonts w:ascii="Calibri" w:eastAsia="Calibri" w:hAnsi="Calibri" w:cs="Calibri"/>
          <w:b/>
          <w:bCs/>
        </w:rPr>
      </w:pPr>
    </w:p>
    <w:p w14:paraId="307954D5" w14:textId="6F183A2D" w:rsidR="006C44F2" w:rsidRPr="00B27BF1" w:rsidRDefault="5FC1A91E" w:rsidP="00086CE0">
      <w:pPr>
        <w:numPr>
          <w:ilvl w:val="1"/>
          <w:numId w:val="2"/>
        </w:numPr>
        <w:tabs>
          <w:tab w:val="left" w:pos="1535"/>
        </w:tabs>
        <w:spacing w:before="1"/>
        <w:ind w:hanging="720"/>
        <w:rPr>
          <w:rFonts w:ascii="Calibri" w:eastAsia="Calibri" w:hAnsi="Calibri" w:cs="Calibri"/>
          <w:b/>
          <w:bCs/>
        </w:rPr>
      </w:pPr>
      <w:r w:rsidRPr="00B27BF1">
        <w:rPr>
          <w:rFonts w:ascii="Calibri"/>
          <w:b/>
          <w:bCs/>
          <w:color w:val="565655"/>
          <w:spacing w:val="-1"/>
        </w:rPr>
        <w:t>Generally</w:t>
      </w:r>
    </w:p>
    <w:p w14:paraId="39B8301E" w14:textId="77777777" w:rsidR="006C44F2" w:rsidRDefault="5FC1A91E">
      <w:pPr>
        <w:pStyle w:val="BodyText"/>
        <w:numPr>
          <w:ilvl w:val="2"/>
          <w:numId w:val="2"/>
        </w:numPr>
        <w:tabs>
          <w:tab w:val="left" w:pos="1525"/>
        </w:tabs>
        <w:ind w:right="654"/>
        <w:jc w:val="both"/>
      </w:pPr>
      <w:r>
        <w:rPr>
          <w:color w:val="565655"/>
          <w:spacing w:val="-2"/>
        </w:rPr>
        <w:t>The</w:t>
      </w:r>
      <w:r>
        <w:rPr>
          <w:color w:val="565655"/>
          <w:spacing w:val="13"/>
        </w:rPr>
        <w:t xml:space="preserve"> </w:t>
      </w:r>
      <w:r>
        <w:rPr>
          <w:color w:val="565655"/>
          <w:spacing w:val="-2"/>
        </w:rPr>
        <w:t>Contractor</w:t>
      </w:r>
      <w:r>
        <w:rPr>
          <w:color w:val="565655"/>
          <w:spacing w:val="12"/>
        </w:rPr>
        <w:t xml:space="preserve"> </w:t>
      </w:r>
      <w:r>
        <w:rPr>
          <w:color w:val="565655"/>
          <w:spacing w:val="-1"/>
        </w:rPr>
        <w:t>shall</w:t>
      </w:r>
      <w:r>
        <w:rPr>
          <w:color w:val="565655"/>
          <w:spacing w:val="14"/>
        </w:rPr>
        <w:t xml:space="preserve"> </w:t>
      </w:r>
      <w:r>
        <w:rPr>
          <w:color w:val="565655"/>
          <w:spacing w:val="-1"/>
        </w:rPr>
        <w:t>be</w:t>
      </w:r>
      <w:r>
        <w:rPr>
          <w:color w:val="565655"/>
          <w:spacing w:val="13"/>
        </w:rPr>
        <w:t xml:space="preserve"> </w:t>
      </w:r>
      <w:r>
        <w:rPr>
          <w:color w:val="565655"/>
          <w:spacing w:val="-1"/>
        </w:rPr>
        <w:t>deemed</w:t>
      </w:r>
      <w:r>
        <w:rPr>
          <w:color w:val="565655"/>
          <w:spacing w:val="11"/>
        </w:rPr>
        <w:t xml:space="preserve"> </w:t>
      </w:r>
      <w:r>
        <w:rPr>
          <w:color w:val="565655"/>
          <w:spacing w:val="-1"/>
        </w:rPr>
        <w:t>to</w:t>
      </w:r>
      <w:r>
        <w:rPr>
          <w:color w:val="565655"/>
          <w:spacing w:val="11"/>
        </w:rPr>
        <w:t xml:space="preserve"> </w:t>
      </w:r>
      <w:r>
        <w:rPr>
          <w:color w:val="565655"/>
          <w:spacing w:val="-1"/>
        </w:rPr>
        <w:t>have</w:t>
      </w:r>
      <w:r>
        <w:rPr>
          <w:color w:val="565655"/>
          <w:spacing w:val="8"/>
        </w:rPr>
        <w:t xml:space="preserve"> </w:t>
      </w:r>
      <w:r>
        <w:rPr>
          <w:color w:val="565655"/>
        </w:rPr>
        <w:t>allowed</w:t>
      </w:r>
      <w:r>
        <w:rPr>
          <w:color w:val="565655"/>
          <w:spacing w:val="6"/>
        </w:rPr>
        <w:t xml:space="preserve"> </w:t>
      </w:r>
      <w:r>
        <w:rPr>
          <w:color w:val="565655"/>
        </w:rPr>
        <w:t>in</w:t>
      </w:r>
      <w:r>
        <w:rPr>
          <w:color w:val="565655"/>
          <w:spacing w:val="6"/>
        </w:rPr>
        <w:t xml:space="preserve"> </w:t>
      </w:r>
      <w:r>
        <w:rPr>
          <w:color w:val="565655"/>
        </w:rPr>
        <w:t>his</w:t>
      </w:r>
      <w:r>
        <w:rPr>
          <w:color w:val="565655"/>
          <w:spacing w:val="7"/>
        </w:rPr>
        <w:t xml:space="preserve"> </w:t>
      </w:r>
      <w:r>
        <w:rPr>
          <w:color w:val="565655"/>
          <w:spacing w:val="-1"/>
        </w:rPr>
        <w:t>price</w:t>
      </w:r>
      <w:r>
        <w:rPr>
          <w:color w:val="565655"/>
          <w:spacing w:val="8"/>
        </w:rPr>
        <w:t xml:space="preserve"> </w:t>
      </w:r>
      <w:r>
        <w:rPr>
          <w:color w:val="565655"/>
          <w:spacing w:val="-1"/>
        </w:rPr>
        <w:t>for</w:t>
      </w:r>
      <w:r>
        <w:rPr>
          <w:color w:val="565655"/>
          <w:spacing w:val="7"/>
        </w:rPr>
        <w:t xml:space="preserve"> </w:t>
      </w:r>
      <w:r>
        <w:rPr>
          <w:color w:val="565655"/>
          <w:spacing w:val="-1"/>
        </w:rPr>
        <w:t>the</w:t>
      </w:r>
      <w:r>
        <w:rPr>
          <w:color w:val="565655"/>
          <w:spacing w:val="8"/>
        </w:rPr>
        <w:t xml:space="preserve"> </w:t>
      </w:r>
      <w:r>
        <w:rPr>
          <w:color w:val="565655"/>
          <w:spacing w:val="-2"/>
        </w:rPr>
        <w:t>cost</w:t>
      </w:r>
      <w:r>
        <w:rPr>
          <w:color w:val="565655"/>
          <w:spacing w:val="5"/>
        </w:rPr>
        <w:t xml:space="preserve"> </w:t>
      </w:r>
      <w:r>
        <w:rPr>
          <w:color w:val="565655"/>
          <w:spacing w:val="-1"/>
        </w:rPr>
        <w:t>of</w:t>
      </w:r>
      <w:r>
        <w:rPr>
          <w:color w:val="565655"/>
          <w:spacing w:val="7"/>
        </w:rPr>
        <w:t xml:space="preserve"> </w:t>
      </w:r>
      <w:r>
        <w:rPr>
          <w:color w:val="565655"/>
          <w:spacing w:val="-1"/>
        </w:rPr>
        <w:t>complying</w:t>
      </w:r>
      <w:r>
        <w:rPr>
          <w:color w:val="565655"/>
          <w:spacing w:val="9"/>
        </w:rPr>
        <w:t xml:space="preserve"> </w:t>
      </w:r>
      <w:r>
        <w:rPr>
          <w:color w:val="565655"/>
        </w:rPr>
        <w:t>with</w:t>
      </w:r>
      <w:r>
        <w:rPr>
          <w:color w:val="565655"/>
          <w:spacing w:val="65"/>
        </w:rPr>
        <w:t xml:space="preserve"> </w:t>
      </w:r>
      <w:r>
        <w:rPr>
          <w:color w:val="565655"/>
        </w:rPr>
        <w:t>all</w:t>
      </w:r>
      <w:r>
        <w:rPr>
          <w:color w:val="565655"/>
          <w:spacing w:val="7"/>
        </w:rPr>
        <w:t xml:space="preserve"> </w:t>
      </w:r>
      <w:r>
        <w:rPr>
          <w:color w:val="565655"/>
          <w:spacing w:val="-1"/>
        </w:rPr>
        <w:t>the</w:t>
      </w:r>
      <w:r>
        <w:rPr>
          <w:color w:val="565655"/>
          <w:spacing w:val="6"/>
        </w:rPr>
        <w:t xml:space="preserve"> </w:t>
      </w:r>
      <w:r>
        <w:rPr>
          <w:color w:val="565655"/>
          <w:spacing w:val="-1"/>
        </w:rPr>
        <w:t>requirements</w:t>
      </w:r>
      <w:r>
        <w:rPr>
          <w:color w:val="565655"/>
          <w:spacing w:val="6"/>
        </w:rPr>
        <w:t xml:space="preserve"> </w:t>
      </w:r>
      <w:r>
        <w:rPr>
          <w:color w:val="565655"/>
          <w:spacing w:val="-1"/>
        </w:rPr>
        <w:t>of</w:t>
      </w:r>
      <w:r>
        <w:rPr>
          <w:color w:val="565655"/>
          <w:spacing w:val="5"/>
        </w:rPr>
        <w:t xml:space="preserve"> </w:t>
      </w:r>
      <w:r>
        <w:rPr>
          <w:color w:val="565655"/>
          <w:spacing w:val="-1"/>
        </w:rPr>
        <w:t>these</w:t>
      </w:r>
      <w:r>
        <w:rPr>
          <w:color w:val="565655"/>
          <w:spacing w:val="1"/>
        </w:rPr>
        <w:t xml:space="preserve"> </w:t>
      </w:r>
      <w:r>
        <w:rPr>
          <w:color w:val="565655"/>
        </w:rPr>
        <w:t>Preliminaries</w:t>
      </w:r>
      <w:r>
        <w:rPr>
          <w:color w:val="565655"/>
          <w:spacing w:val="1"/>
        </w:rPr>
        <w:t xml:space="preserve"> </w:t>
      </w:r>
      <w:r>
        <w:rPr>
          <w:color w:val="565655"/>
          <w:spacing w:val="-1"/>
        </w:rPr>
        <w:t>and</w:t>
      </w:r>
      <w:r>
        <w:rPr>
          <w:color w:val="565655"/>
          <w:spacing w:val="49"/>
        </w:rPr>
        <w:t xml:space="preserve"> </w:t>
      </w:r>
      <w:r>
        <w:rPr>
          <w:color w:val="565655"/>
          <w:spacing w:val="-1"/>
        </w:rPr>
        <w:t>Schedule</w:t>
      </w:r>
      <w:r>
        <w:rPr>
          <w:color w:val="565655"/>
          <w:spacing w:val="1"/>
        </w:rPr>
        <w:t xml:space="preserve"> </w:t>
      </w:r>
      <w:r>
        <w:rPr>
          <w:color w:val="565655"/>
          <w:spacing w:val="-1"/>
        </w:rPr>
        <w:t>of</w:t>
      </w:r>
      <w:r>
        <w:rPr>
          <w:color w:val="565655"/>
          <w:spacing w:val="1"/>
        </w:rPr>
        <w:t xml:space="preserve"> </w:t>
      </w:r>
      <w:r>
        <w:rPr>
          <w:color w:val="565655"/>
        </w:rPr>
        <w:t>Works.</w:t>
      </w:r>
      <w:r>
        <w:rPr>
          <w:color w:val="565655"/>
          <w:spacing w:val="3"/>
        </w:rPr>
        <w:t xml:space="preserve"> </w:t>
      </w:r>
      <w:r>
        <w:rPr>
          <w:color w:val="565655"/>
          <w:spacing w:val="-1"/>
        </w:rPr>
        <w:t>These</w:t>
      </w:r>
      <w:r>
        <w:rPr>
          <w:color w:val="565655"/>
          <w:spacing w:val="1"/>
        </w:rPr>
        <w:t xml:space="preserve"> </w:t>
      </w:r>
      <w:r>
        <w:rPr>
          <w:color w:val="565655"/>
        </w:rPr>
        <w:t>preliminary</w:t>
      </w:r>
      <w:r>
        <w:rPr>
          <w:color w:val="565655"/>
          <w:spacing w:val="57"/>
        </w:rPr>
        <w:t xml:space="preserve"> </w:t>
      </w:r>
      <w:r>
        <w:rPr>
          <w:color w:val="565655"/>
          <w:spacing w:val="-1"/>
        </w:rPr>
        <w:t>particulars</w:t>
      </w:r>
      <w:r>
        <w:rPr>
          <w:color w:val="565655"/>
          <w:spacing w:val="-2"/>
        </w:rPr>
        <w:t xml:space="preserve"> </w:t>
      </w:r>
      <w:r>
        <w:rPr>
          <w:color w:val="565655"/>
          <w:spacing w:val="-1"/>
        </w:rPr>
        <w:t>provisions</w:t>
      </w:r>
      <w:r>
        <w:rPr>
          <w:color w:val="565655"/>
          <w:spacing w:val="-2"/>
        </w:rPr>
        <w:t xml:space="preserve"> </w:t>
      </w:r>
      <w:r>
        <w:rPr>
          <w:color w:val="565655"/>
          <w:spacing w:val="-1"/>
        </w:rPr>
        <w:t>shall</w:t>
      </w:r>
      <w:r>
        <w:rPr>
          <w:color w:val="565655"/>
        </w:rPr>
        <w:t xml:space="preserve"> </w:t>
      </w:r>
      <w:r>
        <w:rPr>
          <w:color w:val="565655"/>
          <w:spacing w:val="-1"/>
        </w:rPr>
        <w:t>form</w:t>
      </w:r>
      <w:r>
        <w:rPr>
          <w:color w:val="565655"/>
          <w:spacing w:val="-2"/>
        </w:rPr>
        <w:t xml:space="preserve"> </w:t>
      </w:r>
      <w:r>
        <w:rPr>
          <w:color w:val="565655"/>
          <w:spacing w:val="-1"/>
        </w:rPr>
        <w:t>part</w:t>
      </w:r>
      <w:r>
        <w:rPr>
          <w:color w:val="565655"/>
          <w:spacing w:val="-5"/>
        </w:rPr>
        <w:t xml:space="preserve"> </w:t>
      </w:r>
      <w:r>
        <w:rPr>
          <w:color w:val="565655"/>
          <w:spacing w:val="-1"/>
        </w:rPr>
        <w:t>of</w:t>
      </w:r>
      <w:r>
        <w:rPr>
          <w:color w:val="565655"/>
          <w:spacing w:val="-2"/>
        </w:rPr>
        <w:t xml:space="preserve"> </w:t>
      </w:r>
      <w:r>
        <w:rPr>
          <w:color w:val="565655"/>
          <w:spacing w:val="-1"/>
        </w:rPr>
        <w:t>the</w:t>
      </w:r>
      <w:r>
        <w:rPr>
          <w:color w:val="565655"/>
          <w:spacing w:val="-2"/>
        </w:rPr>
        <w:t xml:space="preserve"> contract</w:t>
      </w:r>
      <w:r>
        <w:rPr>
          <w:color w:val="565655"/>
          <w:spacing w:val="-4"/>
        </w:rPr>
        <w:t xml:space="preserve"> </w:t>
      </w:r>
      <w:r>
        <w:rPr>
          <w:color w:val="565655"/>
          <w:spacing w:val="-1"/>
        </w:rPr>
        <w:t>between</w:t>
      </w:r>
      <w:r>
        <w:rPr>
          <w:color w:val="565655"/>
          <w:spacing w:val="-3"/>
        </w:rPr>
        <w:t xml:space="preserve"> </w:t>
      </w:r>
      <w:r>
        <w:rPr>
          <w:color w:val="565655"/>
          <w:spacing w:val="-1"/>
        </w:rPr>
        <w:t>the</w:t>
      </w:r>
      <w:r>
        <w:rPr>
          <w:color w:val="565655"/>
          <w:spacing w:val="-2"/>
        </w:rPr>
        <w:t xml:space="preserve"> </w:t>
      </w:r>
      <w:r>
        <w:rPr>
          <w:color w:val="565655"/>
          <w:spacing w:val="-1"/>
        </w:rPr>
        <w:t>Employer</w:t>
      </w:r>
      <w:r>
        <w:rPr>
          <w:color w:val="565655"/>
          <w:spacing w:val="-2"/>
        </w:rPr>
        <w:t xml:space="preserve"> </w:t>
      </w:r>
      <w:r>
        <w:rPr>
          <w:color w:val="565655"/>
          <w:spacing w:val="-1"/>
        </w:rPr>
        <w:t>and</w:t>
      </w:r>
      <w:r>
        <w:rPr>
          <w:color w:val="565655"/>
          <w:spacing w:val="-3"/>
        </w:rPr>
        <w:t xml:space="preserve"> </w:t>
      </w:r>
      <w:r>
        <w:rPr>
          <w:color w:val="565655"/>
          <w:spacing w:val="-1"/>
        </w:rPr>
        <w:t>Contractor.</w:t>
      </w:r>
    </w:p>
    <w:p w14:paraId="60FB5030" w14:textId="201054F2" w:rsidR="006C44F2" w:rsidRPr="00B27BF1" w:rsidRDefault="5FC1A91E" w:rsidP="006D390A">
      <w:pPr>
        <w:pStyle w:val="Heading1"/>
        <w:numPr>
          <w:ilvl w:val="1"/>
          <w:numId w:val="2"/>
        </w:numPr>
        <w:tabs>
          <w:tab w:val="left" w:pos="1525"/>
        </w:tabs>
        <w:ind w:left="1525" w:hanging="711"/>
        <w:rPr>
          <w:rFonts w:cs="Calibri"/>
        </w:rPr>
      </w:pPr>
      <w:r w:rsidRPr="00B27BF1">
        <w:rPr>
          <w:color w:val="565655"/>
          <w:spacing w:val="-1"/>
        </w:rPr>
        <w:t>Nature</w:t>
      </w:r>
      <w:r w:rsidRPr="00B27BF1">
        <w:rPr>
          <w:color w:val="565655"/>
          <w:spacing w:val="-3"/>
        </w:rPr>
        <w:t xml:space="preserve"> </w:t>
      </w:r>
      <w:r w:rsidRPr="00B27BF1">
        <w:rPr>
          <w:color w:val="565655"/>
        </w:rPr>
        <w:t>and</w:t>
      </w:r>
      <w:r w:rsidRPr="00B27BF1">
        <w:rPr>
          <w:color w:val="565655"/>
          <w:spacing w:val="-1"/>
        </w:rPr>
        <w:t xml:space="preserve"> Location </w:t>
      </w:r>
      <w:r w:rsidRPr="00B27BF1">
        <w:rPr>
          <w:color w:val="565655"/>
        </w:rPr>
        <w:t>of the</w:t>
      </w:r>
      <w:r w:rsidRPr="00B27BF1">
        <w:rPr>
          <w:color w:val="565655"/>
          <w:spacing w:val="-3"/>
        </w:rPr>
        <w:t xml:space="preserve"> </w:t>
      </w:r>
      <w:r w:rsidRPr="00B27BF1">
        <w:rPr>
          <w:color w:val="565655"/>
          <w:spacing w:val="-1"/>
        </w:rPr>
        <w:t>Project</w:t>
      </w:r>
    </w:p>
    <w:p w14:paraId="24403AF9" w14:textId="5D7F490E" w:rsidR="006C44F2" w:rsidRDefault="5FC1A91E">
      <w:pPr>
        <w:pStyle w:val="BodyText"/>
        <w:numPr>
          <w:ilvl w:val="2"/>
          <w:numId w:val="2"/>
        </w:numPr>
        <w:tabs>
          <w:tab w:val="left" w:pos="1525"/>
        </w:tabs>
      </w:pPr>
      <w:r>
        <w:rPr>
          <w:color w:val="565655"/>
          <w:spacing w:val="-2"/>
        </w:rPr>
        <w:t xml:space="preserve">The </w:t>
      </w:r>
      <w:r>
        <w:rPr>
          <w:color w:val="565655"/>
          <w:spacing w:val="-1"/>
        </w:rPr>
        <w:t>sites</w:t>
      </w:r>
      <w:r>
        <w:rPr>
          <w:color w:val="565655"/>
          <w:spacing w:val="-2"/>
        </w:rPr>
        <w:t xml:space="preserve"> </w:t>
      </w:r>
      <w:r>
        <w:rPr>
          <w:color w:val="565655"/>
        </w:rPr>
        <w:t>are</w:t>
      </w:r>
      <w:r>
        <w:rPr>
          <w:color w:val="565655"/>
          <w:spacing w:val="-2"/>
        </w:rPr>
        <w:t xml:space="preserve"> </w:t>
      </w:r>
      <w:r>
        <w:rPr>
          <w:color w:val="565655"/>
          <w:spacing w:val="-1"/>
        </w:rPr>
        <w:t>known</w:t>
      </w:r>
      <w:r>
        <w:rPr>
          <w:color w:val="565655"/>
          <w:spacing w:val="-2"/>
        </w:rPr>
        <w:t xml:space="preserve"> </w:t>
      </w:r>
      <w:r>
        <w:rPr>
          <w:color w:val="565655"/>
        </w:rPr>
        <w:t>as</w:t>
      </w:r>
      <w:r>
        <w:rPr>
          <w:color w:val="565655"/>
          <w:spacing w:val="-2"/>
        </w:rPr>
        <w:t xml:space="preserve"> </w:t>
      </w:r>
      <w:r>
        <w:rPr>
          <w:color w:val="565655"/>
          <w:spacing w:val="-1"/>
        </w:rPr>
        <w:t>the</w:t>
      </w:r>
      <w:r>
        <w:rPr>
          <w:color w:val="565655"/>
          <w:spacing w:val="-2"/>
        </w:rPr>
        <w:t xml:space="preserve"> </w:t>
      </w:r>
      <w:r w:rsidR="334234E0">
        <w:rPr>
          <w:color w:val="565655"/>
          <w:spacing w:val="-1"/>
        </w:rPr>
        <w:t xml:space="preserve">Newbury Town </w:t>
      </w:r>
      <w:r w:rsidR="1B526919">
        <w:rPr>
          <w:color w:val="565655"/>
          <w:spacing w:val="-1"/>
        </w:rPr>
        <w:t xml:space="preserve">Council </w:t>
      </w:r>
      <w:r w:rsidR="1B526919">
        <w:rPr>
          <w:color w:val="565655"/>
          <w:spacing w:val="-2"/>
        </w:rPr>
        <w:t>sites</w:t>
      </w:r>
      <w:r>
        <w:rPr>
          <w:color w:val="565655"/>
          <w:spacing w:val="-1"/>
        </w:rPr>
        <w:t>.</w:t>
      </w:r>
    </w:p>
    <w:p w14:paraId="4F232DC2" w14:textId="77777777" w:rsidR="006C44F2" w:rsidRDefault="006C44F2">
      <w:pPr>
        <w:spacing w:before="1"/>
        <w:rPr>
          <w:rFonts w:ascii="Calibri" w:eastAsia="Calibri" w:hAnsi="Calibri" w:cs="Calibri"/>
        </w:rPr>
      </w:pPr>
    </w:p>
    <w:p w14:paraId="2E8CE9FF" w14:textId="2C371B33" w:rsidR="000817C1" w:rsidRPr="000817C1" w:rsidRDefault="5FC1A91E" w:rsidP="000817C1">
      <w:pPr>
        <w:pStyle w:val="BodyText"/>
        <w:numPr>
          <w:ilvl w:val="1"/>
          <w:numId w:val="2"/>
        </w:numPr>
        <w:tabs>
          <w:tab w:val="left" w:pos="1525"/>
        </w:tabs>
        <w:spacing w:before="1"/>
        <w:ind w:right="650"/>
        <w:jc w:val="both"/>
        <w:rPr>
          <w:rFonts w:cs="Calibri"/>
        </w:rPr>
      </w:pPr>
      <w:r w:rsidRPr="000817C1">
        <w:rPr>
          <w:color w:val="565655"/>
          <w:spacing w:val="-1"/>
        </w:rPr>
        <w:t>Access</w:t>
      </w:r>
      <w:r w:rsidRPr="000817C1">
        <w:rPr>
          <w:color w:val="565655"/>
          <w:spacing w:val="36"/>
        </w:rPr>
        <w:t xml:space="preserve"> </w:t>
      </w:r>
      <w:r w:rsidRPr="000817C1">
        <w:rPr>
          <w:color w:val="565655"/>
          <w:spacing w:val="-1"/>
        </w:rPr>
        <w:t>to</w:t>
      </w:r>
      <w:r w:rsidRPr="000817C1">
        <w:rPr>
          <w:color w:val="565655"/>
          <w:spacing w:val="36"/>
        </w:rPr>
        <w:t xml:space="preserve"> </w:t>
      </w:r>
      <w:r w:rsidRPr="000817C1">
        <w:rPr>
          <w:color w:val="565655"/>
          <w:spacing w:val="-1"/>
        </w:rPr>
        <w:t>and</w:t>
      </w:r>
      <w:r w:rsidRPr="000817C1">
        <w:rPr>
          <w:color w:val="565655"/>
          <w:spacing w:val="35"/>
        </w:rPr>
        <w:t xml:space="preserve"> </w:t>
      </w:r>
      <w:r w:rsidRPr="000817C1">
        <w:rPr>
          <w:color w:val="565655"/>
          <w:spacing w:val="-1"/>
        </w:rPr>
        <w:t>from</w:t>
      </w:r>
      <w:r w:rsidRPr="000817C1">
        <w:rPr>
          <w:color w:val="565655"/>
          <w:spacing w:val="37"/>
        </w:rPr>
        <w:t xml:space="preserve"> </w:t>
      </w:r>
      <w:r w:rsidRPr="000817C1">
        <w:rPr>
          <w:color w:val="565655"/>
          <w:spacing w:val="-1"/>
        </w:rPr>
        <w:t>each</w:t>
      </w:r>
      <w:r w:rsidRPr="000817C1">
        <w:rPr>
          <w:color w:val="565655"/>
          <w:spacing w:val="35"/>
        </w:rPr>
        <w:t xml:space="preserve"> </w:t>
      </w:r>
      <w:r w:rsidRPr="000817C1">
        <w:rPr>
          <w:color w:val="565655"/>
          <w:spacing w:val="-1"/>
        </w:rPr>
        <w:t>site</w:t>
      </w:r>
      <w:r w:rsidRPr="000817C1">
        <w:rPr>
          <w:color w:val="565655"/>
          <w:spacing w:val="37"/>
        </w:rPr>
        <w:t xml:space="preserve"> </w:t>
      </w:r>
      <w:r w:rsidRPr="000817C1">
        <w:rPr>
          <w:color w:val="565655"/>
          <w:spacing w:val="-1"/>
        </w:rPr>
        <w:t>upon</w:t>
      </w:r>
      <w:r w:rsidRPr="000817C1">
        <w:rPr>
          <w:color w:val="565655"/>
          <w:spacing w:val="31"/>
        </w:rPr>
        <w:t xml:space="preserve"> </w:t>
      </w:r>
      <w:r w:rsidRPr="000817C1">
        <w:rPr>
          <w:color w:val="565655"/>
        </w:rPr>
        <w:t>award</w:t>
      </w:r>
      <w:r w:rsidRPr="000817C1">
        <w:rPr>
          <w:color w:val="565655"/>
          <w:spacing w:val="30"/>
        </w:rPr>
        <w:t xml:space="preserve"> </w:t>
      </w:r>
      <w:r w:rsidRPr="000817C1">
        <w:rPr>
          <w:color w:val="565655"/>
          <w:spacing w:val="-1"/>
        </w:rPr>
        <w:t>of</w:t>
      </w:r>
      <w:r w:rsidRPr="000817C1">
        <w:rPr>
          <w:color w:val="565655"/>
          <w:spacing w:val="31"/>
        </w:rPr>
        <w:t xml:space="preserve"> </w:t>
      </w:r>
      <w:r w:rsidRPr="000817C1">
        <w:rPr>
          <w:color w:val="565655"/>
          <w:spacing w:val="-1"/>
        </w:rPr>
        <w:t>tender</w:t>
      </w:r>
      <w:r w:rsidRPr="000817C1">
        <w:rPr>
          <w:color w:val="565655"/>
          <w:spacing w:val="32"/>
        </w:rPr>
        <w:t xml:space="preserve"> </w:t>
      </w:r>
      <w:r w:rsidRPr="000817C1">
        <w:rPr>
          <w:color w:val="565655"/>
          <w:spacing w:val="-1"/>
        </w:rPr>
        <w:t>shall</w:t>
      </w:r>
      <w:r w:rsidRPr="000817C1">
        <w:rPr>
          <w:color w:val="565655"/>
          <w:spacing w:val="32"/>
        </w:rPr>
        <w:t xml:space="preserve"> </w:t>
      </w:r>
      <w:r w:rsidRPr="000817C1">
        <w:rPr>
          <w:color w:val="565655"/>
          <w:spacing w:val="-1"/>
        </w:rPr>
        <w:t>be</w:t>
      </w:r>
      <w:r w:rsidRPr="000817C1">
        <w:rPr>
          <w:color w:val="565655"/>
          <w:spacing w:val="32"/>
        </w:rPr>
        <w:t xml:space="preserve"> </w:t>
      </w:r>
      <w:r w:rsidRPr="000817C1">
        <w:rPr>
          <w:color w:val="565655"/>
        </w:rPr>
        <w:t>via</w:t>
      </w:r>
      <w:r w:rsidRPr="000817C1">
        <w:rPr>
          <w:color w:val="565655"/>
          <w:spacing w:val="31"/>
        </w:rPr>
        <w:t xml:space="preserve"> </w:t>
      </w:r>
      <w:r w:rsidRPr="000817C1">
        <w:rPr>
          <w:color w:val="565655"/>
          <w:spacing w:val="-1"/>
        </w:rPr>
        <w:t>the</w:t>
      </w:r>
      <w:r w:rsidRPr="000817C1">
        <w:rPr>
          <w:color w:val="565655"/>
          <w:spacing w:val="37"/>
        </w:rPr>
        <w:t xml:space="preserve"> </w:t>
      </w:r>
      <w:r w:rsidR="5D4217E2">
        <w:rPr>
          <w:color w:val="565655"/>
          <w:spacing w:val="-1"/>
        </w:rPr>
        <w:t>Parks &amp; Green Spaces Officer</w:t>
      </w:r>
      <w:r w:rsidRPr="000817C1">
        <w:rPr>
          <w:color w:val="565655"/>
          <w:spacing w:val="49"/>
        </w:rPr>
        <w:t xml:space="preserve"> </w:t>
      </w:r>
      <w:r w:rsidRPr="000817C1">
        <w:rPr>
          <w:color w:val="565655"/>
          <w:spacing w:val="-2"/>
        </w:rPr>
        <w:t>contact</w:t>
      </w:r>
      <w:r w:rsidRPr="000817C1">
        <w:rPr>
          <w:color w:val="565655"/>
          <w:spacing w:val="38"/>
        </w:rPr>
        <w:t xml:space="preserve"> </w:t>
      </w:r>
      <w:r w:rsidRPr="000817C1">
        <w:rPr>
          <w:color w:val="565655"/>
          <w:spacing w:val="-1"/>
        </w:rPr>
        <w:t>details</w:t>
      </w:r>
      <w:r w:rsidRPr="000817C1">
        <w:rPr>
          <w:color w:val="565655"/>
          <w:spacing w:val="41"/>
        </w:rPr>
        <w:t xml:space="preserve"> </w:t>
      </w:r>
      <w:r w:rsidRPr="000817C1">
        <w:rPr>
          <w:color w:val="565655"/>
          <w:spacing w:val="-1"/>
        </w:rPr>
        <w:t>on</w:t>
      </w:r>
      <w:r w:rsidRPr="000817C1">
        <w:rPr>
          <w:color w:val="565655"/>
          <w:spacing w:val="40"/>
        </w:rPr>
        <w:t xml:space="preserve"> </w:t>
      </w:r>
      <w:r w:rsidRPr="000817C1">
        <w:rPr>
          <w:color w:val="565655"/>
          <w:spacing w:val="-1"/>
        </w:rPr>
        <w:t>the</w:t>
      </w:r>
      <w:r w:rsidRPr="000817C1">
        <w:rPr>
          <w:color w:val="565655"/>
          <w:spacing w:val="4"/>
        </w:rPr>
        <w:t xml:space="preserve"> </w:t>
      </w:r>
      <w:r w:rsidRPr="000817C1">
        <w:rPr>
          <w:color w:val="565655"/>
          <w:spacing w:val="-1"/>
        </w:rPr>
        <w:t>Ground</w:t>
      </w:r>
      <w:r w:rsidRPr="000817C1">
        <w:rPr>
          <w:color w:val="565655"/>
          <w:spacing w:val="39"/>
        </w:rPr>
        <w:t xml:space="preserve"> </w:t>
      </w:r>
      <w:r w:rsidRPr="000817C1">
        <w:rPr>
          <w:color w:val="565655"/>
          <w:spacing w:val="-1"/>
        </w:rPr>
        <w:t>Maintenance</w:t>
      </w:r>
      <w:r w:rsidRPr="000817C1">
        <w:rPr>
          <w:color w:val="565655"/>
          <w:spacing w:val="42"/>
        </w:rPr>
        <w:t xml:space="preserve"> </w:t>
      </w:r>
      <w:r w:rsidRPr="000817C1">
        <w:rPr>
          <w:color w:val="565655"/>
          <w:spacing w:val="-1"/>
        </w:rPr>
        <w:t>Tender</w:t>
      </w:r>
      <w:r w:rsidRPr="000817C1">
        <w:rPr>
          <w:color w:val="565655"/>
          <w:spacing w:val="41"/>
        </w:rPr>
        <w:t xml:space="preserve"> </w:t>
      </w:r>
      <w:r w:rsidRPr="000817C1">
        <w:rPr>
          <w:color w:val="565655"/>
          <w:spacing w:val="-2"/>
        </w:rPr>
        <w:t>Location</w:t>
      </w:r>
      <w:r w:rsidRPr="000817C1">
        <w:rPr>
          <w:color w:val="565655"/>
          <w:spacing w:val="35"/>
        </w:rPr>
        <w:t xml:space="preserve"> </w:t>
      </w:r>
      <w:r w:rsidRPr="000817C1">
        <w:rPr>
          <w:color w:val="565655"/>
          <w:spacing w:val="-1"/>
        </w:rPr>
        <w:t>List</w:t>
      </w:r>
      <w:r w:rsidRPr="000817C1">
        <w:rPr>
          <w:color w:val="565655"/>
          <w:spacing w:val="37"/>
        </w:rPr>
        <w:t xml:space="preserve"> </w:t>
      </w:r>
      <w:r w:rsidRPr="000817C1">
        <w:rPr>
          <w:color w:val="565655"/>
        </w:rPr>
        <w:t>-</w:t>
      </w:r>
      <w:r w:rsidRPr="000817C1">
        <w:rPr>
          <w:color w:val="565655"/>
          <w:spacing w:val="36"/>
        </w:rPr>
        <w:t xml:space="preserve"> </w:t>
      </w:r>
      <w:r w:rsidRPr="000817C1">
        <w:rPr>
          <w:color w:val="565655"/>
          <w:spacing w:val="-2"/>
        </w:rPr>
        <w:t>Excel</w:t>
      </w:r>
      <w:r w:rsidRPr="000817C1">
        <w:rPr>
          <w:color w:val="565655"/>
          <w:spacing w:val="39"/>
        </w:rPr>
        <w:t xml:space="preserve"> </w:t>
      </w:r>
      <w:r w:rsidRPr="000817C1">
        <w:rPr>
          <w:color w:val="565655"/>
          <w:spacing w:val="-1"/>
        </w:rPr>
        <w:t>Spreadsheet.</w:t>
      </w:r>
      <w:r w:rsidRPr="000817C1">
        <w:rPr>
          <w:color w:val="565655"/>
          <w:spacing w:val="38"/>
        </w:rPr>
        <w:t xml:space="preserve"> </w:t>
      </w:r>
      <w:r w:rsidRPr="000817C1">
        <w:rPr>
          <w:color w:val="565655"/>
        </w:rPr>
        <w:t>It</w:t>
      </w:r>
      <w:r w:rsidRPr="000817C1">
        <w:rPr>
          <w:color w:val="565655"/>
          <w:spacing w:val="59"/>
        </w:rPr>
        <w:t xml:space="preserve"> </w:t>
      </w:r>
      <w:r w:rsidRPr="000817C1">
        <w:rPr>
          <w:color w:val="565655"/>
          <w:spacing w:val="-1"/>
        </w:rPr>
        <w:t>must</w:t>
      </w:r>
      <w:r w:rsidRPr="000817C1">
        <w:rPr>
          <w:color w:val="565655"/>
          <w:spacing w:val="20"/>
        </w:rPr>
        <w:t xml:space="preserve"> </w:t>
      </w:r>
      <w:r w:rsidRPr="000817C1">
        <w:rPr>
          <w:color w:val="565655"/>
          <w:spacing w:val="-1"/>
        </w:rPr>
        <w:t>be</w:t>
      </w:r>
      <w:r w:rsidRPr="000817C1">
        <w:rPr>
          <w:color w:val="565655"/>
          <w:spacing w:val="22"/>
        </w:rPr>
        <w:t xml:space="preserve"> </w:t>
      </w:r>
      <w:r w:rsidRPr="000817C1">
        <w:rPr>
          <w:color w:val="565655"/>
          <w:spacing w:val="-1"/>
        </w:rPr>
        <w:t>noted</w:t>
      </w:r>
      <w:r w:rsidRPr="000817C1">
        <w:rPr>
          <w:color w:val="565655"/>
          <w:spacing w:val="21"/>
        </w:rPr>
        <w:t xml:space="preserve"> </w:t>
      </w:r>
      <w:r w:rsidRPr="000817C1">
        <w:rPr>
          <w:color w:val="565655"/>
          <w:spacing w:val="-1"/>
        </w:rPr>
        <w:t>that</w:t>
      </w:r>
      <w:r w:rsidRPr="000817C1">
        <w:rPr>
          <w:color w:val="565655"/>
          <w:spacing w:val="19"/>
        </w:rPr>
        <w:t xml:space="preserve"> </w:t>
      </w:r>
      <w:r w:rsidRPr="000817C1">
        <w:rPr>
          <w:color w:val="565655"/>
          <w:spacing w:val="-1"/>
        </w:rPr>
        <w:t>Contractors</w:t>
      </w:r>
      <w:r w:rsidRPr="000817C1">
        <w:rPr>
          <w:color w:val="565655"/>
          <w:spacing w:val="21"/>
        </w:rPr>
        <w:t xml:space="preserve"> </w:t>
      </w:r>
      <w:r w:rsidRPr="000817C1">
        <w:rPr>
          <w:color w:val="565655"/>
        </w:rPr>
        <w:t>are</w:t>
      </w:r>
      <w:r w:rsidRPr="000817C1">
        <w:rPr>
          <w:color w:val="565655"/>
          <w:spacing w:val="22"/>
        </w:rPr>
        <w:t xml:space="preserve"> </w:t>
      </w:r>
      <w:r w:rsidRPr="000817C1">
        <w:rPr>
          <w:color w:val="565655"/>
          <w:spacing w:val="-1"/>
        </w:rPr>
        <w:t>required</w:t>
      </w:r>
      <w:r w:rsidRPr="000817C1">
        <w:rPr>
          <w:color w:val="565655"/>
          <w:spacing w:val="21"/>
        </w:rPr>
        <w:t xml:space="preserve"> </w:t>
      </w:r>
      <w:r w:rsidRPr="000817C1">
        <w:rPr>
          <w:color w:val="565655"/>
          <w:spacing w:val="-1"/>
        </w:rPr>
        <w:t>to</w:t>
      </w:r>
      <w:r w:rsidRPr="000817C1">
        <w:rPr>
          <w:color w:val="565655"/>
          <w:spacing w:val="20"/>
        </w:rPr>
        <w:t xml:space="preserve"> </w:t>
      </w:r>
      <w:r w:rsidRPr="000817C1">
        <w:rPr>
          <w:color w:val="565655"/>
        </w:rPr>
        <w:t>make</w:t>
      </w:r>
      <w:r w:rsidRPr="000817C1">
        <w:rPr>
          <w:color w:val="565655"/>
          <w:spacing w:val="22"/>
        </w:rPr>
        <w:t xml:space="preserve"> </w:t>
      </w:r>
      <w:r w:rsidRPr="000817C1">
        <w:rPr>
          <w:color w:val="565655"/>
        </w:rPr>
        <w:t>an</w:t>
      </w:r>
      <w:r w:rsidRPr="000817C1">
        <w:rPr>
          <w:color w:val="565655"/>
          <w:spacing w:val="21"/>
        </w:rPr>
        <w:t xml:space="preserve"> </w:t>
      </w:r>
      <w:r w:rsidRPr="000817C1">
        <w:rPr>
          <w:color w:val="565655"/>
          <w:spacing w:val="-1"/>
        </w:rPr>
        <w:t>allowance</w:t>
      </w:r>
      <w:r w:rsidRPr="000817C1">
        <w:rPr>
          <w:color w:val="565655"/>
          <w:spacing w:val="22"/>
        </w:rPr>
        <w:t xml:space="preserve"> </w:t>
      </w:r>
      <w:r w:rsidRPr="000817C1">
        <w:rPr>
          <w:color w:val="565655"/>
          <w:spacing w:val="-1"/>
        </w:rPr>
        <w:t>to</w:t>
      </w:r>
      <w:r w:rsidRPr="000817C1">
        <w:rPr>
          <w:color w:val="565655"/>
          <w:spacing w:val="16"/>
        </w:rPr>
        <w:t xml:space="preserve"> </w:t>
      </w:r>
      <w:r w:rsidRPr="000817C1">
        <w:rPr>
          <w:color w:val="565655"/>
        </w:rPr>
        <w:t>gain</w:t>
      </w:r>
      <w:r w:rsidRPr="000817C1">
        <w:rPr>
          <w:color w:val="565655"/>
          <w:spacing w:val="16"/>
        </w:rPr>
        <w:t xml:space="preserve"> </w:t>
      </w:r>
      <w:r w:rsidRPr="000817C1">
        <w:rPr>
          <w:color w:val="565655"/>
          <w:spacing w:val="-1"/>
        </w:rPr>
        <w:t>access</w:t>
      </w:r>
      <w:r w:rsidRPr="000817C1">
        <w:rPr>
          <w:color w:val="565655"/>
          <w:spacing w:val="17"/>
        </w:rPr>
        <w:t xml:space="preserve"> </w:t>
      </w:r>
      <w:r w:rsidRPr="000817C1">
        <w:rPr>
          <w:color w:val="565655"/>
          <w:spacing w:val="-1"/>
        </w:rPr>
        <w:t>which</w:t>
      </w:r>
      <w:r w:rsidRPr="000817C1">
        <w:rPr>
          <w:color w:val="565655"/>
          <w:spacing w:val="30"/>
        </w:rPr>
        <w:t xml:space="preserve"> </w:t>
      </w:r>
      <w:r w:rsidRPr="000817C1">
        <w:rPr>
          <w:color w:val="565655"/>
        </w:rPr>
        <w:t>may</w:t>
      </w:r>
      <w:r w:rsidRPr="000817C1">
        <w:rPr>
          <w:color w:val="565655"/>
          <w:spacing w:val="32"/>
        </w:rPr>
        <w:t xml:space="preserve"> </w:t>
      </w:r>
      <w:r w:rsidRPr="000817C1">
        <w:rPr>
          <w:color w:val="565655"/>
          <w:spacing w:val="-1"/>
        </w:rPr>
        <w:t>incur</w:t>
      </w:r>
      <w:r w:rsidRPr="000817C1">
        <w:rPr>
          <w:color w:val="565655"/>
          <w:spacing w:val="31"/>
        </w:rPr>
        <w:t xml:space="preserve"> </w:t>
      </w:r>
      <w:r w:rsidRPr="000817C1">
        <w:rPr>
          <w:color w:val="565655"/>
          <w:spacing w:val="-1"/>
        </w:rPr>
        <w:t>collection</w:t>
      </w:r>
      <w:r w:rsidRPr="000817C1">
        <w:rPr>
          <w:color w:val="565655"/>
          <w:spacing w:val="30"/>
        </w:rPr>
        <w:t xml:space="preserve"> </w:t>
      </w:r>
      <w:r w:rsidRPr="000817C1">
        <w:rPr>
          <w:color w:val="565655"/>
          <w:spacing w:val="-1"/>
        </w:rPr>
        <w:t>of</w:t>
      </w:r>
      <w:r w:rsidRPr="000817C1">
        <w:rPr>
          <w:color w:val="565655"/>
          <w:spacing w:val="31"/>
        </w:rPr>
        <w:t xml:space="preserve"> </w:t>
      </w:r>
      <w:r w:rsidRPr="000817C1">
        <w:rPr>
          <w:color w:val="565655"/>
          <w:spacing w:val="1"/>
        </w:rPr>
        <w:t>keys</w:t>
      </w:r>
      <w:r w:rsidRPr="000817C1">
        <w:rPr>
          <w:color w:val="565655"/>
          <w:spacing w:val="32"/>
        </w:rPr>
        <w:t xml:space="preserve"> </w:t>
      </w:r>
      <w:r w:rsidRPr="000817C1">
        <w:rPr>
          <w:color w:val="565655"/>
          <w:spacing w:val="-1"/>
        </w:rPr>
        <w:t>from</w:t>
      </w:r>
      <w:r w:rsidRPr="000817C1">
        <w:rPr>
          <w:color w:val="565655"/>
          <w:spacing w:val="32"/>
        </w:rPr>
        <w:t xml:space="preserve"> </w:t>
      </w:r>
      <w:r w:rsidR="673F9346" w:rsidRPr="000817C1">
        <w:rPr>
          <w:color w:val="565655"/>
        </w:rPr>
        <w:t xml:space="preserve">the Town Hall </w:t>
      </w:r>
      <w:r w:rsidR="673F9346" w:rsidRPr="000817C1">
        <w:rPr>
          <w:color w:val="565655"/>
          <w:spacing w:val="2"/>
        </w:rPr>
        <w:t>which</w:t>
      </w:r>
      <w:r w:rsidRPr="000817C1">
        <w:rPr>
          <w:color w:val="565655"/>
          <w:spacing w:val="2"/>
        </w:rPr>
        <w:t xml:space="preserve"> </w:t>
      </w:r>
      <w:r w:rsidRPr="000817C1">
        <w:rPr>
          <w:color w:val="565655"/>
        </w:rPr>
        <w:t>will</w:t>
      </w:r>
      <w:r w:rsidRPr="000817C1">
        <w:rPr>
          <w:color w:val="565655"/>
          <w:spacing w:val="4"/>
        </w:rPr>
        <w:t xml:space="preserve"> </w:t>
      </w:r>
      <w:r w:rsidRPr="000817C1">
        <w:rPr>
          <w:color w:val="565655"/>
          <w:spacing w:val="-1"/>
        </w:rPr>
        <w:t>be</w:t>
      </w:r>
      <w:r w:rsidRPr="000817C1">
        <w:rPr>
          <w:color w:val="565655"/>
          <w:spacing w:val="3"/>
        </w:rPr>
        <w:t xml:space="preserve"> </w:t>
      </w:r>
      <w:r w:rsidRPr="000817C1">
        <w:rPr>
          <w:color w:val="565655"/>
          <w:spacing w:val="-1"/>
        </w:rPr>
        <w:t>confirmed</w:t>
      </w:r>
      <w:r w:rsidRPr="000817C1">
        <w:rPr>
          <w:color w:val="565655"/>
          <w:spacing w:val="2"/>
        </w:rPr>
        <w:t xml:space="preserve"> </w:t>
      </w:r>
      <w:r w:rsidRPr="000817C1">
        <w:rPr>
          <w:color w:val="565655"/>
          <w:spacing w:val="-1"/>
        </w:rPr>
        <w:t>by</w:t>
      </w:r>
      <w:r w:rsidRPr="000817C1">
        <w:rPr>
          <w:color w:val="565655"/>
          <w:spacing w:val="3"/>
        </w:rPr>
        <w:t xml:space="preserve"> </w:t>
      </w:r>
      <w:r w:rsidRPr="000817C1">
        <w:rPr>
          <w:color w:val="565655"/>
          <w:spacing w:val="-1"/>
        </w:rPr>
        <w:t>the</w:t>
      </w:r>
      <w:r w:rsidRPr="000817C1">
        <w:rPr>
          <w:color w:val="565655"/>
          <w:spacing w:val="3"/>
        </w:rPr>
        <w:t xml:space="preserve"> </w:t>
      </w:r>
      <w:r w:rsidR="673F9346" w:rsidRPr="000817C1">
        <w:rPr>
          <w:color w:val="565655"/>
          <w:spacing w:val="-1"/>
        </w:rPr>
        <w:t>Parks &amp; Recreations Officer of the Council</w:t>
      </w:r>
      <w:r w:rsidR="000817C1">
        <w:rPr>
          <w:color w:val="565655"/>
          <w:spacing w:val="-1"/>
        </w:rPr>
        <w:tab/>
      </w:r>
      <w:r w:rsidR="000817C1">
        <w:rPr>
          <w:color w:val="565655"/>
          <w:spacing w:val="-1"/>
        </w:rPr>
        <w:tab/>
      </w:r>
      <w:r w:rsidR="000817C1">
        <w:rPr>
          <w:color w:val="565655"/>
          <w:spacing w:val="-1"/>
        </w:rPr>
        <w:tab/>
      </w:r>
      <w:r w:rsidR="000817C1">
        <w:rPr>
          <w:color w:val="565655"/>
          <w:spacing w:val="-1"/>
        </w:rPr>
        <w:tab/>
      </w:r>
      <w:r w:rsidR="000817C1">
        <w:rPr>
          <w:color w:val="565655"/>
          <w:spacing w:val="-1"/>
        </w:rPr>
        <w:tab/>
      </w:r>
      <w:r w:rsidR="000817C1">
        <w:rPr>
          <w:color w:val="565655"/>
          <w:spacing w:val="-1"/>
        </w:rPr>
        <w:tab/>
      </w:r>
      <w:r w:rsidR="000817C1">
        <w:rPr>
          <w:color w:val="565655"/>
          <w:spacing w:val="-1"/>
        </w:rPr>
        <w:tab/>
      </w:r>
      <w:r w:rsidR="000817C1">
        <w:rPr>
          <w:color w:val="565655"/>
          <w:spacing w:val="-1"/>
        </w:rPr>
        <w:tab/>
      </w:r>
    </w:p>
    <w:p w14:paraId="2BC801C0" w14:textId="63D34DA3" w:rsidR="006C44F2" w:rsidRDefault="5FC1A91E">
      <w:pPr>
        <w:pStyle w:val="BodyText"/>
        <w:numPr>
          <w:ilvl w:val="2"/>
          <w:numId w:val="2"/>
        </w:numPr>
        <w:tabs>
          <w:tab w:val="left" w:pos="1525"/>
        </w:tabs>
      </w:pPr>
      <w:r>
        <w:rPr>
          <w:color w:val="565655"/>
          <w:spacing w:val="-2"/>
        </w:rPr>
        <w:t xml:space="preserve">The </w:t>
      </w:r>
      <w:r>
        <w:rPr>
          <w:color w:val="565655"/>
          <w:spacing w:val="-1"/>
        </w:rPr>
        <w:t>works</w:t>
      </w:r>
      <w:r>
        <w:rPr>
          <w:color w:val="565655"/>
          <w:spacing w:val="-2"/>
        </w:rPr>
        <w:t xml:space="preserve"> </w:t>
      </w:r>
      <w:r>
        <w:rPr>
          <w:color w:val="565655"/>
        </w:rPr>
        <w:t>are</w:t>
      </w:r>
      <w:r>
        <w:rPr>
          <w:color w:val="565655"/>
          <w:spacing w:val="-2"/>
        </w:rPr>
        <w:t xml:space="preserve"> </w:t>
      </w:r>
      <w:r>
        <w:rPr>
          <w:color w:val="565655"/>
          <w:spacing w:val="-1"/>
        </w:rPr>
        <w:t>of</w:t>
      </w:r>
      <w:r>
        <w:rPr>
          <w:color w:val="565655"/>
          <w:spacing w:val="-2"/>
        </w:rPr>
        <w:t xml:space="preserve"> </w:t>
      </w:r>
      <w:r>
        <w:rPr>
          <w:color w:val="565655"/>
        </w:rPr>
        <w:t>a</w:t>
      </w:r>
      <w:r>
        <w:rPr>
          <w:color w:val="565655"/>
          <w:spacing w:val="-2"/>
        </w:rPr>
        <w:t xml:space="preserve"> </w:t>
      </w:r>
      <w:r>
        <w:rPr>
          <w:color w:val="565655"/>
          <w:spacing w:val="-1"/>
        </w:rPr>
        <w:t>soft</w:t>
      </w:r>
      <w:r>
        <w:rPr>
          <w:color w:val="565655"/>
          <w:spacing w:val="-4"/>
        </w:rPr>
        <w:t xml:space="preserve"> </w:t>
      </w:r>
      <w:r>
        <w:rPr>
          <w:color w:val="565655"/>
          <w:spacing w:val="-1"/>
        </w:rPr>
        <w:t>landscaping maintenance</w:t>
      </w:r>
      <w:r>
        <w:rPr>
          <w:color w:val="565655"/>
          <w:spacing w:val="1"/>
        </w:rPr>
        <w:t xml:space="preserve"> </w:t>
      </w:r>
      <w:r>
        <w:rPr>
          <w:color w:val="565655"/>
          <w:spacing w:val="-1"/>
        </w:rPr>
        <w:t>nature</w:t>
      </w:r>
      <w:r>
        <w:rPr>
          <w:color w:val="565655"/>
          <w:spacing w:val="-2"/>
        </w:rPr>
        <w:t xml:space="preserve"> </w:t>
      </w:r>
      <w:r>
        <w:rPr>
          <w:color w:val="565655"/>
        </w:rPr>
        <w:t>generally.</w:t>
      </w:r>
    </w:p>
    <w:p w14:paraId="32F7E729" w14:textId="77777777" w:rsidR="006C44F2" w:rsidRDefault="006C44F2">
      <w:pPr>
        <w:rPr>
          <w:rFonts w:ascii="Calibri" w:eastAsia="Calibri" w:hAnsi="Calibri" w:cs="Calibri"/>
        </w:rPr>
      </w:pPr>
    </w:p>
    <w:p w14:paraId="6B6BE383" w14:textId="77777777" w:rsidR="006C44F2" w:rsidRDefault="5FC1A91E">
      <w:pPr>
        <w:pStyle w:val="BodyText"/>
        <w:numPr>
          <w:ilvl w:val="2"/>
          <w:numId w:val="2"/>
        </w:numPr>
        <w:tabs>
          <w:tab w:val="left" w:pos="1525"/>
        </w:tabs>
        <w:ind w:right="651"/>
        <w:jc w:val="both"/>
      </w:pPr>
      <w:r>
        <w:rPr>
          <w:color w:val="565655"/>
          <w:spacing w:val="-1"/>
        </w:rPr>
        <w:t>Tenderers</w:t>
      </w:r>
      <w:r>
        <w:rPr>
          <w:color w:val="565655"/>
          <w:spacing w:val="26"/>
        </w:rPr>
        <w:t xml:space="preserve"> </w:t>
      </w:r>
      <w:r>
        <w:rPr>
          <w:color w:val="565655"/>
          <w:spacing w:val="-1"/>
        </w:rPr>
        <w:t>do</w:t>
      </w:r>
      <w:r>
        <w:rPr>
          <w:color w:val="565655"/>
          <w:spacing w:val="26"/>
        </w:rPr>
        <w:t xml:space="preserve"> </w:t>
      </w:r>
      <w:r>
        <w:rPr>
          <w:color w:val="565655"/>
          <w:spacing w:val="-1"/>
        </w:rPr>
        <w:t>not</w:t>
      </w:r>
      <w:r>
        <w:rPr>
          <w:color w:val="565655"/>
          <w:spacing w:val="25"/>
        </w:rPr>
        <w:t xml:space="preserve"> </w:t>
      </w:r>
      <w:r>
        <w:rPr>
          <w:color w:val="565655"/>
          <w:spacing w:val="-1"/>
        </w:rPr>
        <w:t>have</w:t>
      </w:r>
      <w:r>
        <w:rPr>
          <w:color w:val="565655"/>
          <w:spacing w:val="26"/>
        </w:rPr>
        <w:t xml:space="preserve"> </w:t>
      </w:r>
      <w:r>
        <w:rPr>
          <w:color w:val="565655"/>
          <w:spacing w:val="-1"/>
        </w:rPr>
        <w:t>to</w:t>
      </w:r>
      <w:r>
        <w:rPr>
          <w:color w:val="565655"/>
          <w:spacing w:val="26"/>
        </w:rPr>
        <w:t xml:space="preserve"> </w:t>
      </w:r>
      <w:r>
        <w:rPr>
          <w:color w:val="565655"/>
          <w:spacing w:val="-1"/>
        </w:rPr>
        <w:t>tender</w:t>
      </w:r>
      <w:r>
        <w:rPr>
          <w:color w:val="565655"/>
          <w:spacing w:val="27"/>
        </w:rPr>
        <w:t xml:space="preserve"> </w:t>
      </w:r>
      <w:r>
        <w:rPr>
          <w:color w:val="565655"/>
          <w:spacing w:val="-1"/>
        </w:rPr>
        <w:t>for</w:t>
      </w:r>
      <w:r>
        <w:rPr>
          <w:color w:val="565655"/>
          <w:spacing w:val="27"/>
        </w:rPr>
        <w:t xml:space="preserve"> </w:t>
      </w:r>
      <w:r>
        <w:rPr>
          <w:color w:val="565655"/>
        </w:rPr>
        <w:t>all</w:t>
      </w:r>
      <w:r>
        <w:rPr>
          <w:color w:val="565655"/>
          <w:spacing w:val="28"/>
        </w:rPr>
        <w:t xml:space="preserve"> </w:t>
      </w:r>
      <w:r>
        <w:rPr>
          <w:color w:val="565655"/>
        </w:rPr>
        <w:t>Area</w:t>
      </w:r>
      <w:r>
        <w:rPr>
          <w:color w:val="565655"/>
          <w:spacing w:val="27"/>
        </w:rPr>
        <w:t xml:space="preserve"> </w:t>
      </w:r>
      <w:r>
        <w:rPr>
          <w:color w:val="565655"/>
          <w:spacing w:val="-2"/>
        </w:rPr>
        <w:t>Locations</w:t>
      </w:r>
      <w:r>
        <w:rPr>
          <w:color w:val="565655"/>
          <w:spacing w:val="27"/>
        </w:rPr>
        <w:t xml:space="preserve"> </w:t>
      </w:r>
      <w:r>
        <w:rPr>
          <w:color w:val="565655"/>
          <w:spacing w:val="-1"/>
        </w:rPr>
        <w:t>but</w:t>
      </w:r>
      <w:r>
        <w:rPr>
          <w:color w:val="565655"/>
          <w:spacing w:val="29"/>
        </w:rPr>
        <w:t xml:space="preserve"> </w:t>
      </w:r>
      <w:r>
        <w:rPr>
          <w:color w:val="565655"/>
        </w:rPr>
        <w:t>when</w:t>
      </w:r>
      <w:r>
        <w:rPr>
          <w:color w:val="565655"/>
          <w:spacing w:val="26"/>
        </w:rPr>
        <w:t xml:space="preserve"> </w:t>
      </w:r>
      <w:r>
        <w:rPr>
          <w:color w:val="565655"/>
          <w:spacing w:val="-1"/>
        </w:rPr>
        <w:t>completing</w:t>
      </w:r>
      <w:r>
        <w:rPr>
          <w:color w:val="565655"/>
          <w:spacing w:val="23"/>
        </w:rPr>
        <w:t xml:space="preserve"> </w:t>
      </w:r>
      <w:r>
        <w:rPr>
          <w:color w:val="565655"/>
          <w:spacing w:val="-1"/>
        </w:rPr>
        <w:t>the</w:t>
      </w:r>
      <w:r>
        <w:rPr>
          <w:color w:val="565655"/>
          <w:spacing w:val="22"/>
        </w:rPr>
        <w:t xml:space="preserve"> </w:t>
      </w:r>
      <w:r>
        <w:rPr>
          <w:color w:val="565655"/>
          <w:spacing w:val="-1"/>
        </w:rPr>
        <w:t>Ground</w:t>
      </w:r>
      <w:r>
        <w:rPr>
          <w:color w:val="565655"/>
          <w:spacing w:val="49"/>
        </w:rPr>
        <w:t xml:space="preserve"> </w:t>
      </w:r>
      <w:r>
        <w:rPr>
          <w:color w:val="565655"/>
          <w:spacing w:val="-1"/>
        </w:rPr>
        <w:t>Maintenance</w:t>
      </w:r>
      <w:r>
        <w:rPr>
          <w:color w:val="565655"/>
          <w:spacing w:val="3"/>
        </w:rPr>
        <w:t xml:space="preserve"> </w:t>
      </w:r>
      <w:r>
        <w:rPr>
          <w:color w:val="565655"/>
          <w:spacing w:val="-1"/>
        </w:rPr>
        <w:t>Tender</w:t>
      </w:r>
      <w:r>
        <w:rPr>
          <w:color w:val="565655"/>
          <w:spacing w:val="3"/>
        </w:rPr>
        <w:t xml:space="preserve"> </w:t>
      </w:r>
      <w:r>
        <w:rPr>
          <w:color w:val="565655"/>
          <w:spacing w:val="-2"/>
        </w:rPr>
        <w:t>Location</w:t>
      </w:r>
      <w:r>
        <w:rPr>
          <w:color w:val="565655"/>
          <w:spacing w:val="2"/>
        </w:rPr>
        <w:t xml:space="preserve"> </w:t>
      </w:r>
      <w:r>
        <w:rPr>
          <w:color w:val="565655"/>
          <w:spacing w:val="-1"/>
        </w:rPr>
        <w:t>List</w:t>
      </w:r>
      <w:r>
        <w:rPr>
          <w:color w:val="565655"/>
          <w:spacing w:val="-2"/>
        </w:rPr>
        <w:t xml:space="preserve"> </w:t>
      </w:r>
      <w:r>
        <w:rPr>
          <w:rFonts w:cs="Calibri"/>
          <w:color w:val="565655"/>
        </w:rPr>
        <w:t>–</w:t>
      </w:r>
      <w:r>
        <w:rPr>
          <w:rFonts w:cs="Calibri"/>
          <w:color w:val="565655"/>
          <w:spacing w:val="-1"/>
        </w:rPr>
        <w:t xml:space="preserve"> </w:t>
      </w:r>
      <w:r>
        <w:rPr>
          <w:color w:val="565655"/>
          <w:spacing w:val="-2"/>
        </w:rPr>
        <w:t>Excel</w:t>
      </w:r>
      <w:r>
        <w:rPr>
          <w:color w:val="565655"/>
        </w:rPr>
        <w:t xml:space="preserve"> </w:t>
      </w:r>
      <w:r>
        <w:rPr>
          <w:color w:val="565655"/>
          <w:spacing w:val="-1"/>
        </w:rPr>
        <w:t>Spreadsheet</w:t>
      </w:r>
      <w:r>
        <w:rPr>
          <w:color w:val="565655"/>
          <w:spacing w:val="-4"/>
        </w:rPr>
        <w:t xml:space="preserve"> </w:t>
      </w:r>
      <w:r>
        <w:rPr>
          <w:color w:val="565655"/>
          <w:spacing w:val="-1"/>
        </w:rPr>
        <w:t>which</w:t>
      </w:r>
      <w:r>
        <w:rPr>
          <w:color w:val="565655"/>
          <w:spacing w:val="-3"/>
        </w:rPr>
        <w:t xml:space="preserve"> </w:t>
      </w:r>
      <w:r>
        <w:rPr>
          <w:color w:val="565655"/>
          <w:spacing w:val="-1"/>
        </w:rPr>
        <w:t>forms</w:t>
      </w:r>
      <w:r>
        <w:rPr>
          <w:color w:val="565655"/>
          <w:spacing w:val="-2"/>
        </w:rPr>
        <w:t xml:space="preserve"> </w:t>
      </w:r>
      <w:r>
        <w:rPr>
          <w:color w:val="565655"/>
          <w:spacing w:val="-1"/>
        </w:rPr>
        <w:t>the</w:t>
      </w:r>
      <w:r>
        <w:rPr>
          <w:color w:val="565655"/>
          <w:spacing w:val="-2"/>
        </w:rPr>
        <w:t xml:space="preserve"> </w:t>
      </w:r>
      <w:r>
        <w:rPr>
          <w:color w:val="565655"/>
          <w:spacing w:val="-1"/>
        </w:rPr>
        <w:t>Schedule</w:t>
      </w:r>
      <w:r>
        <w:rPr>
          <w:color w:val="565655"/>
          <w:spacing w:val="-2"/>
        </w:rPr>
        <w:t xml:space="preserve"> </w:t>
      </w:r>
      <w:r>
        <w:rPr>
          <w:color w:val="565655"/>
          <w:spacing w:val="-1"/>
        </w:rPr>
        <w:t>of</w:t>
      </w:r>
      <w:r>
        <w:rPr>
          <w:color w:val="565655"/>
          <w:spacing w:val="-2"/>
        </w:rPr>
        <w:t xml:space="preserve"> </w:t>
      </w:r>
      <w:r>
        <w:rPr>
          <w:color w:val="565655"/>
          <w:spacing w:val="-1"/>
        </w:rPr>
        <w:t>Works</w:t>
      </w:r>
      <w:r>
        <w:rPr>
          <w:color w:val="565655"/>
          <w:spacing w:val="-2"/>
        </w:rPr>
        <w:t xml:space="preserve"> </w:t>
      </w:r>
      <w:r>
        <w:rPr>
          <w:color w:val="565655"/>
        </w:rPr>
        <w:t>it</w:t>
      </w:r>
      <w:r>
        <w:rPr>
          <w:color w:val="565655"/>
          <w:spacing w:val="59"/>
        </w:rPr>
        <w:t xml:space="preserve"> </w:t>
      </w:r>
      <w:r>
        <w:rPr>
          <w:color w:val="565655"/>
          <w:spacing w:val="-1"/>
        </w:rPr>
        <w:t>must</w:t>
      </w:r>
      <w:r>
        <w:rPr>
          <w:color w:val="565655"/>
        </w:rPr>
        <w:t xml:space="preserve"> </w:t>
      </w:r>
      <w:r>
        <w:rPr>
          <w:color w:val="565655"/>
          <w:spacing w:val="-1"/>
        </w:rPr>
        <w:t>be</w:t>
      </w:r>
      <w:r>
        <w:rPr>
          <w:color w:val="565655"/>
          <w:spacing w:val="3"/>
        </w:rPr>
        <w:t xml:space="preserve"> </w:t>
      </w:r>
      <w:r>
        <w:rPr>
          <w:color w:val="565655"/>
          <w:spacing w:val="-1"/>
        </w:rPr>
        <w:t>clear</w:t>
      </w:r>
      <w:r>
        <w:rPr>
          <w:color w:val="565655"/>
          <w:spacing w:val="2"/>
        </w:rPr>
        <w:t xml:space="preserve"> </w:t>
      </w:r>
      <w:r>
        <w:rPr>
          <w:color w:val="565655"/>
          <w:spacing w:val="-1"/>
        </w:rPr>
        <w:t>which</w:t>
      </w:r>
      <w:r>
        <w:rPr>
          <w:color w:val="565655"/>
          <w:spacing w:val="2"/>
        </w:rPr>
        <w:t xml:space="preserve"> </w:t>
      </w:r>
      <w:r>
        <w:rPr>
          <w:color w:val="565655"/>
        </w:rPr>
        <w:t>Area</w:t>
      </w:r>
      <w:r>
        <w:rPr>
          <w:color w:val="565655"/>
          <w:spacing w:val="-2"/>
        </w:rPr>
        <w:t xml:space="preserve"> Locations </w:t>
      </w:r>
      <w:r>
        <w:rPr>
          <w:color w:val="565655"/>
        </w:rPr>
        <w:t>are</w:t>
      </w:r>
      <w:r>
        <w:rPr>
          <w:color w:val="565655"/>
          <w:spacing w:val="-2"/>
        </w:rPr>
        <w:t xml:space="preserve"> </w:t>
      </w:r>
      <w:r>
        <w:rPr>
          <w:color w:val="565655"/>
        </w:rPr>
        <w:t>being</w:t>
      </w:r>
      <w:r>
        <w:rPr>
          <w:color w:val="565655"/>
          <w:spacing w:val="-1"/>
        </w:rPr>
        <w:t xml:space="preserve"> tendered</w:t>
      </w:r>
      <w:r>
        <w:rPr>
          <w:color w:val="565655"/>
          <w:spacing w:val="-3"/>
        </w:rPr>
        <w:t xml:space="preserve"> </w:t>
      </w:r>
      <w:r>
        <w:rPr>
          <w:color w:val="565655"/>
          <w:spacing w:val="-1"/>
        </w:rPr>
        <w:t xml:space="preserve">for. </w:t>
      </w:r>
      <w:r>
        <w:rPr>
          <w:color w:val="565655"/>
        </w:rPr>
        <w:t>Please</w:t>
      </w:r>
      <w:r>
        <w:rPr>
          <w:color w:val="565655"/>
          <w:spacing w:val="4"/>
        </w:rPr>
        <w:t xml:space="preserve"> </w:t>
      </w:r>
      <w:r>
        <w:rPr>
          <w:color w:val="565655"/>
          <w:spacing w:val="-2"/>
        </w:rPr>
        <w:t xml:space="preserve">note </w:t>
      </w:r>
      <w:r>
        <w:rPr>
          <w:color w:val="565655"/>
          <w:spacing w:val="-1"/>
        </w:rPr>
        <w:t>that</w:t>
      </w:r>
      <w:r>
        <w:rPr>
          <w:color w:val="565655"/>
          <w:spacing w:val="-4"/>
        </w:rPr>
        <w:t xml:space="preserve"> </w:t>
      </w:r>
      <w:r>
        <w:rPr>
          <w:color w:val="565655"/>
          <w:spacing w:val="-1"/>
        </w:rPr>
        <w:t>there</w:t>
      </w:r>
      <w:r>
        <w:rPr>
          <w:color w:val="565655"/>
          <w:spacing w:val="-2"/>
        </w:rPr>
        <w:t xml:space="preserve"> </w:t>
      </w:r>
      <w:r>
        <w:rPr>
          <w:color w:val="565655"/>
          <w:spacing w:val="-1"/>
        </w:rPr>
        <w:t>can</w:t>
      </w:r>
      <w:r>
        <w:rPr>
          <w:color w:val="565655"/>
          <w:spacing w:val="-3"/>
        </w:rPr>
        <w:t xml:space="preserve"> </w:t>
      </w:r>
      <w:r>
        <w:rPr>
          <w:color w:val="565655"/>
          <w:spacing w:val="-1"/>
        </w:rPr>
        <w:t>be</w:t>
      </w:r>
      <w:r>
        <w:rPr>
          <w:color w:val="565655"/>
          <w:spacing w:val="-2"/>
        </w:rPr>
        <w:t xml:space="preserve"> </w:t>
      </w:r>
      <w:r>
        <w:rPr>
          <w:color w:val="565655"/>
          <w:spacing w:val="-1"/>
        </w:rPr>
        <w:t>no</w:t>
      </w:r>
      <w:r>
        <w:rPr>
          <w:color w:val="565655"/>
          <w:spacing w:val="61"/>
        </w:rPr>
        <w:t xml:space="preserve"> </w:t>
      </w:r>
      <w:r>
        <w:rPr>
          <w:color w:val="565655"/>
          <w:spacing w:val="-1"/>
        </w:rPr>
        <w:t>subsequent</w:t>
      </w:r>
      <w:r>
        <w:rPr>
          <w:color w:val="565655"/>
          <w:spacing w:val="19"/>
        </w:rPr>
        <w:t xml:space="preserve"> </w:t>
      </w:r>
      <w:r>
        <w:rPr>
          <w:color w:val="565655"/>
          <w:spacing w:val="-1"/>
        </w:rPr>
        <w:t>breakdown</w:t>
      </w:r>
      <w:r>
        <w:rPr>
          <w:color w:val="565655"/>
          <w:spacing w:val="21"/>
        </w:rPr>
        <w:t xml:space="preserve"> </w:t>
      </w:r>
      <w:r>
        <w:rPr>
          <w:color w:val="565655"/>
          <w:spacing w:val="-1"/>
        </w:rPr>
        <w:t>of</w:t>
      </w:r>
      <w:r>
        <w:rPr>
          <w:color w:val="565655"/>
          <w:spacing w:val="21"/>
        </w:rPr>
        <w:t xml:space="preserve"> </w:t>
      </w:r>
      <w:r>
        <w:rPr>
          <w:color w:val="565655"/>
          <w:spacing w:val="-1"/>
        </w:rPr>
        <w:t>the</w:t>
      </w:r>
      <w:r>
        <w:rPr>
          <w:color w:val="565655"/>
          <w:spacing w:val="22"/>
        </w:rPr>
        <w:t xml:space="preserve"> </w:t>
      </w:r>
      <w:r>
        <w:rPr>
          <w:color w:val="565655"/>
          <w:spacing w:val="-1"/>
        </w:rPr>
        <w:t>tender.</w:t>
      </w:r>
      <w:r>
        <w:rPr>
          <w:color w:val="565655"/>
          <w:spacing w:val="23"/>
        </w:rPr>
        <w:t xml:space="preserve"> </w:t>
      </w:r>
      <w:r>
        <w:rPr>
          <w:color w:val="565655"/>
        </w:rPr>
        <w:t>In</w:t>
      </w:r>
      <w:r>
        <w:rPr>
          <w:color w:val="565655"/>
          <w:spacing w:val="21"/>
        </w:rPr>
        <w:t xml:space="preserve"> </w:t>
      </w:r>
      <w:r>
        <w:rPr>
          <w:color w:val="565655"/>
          <w:spacing w:val="-1"/>
        </w:rPr>
        <w:t>other</w:t>
      </w:r>
      <w:r>
        <w:rPr>
          <w:color w:val="565655"/>
          <w:spacing w:val="22"/>
        </w:rPr>
        <w:t xml:space="preserve"> </w:t>
      </w:r>
      <w:r>
        <w:rPr>
          <w:color w:val="565655"/>
          <w:spacing w:val="-1"/>
        </w:rPr>
        <w:t>words,</w:t>
      </w:r>
      <w:r>
        <w:rPr>
          <w:color w:val="565655"/>
          <w:spacing w:val="19"/>
        </w:rPr>
        <w:t xml:space="preserve"> </w:t>
      </w:r>
      <w:r>
        <w:rPr>
          <w:color w:val="565655"/>
        </w:rPr>
        <w:t>a</w:t>
      </w:r>
      <w:r>
        <w:rPr>
          <w:color w:val="565655"/>
          <w:spacing w:val="21"/>
        </w:rPr>
        <w:t xml:space="preserve"> </w:t>
      </w:r>
      <w:r>
        <w:rPr>
          <w:color w:val="565655"/>
          <w:spacing w:val="-1"/>
        </w:rPr>
        <w:t>whole</w:t>
      </w:r>
      <w:r>
        <w:rPr>
          <w:color w:val="565655"/>
          <w:spacing w:val="22"/>
        </w:rPr>
        <w:t xml:space="preserve"> </w:t>
      </w:r>
      <w:r>
        <w:rPr>
          <w:color w:val="565655"/>
        </w:rPr>
        <w:t>Area</w:t>
      </w:r>
      <w:r>
        <w:rPr>
          <w:color w:val="565655"/>
          <w:spacing w:val="21"/>
        </w:rPr>
        <w:t xml:space="preserve"> </w:t>
      </w:r>
      <w:r>
        <w:rPr>
          <w:color w:val="565655"/>
          <w:spacing w:val="-2"/>
        </w:rPr>
        <w:t>Location</w:t>
      </w:r>
      <w:r>
        <w:rPr>
          <w:color w:val="565655"/>
          <w:spacing w:val="21"/>
        </w:rPr>
        <w:t xml:space="preserve"> </w:t>
      </w:r>
      <w:r>
        <w:rPr>
          <w:color w:val="565655"/>
          <w:spacing w:val="-1"/>
        </w:rPr>
        <w:t>needs</w:t>
      </w:r>
      <w:r>
        <w:rPr>
          <w:color w:val="565655"/>
          <w:spacing w:val="17"/>
        </w:rPr>
        <w:t xml:space="preserve"> </w:t>
      </w:r>
      <w:r>
        <w:rPr>
          <w:color w:val="565655"/>
          <w:spacing w:val="-1"/>
        </w:rPr>
        <w:t>to</w:t>
      </w:r>
      <w:r>
        <w:rPr>
          <w:color w:val="565655"/>
          <w:spacing w:val="16"/>
        </w:rPr>
        <w:t xml:space="preserve"> </w:t>
      </w:r>
      <w:r>
        <w:rPr>
          <w:color w:val="565655"/>
          <w:spacing w:val="-1"/>
        </w:rPr>
        <w:t>be</w:t>
      </w:r>
      <w:r>
        <w:rPr>
          <w:color w:val="565655"/>
          <w:spacing w:val="59"/>
        </w:rPr>
        <w:t xml:space="preserve"> </w:t>
      </w:r>
      <w:r>
        <w:rPr>
          <w:color w:val="565655"/>
          <w:spacing w:val="-1"/>
        </w:rPr>
        <w:t>tendered</w:t>
      </w:r>
      <w:r>
        <w:rPr>
          <w:color w:val="565655"/>
          <w:spacing w:val="7"/>
        </w:rPr>
        <w:t xml:space="preserve"> </w:t>
      </w:r>
      <w:r>
        <w:rPr>
          <w:color w:val="565655"/>
          <w:spacing w:val="-1"/>
        </w:rPr>
        <w:t>for</w:t>
      </w:r>
      <w:r>
        <w:rPr>
          <w:color w:val="565655"/>
          <w:spacing w:val="7"/>
        </w:rPr>
        <w:t xml:space="preserve"> </w:t>
      </w:r>
      <w:r>
        <w:rPr>
          <w:color w:val="565655"/>
        </w:rPr>
        <w:t>in</w:t>
      </w:r>
      <w:r>
        <w:rPr>
          <w:color w:val="565655"/>
          <w:spacing w:val="6"/>
        </w:rPr>
        <w:t xml:space="preserve"> </w:t>
      </w:r>
      <w:r>
        <w:rPr>
          <w:color w:val="565655"/>
          <w:spacing w:val="-1"/>
        </w:rPr>
        <w:t>whole</w:t>
      </w:r>
      <w:r>
        <w:rPr>
          <w:color w:val="565655"/>
          <w:spacing w:val="8"/>
        </w:rPr>
        <w:t xml:space="preserve"> </w:t>
      </w:r>
      <w:r>
        <w:rPr>
          <w:color w:val="565655"/>
          <w:spacing w:val="-1"/>
        </w:rPr>
        <w:t>not</w:t>
      </w:r>
      <w:r>
        <w:rPr>
          <w:color w:val="565655"/>
          <w:spacing w:val="5"/>
        </w:rPr>
        <w:t xml:space="preserve"> </w:t>
      </w:r>
      <w:r>
        <w:rPr>
          <w:color w:val="565655"/>
        </w:rPr>
        <w:t>in</w:t>
      </w:r>
      <w:r>
        <w:rPr>
          <w:color w:val="565655"/>
          <w:spacing w:val="6"/>
        </w:rPr>
        <w:t xml:space="preserve"> </w:t>
      </w:r>
      <w:r>
        <w:rPr>
          <w:color w:val="565655"/>
          <w:spacing w:val="-1"/>
        </w:rPr>
        <w:t>part.</w:t>
      </w:r>
      <w:r>
        <w:rPr>
          <w:color w:val="565655"/>
          <w:spacing w:val="9"/>
        </w:rPr>
        <w:t xml:space="preserve"> </w:t>
      </w:r>
      <w:r>
        <w:rPr>
          <w:color w:val="565655"/>
          <w:spacing w:val="-1"/>
        </w:rPr>
        <w:t>Either</w:t>
      </w:r>
      <w:r>
        <w:rPr>
          <w:color w:val="565655"/>
          <w:spacing w:val="7"/>
        </w:rPr>
        <w:t xml:space="preserve"> </w:t>
      </w:r>
      <w:r>
        <w:rPr>
          <w:color w:val="565655"/>
          <w:spacing w:val="-1"/>
        </w:rPr>
        <w:t>tender</w:t>
      </w:r>
      <w:r>
        <w:rPr>
          <w:color w:val="565655"/>
          <w:spacing w:val="7"/>
        </w:rPr>
        <w:t xml:space="preserve"> </w:t>
      </w:r>
      <w:r>
        <w:rPr>
          <w:color w:val="565655"/>
        </w:rPr>
        <w:t>a</w:t>
      </w:r>
      <w:r>
        <w:rPr>
          <w:color w:val="565655"/>
          <w:spacing w:val="7"/>
        </w:rPr>
        <w:t xml:space="preserve"> </w:t>
      </w:r>
      <w:r>
        <w:rPr>
          <w:color w:val="565655"/>
          <w:spacing w:val="-1"/>
        </w:rPr>
        <w:t>whole</w:t>
      </w:r>
      <w:r>
        <w:rPr>
          <w:color w:val="565655"/>
          <w:spacing w:val="8"/>
        </w:rPr>
        <w:t xml:space="preserve"> </w:t>
      </w:r>
      <w:r>
        <w:rPr>
          <w:color w:val="565655"/>
        </w:rPr>
        <w:t>Area</w:t>
      </w:r>
      <w:r>
        <w:rPr>
          <w:color w:val="565655"/>
          <w:spacing w:val="2"/>
        </w:rPr>
        <w:t xml:space="preserve"> </w:t>
      </w:r>
      <w:r>
        <w:rPr>
          <w:color w:val="565655"/>
          <w:spacing w:val="-2"/>
        </w:rPr>
        <w:t>Location</w:t>
      </w:r>
      <w:r>
        <w:rPr>
          <w:color w:val="565655"/>
          <w:spacing w:val="2"/>
        </w:rPr>
        <w:t xml:space="preserve"> </w:t>
      </w:r>
      <w:r>
        <w:rPr>
          <w:color w:val="565655"/>
          <w:spacing w:val="-1"/>
        </w:rPr>
        <w:t>or</w:t>
      </w:r>
      <w:r>
        <w:rPr>
          <w:color w:val="565655"/>
          <w:spacing w:val="2"/>
        </w:rPr>
        <w:t xml:space="preserve"> </w:t>
      </w:r>
      <w:r>
        <w:rPr>
          <w:color w:val="565655"/>
          <w:spacing w:val="-1"/>
        </w:rPr>
        <w:t>do</w:t>
      </w:r>
      <w:r>
        <w:rPr>
          <w:color w:val="565655"/>
          <w:spacing w:val="1"/>
        </w:rPr>
        <w:t xml:space="preserve"> </w:t>
      </w:r>
      <w:r>
        <w:rPr>
          <w:color w:val="565655"/>
          <w:spacing w:val="-1"/>
        </w:rPr>
        <w:t>not</w:t>
      </w:r>
      <w:r>
        <w:rPr>
          <w:color w:val="565655"/>
        </w:rPr>
        <w:t xml:space="preserve"> </w:t>
      </w:r>
      <w:r>
        <w:rPr>
          <w:color w:val="565655"/>
          <w:spacing w:val="-1"/>
        </w:rPr>
        <w:t>tender</w:t>
      </w:r>
      <w:r>
        <w:rPr>
          <w:color w:val="565655"/>
          <w:spacing w:val="3"/>
        </w:rPr>
        <w:t xml:space="preserve"> </w:t>
      </w:r>
      <w:r>
        <w:rPr>
          <w:color w:val="565655"/>
          <w:spacing w:val="-1"/>
        </w:rPr>
        <w:t>the</w:t>
      </w:r>
      <w:r>
        <w:rPr>
          <w:color w:val="565655"/>
          <w:spacing w:val="55"/>
        </w:rPr>
        <w:t xml:space="preserve"> </w:t>
      </w:r>
      <w:r>
        <w:rPr>
          <w:color w:val="565655"/>
        </w:rPr>
        <w:t>Area</w:t>
      </w:r>
      <w:r>
        <w:rPr>
          <w:color w:val="565655"/>
          <w:spacing w:val="-2"/>
        </w:rPr>
        <w:t xml:space="preserve"> Location.</w:t>
      </w:r>
    </w:p>
    <w:p w14:paraId="25040DB4" w14:textId="77777777" w:rsidR="006C44F2" w:rsidRDefault="006C44F2">
      <w:pPr>
        <w:rPr>
          <w:rFonts w:ascii="Calibri" w:eastAsia="Calibri" w:hAnsi="Calibri" w:cs="Calibri"/>
        </w:rPr>
      </w:pPr>
    </w:p>
    <w:p w14:paraId="221C8B51" w14:textId="147A7701" w:rsidR="006C44F2" w:rsidRPr="00B27BF1" w:rsidRDefault="5FC1A91E" w:rsidP="001C7D01">
      <w:pPr>
        <w:pStyle w:val="Heading1"/>
        <w:numPr>
          <w:ilvl w:val="1"/>
          <w:numId w:val="2"/>
        </w:numPr>
        <w:tabs>
          <w:tab w:val="left" w:pos="1525"/>
        </w:tabs>
        <w:ind w:left="1525" w:hanging="711"/>
        <w:rPr>
          <w:rFonts w:cs="Calibri"/>
        </w:rPr>
      </w:pPr>
      <w:r w:rsidRPr="00B27BF1">
        <w:rPr>
          <w:color w:val="565655"/>
          <w:spacing w:val="-1"/>
        </w:rPr>
        <w:t>Name</w:t>
      </w:r>
      <w:r w:rsidRPr="00B27BF1">
        <w:rPr>
          <w:color w:val="565655"/>
          <w:spacing w:val="-3"/>
        </w:rPr>
        <w:t xml:space="preserve"> </w:t>
      </w:r>
      <w:r w:rsidRPr="00B27BF1">
        <w:rPr>
          <w:color w:val="565655"/>
        </w:rPr>
        <w:t xml:space="preserve">of </w:t>
      </w:r>
      <w:r w:rsidRPr="00B27BF1">
        <w:rPr>
          <w:color w:val="565655"/>
          <w:spacing w:val="-1"/>
        </w:rPr>
        <w:t>Parties</w:t>
      </w:r>
    </w:p>
    <w:p w14:paraId="3C195B72" w14:textId="77777777" w:rsidR="006C44F2" w:rsidRDefault="5FC1A91E">
      <w:pPr>
        <w:pStyle w:val="BodyText"/>
        <w:numPr>
          <w:ilvl w:val="2"/>
          <w:numId w:val="2"/>
        </w:numPr>
        <w:tabs>
          <w:tab w:val="left" w:pos="1525"/>
        </w:tabs>
      </w:pPr>
      <w:r>
        <w:rPr>
          <w:color w:val="565655"/>
          <w:spacing w:val="-2"/>
        </w:rPr>
        <w:t xml:space="preserve">The </w:t>
      </w:r>
      <w:r>
        <w:rPr>
          <w:color w:val="565655"/>
        </w:rPr>
        <w:t>names</w:t>
      </w:r>
      <w:r>
        <w:rPr>
          <w:color w:val="565655"/>
          <w:spacing w:val="-2"/>
        </w:rPr>
        <w:t xml:space="preserve"> </w:t>
      </w:r>
      <w:r>
        <w:rPr>
          <w:color w:val="565655"/>
          <w:spacing w:val="-1"/>
        </w:rPr>
        <w:t>of</w:t>
      </w:r>
      <w:r>
        <w:rPr>
          <w:color w:val="565655"/>
          <w:spacing w:val="-2"/>
        </w:rPr>
        <w:t xml:space="preserve"> </w:t>
      </w:r>
      <w:r>
        <w:rPr>
          <w:color w:val="565655"/>
          <w:spacing w:val="-1"/>
        </w:rPr>
        <w:t>the</w:t>
      </w:r>
      <w:r>
        <w:rPr>
          <w:color w:val="565655"/>
          <w:spacing w:val="-2"/>
        </w:rPr>
        <w:t xml:space="preserve"> </w:t>
      </w:r>
      <w:r>
        <w:rPr>
          <w:color w:val="565655"/>
          <w:spacing w:val="-1"/>
        </w:rPr>
        <w:t>parties</w:t>
      </w:r>
      <w:r>
        <w:rPr>
          <w:color w:val="565655"/>
          <w:spacing w:val="-2"/>
        </w:rPr>
        <w:t xml:space="preserve"> </w:t>
      </w:r>
      <w:r>
        <w:rPr>
          <w:color w:val="565655"/>
          <w:spacing w:val="-1"/>
        </w:rPr>
        <w:t>involved</w:t>
      </w:r>
      <w:r>
        <w:rPr>
          <w:color w:val="565655"/>
          <w:spacing w:val="-3"/>
        </w:rPr>
        <w:t xml:space="preserve"> </w:t>
      </w:r>
      <w:r>
        <w:rPr>
          <w:color w:val="565655"/>
        </w:rPr>
        <w:t>in</w:t>
      </w:r>
      <w:r>
        <w:rPr>
          <w:color w:val="565655"/>
          <w:spacing w:val="-3"/>
        </w:rPr>
        <w:t xml:space="preserve"> </w:t>
      </w:r>
      <w:r>
        <w:rPr>
          <w:color w:val="565655"/>
          <w:spacing w:val="-1"/>
        </w:rPr>
        <w:t>this</w:t>
      </w:r>
      <w:r>
        <w:rPr>
          <w:color w:val="565655"/>
          <w:spacing w:val="-2"/>
        </w:rPr>
        <w:t xml:space="preserve"> contract</w:t>
      </w:r>
      <w:r>
        <w:rPr>
          <w:color w:val="565655"/>
          <w:spacing w:val="-4"/>
        </w:rPr>
        <w:t xml:space="preserve"> </w:t>
      </w:r>
      <w:r>
        <w:rPr>
          <w:color w:val="565655"/>
        </w:rPr>
        <w:t>are</w:t>
      </w:r>
      <w:r>
        <w:rPr>
          <w:color w:val="565655"/>
          <w:spacing w:val="-2"/>
        </w:rPr>
        <w:t xml:space="preserve"> </w:t>
      </w:r>
      <w:r>
        <w:rPr>
          <w:color w:val="565655"/>
        </w:rPr>
        <w:t>as</w:t>
      </w:r>
      <w:r>
        <w:rPr>
          <w:color w:val="565655"/>
          <w:spacing w:val="-2"/>
        </w:rPr>
        <w:t xml:space="preserve"> </w:t>
      </w:r>
      <w:r>
        <w:rPr>
          <w:color w:val="565655"/>
          <w:spacing w:val="-1"/>
        </w:rPr>
        <w:t>follows:</w:t>
      </w:r>
    </w:p>
    <w:p w14:paraId="33D60705" w14:textId="77777777" w:rsidR="006C44F2" w:rsidRDefault="006C44F2">
      <w:pPr>
        <w:spacing w:before="1"/>
        <w:rPr>
          <w:rFonts w:ascii="Calibri" w:eastAsia="Calibri" w:hAnsi="Calibri" w:cs="Calibri"/>
        </w:rPr>
      </w:pPr>
    </w:p>
    <w:p w14:paraId="633C901D" w14:textId="17C8E2D7" w:rsidR="006C44F2" w:rsidRDefault="00824033" w:rsidP="00917A15">
      <w:pPr>
        <w:pStyle w:val="Heading1"/>
        <w:ind w:left="1525" w:firstLine="0"/>
        <w:rPr>
          <w:rFonts w:cs="Calibri"/>
          <w:b w:val="0"/>
          <w:bCs w:val="0"/>
        </w:rPr>
      </w:pPr>
      <w:r>
        <w:rPr>
          <w:color w:val="565655"/>
          <w:spacing w:val="-2"/>
        </w:rPr>
        <w:t>Employer:</w:t>
      </w:r>
    </w:p>
    <w:p w14:paraId="2571A298" w14:textId="6ADA6190" w:rsidR="006C44F2" w:rsidRDefault="000817C1">
      <w:pPr>
        <w:pStyle w:val="BodyText"/>
        <w:ind w:firstLine="0"/>
        <w:rPr>
          <w:rFonts w:cs="Calibri"/>
        </w:rPr>
      </w:pPr>
      <w:r>
        <w:rPr>
          <w:rFonts w:cs="Calibri"/>
          <w:color w:val="565655"/>
          <w:spacing w:val="-1"/>
        </w:rPr>
        <w:t>Newbury Town Council</w:t>
      </w:r>
    </w:p>
    <w:p w14:paraId="2C8B879E" w14:textId="77777777" w:rsidR="000817C1" w:rsidRDefault="000817C1">
      <w:pPr>
        <w:pStyle w:val="BodyText"/>
        <w:ind w:right="7446" w:firstLine="0"/>
        <w:rPr>
          <w:color w:val="565655"/>
          <w:spacing w:val="25"/>
        </w:rPr>
      </w:pPr>
      <w:r>
        <w:rPr>
          <w:color w:val="565655"/>
          <w:spacing w:val="-1"/>
        </w:rPr>
        <w:t>Town Hall</w:t>
      </w:r>
      <w:r w:rsidR="00824033">
        <w:rPr>
          <w:color w:val="565655"/>
          <w:spacing w:val="25"/>
        </w:rPr>
        <w:t xml:space="preserve"> </w:t>
      </w:r>
    </w:p>
    <w:p w14:paraId="137776F1" w14:textId="0ECF1051" w:rsidR="006C44F2" w:rsidRDefault="000817C1">
      <w:pPr>
        <w:pStyle w:val="BodyText"/>
        <w:ind w:right="7446" w:firstLine="0"/>
        <w:rPr>
          <w:color w:val="565655"/>
        </w:rPr>
      </w:pPr>
      <w:r>
        <w:rPr>
          <w:color w:val="565655"/>
          <w:spacing w:val="-1"/>
        </w:rPr>
        <w:t>Market Place NEWBURY</w:t>
      </w:r>
      <w:r w:rsidR="00824033">
        <w:rPr>
          <w:color w:val="565655"/>
          <w:spacing w:val="28"/>
        </w:rPr>
        <w:t xml:space="preserve"> </w:t>
      </w:r>
      <w:r>
        <w:rPr>
          <w:color w:val="565655"/>
        </w:rPr>
        <w:t>Berks</w:t>
      </w:r>
    </w:p>
    <w:p w14:paraId="38B1BE94" w14:textId="5287840B" w:rsidR="000817C1" w:rsidRDefault="000817C1">
      <w:pPr>
        <w:pStyle w:val="BodyText"/>
        <w:ind w:right="7446" w:firstLine="0"/>
      </w:pPr>
      <w:r>
        <w:rPr>
          <w:color w:val="565655"/>
        </w:rPr>
        <w:t>RG1</w:t>
      </w:r>
      <w:r w:rsidR="00AE4549">
        <w:rPr>
          <w:color w:val="565655"/>
        </w:rPr>
        <w:t>4</w:t>
      </w:r>
      <w:r>
        <w:rPr>
          <w:color w:val="565655"/>
        </w:rPr>
        <w:t xml:space="preserve"> </w:t>
      </w:r>
      <w:r w:rsidR="00AE4549">
        <w:rPr>
          <w:color w:val="565655"/>
        </w:rPr>
        <w:t>5</w:t>
      </w:r>
      <w:r>
        <w:rPr>
          <w:color w:val="565655"/>
        </w:rPr>
        <w:t>AA</w:t>
      </w:r>
    </w:p>
    <w:p w14:paraId="691AA73B" w14:textId="77777777" w:rsidR="006C44F2" w:rsidRDefault="006C44F2">
      <w:pPr>
        <w:rPr>
          <w:rFonts w:ascii="Calibri" w:eastAsia="Calibri" w:hAnsi="Calibri" w:cs="Calibri"/>
        </w:rPr>
      </w:pPr>
    </w:p>
    <w:p w14:paraId="5FFC4432" w14:textId="1BCD8A88" w:rsidR="00D45D97" w:rsidRPr="00D45D97" w:rsidRDefault="009D6E87" w:rsidP="000817C1">
      <w:pPr>
        <w:pStyle w:val="BodyText"/>
        <w:ind w:left="1525" w:firstLine="0"/>
        <w:rPr>
          <w:b/>
          <w:bCs/>
          <w:color w:val="565655"/>
          <w:spacing w:val="-1"/>
        </w:rPr>
      </w:pPr>
      <w:r w:rsidRPr="00D45D97">
        <w:rPr>
          <w:b/>
          <w:bCs/>
          <w:color w:val="565655"/>
          <w:spacing w:val="-1"/>
        </w:rPr>
        <w:t>Contr</w:t>
      </w:r>
      <w:r>
        <w:rPr>
          <w:b/>
          <w:bCs/>
          <w:color w:val="565655"/>
          <w:spacing w:val="-1"/>
        </w:rPr>
        <w:t>a</w:t>
      </w:r>
      <w:r w:rsidRPr="00D45D97">
        <w:rPr>
          <w:b/>
          <w:bCs/>
          <w:color w:val="565655"/>
          <w:spacing w:val="-1"/>
        </w:rPr>
        <w:t>ct</w:t>
      </w:r>
      <w:r w:rsidR="00D45D97" w:rsidRPr="00D45D97">
        <w:rPr>
          <w:b/>
          <w:bCs/>
          <w:color w:val="565655"/>
          <w:spacing w:val="-1"/>
        </w:rPr>
        <w:t xml:space="preserve"> </w:t>
      </w:r>
      <w:r w:rsidR="00513274">
        <w:rPr>
          <w:b/>
          <w:bCs/>
          <w:color w:val="565655"/>
          <w:spacing w:val="-1"/>
        </w:rPr>
        <w:t xml:space="preserve">Administrator / </w:t>
      </w:r>
      <w:r w:rsidRPr="00D45D97">
        <w:rPr>
          <w:b/>
          <w:bCs/>
          <w:color w:val="565655"/>
          <w:spacing w:val="-1"/>
        </w:rPr>
        <w:t>Supervisor</w:t>
      </w:r>
      <w:r w:rsidR="00D45D97" w:rsidRPr="00D45D97">
        <w:rPr>
          <w:b/>
          <w:bCs/>
          <w:color w:val="565655"/>
          <w:spacing w:val="-1"/>
        </w:rPr>
        <w:t xml:space="preserve"> – day to day matters</w:t>
      </w:r>
    </w:p>
    <w:p w14:paraId="324DAEC3" w14:textId="42473C25" w:rsidR="00D45D97" w:rsidRDefault="00D45D97" w:rsidP="000817C1">
      <w:pPr>
        <w:pStyle w:val="BodyText"/>
        <w:ind w:left="1525" w:firstLine="0"/>
        <w:rPr>
          <w:color w:val="565655"/>
          <w:spacing w:val="-1"/>
        </w:rPr>
      </w:pPr>
      <w:r>
        <w:rPr>
          <w:color w:val="565655"/>
          <w:spacing w:val="-1"/>
        </w:rPr>
        <w:t xml:space="preserve">Parks &amp; </w:t>
      </w:r>
      <w:r w:rsidR="009D6E87">
        <w:rPr>
          <w:color w:val="565655"/>
          <w:spacing w:val="-1"/>
        </w:rPr>
        <w:t>Green Spaces</w:t>
      </w:r>
      <w:r>
        <w:rPr>
          <w:color w:val="565655"/>
          <w:spacing w:val="-1"/>
        </w:rPr>
        <w:t xml:space="preserve"> Officer</w:t>
      </w:r>
    </w:p>
    <w:p w14:paraId="63A7163B" w14:textId="5B166297" w:rsidR="00D45D97" w:rsidRDefault="00D45D97" w:rsidP="000817C1">
      <w:pPr>
        <w:pStyle w:val="BodyText"/>
        <w:ind w:left="1525" w:firstLine="0"/>
        <w:rPr>
          <w:color w:val="565655"/>
          <w:spacing w:val="-1"/>
        </w:rPr>
      </w:pPr>
      <w:r>
        <w:rPr>
          <w:color w:val="565655"/>
          <w:spacing w:val="-1"/>
        </w:rPr>
        <w:t xml:space="preserve">Community Services </w:t>
      </w:r>
    </w:p>
    <w:p w14:paraId="414CE77E" w14:textId="202F59E7" w:rsidR="00D45D97" w:rsidRDefault="00D45D97" w:rsidP="000817C1">
      <w:pPr>
        <w:pStyle w:val="BodyText"/>
        <w:ind w:left="1525" w:firstLine="0"/>
        <w:rPr>
          <w:color w:val="565655"/>
          <w:spacing w:val="-1"/>
        </w:rPr>
      </w:pPr>
      <w:r>
        <w:rPr>
          <w:color w:val="565655"/>
          <w:spacing w:val="-1"/>
        </w:rPr>
        <w:t>Newbury Town Council</w:t>
      </w:r>
    </w:p>
    <w:p w14:paraId="5398C02B" w14:textId="261115E1" w:rsidR="00B6028A" w:rsidRDefault="00B6028A" w:rsidP="000817C1">
      <w:pPr>
        <w:pStyle w:val="BodyText"/>
        <w:ind w:left="1525" w:firstLine="0"/>
        <w:rPr>
          <w:color w:val="565655"/>
          <w:spacing w:val="-1"/>
        </w:rPr>
      </w:pPr>
    </w:p>
    <w:p w14:paraId="156AD3FA" w14:textId="2042576A" w:rsidR="006C44F2" w:rsidRPr="00B27BF1" w:rsidRDefault="5FC1A91E" w:rsidP="00353254">
      <w:pPr>
        <w:pStyle w:val="Heading1"/>
        <w:numPr>
          <w:ilvl w:val="1"/>
          <w:numId w:val="2"/>
        </w:numPr>
        <w:tabs>
          <w:tab w:val="left" w:pos="1535"/>
        </w:tabs>
        <w:ind w:hanging="720"/>
        <w:rPr>
          <w:rFonts w:cs="Calibri"/>
        </w:rPr>
      </w:pPr>
      <w:r w:rsidRPr="00B27BF1">
        <w:rPr>
          <w:color w:val="565655"/>
          <w:spacing w:val="-1"/>
        </w:rPr>
        <w:t>Site</w:t>
      </w:r>
      <w:r w:rsidRPr="00B27BF1">
        <w:rPr>
          <w:color w:val="565655"/>
          <w:spacing w:val="-3"/>
        </w:rPr>
        <w:t xml:space="preserve"> </w:t>
      </w:r>
      <w:r w:rsidRPr="00B27BF1">
        <w:rPr>
          <w:color w:val="565655"/>
          <w:spacing w:val="-1"/>
        </w:rPr>
        <w:t>Inspection</w:t>
      </w:r>
    </w:p>
    <w:p w14:paraId="3E52EB85" w14:textId="7660225B" w:rsidR="006C44F2" w:rsidRDefault="5FC1A91E">
      <w:pPr>
        <w:pStyle w:val="BodyText"/>
        <w:numPr>
          <w:ilvl w:val="2"/>
          <w:numId w:val="2"/>
        </w:numPr>
        <w:tabs>
          <w:tab w:val="left" w:pos="1525"/>
        </w:tabs>
        <w:ind w:right="651"/>
        <w:jc w:val="both"/>
      </w:pPr>
      <w:r>
        <w:rPr>
          <w:color w:val="565655"/>
          <w:spacing w:val="-1"/>
        </w:rPr>
        <w:t>Arrangements</w:t>
      </w:r>
      <w:r>
        <w:rPr>
          <w:color w:val="565655"/>
          <w:spacing w:val="46"/>
        </w:rPr>
        <w:t xml:space="preserve"> </w:t>
      </w:r>
      <w:r>
        <w:rPr>
          <w:color w:val="565655"/>
          <w:spacing w:val="-1"/>
        </w:rPr>
        <w:t>can</w:t>
      </w:r>
      <w:r>
        <w:rPr>
          <w:color w:val="565655"/>
          <w:spacing w:val="45"/>
        </w:rPr>
        <w:t xml:space="preserve"> </w:t>
      </w:r>
      <w:r>
        <w:rPr>
          <w:color w:val="565655"/>
          <w:spacing w:val="-1"/>
        </w:rPr>
        <w:t>be</w:t>
      </w:r>
      <w:r>
        <w:rPr>
          <w:color w:val="565655"/>
          <w:spacing w:val="46"/>
        </w:rPr>
        <w:t xml:space="preserve"> </w:t>
      </w:r>
      <w:r>
        <w:rPr>
          <w:color w:val="565655"/>
          <w:spacing w:val="-1"/>
        </w:rPr>
        <w:t>made</w:t>
      </w:r>
      <w:r>
        <w:rPr>
          <w:color w:val="565655"/>
          <w:spacing w:val="41"/>
        </w:rPr>
        <w:t xml:space="preserve"> </w:t>
      </w:r>
      <w:r>
        <w:rPr>
          <w:color w:val="565655"/>
          <w:spacing w:val="-1"/>
        </w:rPr>
        <w:t>for</w:t>
      </w:r>
      <w:r>
        <w:rPr>
          <w:color w:val="565655"/>
          <w:spacing w:val="41"/>
        </w:rPr>
        <w:t xml:space="preserve"> </w:t>
      </w:r>
      <w:r>
        <w:rPr>
          <w:color w:val="565655"/>
          <w:spacing w:val="-1"/>
        </w:rPr>
        <w:t>the</w:t>
      </w:r>
      <w:r>
        <w:rPr>
          <w:color w:val="565655"/>
          <w:spacing w:val="42"/>
        </w:rPr>
        <w:t xml:space="preserve"> </w:t>
      </w:r>
      <w:r>
        <w:rPr>
          <w:color w:val="565655"/>
          <w:spacing w:val="-2"/>
        </w:rPr>
        <w:t>Contractor</w:t>
      </w:r>
      <w:r>
        <w:rPr>
          <w:color w:val="565655"/>
          <w:spacing w:val="41"/>
        </w:rPr>
        <w:t xml:space="preserve"> </w:t>
      </w:r>
      <w:r>
        <w:rPr>
          <w:color w:val="565655"/>
          <w:spacing w:val="-1"/>
        </w:rPr>
        <w:t>to</w:t>
      </w:r>
      <w:r>
        <w:rPr>
          <w:color w:val="565655"/>
          <w:spacing w:val="39"/>
        </w:rPr>
        <w:t xml:space="preserve"> </w:t>
      </w:r>
      <w:r>
        <w:rPr>
          <w:color w:val="565655"/>
        </w:rPr>
        <w:t>visit</w:t>
      </w:r>
      <w:r>
        <w:rPr>
          <w:color w:val="565655"/>
          <w:spacing w:val="39"/>
        </w:rPr>
        <w:t xml:space="preserve"> </w:t>
      </w:r>
      <w:r>
        <w:rPr>
          <w:color w:val="565655"/>
          <w:spacing w:val="-1"/>
        </w:rPr>
        <w:t>site</w:t>
      </w:r>
      <w:r>
        <w:rPr>
          <w:color w:val="565655"/>
          <w:spacing w:val="42"/>
        </w:rPr>
        <w:t xml:space="preserve"> </w:t>
      </w:r>
      <w:r>
        <w:rPr>
          <w:color w:val="565655"/>
          <w:spacing w:val="-1"/>
        </w:rPr>
        <w:t>prior</w:t>
      </w:r>
      <w:r>
        <w:rPr>
          <w:color w:val="565655"/>
          <w:spacing w:val="40"/>
        </w:rPr>
        <w:t xml:space="preserve"> </w:t>
      </w:r>
      <w:r>
        <w:rPr>
          <w:color w:val="565655"/>
          <w:spacing w:val="-1"/>
        </w:rPr>
        <w:t>to</w:t>
      </w:r>
      <w:r>
        <w:rPr>
          <w:color w:val="565655"/>
          <w:spacing w:val="40"/>
        </w:rPr>
        <w:t xml:space="preserve"> </w:t>
      </w:r>
      <w:r>
        <w:rPr>
          <w:color w:val="565655"/>
          <w:spacing w:val="-1"/>
        </w:rPr>
        <w:t>submission</w:t>
      </w:r>
      <w:r>
        <w:rPr>
          <w:color w:val="565655"/>
          <w:spacing w:val="40"/>
        </w:rPr>
        <w:t xml:space="preserve"> </w:t>
      </w:r>
      <w:r>
        <w:rPr>
          <w:color w:val="565655"/>
          <w:spacing w:val="-1"/>
        </w:rPr>
        <w:t>of</w:t>
      </w:r>
      <w:r>
        <w:rPr>
          <w:color w:val="565655"/>
          <w:spacing w:val="48"/>
        </w:rPr>
        <w:t xml:space="preserve"> </w:t>
      </w:r>
      <w:r>
        <w:rPr>
          <w:color w:val="565655"/>
          <w:spacing w:val="-1"/>
        </w:rPr>
        <w:t>their</w:t>
      </w:r>
      <w:r>
        <w:rPr>
          <w:color w:val="565655"/>
          <w:spacing w:val="77"/>
        </w:rPr>
        <w:t xml:space="preserve"> </w:t>
      </w:r>
      <w:r>
        <w:rPr>
          <w:color w:val="565655"/>
          <w:spacing w:val="-1"/>
        </w:rPr>
        <w:t>tender.</w:t>
      </w:r>
      <w:r>
        <w:rPr>
          <w:color w:val="565655"/>
          <w:spacing w:val="19"/>
        </w:rPr>
        <w:t xml:space="preserve"> </w:t>
      </w:r>
      <w:r>
        <w:rPr>
          <w:color w:val="565655"/>
          <w:spacing w:val="-1"/>
        </w:rPr>
        <w:t>This</w:t>
      </w:r>
      <w:r>
        <w:rPr>
          <w:color w:val="565655"/>
          <w:spacing w:val="17"/>
        </w:rPr>
        <w:t xml:space="preserve"> </w:t>
      </w:r>
      <w:r>
        <w:rPr>
          <w:color w:val="565655"/>
        </w:rPr>
        <w:t>is</w:t>
      </w:r>
      <w:r>
        <w:rPr>
          <w:color w:val="565655"/>
          <w:spacing w:val="17"/>
        </w:rPr>
        <w:t xml:space="preserve"> </w:t>
      </w:r>
      <w:r>
        <w:rPr>
          <w:color w:val="565655"/>
          <w:spacing w:val="-1"/>
        </w:rPr>
        <w:t>to</w:t>
      </w:r>
      <w:r>
        <w:rPr>
          <w:color w:val="565655"/>
          <w:spacing w:val="16"/>
        </w:rPr>
        <w:t xml:space="preserve"> </w:t>
      </w:r>
      <w:r>
        <w:rPr>
          <w:color w:val="565655"/>
          <w:spacing w:val="-1"/>
        </w:rPr>
        <w:t>satisfy</w:t>
      </w:r>
      <w:r>
        <w:rPr>
          <w:color w:val="565655"/>
          <w:spacing w:val="20"/>
        </w:rPr>
        <w:t xml:space="preserve"> </w:t>
      </w:r>
      <w:r>
        <w:rPr>
          <w:color w:val="565655"/>
          <w:spacing w:val="-1"/>
        </w:rPr>
        <w:t>themselves</w:t>
      </w:r>
      <w:r>
        <w:rPr>
          <w:color w:val="565655"/>
          <w:spacing w:val="19"/>
        </w:rPr>
        <w:t xml:space="preserve"> </w:t>
      </w:r>
      <w:r>
        <w:rPr>
          <w:color w:val="565655"/>
        </w:rPr>
        <w:t>as</w:t>
      </w:r>
      <w:r>
        <w:rPr>
          <w:color w:val="565655"/>
          <w:spacing w:val="17"/>
        </w:rPr>
        <w:t xml:space="preserve"> </w:t>
      </w:r>
      <w:r>
        <w:rPr>
          <w:color w:val="565655"/>
          <w:spacing w:val="-1"/>
        </w:rPr>
        <w:t>to</w:t>
      </w:r>
      <w:r>
        <w:rPr>
          <w:color w:val="565655"/>
          <w:spacing w:val="16"/>
        </w:rPr>
        <w:t xml:space="preserve"> </w:t>
      </w:r>
      <w:r>
        <w:rPr>
          <w:color w:val="565655"/>
          <w:spacing w:val="-1"/>
        </w:rPr>
        <w:t>the</w:t>
      </w:r>
      <w:r>
        <w:rPr>
          <w:color w:val="565655"/>
          <w:spacing w:val="17"/>
        </w:rPr>
        <w:t xml:space="preserve"> </w:t>
      </w:r>
      <w:r>
        <w:rPr>
          <w:color w:val="565655"/>
          <w:spacing w:val="-1"/>
        </w:rPr>
        <w:t>nature</w:t>
      </w:r>
      <w:r>
        <w:rPr>
          <w:color w:val="565655"/>
          <w:spacing w:val="17"/>
        </w:rPr>
        <w:t xml:space="preserve"> </w:t>
      </w:r>
      <w:r>
        <w:rPr>
          <w:color w:val="565655"/>
          <w:spacing w:val="-1"/>
        </w:rPr>
        <w:t>of</w:t>
      </w:r>
      <w:r>
        <w:rPr>
          <w:color w:val="565655"/>
          <w:spacing w:val="17"/>
        </w:rPr>
        <w:t xml:space="preserve"> </w:t>
      </w:r>
      <w:r>
        <w:rPr>
          <w:color w:val="565655"/>
          <w:spacing w:val="-1"/>
        </w:rPr>
        <w:t>the</w:t>
      </w:r>
      <w:r>
        <w:rPr>
          <w:color w:val="565655"/>
          <w:spacing w:val="17"/>
        </w:rPr>
        <w:t xml:space="preserve"> </w:t>
      </w:r>
      <w:r>
        <w:rPr>
          <w:color w:val="565655"/>
        </w:rPr>
        <w:t>works,</w:t>
      </w:r>
      <w:r>
        <w:rPr>
          <w:color w:val="565655"/>
          <w:spacing w:val="10"/>
        </w:rPr>
        <w:t xml:space="preserve"> </w:t>
      </w:r>
      <w:r>
        <w:rPr>
          <w:color w:val="565655"/>
          <w:spacing w:val="-1"/>
        </w:rPr>
        <w:t>facilities</w:t>
      </w:r>
      <w:r>
        <w:rPr>
          <w:color w:val="565655"/>
          <w:spacing w:val="12"/>
        </w:rPr>
        <w:t xml:space="preserve"> </w:t>
      </w:r>
      <w:r>
        <w:rPr>
          <w:color w:val="565655"/>
          <w:spacing w:val="-1"/>
        </w:rPr>
        <w:t>for</w:t>
      </w:r>
      <w:r>
        <w:rPr>
          <w:color w:val="565655"/>
          <w:spacing w:val="12"/>
        </w:rPr>
        <w:t xml:space="preserve"> </w:t>
      </w:r>
      <w:r>
        <w:rPr>
          <w:color w:val="565655"/>
          <w:spacing w:val="-1"/>
        </w:rPr>
        <w:t>access</w:t>
      </w:r>
      <w:r>
        <w:rPr>
          <w:color w:val="565655"/>
          <w:spacing w:val="15"/>
        </w:rPr>
        <w:t xml:space="preserve"> </w:t>
      </w:r>
      <w:r>
        <w:rPr>
          <w:color w:val="565655"/>
          <w:spacing w:val="-1"/>
        </w:rPr>
        <w:t>and</w:t>
      </w:r>
      <w:r>
        <w:rPr>
          <w:color w:val="565655"/>
          <w:spacing w:val="51"/>
        </w:rPr>
        <w:t xml:space="preserve"> </w:t>
      </w:r>
      <w:r>
        <w:rPr>
          <w:color w:val="565655"/>
          <w:spacing w:val="-1"/>
        </w:rPr>
        <w:t>other</w:t>
      </w:r>
      <w:r>
        <w:rPr>
          <w:color w:val="565655"/>
          <w:spacing w:val="7"/>
        </w:rPr>
        <w:t xml:space="preserve"> </w:t>
      </w:r>
      <w:r>
        <w:rPr>
          <w:color w:val="565655"/>
          <w:spacing w:val="-1"/>
        </w:rPr>
        <w:t>site</w:t>
      </w:r>
      <w:r>
        <w:rPr>
          <w:color w:val="565655"/>
          <w:spacing w:val="8"/>
        </w:rPr>
        <w:t xml:space="preserve"> </w:t>
      </w:r>
      <w:r>
        <w:rPr>
          <w:color w:val="565655"/>
          <w:spacing w:val="-1"/>
        </w:rPr>
        <w:t>conditions.</w:t>
      </w:r>
      <w:r>
        <w:rPr>
          <w:color w:val="565655"/>
          <w:spacing w:val="10"/>
        </w:rPr>
        <w:t xml:space="preserve"> </w:t>
      </w:r>
      <w:r>
        <w:rPr>
          <w:color w:val="565655"/>
          <w:spacing w:val="-2"/>
        </w:rPr>
        <w:t>The</w:t>
      </w:r>
      <w:r>
        <w:rPr>
          <w:color w:val="565655"/>
          <w:spacing w:val="8"/>
        </w:rPr>
        <w:t xml:space="preserve"> </w:t>
      </w:r>
      <w:r>
        <w:rPr>
          <w:color w:val="565655"/>
          <w:spacing w:val="-1"/>
        </w:rPr>
        <w:t>Contractor</w:t>
      </w:r>
      <w:r>
        <w:rPr>
          <w:color w:val="565655"/>
          <w:spacing w:val="7"/>
        </w:rPr>
        <w:t xml:space="preserve"> </w:t>
      </w:r>
      <w:r>
        <w:rPr>
          <w:color w:val="565655"/>
        </w:rPr>
        <w:t>is</w:t>
      </w:r>
      <w:r>
        <w:rPr>
          <w:color w:val="565655"/>
          <w:spacing w:val="7"/>
        </w:rPr>
        <w:t xml:space="preserve"> </w:t>
      </w:r>
      <w:r>
        <w:rPr>
          <w:color w:val="565655"/>
          <w:spacing w:val="-1"/>
        </w:rPr>
        <w:t>to</w:t>
      </w:r>
      <w:r>
        <w:rPr>
          <w:color w:val="565655"/>
          <w:spacing w:val="6"/>
        </w:rPr>
        <w:t xml:space="preserve"> </w:t>
      </w:r>
      <w:r>
        <w:rPr>
          <w:color w:val="565655"/>
          <w:spacing w:val="-1"/>
        </w:rPr>
        <w:t>ensure</w:t>
      </w:r>
      <w:r>
        <w:rPr>
          <w:color w:val="565655"/>
          <w:spacing w:val="7"/>
        </w:rPr>
        <w:t xml:space="preserve"> </w:t>
      </w:r>
      <w:r>
        <w:rPr>
          <w:color w:val="565655"/>
          <w:spacing w:val="-1"/>
        </w:rPr>
        <w:t>that</w:t>
      </w:r>
      <w:r>
        <w:rPr>
          <w:color w:val="565655"/>
          <w:spacing w:val="5"/>
        </w:rPr>
        <w:t xml:space="preserve"> </w:t>
      </w:r>
      <w:r>
        <w:rPr>
          <w:color w:val="565655"/>
        </w:rPr>
        <w:t>all</w:t>
      </w:r>
      <w:r>
        <w:rPr>
          <w:color w:val="565655"/>
          <w:spacing w:val="9"/>
        </w:rPr>
        <w:t xml:space="preserve"> </w:t>
      </w:r>
      <w:r>
        <w:rPr>
          <w:color w:val="565655"/>
          <w:spacing w:val="-1"/>
        </w:rPr>
        <w:t>arrangements</w:t>
      </w:r>
      <w:r>
        <w:rPr>
          <w:color w:val="565655"/>
          <w:spacing w:val="7"/>
        </w:rPr>
        <w:t xml:space="preserve"> </w:t>
      </w:r>
      <w:r>
        <w:rPr>
          <w:color w:val="565655"/>
          <w:spacing w:val="-1"/>
        </w:rPr>
        <w:t>for</w:t>
      </w:r>
      <w:r>
        <w:rPr>
          <w:color w:val="565655"/>
          <w:spacing w:val="7"/>
        </w:rPr>
        <w:t xml:space="preserve"> </w:t>
      </w:r>
      <w:r>
        <w:rPr>
          <w:color w:val="565655"/>
          <w:spacing w:val="-1"/>
        </w:rPr>
        <w:t>access</w:t>
      </w:r>
      <w:r>
        <w:rPr>
          <w:color w:val="565655"/>
          <w:spacing w:val="7"/>
        </w:rPr>
        <w:t xml:space="preserve"> </w:t>
      </w:r>
      <w:r>
        <w:rPr>
          <w:color w:val="565655"/>
        </w:rPr>
        <w:t>are</w:t>
      </w:r>
      <w:r>
        <w:rPr>
          <w:color w:val="565655"/>
          <w:spacing w:val="3"/>
        </w:rPr>
        <w:t xml:space="preserve"> </w:t>
      </w:r>
      <w:r>
        <w:rPr>
          <w:color w:val="565655"/>
          <w:spacing w:val="-1"/>
        </w:rPr>
        <w:t>done</w:t>
      </w:r>
      <w:r>
        <w:rPr>
          <w:color w:val="565655"/>
          <w:spacing w:val="45"/>
        </w:rPr>
        <w:t xml:space="preserve"> </w:t>
      </w:r>
      <w:r>
        <w:rPr>
          <w:color w:val="565655"/>
        </w:rPr>
        <w:t>via</w:t>
      </w:r>
      <w:r>
        <w:rPr>
          <w:color w:val="565655"/>
          <w:spacing w:val="-2"/>
        </w:rPr>
        <w:t xml:space="preserve"> </w:t>
      </w:r>
      <w:r>
        <w:rPr>
          <w:color w:val="565655"/>
          <w:spacing w:val="-1"/>
        </w:rPr>
        <w:t xml:space="preserve">the </w:t>
      </w:r>
      <w:r w:rsidR="673F9346">
        <w:rPr>
          <w:color w:val="565655"/>
        </w:rPr>
        <w:t>Parks &amp; Recreation Officer of the Council</w:t>
      </w:r>
    </w:p>
    <w:p w14:paraId="5158C347" w14:textId="77777777" w:rsidR="006C44F2" w:rsidRDefault="006C44F2">
      <w:pPr>
        <w:spacing w:before="3"/>
        <w:rPr>
          <w:rFonts w:ascii="Calibri" w:eastAsia="Calibri" w:hAnsi="Calibri" w:cs="Calibri"/>
          <w:sz w:val="11"/>
          <w:szCs w:val="11"/>
        </w:rPr>
      </w:pPr>
    </w:p>
    <w:p w14:paraId="5548590D" w14:textId="77777777" w:rsidR="006C44F2" w:rsidRPr="006B0B6F" w:rsidRDefault="5FC1A91E">
      <w:pPr>
        <w:pStyle w:val="BodyText"/>
        <w:numPr>
          <w:ilvl w:val="2"/>
          <w:numId w:val="2"/>
        </w:numPr>
        <w:tabs>
          <w:tab w:val="left" w:pos="1525"/>
        </w:tabs>
        <w:spacing w:before="56"/>
        <w:ind w:right="663"/>
      </w:pPr>
      <w:r>
        <w:rPr>
          <w:color w:val="565655"/>
        </w:rPr>
        <w:lastRenderedPageBreak/>
        <w:t>Claims</w:t>
      </w:r>
      <w:r>
        <w:rPr>
          <w:color w:val="565655"/>
          <w:spacing w:val="7"/>
        </w:rPr>
        <w:t xml:space="preserve"> </w:t>
      </w:r>
      <w:r>
        <w:rPr>
          <w:color w:val="565655"/>
          <w:spacing w:val="-1"/>
        </w:rPr>
        <w:t>for</w:t>
      </w:r>
      <w:r>
        <w:rPr>
          <w:color w:val="565655"/>
          <w:spacing w:val="7"/>
        </w:rPr>
        <w:t xml:space="preserve"> </w:t>
      </w:r>
      <w:r>
        <w:rPr>
          <w:color w:val="565655"/>
          <w:spacing w:val="-1"/>
        </w:rPr>
        <w:t>additional</w:t>
      </w:r>
      <w:r>
        <w:rPr>
          <w:color w:val="565655"/>
          <w:spacing w:val="9"/>
        </w:rPr>
        <w:t xml:space="preserve"> </w:t>
      </w:r>
      <w:r>
        <w:rPr>
          <w:color w:val="565655"/>
        </w:rPr>
        <w:t>payment</w:t>
      </w:r>
      <w:r>
        <w:rPr>
          <w:color w:val="565655"/>
          <w:spacing w:val="5"/>
        </w:rPr>
        <w:t xml:space="preserve"> </w:t>
      </w:r>
      <w:r>
        <w:rPr>
          <w:color w:val="565655"/>
          <w:spacing w:val="-1"/>
        </w:rPr>
        <w:t>or</w:t>
      </w:r>
      <w:r>
        <w:rPr>
          <w:color w:val="565655"/>
          <w:spacing w:val="7"/>
        </w:rPr>
        <w:t xml:space="preserve"> </w:t>
      </w:r>
      <w:r>
        <w:rPr>
          <w:color w:val="565655"/>
          <w:spacing w:val="-1"/>
        </w:rPr>
        <w:t>extension</w:t>
      </w:r>
      <w:r>
        <w:rPr>
          <w:color w:val="565655"/>
          <w:spacing w:val="6"/>
        </w:rPr>
        <w:t xml:space="preserve"> </w:t>
      </w:r>
      <w:r>
        <w:rPr>
          <w:color w:val="565655"/>
          <w:spacing w:val="-1"/>
        </w:rPr>
        <w:t>of</w:t>
      </w:r>
      <w:r>
        <w:rPr>
          <w:color w:val="565655"/>
          <w:spacing w:val="7"/>
        </w:rPr>
        <w:t xml:space="preserve"> </w:t>
      </w:r>
      <w:r>
        <w:rPr>
          <w:color w:val="565655"/>
          <w:spacing w:val="-1"/>
        </w:rPr>
        <w:t>the</w:t>
      </w:r>
      <w:r>
        <w:rPr>
          <w:color w:val="565655"/>
          <w:spacing w:val="8"/>
        </w:rPr>
        <w:t xml:space="preserve"> </w:t>
      </w:r>
      <w:r>
        <w:rPr>
          <w:color w:val="565655"/>
          <w:spacing w:val="-2"/>
        </w:rPr>
        <w:t>contract</w:t>
      </w:r>
      <w:r>
        <w:rPr>
          <w:color w:val="565655"/>
          <w:spacing w:val="5"/>
        </w:rPr>
        <w:t xml:space="preserve"> </w:t>
      </w:r>
      <w:r>
        <w:rPr>
          <w:color w:val="565655"/>
          <w:spacing w:val="-1"/>
        </w:rPr>
        <w:t>period</w:t>
      </w:r>
      <w:r>
        <w:rPr>
          <w:color w:val="565655"/>
          <w:spacing w:val="6"/>
        </w:rPr>
        <w:t xml:space="preserve"> </w:t>
      </w:r>
      <w:r>
        <w:rPr>
          <w:color w:val="565655"/>
          <w:spacing w:val="-1"/>
        </w:rPr>
        <w:t>on</w:t>
      </w:r>
      <w:r>
        <w:rPr>
          <w:color w:val="565655"/>
          <w:spacing w:val="6"/>
        </w:rPr>
        <w:t xml:space="preserve"> </w:t>
      </w:r>
      <w:r>
        <w:rPr>
          <w:color w:val="565655"/>
          <w:spacing w:val="-1"/>
        </w:rPr>
        <w:t>the</w:t>
      </w:r>
      <w:r>
        <w:rPr>
          <w:color w:val="565655"/>
          <w:spacing w:val="8"/>
        </w:rPr>
        <w:t xml:space="preserve"> </w:t>
      </w:r>
      <w:r>
        <w:rPr>
          <w:color w:val="565655"/>
          <w:spacing w:val="-1"/>
        </w:rPr>
        <w:t>grounds</w:t>
      </w:r>
      <w:r>
        <w:rPr>
          <w:color w:val="565655"/>
          <w:spacing w:val="2"/>
        </w:rPr>
        <w:t xml:space="preserve"> </w:t>
      </w:r>
      <w:r>
        <w:rPr>
          <w:color w:val="565655"/>
          <w:spacing w:val="-1"/>
        </w:rPr>
        <w:t>of</w:t>
      </w:r>
      <w:r>
        <w:rPr>
          <w:color w:val="565655"/>
          <w:spacing w:val="2"/>
        </w:rPr>
        <w:t xml:space="preserve"> </w:t>
      </w:r>
      <w:r>
        <w:rPr>
          <w:color w:val="565655"/>
          <w:spacing w:val="-1"/>
        </w:rPr>
        <w:t>lack</w:t>
      </w:r>
      <w:r>
        <w:rPr>
          <w:color w:val="565655"/>
          <w:spacing w:val="3"/>
        </w:rPr>
        <w:t xml:space="preserve"> </w:t>
      </w:r>
      <w:r>
        <w:rPr>
          <w:color w:val="565655"/>
          <w:spacing w:val="-1"/>
        </w:rPr>
        <w:t>of</w:t>
      </w:r>
      <w:r>
        <w:rPr>
          <w:color w:val="565655"/>
          <w:spacing w:val="59"/>
        </w:rPr>
        <w:t xml:space="preserve"> </w:t>
      </w:r>
      <w:r>
        <w:rPr>
          <w:color w:val="565655"/>
        </w:rPr>
        <w:t>knowledge</w:t>
      </w:r>
      <w:r>
        <w:rPr>
          <w:color w:val="565655"/>
          <w:spacing w:val="-2"/>
        </w:rPr>
        <w:t xml:space="preserve"> </w:t>
      </w:r>
      <w:r>
        <w:rPr>
          <w:color w:val="565655"/>
        </w:rPr>
        <w:t>in</w:t>
      </w:r>
      <w:r>
        <w:rPr>
          <w:color w:val="565655"/>
          <w:spacing w:val="-3"/>
        </w:rPr>
        <w:t xml:space="preserve"> </w:t>
      </w:r>
      <w:r>
        <w:rPr>
          <w:color w:val="565655"/>
          <w:spacing w:val="-2"/>
        </w:rPr>
        <w:t>such</w:t>
      </w:r>
      <w:r>
        <w:rPr>
          <w:color w:val="565655"/>
          <w:spacing w:val="-3"/>
        </w:rPr>
        <w:t xml:space="preserve"> </w:t>
      </w:r>
      <w:r>
        <w:rPr>
          <w:color w:val="565655"/>
          <w:spacing w:val="-1"/>
        </w:rPr>
        <w:t>respect</w:t>
      </w:r>
      <w:r>
        <w:rPr>
          <w:color w:val="565655"/>
          <w:spacing w:val="-4"/>
        </w:rPr>
        <w:t xml:space="preserve"> </w:t>
      </w:r>
      <w:r>
        <w:rPr>
          <w:color w:val="565655"/>
          <w:spacing w:val="-1"/>
        </w:rPr>
        <w:t>or</w:t>
      </w:r>
      <w:r>
        <w:rPr>
          <w:color w:val="565655"/>
          <w:spacing w:val="-2"/>
        </w:rPr>
        <w:t xml:space="preserve"> </w:t>
      </w:r>
      <w:r>
        <w:rPr>
          <w:color w:val="565655"/>
          <w:spacing w:val="-1"/>
        </w:rPr>
        <w:t>otherwise</w:t>
      </w:r>
      <w:r>
        <w:rPr>
          <w:color w:val="565655"/>
          <w:spacing w:val="-2"/>
        </w:rPr>
        <w:t xml:space="preserve"> </w:t>
      </w:r>
      <w:r>
        <w:rPr>
          <w:color w:val="565655"/>
        </w:rPr>
        <w:t xml:space="preserve">will </w:t>
      </w:r>
      <w:r>
        <w:rPr>
          <w:color w:val="565655"/>
          <w:spacing w:val="-1"/>
        </w:rPr>
        <w:t>not</w:t>
      </w:r>
      <w:r>
        <w:rPr>
          <w:color w:val="565655"/>
          <w:spacing w:val="-4"/>
        </w:rPr>
        <w:t xml:space="preserve"> </w:t>
      </w:r>
      <w:r>
        <w:rPr>
          <w:color w:val="565655"/>
          <w:spacing w:val="-1"/>
        </w:rPr>
        <w:t>be</w:t>
      </w:r>
      <w:r>
        <w:rPr>
          <w:color w:val="565655"/>
          <w:spacing w:val="2"/>
        </w:rPr>
        <w:t xml:space="preserve"> </w:t>
      </w:r>
      <w:r>
        <w:rPr>
          <w:color w:val="565655"/>
          <w:spacing w:val="-1"/>
        </w:rPr>
        <w:t>allowed.</w:t>
      </w:r>
    </w:p>
    <w:p w14:paraId="4320A6DB" w14:textId="77777777" w:rsidR="006B0B6F" w:rsidRDefault="006B0B6F" w:rsidP="006B0B6F">
      <w:pPr>
        <w:pStyle w:val="BodyText"/>
        <w:tabs>
          <w:tab w:val="left" w:pos="1525"/>
        </w:tabs>
        <w:spacing w:before="56"/>
        <w:ind w:right="663"/>
      </w:pPr>
    </w:p>
    <w:p w14:paraId="1ED1EEBB" w14:textId="552D4491" w:rsidR="006C44F2" w:rsidRPr="00B27BF1" w:rsidRDefault="5FC1A91E" w:rsidP="00727611">
      <w:pPr>
        <w:pStyle w:val="Heading1"/>
        <w:numPr>
          <w:ilvl w:val="1"/>
          <w:numId w:val="2"/>
        </w:numPr>
        <w:tabs>
          <w:tab w:val="left" w:pos="1521"/>
        </w:tabs>
        <w:spacing w:before="1"/>
        <w:ind w:left="1520" w:hanging="706"/>
        <w:rPr>
          <w:rFonts w:cs="Calibri"/>
        </w:rPr>
      </w:pPr>
      <w:r w:rsidRPr="00B27BF1">
        <w:rPr>
          <w:color w:val="565655"/>
          <w:spacing w:val="-1"/>
        </w:rPr>
        <w:t>Access</w:t>
      </w:r>
      <w:r w:rsidRPr="00B27BF1">
        <w:rPr>
          <w:color w:val="565655"/>
          <w:spacing w:val="-4"/>
        </w:rPr>
        <w:t xml:space="preserve"> </w:t>
      </w:r>
      <w:r w:rsidRPr="00B27BF1">
        <w:rPr>
          <w:color w:val="565655"/>
        </w:rPr>
        <w:t>to</w:t>
      </w:r>
      <w:r w:rsidRPr="00B27BF1">
        <w:rPr>
          <w:color w:val="565655"/>
          <w:spacing w:val="-1"/>
        </w:rPr>
        <w:t xml:space="preserve"> </w:t>
      </w:r>
      <w:r w:rsidRPr="00B27BF1">
        <w:rPr>
          <w:color w:val="565655"/>
        </w:rPr>
        <w:t>the</w:t>
      </w:r>
      <w:r w:rsidRPr="00B27BF1">
        <w:rPr>
          <w:color w:val="565655"/>
          <w:spacing w:val="-3"/>
        </w:rPr>
        <w:t xml:space="preserve"> </w:t>
      </w:r>
      <w:r w:rsidRPr="00B27BF1">
        <w:rPr>
          <w:color w:val="565655"/>
          <w:spacing w:val="-1"/>
        </w:rPr>
        <w:t>Site</w:t>
      </w:r>
    </w:p>
    <w:p w14:paraId="76C037CC" w14:textId="743B08AE" w:rsidR="006C44F2" w:rsidRDefault="5FC1A91E">
      <w:pPr>
        <w:pStyle w:val="BodyText"/>
        <w:numPr>
          <w:ilvl w:val="2"/>
          <w:numId w:val="2"/>
        </w:numPr>
        <w:tabs>
          <w:tab w:val="left" w:pos="1535"/>
        </w:tabs>
        <w:ind w:left="1534" w:hanging="720"/>
      </w:pPr>
      <w:r>
        <w:rPr>
          <w:color w:val="565655"/>
          <w:spacing w:val="-1"/>
        </w:rPr>
        <w:t>Access</w:t>
      </w:r>
      <w:r>
        <w:rPr>
          <w:color w:val="565655"/>
          <w:spacing w:val="-2"/>
        </w:rPr>
        <w:t xml:space="preserve"> </w:t>
      </w:r>
      <w:r>
        <w:rPr>
          <w:color w:val="565655"/>
          <w:spacing w:val="-1"/>
        </w:rPr>
        <w:t>to</w:t>
      </w:r>
      <w:r>
        <w:rPr>
          <w:color w:val="565655"/>
          <w:spacing w:val="-3"/>
        </w:rPr>
        <w:t xml:space="preserve"> </w:t>
      </w:r>
      <w:r>
        <w:rPr>
          <w:color w:val="565655"/>
          <w:spacing w:val="-1"/>
        </w:rPr>
        <w:t>the site</w:t>
      </w:r>
      <w:r>
        <w:rPr>
          <w:color w:val="565655"/>
          <w:spacing w:val="-2"/>
        </w:rPr>
        <w:t xml:space="preserve"> </w:t>
      </w:r>
      <w:r>
        <w:rPr>
          <w:color w:val="565655"/>
          <w:spacing w:val="-1"/>
        </w:rPr>
        <w:t>shall</w:t>
      </w:r>
      <w:r>
        <w:rPr>
          <w:color w:val="565655"/>
        </w:rPr>
        <w:t xml:space="preserve"> </w:t>
      </w:r>
      <w:r>
        <w:rPr>
          <w:color w:val="565655"/>
          <w:spacing w:val="-1"/>
        </w:rPr>
        <w:t>be</w:t>
      </w:r>
      <w:r>
        <w:rPr>
          <w:color w:val="565655"/>
          <w:spacing w:val="-2"/>
        </w:rPr>
        <w:t xml:space="preserve"> </w:t>
      </w:r>
      <w:r>
        <w:rPr>
          <w:color w:val="565655"/>
        </w:rPr>
        <w:t>via</w:t>
      </w:r>
      <w:r>
        <w:rPr>
          <w:color w:val="565655"/>
          <w:spacing w:val="-2"/>
        </w:rPr>
        <w:t xml:space="preserve"> </w:t>
      </w:r>
      <w:r>
        <w:rPr>
          <w:color w:val="565655"/>
          <w:spacing w:val="-1"/>
        </w:rPr>
        <w:t>the</w:t>
      </w:r>
      <w:r>
        <w:rPr>
          <w:color w:val="565655"/>
          <w:spacing w:val="-2"/>
        </w:rPr>
        <w:t xml:space="preserve"> </w:t>
      </w:r>
      <w:r>
        <w:rPr>
          <w:color w:val="565655"/>
        </w:rPr>
        <w:t>main</w:t>
      </w:r>
      <w:r>
        <w:rPr>
          <w:color w:val="565655"/>
          <w:spacing w:val="-3"/>
        </w:rPr>
        <w:t xml:space="preserve"> </w:t>
      </w:r>
      <w:r>
        <w:rPr>
          <w:color w:val="565655"/>
          <w:spacing w:val="-1"/>
        </w:rPr>
        <w:t>entrance</w:t>
      </w:r>
      <w:r>
        <w:rPr>
          <w:color w:val="565655"/>
          <w:spacing w:val="-2"/>
        </w:rPr>
        <w:t xml:space="preserve"> </w:t>
      </w:r>
      <w:r>
        <w:rPr>
          <w:color w:val="565655"/>
          <w:spacing w:val="-1"/>
        </w:rPr>
        <w:t>to</w:t>
      </w:r>
      <w:r>
        <w:rPr>
          <w:color w:val="565655"/>
          <w:spacing w:val="-3"/>
        </w:rPr>
        <w:t xml:space="preserve"> </w:t>
      </w:r>
      <w:r>
        <w:rPr>
          <w:color w:val="565655"/>
          <w:spacing w:val="-1"/>
        </w:rPr>
        <w:t>each</w:t>
      </w:r>
      <w:r>
        <w:rPr>
          <w:color w:val="565655"/>
          <w:spacing w:val="-3"/>
        </w:rPr>
        <w:t xml:space="preserve"> </w:t>
      </w:r>
      <w:r>
        <w:rPr>
          <w:color w:val="565655"/>
          <w:spacing w:val="-1"/>
        </w:rPr>
        <w:t>site</w:t>
      </w:r>
      <w:r w:rsidR="0CE0D12E">
        <w:rPr>
          <w:color w:val="565655"/>
          <w:spacing w:val="-1"/>
        </w:rPr>
        <w:t xml:space="preserve"> as indicated by the Parks &amp; Green Spaces Officer.</w:t>
      </w:r>
    </w:p>
    <w:p w14:paraId="47299255" w14:textId="77777777" w:rsidR="006C44F2" w:rsidRDefault="006C44F2">
      <w:pPr>
        <w:rPr>
          <w:rFonts w:ascii="Calibri" w:eastAsia="Calibri" w:hAnsi="Calibri" w:cs="Calibri"/>
        </w:rPr>
      </w:pPr>
    </w:p>
    <w:p w14:paraId="3DEC071A" w14:textId="2366E39F" w:rsidR="006C44F2" w:rsidRPr="00B27BF1" w:rsidRDefault="5FC1A91E" w:rsidP="004D44B6">
      <w:pPr>
        <w:pStyle w:val="Heading1"/>
        <w:numPr>
          <w:ilvl w:val="1"/>
          <w:numId w:val="2"/>
        </w:numPr>
        <w:tabs>
          <w:tab w:val="left" w:pos="1521"/>
        </w:tabs>
        <w:ind w:left="1520" w:hanging="706"/>
        <w:rPr>
          <w:rFonts w:cs="Calibri"/>
        </w:rPr>
      </w:pPr>
      <w:r w:rsidRPr="00B27BF1">
        <w:rPr>
          <w:color w:val="565655"/>
          <w:spacing w:val="-1"/>
        </w:rPr>
        <w:t>Access</w:t>
      </w:r>
      <w:r w:rsidRPr="00B27BF1">
        <w:rPr>
          <w:color w:val="565655"/>
          <w:spacing w:val="-4"/>
        </w:rPr>
        <w:t xml:space="preserve"> </w:t>
      </w:r>
      <w:r w:rsidRPr="00B27BF1">
        <w:rPr>
          <w:color w:val="565655"/>
        </w:rPr>
        <w:t>around</w:t>
      </w:r>
      <w:r w:rsidRPr="00B27BF1">
        <w:rPr>
          <w:color w:val="565655"/>
          <w:spacing w:val="-1"/>
        </w:rPr>
        <w:t xml:space="preserve"> Site</w:t>
      </w:r>
    </w:p>
    <w:p w14:paraId="22D94F88" w14:textId="77777777" w:rsidR="006C44F2" w:rsidRDefault="5FC1A91E">
      <w:pPr>
        <w:pStyle w:val="BodyText"/>
        <w:numPr>
          <w:ilvl w:val="2"/>
          <w:numId w:val="2"/>
        </w:numPr>
        <w:tabs>
          <w:tab w:val="left" w:pos="1535"/>
        </w:tabs>
        <w:ind w:left="1534" w:hanging="720"/>
      </w:pPr>
      <w:r>
        <w:rPr>
          <w:color w:val="565655"/>
          <w:spacing w:val="-1"/>
        </w:rPr>
        <w:t>Access</w:t>
      </w:r>
      <w:r>
        <w:rPr>
          <w:color w:val="565655"/>
          <w:spacing w:val="-2"/>
        </w:rPr>
        <w:t xml:space="preserve"> </w:t>
      </w:r>
      <w:r>
        <w:rPr>
          <w:color w:val="565655"/>
          <w:spacing w:val="-1"/>
        </w:rPr>
        <w:t>to</w:t>
      </w:r>
      <w:r>
        <w:rPr>
          <w:color w:val="565655"/>
          <w:spacing w:val="-3"/>
        </w:rPr>
        <w:t xml:space="preserve"> </w:t>
      </w:r>
      <w:r>
        <w:rPr>
          <w:color w:val="565655"/>
          <w:spacing w:val="-1"/>
        </w:rPr>
        <w:t>the</w:t>
      </w:r>
      <w:r>
        <w:rPr>
          <w:color w:val="565655"/>
          <w:spacing w:val="-2"/>
        </w:rPr>
        <w:t xml:space="preserve"> </w:t>
      </w:r>
      <w:r>
        <w:rPr>
          <w:color w:val="565655"/>
          <w:spacing w:val="-1"/>
        </w:rPr>
        <w:t>site</w:t>
      </w:r>
      <w:r>
        <w:rPr>
          <w:color w:val="565655"/>
          <w:spacing w:val="-2"/>
        </w:rPr>
        <w:t xml:space="preserve"> </w:t>
      </w:r>
      <w:r>
        <w:rPr>
          <w:color w:val="565655"/>
          <w:spacing w:val="-1"/>
        </w:rPr>
        <w:t>for</w:t>
      </w:r>
      <w:r>
        <w:rPr>
          <w:color w:val="565655"/>
          <w:spacing w:val="-2"/>
        </w:rPr>
        <w:t xml:space="preserve"> </w:t>
      </w:r>
      <w:r>
        <w:rPr>
          <w:color w:val="565655"/>
          <w:spacing w:val="-1"/>
        </w:rPr>
        <w:t>the</w:t>
      </w:r>
      <w:r>
        <w:rPr>
          <w:color w:val="565655"/>
          <w:spacing w:val="-2"/>
        </w:rPr>
        <w:t xml:space="preserve"> Contractor </w:t>
      </w:r>
      <w:r>
        <w:rPr>
          <w:color w:val="565655"/>
        </w:rPr>
        <w:t xml:space="preserve">will </w:t>
      </w:r>
      <w:r>
        <w:rPr>
          <w:color w:val="565655"/>
          <w:spacing w:val="-1"/>
        </w:rPr>
        <w:t>be</w:t>
      </w:r>
      <w:r>
        <w:rPr>
          <w:color w:val="565655"/>
          <w:spacing w:val="-2"/>
        </w:rPr>
        <w:t xml:space="preserve"> </w:t>
      </w:r>
      <w:r>
        <w:rPr>
          <w:color w:val="565655"/>
        </w:rPr>
        <w:t>limited</w:t>
      </w:r>
      <w:r>
        <w:rPr>
          <w:color w:val="565655"/>
          <w:spacing w:val="-3"/>
        </w:rPr>
        <w:t xml:space="preserve"> </w:t>
      </w:r>
      <w:r>
        <w:rPr>
          <w:color w:val="565655"/>
          <w:spacing w:val="-1"/>
        </w:rPr>
        <w:t>to</w:t>
      </w:r>
      <w:r>
        <w:rPr>
          <w:color w:val="565655"/>
          <w:spacing w:val="-3"/>
        </w:rPr>
        <w:t xml:space="preserve"> </w:t>
      </w:r>
      <w:r>
        <w:rPr>
          <w:color w:val="565655"/>
          <w:spacing w:val="-1"/>
        </w:rPr>
        <w:t>the</w:t>
      </w:r>
      <w:r>
        <w:rPr>
          <w:color w:val="565655"/>
          <w:spacing w:val="-2"/>
        </w:rPr>
        <w:t xml:space="preserve"> </w:t>
      </w:r>
      <w:r>
        <w:rPr>
          <w:color w:val="565655"/>
          <w:spacing w:val="-1"/>
        </w:rPr>
        <w:t>specified</w:t>
      </w:r>
      <w:r>
        <w:rPr>
          <w:color w:val="565655"/>
          <w:spacing w:val="-3"/>
        </w:rPr>
        <w:t xml:space="preserve"> </w:t>
      </w:r>
      <w:r>
        <w:rPr>
          <w:color w:val="565655"/>
          <w:spacing w:val="-1"/>
        </w:rPr>
        <w:t>works</w:t>
      </w:r>
      <w:r>
        <w:rPr>
          <w:color w:val="565655"/>
          <w:spacing w:val="-2"/>
        </w:rPr>
        <w:t xml:space="preserve"> </w:t>
      </w:r>
      <w:r>
        <w:rPr>
          <w:color w:val="565655"/>
          <w:spacing w:val="1"/>
        </w:rPr>
        <w:t>area</w:t>
      </w:r>
      <w:r>
        <w:rPr>
          <w:color w:val="565655"/>
          <w:spacing w:val="-2"/>
        </w:rPr>
        <w:t xml:space="preserve"> </w:t>
      </w:r>
      <w:r>
        <w:rPr>
          <w:color w:val="565655"/>
          <w:spacing w:val="-1"/>
        </w:rPr>
        <w:t>only.</w:t>
      </w:r>
    </w:p>
    <w:p w14:paraId="05CCDB24" w14:textId="77777777" w:rsidR="006C44F2" w:rsidRDefault="006C44F2">
      <w:pPr>
        <w:spacing w:before="1"/>
        <w:rPr>
          <w:rFonts w:ascii="Calibri" w:eastAsia="Calibri" w:hAnsi="Calibri" w:cs="Calibri"/>
        </w:rPr>
      </w:pPr>
    </w:p>
    <w:p w14:paraId="537DA538" w14:textId="3D2DE53F" w:rsidR="006C44F2" w:rsidRPr="00B27BF1" w:rsidRDefault="5FC1A91E" w:rsidP="001B5125">
      <w:pPr>
        <w:pStyle w:val="Heading1"/>
        <w:numPr>
          <w:ilvl w:val="1"/>
          <w:numId w:val="2"/>
        </w:numPr>
        <w:tabs>
          <w:tab w:val="left" w:pos="1521"/>
        </w:tabs>
        <w:ind w:left="1520" w:hanging="706"/>
        <w:rPr>
          <w:rFonts w:cs="Calibri"/>
        </w:rPr>
      </w:pPr>
      <w:r w:rsidRPr="00B27BF1">
        <w:rPr>
          <w:color w:val="565655"/>
          <w:spacing w:val="-1"/>
        </w:rPr>
        <w:t>Building</w:t>
      </w:r>
      <w:r w:rsidRPr="00B27BF1">
        <w:rPr>
          <w:color w:val="565655"/>
          <w:spacing w:val="-2"/>
        </w:rPr>
        <w:t xml:space="preserve"> </w:t>
      </w:r>
      <w:r w:rsidRPr="00B27BF1">
        <w:rPr>
          <w:color w:val="565655"/>
          <w:spacing w:val="-1"/>
        </w:rPr>
        <w:t>Control</w:t>
      </w:r>
      <w:r w:rsidRPr="00B27BF1">
        <w:rPr>
          <w:color w:val="565655"/>
          <w:spacing w:val="-4"/>
        </w:rPr>
        <w:t xml:space="preserve"> </w:t>
      </w:r>
      <w:r w:rsidRPr="00B27BF1">
        <w:rPr>
          <w:color w:val="565655"/>
        </w:rPr>
        <w:t>and</w:t>
      </w:r>
      <w:r w:rsidRPr="00B27BF1">
        <w:rPr>
          <w:color w:val="565655"/>
          <w:spacing w:val="-1"/>
        </w:rPr>
        <w:t xml:space="preserve"> Planning</w:t>
      </w:r>
      <w:r w:rsidRPr="00B27BF1">
        <w:rPr>
          <w:color w:val="565655"/>
          <w:spacing w:val="-2"/>
        </w:rPr>
        <w:t xml:space="preserve"> Permission</w:t>
      </w:r>
    </w:p>
    <w:p w14:paraId="05A7A20B" w14:textId="7286A045" w:rsidR="006C44F2" w:rsidRDefault="5FC1A91E">
      <w:pPr>
        <w:pStyle w:val="BodyText"/>
        <w:numPr>
          <w:ilvl w:val="2"/>
          <w:numId w:val="2"/>
        </w:numPr>
        <w:tabs>
          <w:tab w:val="left" w:pos="1535"/>
        </w:tabs>
        <w:ind w:left="1534" w:hanging="720"/>
      </w:pPr>
      <w:r>
        <w:rPr>
          <w:color w:val="565655"/>
          <w:spacing w:val="-2"/>
        </w:rPr>
        <w:t>Local</w:t>
      </w:r>
      <w:r>
        <w:rPr>
          <w:color w:val="565655"/>
          <w:spacing w:val="-1"/>
        </w:rPr>
        <w:t xml:space="preserve"> Authority</w:t>
      </w:r>
      <w:r>
        <w:rPr>
          <w:color w:val="565655"/>
          <w:spacing w:val="-2"/>
        </w:rPr>
        <w:t xml:space="preserve"> </w:t>
      </w:r>
      <w:r>
        <w:rPr>
          <w:color w:val="565655"/>
        </w:rPr>
        <w:t>Building</w:t>
      </w:r>
      <w:r>
        <w:rPr>
          <w:color w:val="565655"/>
          <w:spacing w:val="-1"/>
        </w:rPr>
        <w:t xml:space="preserve"> Control</w:t>
      </w:r>
      <w:r>
        <w:rPr>
          <w:color w:val="565655"/>
          <w:spacing w:val="2"/>
        </w:rPr>
        <w:t xml:space="preserve"> </w:t>
      </w:r>
      <w:r>
        <w:rPr>
          <w:color w:val="565655"/>
          <w:spacing w:val="-1"/>
        </w:rPr>
        <w:t xml:space="preserve">Approval </w:t>
      </w:r>
      <w:r>
        <w:rPr>
          <w:color w:val="565655"/>
        </w:rPr>
        <w:t>is</w:t>
      </w:r>
      <w:r>
        <w:rPr>
          <w:color w:val="565655"/>
          <w:spacing w:val="-2"/>
        </w:rPr>
        <w:t xml:space="preserve"> </w:t>
      </w:r>
      <w:r>
        <w:rPr>
          <w:color w:val="565655"/>
          <w:spacing w:val="-1"/>
        </w:rPr>
        <w:t>not</w:t>
      </w:r>
      <w:r>
        <w:rPr>
          <w:color w:val="565655"/>
          <w:spacing w:val="-4"/>
        </w:rPr>
        <w:t xml:space="preserve"> </w:t>
      </w:r>
      <w:r>
        <w:rPr>
          <w:color w:val="565655"/>
          <w:spacing w:val="-1"/>
        </w:rPr>
        <w:t>required.</w:t>
      </w:r>
    </w:p>
    <w:p w14:paraId="0B002431" w14:textId="77777777" w:rsidR="006C44F2" w:rsidRDefault="5FC1A91E">
      <w:pPr>
        <w:pStyle w:val="BodyText"/>
        <w:numPr>
          <w:ilvl w:val="2"/>
          <w:numId w:val="2"/>
        </w:numPr>
        <w:tabs>
          <w:tab w:val="left" w:pos="1535"/>
        </w:tabs>
        <w:ind w:left="1534" w:hanging="720"/>
      </w:pPr>
      <w:r>
        <w:rPr>
          <w:color w:val="565655"/>
          <w:spacing w:val="-2"/>
        </w:rPr>
        <w:t>Local</w:t>
      </w:r>
      <w:r>
        <w:rPr>
          <w:color w:val="565655"/>
          <w:spacing w:val="-1"/>
        </w:rPr>
        <w:t xml:space="preserve"> Authority</w:t>
      </w:r>
      <w:r>
        <w:rPr>
          <w:color w:val="565655"/>
          <w:spacing w:val="-2"/>
        </w:rPr>
        <w:t xml:space="preserve"> </w:t>
      </w:r>
      <w:r>
        <w:rPr>
          <w:color w:val="565655"/>
          <w:spacing w:val="-1"/>
        </w:rPr>
        <w:t xml:space="preserve">Planning Approval </w:t>
      </w:r>
      <w:r>
        <w:rPr>
          <w:color w:val="565655"/>
        </w:rPr>
        <w:t>is</w:t>
      </w:r>
      <w:r>
        <w:rPr>
          <w:color w:val="565655"/>
          <w:spacing w:val="-2"/>
        </w:rPr>
        <w:t xml:space="preserve"> </w:t>
      </w:r>
      <w:r>
        <w:rPr>
          <w:color w:val="565655"/>
          <w:spacing w:val="-1"/>
        </w:rPr>
        <w:t>not</w:t>
      </w:r>
      <w:r>
        <w:rPr>
          <w:color w:val="565655"/>
          <w:spacing w:val="-4"/>
        </w:rPr>
        <w:t xml:space="preserve"> </w:t>
      </w:r>
      <w:r>
        <w:rPr>
          <w:color w:val="565655"/>
          <w:spacing w:val="-1"/>
        </w:rPr>
        <w:t>required.</w:t>
      </w:r>
    </w:p>
    <w:p w14:paraId="1F791503" w14:textId="77777777" w:rsidR="006C44F2" w:rsidRDefault="006C44F2">
      <w:pPr>
        <w:spacing w:before="1"/>
        <w:rPr>
          <w:rFonts w:ascii="Calibri" w:eastAsia="Calibri" w:hAnsi="Calibri" w:cs="Calibri"/>
        </w:rPr>
      </w:pPr>
    </w:p>
    <w:p w14:paraId="2D4FDB9A" w14:textId="4AFABF31" w:rsidR="006C44F2" w:rsidRPr="00B27BF1" w:rsidRDefault="5FC1A91E" w:rsidP="00442B97">
      <w:pPr>
        <w:pStyle w:val="Heading1"/>
        <w:numPr>
          <w:ilvl w:val="1"/>
          <w:numId w:val="2"/>
        </w:numPr>
        <w:tabs>
          <w:tab w:val="left" w:pos="1521"/>
        </w:tabs>
        <w:ind w:left="1520" w:hanging="706"/>
        <w:rPr>
          <w:rFonts w:cs="Calibri"/>
        </w:rPr>
      </w:pPr>
      <w:r w:rsidRPr="00B27BF1">
        <w:rPr>
          <w:color w:val="565655"/>
          <w:spacing w:val="-1"/>
        </w:rPr>
        <w:t>Nuisance</w:t>
      </w:r>
    </w:p>
    <w:p w14:paraId="6BA86435" w14:textId="77777777" w:rsidR="006C44F2" w:rsidRDefault="5FC1A91E">
      <w:pPr>
        <w:pStyle w:val="BodyText"/>
        <w:numPr>
          <w:ilvl w:val="2"/>
          <w:numId w:val="2"/>
        </w:numPr>
        <w:tabs>
          <w:tab w:val="left" w:pos="1535"/>
        </w:tabs>
        <w:ind w:left="1534" w:right="657" w:hanging="720"/>
        <w:jc w:val="both"/>
      </w:pPr>
      <w:r>
        <w:rPr>
          <w:color w:val="565655"/>
          <w:spacing w:val="-2"/>
        </w:rPr>
        <w:t>The</w:t>
      </w:r>
      <w:r>
        <w:rPr>
          <w:color w:val="565655"/>
          <w:spacing w:val="16"/>
        </w:rPr>
        <w:t xml:space="preserve"> </w:t>
      </w:r>
      <w:r>
        <w:rPr>
          <w:color w:val="565655"/>
          <w:spacing w:val="-2"/>
        </w:rPr>
        <w:t>Contractor</w:t>
      </w:r>
      <w:r>
        <w:rPr>
          <w:color w:val="565655"/>
          <w:spacing w:val="15"/>
        </w:rPr>
        <w:t xml:space="preserve"> </w:t>
      </w:r>
      <w:r>
        <w:rPr>
          <w:color w:val="565655"/>
          <w:spacing w:val="-1"/>
        </w:rPr>
        <w:t>shall</w:t>
      </w:r>
      <w:r>
        <w:rPr>
          <w:color w:val="565655"/>
          <w:spacing w:val="17"/>
        </w:rPr>
        <w:t xml:space="preserve"> </w:t>
      </w:r>
      <w:r>
        <w:rPr>
          <w:color w:val="565655"/>
          <w:spacing w:val="-1"/>
        </w:rPr>
        <w:t>carry</w:t>
      </w:r>
      <w:r>
        <w:rPr>
          <w:color w:val="565655"/>
          <w:spacing w:val="16"/>
        </w:rPr>
        <w:t xml:space="preserve"> </w:t>
      </w:r>
      <w:r>
        <w:rPr>
          <w:color w:val="565655"/>
          <w:spacing w:val="-1"/>
        </w:rPr>
        <w:t>out</w:t>
      </w:r>
      <w:r>
        <w:rPr>
          <w:color w:val="565655"/>
          <w:spacing w:val="13"/>
        </w:rPr>
        <w:t xml:space="preserve"> </w:t>
      </w:r>
      <w:r>
        <w:rPr>
          <w:color w:val="565655"/>
          <w:spacing w:val="-1"/>
        </w:rPr>
        <w:t>the</w:t>
      </w:r>
      <w:r>
        <w:rPr>
          <w:color w:val="565655"/>
          <w:spacing w:val="16"/>
        </w:rPr>
        <w:t xml:space="preserve"> </w:t>
      </w:r>
      <w:r>
        <w:rPr>
          <w:color w:val="565655"/>
          <w:spacing w:val="-1"/>
        </w:rPr>
        <w:t>works</w:t>
      </w:r>
      <w:r>
        <w:rPr>
          <w:color w:val="565655"/>
          <w:spacing w:val="11"/>
        </w:rPr>
        <w:t xml:space="preserve"> </w:t>
      </w:r>
      <w:r>
        <w:rPr>
          <w:color w:val="565655"/>
          <w:spacing w:val="-1"/>
        </w:rPr>
        <w:t>without</w:t>
      </w:r>
      <w:r>
        <w:rPr>
          <w:color w:val="565655"/>
          <w:spacing w:val="8"/>
        </w:rPr>
        <w:t xml:space="preserve"> </w:t>
      </w:r>
      <w:r>
        <w:rPr>
          <w:color w:val="565655"/>
          <w:spacing w:val="-1"/>
        </w:rPr>
        <w:t>causing</w:t>
      </w:r>
      <w:r>
        <w:rPr>
          <w:color w:val="565655"/>
          <w:spacing w:val="12"/>
        </w:rPr>
        <w:t xml:space="preserve"> </w:t>
      </w:r>
      <w:r>
        <w:rPr>
          <w:color w:val="565655"/>
          <w:spacing w:val="-1"/>
        </w:rPr>
        <w:t>nuisance</w:t>
      </w:r>
      <w:r>
        <w:rPr>
          <w:color w:val="565655"/>
          <w:spacing w:val="11"/>
        </w:rPr>
        <w:t xml:space="preserve"> </w:t>
      </w:r>
      <w:r>
        <w:rPr>
          <w:color w:val="565655"/>
        </w:rPr>
        <w:t>at</w:t>
      </w:r>
      <w:r>
        <w:rPr>
          <w:color w:val="565655"/>
          <w:spacing w:val="8"/>
        </w:rPr>
        <w:t xml:space="preserve"> </w:t>
      </w:r>
      <w:r>
        <w:rPr>
          <w:color w:val="565655"/>
          <w:spacing w:val="-1"/>
        </w:rPr>
        <w:t>any</w:t>
      </w:r>
      <w:r>
        <w:rPr>
          <w:color w:val="565655"/>
          <w:spacing w:val="11"/>
        </w:rPr>
        <w:t xml:space="preserve"> </w:t>
      </w:r>
      <w:r>
        <w:rPr>
          <w:color w:val="565655"/>
          <w:spacing w:val="-1"/>
        </w:rPr>
        <w:t>time.</w:t>
      </w:r>
      <w:r>
        <w:rPr>
          <w:color w:val="565655"/>
          <w:spacing w:val="12"/>
        </w:rPr>
        <w:t xml:space="preserve"> </w:t>
      </w:r>
      <w:r>
        <w:rPr>
          <w:color w:val="565655"/>
        </w:rPr>
        <w:t>Any</w:t>
      </w:r>
      <w:r>
        <w:rPr>
          <w:color w:val="565655"/>
          <w:spacing w:val="63"/>
        </w:rPr>
        <w:t xml:space="preserve"> </w:t>
      </w:r>
      <w:r>
        <w:rPr>
          <w:color w:val="565655"/>
          <w:spacing w:val="-1"/>
        </w:rPr>
        <w:t>complaints</w:t>
      </w:r>
      <w:r>
        <w:rPr>
          <w:color w:val="565655"/>
          <w:spacing w:val="2"/>
        </w:rPr>
        <w:t xml:space="preserve"> </w:t>
      </w:r>
      <w:r>
        <w:rPr>
          <w:color w:val="565655"/>
        </w:rPr>
        <w:t>arising</w:t>
      </w:r>
      <w:r>
        <w:rPr>
          <w:color w:val="565655"/>
          <w:spacing w:val="4"/>
        </w:rPr>
        <w:t xml:space="preserve"> </w:t>
      </w:r>
      <w:r>
        <w:rPr>
          <w:color w:val="565655"/>
          <w:spacing w:val="-1"/>
        </w:rPr>
        <w:t>from</w:t>
      </w:r>
      <w:r>
        <w:rPr>
          <w:color w:val="565655"/>
          <w:spacing w:val="3"/>
        </w:rPr>
        <w:t xml:space="preserve"> </w:t>
      </w:r>
      <w:r>
        <w:rPr>
          <w:color w:val="565655"/>
          <w:spacing w:val="-1"/>
        </w:rPr>
        <w:t>the</w:t>
      </w:r>
      <w:r>
        <w:rPr>
          <w:color w:val="565655"/>
          <w:spacing w:val="3"/>
        </w:rPr>
        <w:t xml:space="preserve"> </w:t>
      </w:r>
      <w:r>
        <w:rPr>
          <w:color w:val="565655"/>
          <w:spacing w:val="-1"/>
        </w:rPr>
        <w:t>works</w:t>
      </w:r>
      <w:r>
        <w:rPr>
          <w:color w:val="565655"/>
          <w:spacing w:val="3"/>
        </w:rPr>
        <w:t xml:space="preserve"> </w:t>
      </w:r>
      <w:r>
        <w:rPr>
          <w:color w:val="565655"/>
        </w:rPr>
        <w:t>may</w:t>
      </w:r>
      <w:r>
        <w:rPr>
          <w:color w:val="565655"/>
          <w:spacing w:val="3"/>
        </w:rPr>
        <w:t xml:space="preserve"> </w:t>
      </w:r>
      <w:r>
        <w:rPr>
          <w:color w:val="565655"/>
        </w:rPr>
        <w:t>result in</w:t>
      </w:r>
      <w:r>
        <w:rPr>
          <w:color w:val="565655"/>
          <w:spacing w:val="2"/>
        </w:rPr>
        <w:t xml:space="preserve"> </w:t>
      </w:r>
      <w:r>
        <w:rPr>
          <w:color w:val="565655"/>
          <w:spacing w:val="-1"/>
        </w:rPr>
        <w:t>the</w:t>
      </w:r>
      <w:r>
        <w:rPr>
          <w:color w:val="565655"/>
          <w:spacing w:val="-2"/>
        </w:rPr>
        <w:t xml:space="preserve"> </w:t>
      </w:r>
      <w:r>
        <w:rPr>
          <w:color w:val="565655"/>
        </w:rPr>
        <w:t>immediate</w:t>
      </w:r>
      <w:r>
        <w:rPr>
          <w:color w:val="565655"/>
          <w:spacing w:val="-2"/>
        </w:rPr>
        <w:t xml:space="preserve"> </w:t>
      </w:r>
      <w:r>
        <w:rPr>
          <w:color w:val="565655"/>
          <w:spacing w:val="-1"/>
        </w:rPr>
        <w:t>suspension</w:t>
      </w:r>
      <w:r>
        <w:rPr>
          <w:color w:val="565655"/>
          <w:spacing w:val="-3"/>
        </w:rPr>
        <w:t xml:space="preserve"> </w:t>
      </w:r>
      <w:r>
        <w:rPr>
          <w:color w:val="565655"/>
          <w:spacing w:val="-1"/>
        </w:rPr>
        <w:t>of</w:t>
      </w:r>
      <w:r>
        <w:rPr>
          <w:color w:val="565655"/>
          <w:spacing w:val="-2"/>
        </w:rPr>
        <w:t xml:space="preserve"> </w:t>
      </w:r>
      <w:r>
        <w:rPr>
          <w:color w:val="565655"/>
          <w:spacing w:val="-1"/>
        </w:rPr>
        <w:t>activities</w:t>
      </w:r>
      <w:r>
        <w:rPr>
          <w:color w:val="565655"/>
          <w:spacing w:val="-2"/>
        </w:rPr>
        <w:t xml:space="preserve"> </w:t>
      </w:r>
      <w:r>
        <w:rPr>
          <w:color w:val="565655"/>
          <w:spacing w:val="-1"/>
        </w:rPr>
        <w:t>until</w:t>
      </w:r>
      <w:r>
        <w:rPr>
          <w:color w:val="565655"/>
          <w:spacing w:val="57"/>
        </w:rPr>
        <w:t xml:space="preserve"> </w:t>
      </w:r>
      <w:r>
        <w:rPr>
          <w:color w:val="565655"/>
          <w:spacing w:val="-1"/>
        </w:rPr>
        <w:t>suitable</w:t>
      </w:r>
      <w:r>
        <w:rPr>
          <w:color w:val="565655"/>
          <w:spacing w:val="13"/>
        </w:rPr>
        <w:t xml:space="preserve"> </w:t>
      </w:r>
      <w:r>
        <w:rPr>
          <w:color w:val="565655"/>
        </w:rPr>
        <w:t>measures</w:t>
      </w:r>
      <w:r>
        <w:rPr>
          <w:color w:val="565655"/>
          <w:spacing w:val="11"/>
        </w:rPr>
        <w:t xml:space="preserve"> </w:t>
      </w:r>
      <w:r>
        <w:rPr>
          <w:color w:val="565655"/>
        </w:rPr>
        <w:t>are</w:t>
      </w:r>
      <w:r>
        <w:rPr>
          <w:color w:val="565655"/>
          <w:spacing w:val="12"/>
        </w:rPr>
        <w:t xml:space="preserve"> </w:t>
      </w:r>
      <w:r>
        <w:rPr>
          <w:color w:val="565655"/>
          <w:spacing w:val="-1"/>
        </w:rPr>
        <w:t>established</w:t>
      </w:r>
      <w:r>
        <w:rPr>
          <w:color w:val="565655"/>
          <w:spacing w:val="11"/>
        </w:rPr>
        <w:t xml:space="preserve"> </w:t>
      </w:r>
      <w:r>
        <w:rPr>
          <w:color w:val="565655"/>
          <w:spacing w:val="-1"/>
        </w:rPr>
        <w:t>to</w:t>
      </w:r>
      <w:r>
        <w:rPr>
          <w:color w:val="565655"/>
          <w:spacing w:val="11"/>
        </w:rPr>
        <w:t xml:space="preserve"> </w:t>
      </w:r>
      <w:r>
        <w:rPr>
          <w:color w:val="565655"/>
          <w:spacing w:val="-1"/>
        </w:rPr>
        <w:t>prevent</w:t>
      </w:r>
      <w:r>
        <w:rPr>
          <w:color w:val="565655"/>
          <w:spacing w:val="10"/>
        </w:rPr>
        <w:t xml:space="preserve"> </w:t>
      </w:r>
      <w:r>
        <w:rPr>
          <w:color w:val="565655"/>
        </w:rPr>
        <w:t>a</w:t>
      </w:r>
      <w:r>
        <w:rPr>
          <w:color w:val="565655"/>
          <w:spacing w:val="12"/>
        </w:rPr>
        <w:t xml:space="preserve"> </w:t>
      </w:r>
      <w:r>
        <w:rPr>
          <w:color w:val="565655"/>
          <w:spacing w:val="-1"/>
        </w:rPr>
        <w:t>reoccurrence</w:t>
      </w:r>
      <w:r>
        <w:rPr>
          <w:color w:val="565655"/>
          <w:spacing w:val="13"/>
        </w:rPr>
        <w:t xml:space="preserve"> </w:t>
      </w:r>
      <w:r>
        <w:rPr>
          <w:color w:val="565655"/>
          <w:spacing w:val="-1"/>
        </w:rPr>
        <w:t>and</w:t>
      </w:r>
      <w:r>
        <w:rPr>
          <w:color w:val="565655"/>
          <w:spacing w:val="11"/>
        </w:rPr>
        <w:t xml:space="preserve"> </w:t>
      </w:r>
      <w:r>
        <w:rPr>
          <w:color w:val="565655"/>
        </w:rPr>
        <w:t>in</w:t>
      </w:r>
      <w:r>
        <w:rPr>
          <w:color w:val="565655"/>
          <w:spacing w:val="11"/>
        </w:rPr>
        <w:t xml:space="preserve"> </w:t>
      </w:r>
      <w:r>
        <w:rPr>
          <w:color w:val="565655"/>
          <w:spacing w:val="-1"/>
        </w:rPr>
        <w:t>this</w:t>
      </w:r>
      <w:r>
        <w:rPr>
          <w:color w:val="565655"/>
          <w:spacing w:val="12"/>
        </w:rPr>
        <w:t xml:space="preserve"> </w:t>
      </w:r>
      <w:r>
        <w:rPr>
          <w:color w:val="565655"/>
        </w:rPr>
        <w:t>event</w:t>
      </w:r>
      <w:r>
        <w:rPr>
          <w:color w:val="565655"/>
          <w:spacing w:val="5"/>
        </w:rPr>
        <w:t xml:space="preserve"> </w:t>
      </w:r>
      <w:r>
        <w:rPr>
          <w:color w:val="565655"/>
          <w:spacing w:val="-1"/>
        </w:rPr>
        <w:t>no</w:t>
      </w:r>
      <w:r>
        <w:rPr>
          <w:color w:val="565655"/>
          <w:spacing w:val="6"/>
        </w:rPr>
        <w:t xml:space="preserve"> </w:t>
      </w:r>
      <w:r>
        <w:rPr>
          <w:color w:val="565655"/>
          <w:spacing w:val="-1"/>
        </w:rPr>
        <w:t>claim</w:t>
      </w:r>
      <w:r>
        <w:rPr>
          <w:color w:val="565655"/>
          <w:spacing w:val="8"/>
        </w:rPr>
        <w:t xml:space="preserve"> </w:t>
      </w:r>
      <w:r>
        <w:rPr>
          <w:color w:val="565655"/>
          <w:spacing w:val="-1"/>
        </w:rPr>
        <w:t>for</w:t>
      </w:r>
      <w:r>
        <w:rPr>
          <w:color w:val="565655"/>
          <w:spacing w:val="59"/>
        </w:rPr>
        <w:t xml:space="preserve"> </w:t>
      </w:r>
      <w:r>
        <w:rPr>
          <w:color w:val="565655"/>
          <w:spacing w:val="-1"/>
        </w:rPr>
        <w:t xml:space="preserve">additional </w:t>
      </w:r>
      <w:r>
        <w:rPr>
          <w:color w:val="565655"/>
          <w:spacing w:val="-2"/>
        </w:rPr>
        <w:t xml:space="preserve">costs </w:t>
      </w:r>
      <w:r>
        <w:rPr>
          <w:color w:val="565655"/>
        </w:rPr>
        <w:t xml:space="preserve">will </w:t>
      </w:r>
      <w:r>
        <w:rPr>
          <w:color w:val="565655"/>
          <w:spacing w:val="-1"/>
        </w:rPr>
        <w:t>be</w:t>
      </w:r>
      <w:r>
        <w:rPr>
          <w:color w:val="565655"/>
          <w:spacing w:val="-2"/>
        </w:rPr>
        <w:t xml:space="preserve"> </w:t>
      </w:r>
      <w:r>
        <w:rPr>
          <w:color w:val="565655"/>
          <w:spacing w:val="-1"/>
        </w:rPr>
        <w:t>entertained.</w:t>
      </w:r>
    </w:p>
    <w:p w14:paraId="36193E1D" w14:textId="77777777" w:rsidR="006C44F2" w:rsidRDefault="006C44F2">
      <w:pPr>
        <w:spacing w:before="1"/>
        <w:rPr>
          <w:rFonts w:ascii="Calibri" w:eastAsia="Calibri" w:hAnsi="Calibri" w:cs="Calibri"/>
        </w:rPr>
      </w:pPr>
    </w:p>
    <w:p w14:paraId="0170B7EE" w14:textId="543E07FA" w:rsidR="006C44F2" w:rsidRDefault="5FC1A91E">
      <w:pPr>
        <w:pStyle w:val="BodyText"/>
        <w:numPr>
          <w:ilvl w:val="2"/>
          <w:numId w:val="2"/>
        </w:numPr>
        <w:tabs>
          <w:tab w:val="left" w:pos="1535"/>
        </w:tabs>
        <w:ind w:left="1534" w:right="663" w:hanging="720"/>
      </w:pPr>
      <w:r>
        <w:rPr>
          <w:color w:val="565655"/>
          <w:spacing w:val="-2"/>
        </w:rPr>
        <w:t>The</w:t>
      </w:r>
      <w:r>
        <w:rPr>
          <w:color w:val="565655"/>
          <w:spacing w:val="26"/>
        </w:rPr>
        <w:t xml:space="preserve"> </w:t>
      </w:r>
      <w:r>
        <w:rPr>
          <w:color w:val="565655"/>
          <w:spacing w:val="-2"/>
        </w:rPr>
        <w:t>Contractor</w:t>
      </w:r>
      <w:r>
        <w:rPr>
          <w:color w:val="565655"/>
          <w:spacing w:val="27"/>
        </w:rPr>
        <w:t xml:space="preserve"> </w:t>
      </w:r>
      <w:r>
        <w:rPr>
          <w:color w:val="565655"/>
        </w:rPr>
        <w:t>is</w:t>
      </w:r>
      <w:r>
        <w:rPr>
          <w:color w:val="565655"/>
          <w:spacing w:val="27"/>
        </w:rPr>
        <w:t xml:space="preserve"> </w:t>
      </w:r>
      <w:r>
        <w:rPr>
          <w:color w:val="565655"/>
          <w:spacing w:val="-1"/>
        </w:rPr>
        <w:t>to</w:t>
      </w:r>
      <w:r>
        <w:rPr>
          <w:color w:val="565655"/>
          <w:spacing w:val="25"/>
        </w:rPr>
        <w:t xml:space="preserve"> </w:t>
      </w:r>
      <w:r>
        <w:rPr>
          <w:color w:val="565655"/>
          <w:spacing w:val="-1"/>
        </w:rPr>
        <w:t>be</w:t>
      </w:r>
      <w:r>
        <w:rPr>
          <w:color w:val="565655"/>
          <w:spacing w:val="27"/>
        </w:rPr>
        <w:t xml:space="preserve"> </w:t>
      </w:r>
      <w:r>
        <w:rPr>
          <w:color w:val="565655"/>
        </w:rPr>
        <w:t>aware</w:t>
      </w:r>
      <w:r>
        <w:rPr>
          <w:color w:val="565655"/>
          <w:spacing w:val="27"/>
        </w:rPr>
        <w:t xml:space="preserve"> </w:t>
      </w:r>
      <w:r>
        <w:rPr>
          <w:color w:val="565655"/>
          <w:spacing w:val="-1"/>
        </w:rPr>
        <w:t>that</w:t>
      </w:r>
      <w:r>
        <w:rPr>
          <w:color w:val="565655"/>
          <w:spacing w:val="24"/>
        </w:rPr>
        <w:t xml:space="preserve"> </w:t>
      </w:r>
      <w:r w:rsidR="00212576">
        <w:rPr>
          <w:color w:val="565655"/>
          <w:spacing w:val="24"/>
        </w:rPr>
        <w:t xml:space="preserve">where feasible, </w:t>
      </w:r>
      <w:r>
        <w:rPr>
          <w:color w:val="565655"/>
          <w:spacing w:val="-1"/>
        </w:rPr>
        <w:t>access</w:t>
      </w:r>
      <w:r>
        <w:rPr>
          <w:color w:val="565655"/>
          <w:spacing w:val="27"/>
        </w:rPr>
        <w:t xml:space="preserve"> </w:t>
      </w:r>
      <w:r>
        <w:rPr>
          <w:color w:val="565655"/>
          <w:spacing w:val="-1"/>
        </w:rPr>
        <w:t>around</w:t>
      </w:r>
      <w:r>
        <w:rPr>
          <w:color w:val="565655"/>
          <w:spacing w:val="25"/>
        </w:rPr>
        <w:t xml:space="preserve"> </w:t>
      </w:r>
      <w:r w:rsidR="52874642">
        <w:rPr>
          <w:color w:val="565655"/>
          <w:spacing w:val="25"/>
        </w:rPr>
        <w:t>b</w:t>
      </w:r>
      <w:r>
        <w:rPr>
          <w:color w:val="565655"/>
          <w:spacing w:val="-1"/>
        </w:rPr>
        <w:t>uilding</w:t>
      </w:r>
      <w:r w:rsidR="52874642">
        <w:rPr>
          <w:color w:val="565655"/>
          <w:spacing w:val="-1"/>
        </w:rPr>
        <w:t xml:space="preserve"> &amp; facilities for </w:t>
      </w:r>
      <w:r>
        <w:rPr>
          <w:color w:val="565655"/>
          <w:spacing w:val="-1"/>
        </w:rPr>
        <w:t>occupiers</w:t>
      </w:r>
      <w:r>
        <w:rPr>
          <w:color w:val="565655"/>
          <w:spacing w:val="22"/>
        </w:rPr>
        <w:t xml:space="preserve"> </w:t>
      </w:r>
      <w:r>
        <w:rPr>
          <w:color w:val="565655"/>
          <w:spacing w:val="-1"/>
        </w:rPr>
        <w:t>and</w:t>
      </w:r>
      <w:r>
        <w:rPr>
          <w:color w:val="565655"/>
          <w:spacing w:val="65"/>
        </w:rPr>
        <w:t xml:space="preserve"> </w:t>
      </w:r>
      <w:r w:rsidR="3953D09E">
        <w:rPr>
          <w:color w:val="565655"/>
          <w:spacing w:val="-1"/>
        </w:rPr>
        <w:t>users</w:t>
      </w:r>
      <w:r>
        <w:rPr>
          <w:color w:val="565655"/>
          <w:spacing w:val="-2"/>
        </w:rPr>
        <w:t xml:space="preserve"> </w:t>
      </w:r>
      <w:r>
        <w:rPr>
          <w:color w:val="565655"/>
        </w:rPr>
        <w:t>is</w:t>
      </w:r>
      <w:r>
        <w:rPr>
          <w:color w:val="565655"/>
          <w:spacing w:val="-2"/>
        </w:rPr>
        <w:t xml:space="preserve"> </w:t>
      </w:r>
      <w:r>
        <w:rPr>
          <w:color w:val="565655"/>
          <w:spacing w:val="-1"/>
        </w:rPr>
        <w:t>to</w:t>
      </w:r>
      <w:r>
        <w:rPr>
          <w:color w:val="565655"/>
          <w:spacing w:val="-3"/>
        </w:rPr>
        <w:t xml:space="preserve"> </w:t>
      </w:r>
      <w:r>
        <w:rPr>
          <w:color w:val="565655"/>
          <w:spacing w:val="-1"/>
        </w:rPr>
        <w:t>be</w:t>
      </w:r>
      <w:r>
        <w:rPr>
          <w:color w:val="565655"/>
          <w:spacing w:val="-2"/>
        </w:rPr>
        <w:t xml:space="preserve"> </w:t>
      </w:r>
      <w:r>
        <w:rPr>
          <w:color w:val="565655"/>
          <w:spacing w:val="-1"/>
        </w:rPr>
        <w:t>maintained</w:t>
      </w:r>
      <w:r>
        <w:rPr>
          <w:color w:val="565655"/>
          <w:spacing w:val="-3"/>
        </w:rPr>
        <w:t xml:space="preserve"> </w:t>
      </w:r>
      <w:r>
        <w:rPr>
          <w:color w:val="565655"/>
        </w:rPr>
        <w:t>at</w:t>
      </w:r>
      <w:r>
        <w:rPr>
          <w:color w:val="565655"/>
          <w:spacing w:val="-4"/>
        </w:rPr>
        <w:t xml:space="preserve"> </w:t>
      </w:r>
      <w:r>
        <w:rPr>
          <w:color w:val="565655"/>
        </w:rPr>
        <w:t xml:space="preserve">all </w:t>
      </w:r>
      <w:r>
        <w:rPr>
          <w:color w:val="565655"/>
          <w:spacing w:val="-1"/>
        </w:rPr>
        <w:t>times.</w:t>
      </w:r>
      <w:r w:rsidR="00212576">
        <w:rPr>
          <w:color w:val="565655"/>
          <w:spacing w:val="-1"/>
        </w:rPr>
        <w:t xml:space="preserve"> Where access is disrupted, the Council should be notified immediately</w:t>
      </w:r>
      <w:r w:rsidR="00383BDD">
        <w:rPr>
          <w:color w:val="565655"/>
          <w:spacing w:val="-1"/>
        </w:rPr>
        <w:t>.</w:t>
      </w:r>
    </w:p>
    <w:p w14:paraId="5C4CCD52" w14:textId="77777777" w:rsidR="006C44F2" w:rsidRDefault="006C44F2">
      <w:pPr>
        <w:rPr>
          <w:rFonts w:ascii="Calibri" w:eastAsia="Calibri" w:hAnsi="Calibri" w:cs="Calibri"/>
        </w:rPr>
      </w:pPr>
    </w:p>
    <w:p w14:paraId="50C1FFB9" w14:textId="07169537" w:rsidR="006C44F2" w:rsidRPr="00B27BF1" w:rsidRDefault="5FC1A91E" w:rsidP="0030506B">
      <w:pPr>
        <w:pStyle w:val="Heading1"/>
        <w:numPr>
          <w:ilvl w:val="1"/>
          <w:numId w:val="2"/>
        </w:numPr>
        <w:tabs>
          <w:tab w:val="left" w:pos="1521"/>
        </w:tabs>
        <w:ind w:left="1520" w:hanging="706"/>
        <w:rPr>
          <w:rFonts w:cs="Calibri"/>
        </w:rPr>
      </w:pPr>
      <w:r w:rsidRPr="00B27BF1">
        <w:rPr>
          <w:color w:val="565655"/>
          <w:spacing w:val="-1"/>
        </w:rPr>
        <w:t>Control</w:t>
      </w:r>
      <w:r w:rsidRPr="00B27BF1">
        <w:rPr>
          <w:color w:val="565655"/>
          <w:spacing w:val="-4"/>
        </w:rPr>
        <w:t xml:space="preserve"> </w:t>
      </w:r>
      <w:r w:rsidRPr="00B27BF1">
        <w:rPr>
          <w:color w:val="565655"/>
        </w:rPr>
        <w:t xml:space="preserve">of </w:t>
      </w:r>
      <w:r w:rsidRPr="00B27BF1">
        <w:rPr>
          <w:color w:val="565655"/>
          <w:spacing w:val="-2"/>
        </w:rPr>
        <w:t>Noise</w:t>
      </w:r>
      <w:r w:rsidRPr="00B27BF1">
        <w:rPr>
          <w:color w:val="565655"/>
          <w:spacing w:val="-3"/>
        </w:rPr>
        <w:t xml:space="preserve"> </w:t>
      </w:r>
      <w:r w:rsidRPr="00B27BF1">
        <w:rPr>
          <w:color w:val="565655"/>
        </w:rPr>
        <w:t>and</w:t>
      </w:r>
      <w:r w:rsidRPr="00B27BF1">
        <w:rPr>
          <w:color w:val="565655"/>
          <w:spacing w:val="-1"/>
        </w:rPr>
        <w:t xml:space="preserve"> Pollution</w:t>
      </w:r>
    </w:p>
    <w:p w14:paraId="3D7C3513" w14:textId="77777777" w:rsidR="006C44F2" w:rsidRDefault="5FC1A91E">
      <w:pPr>
        <w:pStyle w:val="BodyText"/>
        <w:numPr>
          <w:ilvl w:val="2"/>
          <w:numId w:val="2"/>
        </w:numPr>
        <w:tabs>
          <w:tab w:val="left" w:pos="1535"/>
        </w:tabs>
        <w:ind w:left="1534" w:right="658" w:hanging="720"/>
        <w:jc w:val="both"/>
      </w:pPr>
      <w:r>
        <w:rPr>
          <w:color w:val="565655"/>
          <w:spacing w:val="-2"/>
        </w:rPr>
        <w:t>The</w:t>
      </w:r>
      <w:r>
        <w:rPr>
          <w:color w:val="565655"/>
          <w:spacing w:val="26"/>
        </w:rPr>
        <w:t xml:space="preserve"> </w:t>
      </w:r>
      <w:r>
        <w:rPr>
          <w:color w:val="565655"/>
          <w:spacing w:val="-2"/>
        </w:rPr>
        <w:t>Contractor</w:t>
      </w:r>
      <w:r>
        <w:rPr>
          <w:color w:val="565655"/>
          <w:spacing w:val="27"/>
        </w:rPr>
        <w:t xml:space="preserve"> </w:t>
      </w:r>
      <w:r>
        <w:rPr>
          <w:color w:val="565655"/>
          <w:spacing w:val="-1"/>
        </w:rPr>
        <w:t>shall</w:t>
      </w:r>
      <w:r>
        <w:rPr>
          <w:color w:val="565655"/>
          <w:spacing w:val="29"/>
        </w:rPr>
        <w:t xml:space="preserve"> </w:t>
      </w:r>
      <w:r>
        <w:rPr>
          <w:color w:val="565655"/>
          <w:spacing w:val="-1"/>
        </w:rPr>
        <w:t>comply</w:t>
      </w:r>
      <w:r>
        <w:rPr>
          <w:color w:val="565655"/>
          <w:spacing w:val="22"/>
        </w:rPr>
        <w:t xml:space="preserve"> </w:t>
      </w:r>
      <w:r>
        <w:rPr>
          <w:color w:val="565655"/>
        </w:rPr>
        <w:t>with</w:t>
      </w:r>
      <w:r>
        <w:rPr>
          <w:color w:val="565655"/>
          <w:spacing w:val="21"/>
        </w:rPr>
        <w:t xml:space="preserve"> </w:t>
      </w:r>
      <w:r>
        <w:rPr>
          <w:color w:val="565655"/>
        </w:rPr>
        <w:t>all</w:t>
      </w:r>
      <w:r>
        <w:rPr>
          <w:color w:val="565655"/>
          <w:spacing w:val="23"/>
        </w:rPr>
        <w:t xml:space="preserve"> </w:t>
      </w:r>
      <w:r>
        <w:rPr>
          <w:color w:val="565655"/>
          <w:spacing w:val="-2"/>
        </w:rPr>
        <w:t>statutory</w:t>
      </w:r>
      <w:r>
        <w:rPr>
          <w:color w:val="565655"/>
          <w:spacing w:val="22"/>
        </w:rPr>
        <w:t xml:space="preserve"> </w:t>
      </w:r>
      <w:r>
        <w:rPr>
          <w:color w:val="565655"/>
          <w:spacing w:val="-1"/>
        </w:rPr>
        <w:t>requirements</w:t>
      </w:r>
      <w:r>
        <w:rPr>
          <w:color w:val="565655"/>
          <w:spacing w:val="22"/>
        </w:rPr>
        <w:t xml:space="preserve"> </w:t>
      </w:r>
      <w:r>
        <w:rPr>
          <w:color w:val="565655"/>
          <w:spacing w:val="-1"/>
        </w:rPr>
        <w:t>for</w:t>
      </w:r>
      <w:r>
        <w:rPr>
          <w:color w:val="565655"/>
          <w:spacing w:val="21"/>
        </w:rPr>
        <w:t xml:space="preserve"> </w:t>
      </w:r>
      <w:r>
        <w:rPr>
          <w:color w:val="565655"/>
          <w:spacing w:val="-1"/>
        </w:rPr>
        <w:t>noise</w:t>
      </w:r>
      <w:r>
        <w:rPr>
          <w:color w:val="565655"/>
          <w:spacing w:val="22"/>
        </w:rPr>
        <w:t xml:space="preserve"> </w:t>
      </w:r>
      <w:r>
        <w:rPr>
          <w:color w:val="565655"/>
          <w:spacing w:val="-1"/>
        </w:rPr>
        <w:t>abatement</w:t>
      </w:r>
      <w:r>
        <w:rPr>
          <w:color w:val="565655"/>
          <w:spacing w:val="19"/>
        </w:rPr>
        <w:t xml:space="preserve"> </w:t>
      </w:r>
      <w:r>
        <w:rPr>
          <w:color w:val="565655"/>
          <w:spacing w:val="-1"/>
        </w:rPr>
        <w:t>and</w:t>
      </w:r>
      <w:r>
        <w:rPr>
          <w:color w:val="565655"/>
          <w:spacing w:val="21"/>
        </w:rPr>
        <w:t xml:space="preserve"> </w:t>
      </w:r>
      <w:r>
        <w:rPr>
          <w:color w:val="565655"/>
          <w:spacing w:val="-1"/>
        </w:rPr>
        <w:t>the</w:t>
      </w:r>
      <w:r>
        <w:rPr>
          <w:color w:val="565655"/>
          <w:spacing w:val="85"/>
        </w:rPr>
        <w:t xml:space="preserve"> </w:t>
      </w:r>
      <w:r>
        <w:rPr>
          <w:color w:val="565655"/>
          <w:spacing w:val="-2"/>
        </w:rPr>
        <w:t>control</w:t>
      </w:r>
      <w:r>
        <w:rPr>
          <w:color w:val="565655"/>
          <w:spacing w:val="42"/>
        </w:rPr>
        <w:t xml:space="preserve"> </w:t>
      </w:r>
      <w:r>
        <w:rPr>
          <w:color w:val="565655"/>
          <w:spacing w:val="-1"/>
        </w:rPr>
        <w:t>of</w:t>
      </w:r>
      <w:r>
        <w:rPr>
          <w:color w:val="565655"/>
          <w:spacing w:val="36"/>
        </w:rPr>
        <w:t xml:space="preserve"> </w:t>
      </w:r>
      <w:r>
        <w:rPr>
          <w:color w:val="565655"/>
          <w:spacing w:val="-1"/>
        </w:rPr>
        <w:t>pollution</w:t>
      </w:r>
      <w:r>
        <w:rPr>
          <w:color w:val="565655"/>
          <w:spacing w:val="35"/>
        </w:rPr>
        <w:t xml:space="preserve"> </w:t>
      </w:r>
      <w:r>
        <w:rPr>
          <w:color w:val="565655"/>
          <w:spacing w:val="-1"/>
        </w:rPr>
        <w:t>and</w:t>
      </w:r>
      <w:r>
        <w:rPr>
          <w:color w:val="565655"/>
          <w:spacing w:val="34"/>
        </w:rPr>
        <w:t xml:space="preserve"> </w:t>
      </w:r>
      <w:r>
        <w:rPr>
          <w:color w:val="565655"/>
          <w:spacing w:val="-1"/>
        </w:rPr>
        <w:t>take</w:t>
      </w:r>
      <w:r>
        <w:rPr>
          <w:color w:val="565655"/>
          <w:spacing w:val="37"/>
        </w:rPr>
        <w:t xml:space="preserve"> </w:t>
      </w:r>
      <w:r>
        <w:rPr>
          <w:color w:val="565655"/>
        </w:rPr>
        <w:t>all</w:t>
      </w:r>
      <w:r>
        <w:rPr>
          <w:color w:val="565655"/>
          <w:spacing w:val="38"/>
        </w:rPr>
        <w:t xml:space="preserve"> </w:t>
      </w:r>
      <w:r>
        <w:rPr>
          <w:color w:val="565655"/>
          <w:spacing w:val="-1"/>
        </w:rPr>
        <w:t>necessary</w:t>
      </w:r>
      <w:r>
        <w:rPr>
          <w:color w:val="565655"/>
          <w:spacing w:val="37"/>
        </w:rPr>
        <w:t xml:space="preserve"> </w:t>
      </w:r>
      <w:r>
        <w:rPr>
          <w:color w:val="565655"/>
          <w:spacing w:val="-1"/>
        </w:rPr>
        <w:t>precautions</w:t>
      </w:r>
      <w:r>
        <w:rPr>
          <w:color w:val="565655"/>
          <w:spacing w:val="35"/>
        </w:rPr>
        <w:t xml:space="preserve"> </w:t>
      </w:r>
      <w:r>
        <w:rPr>
          <w:color w:val="565655"/>
          <w:spacing w:val="-1"/>
        </w:rPr>
        <w:t>to</w:t>
      </w:r>
      <w:r>
        <w:rPr>
          <w:color w:val="565655"/>
          <w:spacing w:val="35"/>
        </w:rPr>
        <w:t xml:space="preserve"> </w:t>
      </w:r>
      <w:r>
        <w:rPr>
          <w:color w:val="565655"/>
          <w:spacing w:val="-1"/>
        </w:rPr>
        <w:t>prevent</w:t>
      </w:r>
      <w:r>
        <w:rPr>
          <w:color w:val="565655"/>
          <w:spacing w:val="34"/>
        </w:rPr>
        <w:t xml:space="preserve"> </w:t>
      </w:r>
      <w:r>
        <w:rPr>
          <w:color w:val="565655"/>
          <w:spacing w:val="-1"/>
        </w:rPr>
        <w:t>nuisance</w:t>
      </w:r>
      <w:r>
        <w:rPr>
          <w:color w:val="565655"/>
          <w:spacing w:val="36"/>
        </w:rPr>
        <w:t xml:space="preserve"> </w:t>
      </w:r>
      <w:r>
        <w:rPr>
          <w:color w:val="565655"/>
          <w:spacing w:val="-1"/>
        </w:rPr>
        <w:t>from</w:t>
      </w:r>
      <w:r>
        <w:rPr>
          <w:color w:val="565655"/>
          <w:spacing w:val="37"/>
        </w:rPr>
        <w:t xml:space="preserve"> </w:t>
      </w:r>
      <w:r>
        <w:rPr>
          <w:color w:val="565655"/>
          <w:spacing w:val="-1"/>
        </w:rPr>
        <w:t>water,</w:t>
      </w:r>
      <w:r>
        <w:rPr>
          <w:color w:val="565655"/>
          <w:spacing w:val="67"/>
        </w:rPr>
        <w:t xml:space="preserve"> </w:t>
      </w:r>
      <w:r>
        <w:rPr>
          <w:color w:val="565655"/>
          <w:spacing w:val="-1"/>
        </w:rPr>
        <w:t>smoke,</w:t>
      </w:r>
      <w:r>
        <w:rPr>
          <w:color w:val="565655"/>
          <w:spacing w:val="-4"/>
        </w:rPr>
        <w:t xml:space="preserve"> </w:t>
      </w:r>
      <w:r>
        <w:rPr>
          <w:color w:val="565655"/>
          <w:spacing w:val="-1"/>
        </w:rPr>
        <w:t>dust,</w:t>
      </w:r>
      <w:r>
        <w:rPr>
          <w:color w:val="565655"/>
          <w:spacing w:val="-5"/>
        </w:rPr>
        <w:t xml:space="preserve"> </w:t>
      </w:r>
      <w:r>
        <w:rPr>
          <w:color w:val="565655"/>
          <w:spacing w:val="-1"/>
        </w:rPr>
        <w:t>rubbish</w:t>
      </w:r>
      <w:r>
        <w:rPr>
          <w:color w:val="565655"/>
          <w:spacing w:val="-3"/>
        </w:rPr>
        <w:t xml:space="preserve"> </w:t>
      </w:r>
      <w:r>
        <w:rPr>
          <w:color w:val="565655"/>
          <w:spacing w:val="-1"/>
        </w:rPr>
        <w:t>and</w:t>
      </w:r>
      <w:r>
        <w:rPr>
          <w:color w:val="565655"/>
          <w:spacing w:val="-3"/>
        </w:rPr>
        <w:t xml:space="preserve"> </w:t>
      </w:r>
      <w:r>
        <w:rPr>
          <w:color w:val="565655"/>
          <w:spacing w:val="-1"/>
        </w:rPr>
        <w:t>other</w:t>
      </w:r>
      <w:r>
        <w:rPr>
          <w:color w:val="565655"/>
          <w:spacing w:val="-2"/>
        </w:rPr>
        <w:t xml:space="preserve"> causes.</w:t>
      </w:r>
    </w:p>
    <w:p w14:paraId="610CDDB6" w14:textId="77777777" w:rsidR="006C44F2" w:rsidRDefault="006C44F2">
      <w:pPr>
        <w:rPr>
          <w:rFonts w:ascii="Calibri" w:eastAsia="Calibri" w:hAnsi="Calibri" w:cs="Calibri"/>
        </w:rPr>
      </w:pPr>
    </w:p>
    <w:p w14:paraId="45A277B8" w14:textId="77777777" w:rsidR="006C44F2" w:rsidRDefault="5FC1A91E">
      <w:pPr>
        <w:pStyle w:val="BodyText"/>
        <w:numPr>
          <w:ilvl w:val="2"/>
          <w:numId w:val="2"/>
        </w:numPr>
        <w:tabs>
          <w:tab w:val="left" w:pos="1535"/>
        </w:tabs>
        <w:ind w:left="1534" w:right="663" w:hanging="720"/>
      </w:pPr>
      <w:r>
        <w:rPr>
          <w:color w:val="565655"/>
          <w:spacing w:val="-2"/>
        </w:rPr>
        <w:t>The</w:t>
      </w:r>
      <w:r>
        <w:rPr>
          <w:color w:val="565655"/>
          <w:spacing w:val="36"/>
        </w:rPr>
        <w:t xml:space="preserve"> </w:t>
      </w:r>
      <w:r>
        <w:rPr>
          <w:color w:val="565655"/>
          <w:spacing w:val="-2"/>
        </w:rPr>
        <w:t>Contractor</w:t>
      </w:r>
      <w:r>
        <w:rPr>
          <w:color w:val="565655"/>
          <w:spacing w:val="36"/>
        </w:rPr>
        <w:t xml:space="preserve"> </w:t>
      </w:r>
      <w:r>
        <w:rPr>
          <w:color w:val="565655"/>
          <w:spacing w:val="-1"/>
        </w:rPr>
        <w:t>shall</w:t>
      </w:r>
      <w:r>
        <w:rPr>
          <w:color w:val="565655"/>
          <w:spacing w:val="38"/>
        </w:rPr>
        <w:t xml:space="preserve"> </w:t>
      </w:r>
      <w:r>
        <w:rPr>
          <w:color w:val="565655"/>
        </w:rPr>
        <w:t>at</w:t>
      </w:r>
      <w:r>
        <w:rPr>
          <w:color w:val="565655"/>
          <w:spacing w:val="33"/>
        </w:rPr>
        <w:t xml:space="preserve"> </w:t>
      </w:r>
      <w:r>
        <w:rPr>
          <w:color w:val="565655"/>
        </w:rPr>
        <w:t>all</w:t>
      </w:r>
      <w:r>
        <w:rPr>
          <w:color w:val="565655"/>
          <w:spacing w:val="38"/>
        </w:rPr>
        <w:t xml:space="preserve"> </w:t>
      </w:r>
      <w:r>
        <w:rPr>
          <w:color w:val="565655"/>
          <w:spacing w:val="-1"/>
        </w:rPr>
        <w:t>times</w:t>
      </w:r>
      <w:r>
        <w:rPr>
          <w:color w:val="565655"/>
          <w:spacing w:val="37"/>
        </w:rPr>
        <w:t xml:space="preserve"> </w:t>
      </w:r>
      <w:r>
        <w:rPr>
          <w:color w:val="565655"/>
          <w:spacing w:val="-1"/>
        </w:rPr>
        <w:t>comply</w:t>
      </w:r>
      <w:r>
        <w:rPr>
          <w:color w:val="565655"/>
          <w:spacing w:val="32"/>
        </w:rPr>
        <w:t xml:space="preserve"> </w:t>
      </w:r>
      <w:r>
        <w:rPr>
          <w:color w:val="565655"/>
        </w:rPr>
        <w:t>with</w:t>
      </w:r>
      <w:r>
        <w:rPr>
          <w:color w:val="565655"/>
          <w:spacing w:val="30"/>
        </w:rPr>
        <w:t xml:space="preserve"> </w:t>
      </w:r>
      <w:r>
        <w:rPr>
          <w:color w:val="565655"/>
          <w:spacing w:val="-1"/>
        </w:rPr>
        <w:t>the</w:t>
      </w:r>
      <w:r>
        <w:rPr>
          <w:color w:val="565655"/>
          <w:spacing w:val="32"/>
        </w:rPr>
        <w:t xml:space="preserve"> </w:t>
      </w:r>
      <w:r>
        <w:rPr>
          <w:color w:val="565655"/>
          <w:spacing w:val="-1"/>
        </w:rPr>
        <w:t>recommendations</w:t>
      </w:r>
      <w:r>
        <w:rPr>
          <w:color w:val="565655"/>
          <w:spacing w:val="32"/>
        </w:rPr>
        <w:t xml:space="preserve"> </w:t>
      </w:r>
      <w:r>
        <w:rPr>
          <w:color w:val="565655"/>
          <w:spacing w:val="-1"/>
        </w:rPr>
        <w:t>of</w:t>
      </w:r>
      <w:r>
        <w:rPr>
          <w:color w:val="565655"/>
          <w:spacing w:val="30"/>
        </w:rPr>
        <w:t xml:space="preserve"> </w:t>
      </w:r>
      <w:r>
        <w:rPr>
          <w:color w:val="565655"/>
        </w:rPr>
        <w:t>BS</w:t>
      </w:r>
      <w:r>
        <w:rPr>
          <w:color w:val="565655"/>
          <w:spacing w:val="31"/>
        </w:rPr>
        <w:t xml:space="preserve"> </w:t>
      </w:r>
      <w:r>
        <w:rPr>
          <w:color w:val="565655"/>
          <w:spacing w:val="-2"/>
        </w:rPr>
        <w:t>5228</w:t>
      </w:r>
      <w:r>
        <w:rPr>
          <w:color w:val="565655"/>
          <w:spacing w:val="30"/>
        </w:rPr>
        <w:t xml:space="preserve"> </w:t>
      </w:r>
      <w:r>
        <w:rPr>
          <w:color w:val="565655"/>
          <w:spacing w:val="-1"/>
        </w:rPr>
        <w:t>Code</w:t>
      </w:r>
      <w:r>
        <w:rPr>
          <w:color w:val="565655"/>
          <w:spacing w:val="32"/>
        </w:rPr>
        <w:t xml:space="preserve"> </w:t>
      </w:r>
      <w:r>
        <w:rPr>
          <w:color w:val="565655"/>
          <w:spacing w:val="-1"/>
        </w:rPr>
        <w:t>of</w:t>
      </w:r>
      <w:r>
        <w:rPr>
          <w:color w:val="565655"/>
          <w:spacing w:val="57"/>
        </w:rPr>
        <w:t xml:space="preserve"> </w:t>
      </w:r>
      <w:r>
        <w:rPr>
          <w:color w:val="565655"/>
          <w:spacing w:val="-1"/>
        </w:rPr>
        <w:t>Practice</w:t>
      </w:r>
      <w:r>
        <w:rPr>
          <w:color w:val="565655"/>
          <w:spacing w:val="-2"/>
        </w:rPr>
        <w:t xml:space="preserve"> </w:t>
      </w:r>
      <w:r>
        <w:rPr>
          <w:color w:val="565655"/>
          <w:spacing w:val="-1"/>
        </w:rPr>
        <w:t>for</w:t>
      </w:r>
      <w:r>
        <w:rPr>
          <w:color w:val="565655"/>
          <w:spacing w:val="-2"/>
        </w:rPr>
        <w:t xml:space="preserve"> </w:t>
      </w:r>
      <w:r>
        <w:rPr>
          <w:color w:val="565655"/>
          <w:spacing w:val="-1"/>
        </w:rPr>
        <w:t>Noise</w:t>
      </w:r>
      <w:r>
        <w:rPr>
          <w:color w:val="565655"/>
          <w:spacing w:val="-2"/>
        </w:rPr>
        <w:t xml:space="preserve"> </w:t>
      </w:r>
      <w:r>
        <w:rPr>
          <w:color w:val="565655"/>
          <w:spacing w:val="-1"/>
        </w:rPr>
        <w:t>Control</w:t>
      </w:r>
      <w:r>
        <w:rPr>
          <w:color w:val="565655"/>
        </w:rPr>
        <w:t xml:space="preserve"> </w:t>
      </w:r>
      <w:r>
        <w:rPr>
          <w:color w:val="565655"/>
          <w:spacing w:val="-1"/>
        </w:rPr>
        <w:t>on</w:t>
      </w:r>
      <w:r>
        <w:rPr>
          <w:color w:val="565655"/>
          <w:spacing w:val="-3"/>
        </w:rPr>
        <w:t xml:space="preserve"> </w:t>
      </w:r>
      <w:r>
        <w:rPr>
          <w:color w:val="565655"/>
          <w:spacing w:val="-1"/>
        </w:rPr>
        <w:t>Construction</w:t>
      </w:r>
      <w:r>
        <w:rPr>
          <w:color w:val="565655"/>
          <w:spacing w:val="-3"/>
        </w:rPr>
        <w:t xml:space="preserve"> </w:t>
      </w:r>
      <w:r>
        <w:rPr>
          <w:color w:val="565655"/>
          <w:spacing w:val="-1"/>
        </w:rPr>
        <w:t>Sites.</w:t>
      </w:r>
    </w:p>
    <w:p w14:paraId="04D79734" w14:textId="77777777" w:rsidR="006C44F2" w:rsidRDefault="006C44F2">
      <w:pPr>
        <w:spacing w:before="1"/>
        <w:rPr>
          <w:rFonts w:ascii="Calibri" w:eastAsia="Calibri" w:hAnsi="Calibri" w:cs="Calibri"/>
        </w:rPr>
      </w:pPr>
    </w:p>
    <w:p w14:paraId="5DD052B2" w14:textId="64E26583" w:rsidR="006C44F2" w:rsidRDefault="5FC1A91E">
      <w:pPr>
        <w:pStyle w:val="BodyText"/>
        <w:numPr>
          <w:ilvl w:val="2"/>
          <w:numId w:val="2"/>
        </w:numPr>
        <w:tabs>
          <w:tab w:val="left" w:pos="1535"/>
        </w:tabs>
        <w:ind w:left="1534" w:right="651" w:hanging="720"/>
        <w:jc w:val="both"/>
      </w:pPr>
      <w:r>
        <w:rPr>
          <w:color w:val="565655"/>
          <w:spacing w:val="-2"/>
        </w:rPr>
        <w:t>The</w:t>
      </w:r>
      <w:r>
        <w:rPr>
          <w:color w:val="565655"/>
          <w:spacing w:val="16"/>
        </w:rPr>
        <w:t xml:space="preserve"> </w:t>
      </w:r>
      <w:r>
        <w:rPr>
          <w:color w:val="565655"/>
          <w:spacing w:val="-2"/>
        </w:rPr>
        <w:t>Contractor</w:t>
      </w:r>
      <w:r>
        <w:rPr>
          <w:color w:val="565655"/>
          <w:spacing w:val="15"/>
        </w:rPr>
        <w:t xml:space="preserve"> </w:t>
      </w:r>
      <w:r>
        <w:rPr>
          <w:color w:val="565655"/>
          <w:spacing w:val="-1"/>
        </w:rPr>
        <w:t>shall</w:t>
      </w:r>
      <w:r>
        <w:rPr>
          <w:color w:val="565655"/>
          <w:spacing w:val="12"/>
        </w:rPr>
        <w:t xml:space="preserve"> </w:t>
      </w:r>
      <w:r>
        <w:rPr>
          <w:color w:val="565655"/>
          <w:spacing w:val="-1"/>
        </w:rPr>
        <w:t>use</w:t>
      </w:r>
      <w:r>
        <w:rPr>
          <w:color w:val="565655"/>
          <w:spacing w:val="11"/>
        </w:rPr>
        <w:t xml:space="preserve"> </w:t>
      </w:r>
      <w:r>
        <w:rPr>
          <w:color w:val="565655"/>
          <w:spacing w:val="-1"/>
        </w:rPr>
        <w:t>the</w:t>
      </w:r>
      <w:r>
        <w:rPr>
          <w:color w:val="565655"/>
          <w:spacing w:val="11"/>
        </w:rPr>
        <w:t xml:space="preserve"> </w:t>
      </w:r>
      <w:r>
        <w:rPr>
          <w:color w:val="565655"/>
          <w:spacing w:val="-1"/>
        </w:rPr>
        <w:t>best</w:t>
      </w:r>
      <w:r>
        <w:rPr>
          <w:color w:val="565655"/>
          <w:spacing w:val="9"/>
        </w:rPr>
        <w:t xml:space="preserve"> </w:t>
      </w:r>
      <w:r>
        <w:rPr>
          <w:color w:val="565655"/>
          <w:spacing w:val="-1"/>
        </w:rPr>
        <w:t>possible</w:t>
      </w:r>
      <w:r>
        <w:rPr>
          <w:color w:val="565655"/>
          <w:spacing w:val="11"/>
        </w:rPr>
        <w:t xml:space="preserve"> </w:t>
      </w:r>
      <w:r>
        <w:rPr>
          <w:color w:val="565655"/>
        </w:rPr>
        <w:t>means</w:t>
      </w:r>
      <w:r>
        <w:rPr>
          <w:color w:val="565655"/>
          <w:spacing w:val="9"/>
        </w:rPr>
        <w:t xml:space="preserve"> </w:t>
      </w:r>
      <w:r>
        <w:rPr>
          <w:color w:val="565655"/>
          <w:spacing w:val="-1"/>
        </w:rPr>
        <w:t>to</w:t>
      </w:r>
      <w:r>
        <w:rPr>
          <w:color w:val="565655"/>
          <w:spacing w:val="9"/>
        </w:rPr>
        <w:t xml:space="preserve"> </w:t>
      </w:r>
      <w:r>
        <w:rPr>
          <w:color w:val="565655"/>
        </w:rPr>
        <w:t>minimise</w:t>
      </w:r>
      <w:r>
        <w:rPr>
          <w:color w:val="565655"/>
          <w:spacing w:val="11"/>
        </w:rPr>
        <w:t xml:space="preserve"> </w:t>
      </w:r>
      <w:r>
        <w:rPr>
          <w:color w:val="565655"/>
          <w:spacing w:val="-1"/>
        </w:rPr>
        <w:t>noise</w:t>
      </w:r>
      <w:r>
        <w:rPr>
          <w:color w:val="565655"/>
          <w:spacing w:val="11"/>
        </w:rPr>
        <w:t xml:space="preserve"> </w:t>
      </w:r>
      <w:r>
        <w:rPr>
          <w:color w:val="565655"/>
          <w:spacing w:val="-1"/>
        </w:rPr>
        <w:t>and</w:t>
      </w:r>
      <w:r>
        <w:rPr>
          <w:color w:val="565655"/>
          <w:spacing w:val="10"/>
        </w:rPr>
        <w:t xml:space="preserve"> </w:t>
      </w:r>
      <w:r>
        <w:rPr>
          <w:color w:val="565655"/>
          <w:spacing w:val="-1"/>
        </w:rPr>
        <w:t>shall</w:t>
      </w:r>
      <w:r>
        <w:rPr>
          <w:color w:val="565655"/>
          <w:spacing w:val="12"/>
        </w:rPr>
        <w:t xml:space="preserve"> </w:t>
      </w:r>
      <w:r>
        <w:rPr>
          <w:color w:val="565655"/>
          <w:spacing w:val="-1"/>
        </w:rPr>
        <w:t>select</w:t>
      </w:r>
      <w:r>
        <w:rPr>
          <w:color w:val="565655"/>
          <w:spacing w:val="71"/>
        </w:rPr>
        <w:t xml:space="preserve"> </w:t>
      </w:r>
      <w:r>
        <w:rPr>
          <w:color w:val="565655"/>
          <w:spacing w:val="-1"/>
        </w:rPr>
        <w:t>appropriate</w:t>
      </w:r>
      <w:r>
        <w:rPr>
          <w:color w:val="565655"/>
          <w:spacing w:val="17"/>
        </w:rPr>
        <w:t xml:space="preserve"> </w:t>
      </w:r>
      <w:r>
        <w:rPr>
          <w:color w:val="565655"/>
          <w:spacing w:val="-1"/>
        </w:rPr>
        <w:t>plant</w:t>
      </w:r>
      <w:r>
        <w:rPr>
          <w:color w:val="565655"/>
          <w:spacing w:val="15"/>
        </w:rPr>
        <w:t xml:space="preserve"> </w:t>
      </w:r>
      <w:r>
        <w:rPr>
          <w:color w:val="565655"/>
          <w:spacing w:val="-1"/>
        </w:rPr>
        <w:t>and</w:t>
      </w:r>
      <w:r>
        <w:rPr>
          <w:color w:val="565655"/>
          <w:spacing w:val="16"/>
        </w:rPr>
        <w:t xml:space="preserve"> </w:t>
      </w:r>
      <w:r>
        <w:rPr>
          <w:color w:val="565655"/>
          <w:spacing w:val="-1"/>
        </w:rPr>
        <w:t>provide</w:t>
      </w:r>
      <w:r>
        <w:rPr>
          <w:color w:val="565655"/>
          <w:spacing w:val="17"/>
        </w:rPr>
        <w:t xml:space="preserve"> </w:t>
      </w:r>
      <w:r>
        <w:rPr>
          <w:color w:val="565655"/>
          <w:spacing w:val="-1"/>
        </w:rPr>
        <w:t>acoustic</w:t>
      </w:r>
      <w:r>
        <w:rPr>
          <w:color w:val="565655"/>
          <w:spacing w:val="15"/>
        </w:rPr>
        <w:t xml:space="preserve"> </w:t>
      </w:r>
      <w:r>
        <w:rPr>
          <w:color w:val="565655"/>
        </w:rPr>
        <w:t>shields</w:t>
      </w:r>
      <w:r>
        <w:rPr>
          <w:color w:val="565655"/>
          <w:spacing w:val="17"/>
        </w:rPr>
        <w:t xml:space="preserve"> </w:t>
      </w:r>
      <w:r>
        <w:rPr>
          <w:color w:val="565655"/>
          <w:spacing w:val="-1"/>
        </w:rPr>
        <w:t>or</w:t>
      </w:r>
      <w:r>
        <w:rPr>
          <w:color w:val="565655"/>
          <w:spacing w:val="17"/>
        </w:rPr>
        <w:t xml:space="preserve"> </w:t>
      </w:r>
      <w:r>
        <w:rPr>
          <w:color w:val="565655"/>
          <w:spacing w:val="-1"/>
        </w:rPr>
        <w:t>barriers</w:t>
      </w:r>
      <w:r>
        <w:rPr>
          <w:color w:val="565655"/>
          <w:spacing w:val="12"/>
        </w:rPr>
        <w:t xml:space="preserve"> </w:t>
      </w:r>
      <w:r>
        <w:rPr>
          <w:color w:val="565655"/>
        </w:rPr>
        <w:t>where</w:t>
      </w:r>
      <w:r>
        <w:rPr>
          <w:color w:val="565655"/>
          <w:spacing w:val="12"/>
        </w:rPr>
        <w:t xml:space="preserve"> </w:t>
      </w:r>
      <w:r>
        <w:rPr>
          <w:color w:val="565655"/>
          <w:spacing w:val="-1"/>
        </w:rPr>
        <w:t>necessary.</w:t>
      </w:r>
      <w:r>
        <w:rPr>
          <w:color w:val="565655"/>
          <w:spacing w:val="14"/>
        </w:rPr>
        <w:t xml:space="preserve"> </w:t>
      </w:r>
      <w:r>
        <w:rPr>
          <w:color w:val="565655"/>
        </w:rPr>
        <w:t>All</w:t>
      </w:r>
      <w:r>
        <w:rPr>
          <w:color w:val="565655"/>
          <w:spacing w:val="14"/>
        </w:rPr>
        <w:t xml:space="preserve"> </w:t>
      </w:r>
      <w:r>
        <w:rPr>
          <w:color w:val="565655"/>
          <w:spacing w:val="-1"/>
        </w:rPr>
        <w:t>equipment</w:t>
      </w:r>
      <w:r>
        <w:rPr>
          <w:color w:val="565655"/>
          <w:spacing w:val="75"/>
        </w:rPr>
        <w:t xml:space="preserve"> </w:t>
      </w:r>
      <w:r>
        <w:rPr>
          <w:color w:val="565655"/>
          <w:spacing w:val="-1"/>
        </w:rPr>
        <w:t>shall</w:t>
      </w:r>
      <w:r>
        <w:rPr>
          <w:color w:val="565655"/>
          <w:spacing w:val="14"/>
        </w:rPr>
        <w:t xml:space="preserve"> </w:t>
      </w:r>
      <w:r>
        <w:rPr>
          <w:color w:val="565655"/>
          <w:spacing w:val="-1"/>
        </w:rPr>
        <w:t>be</w:t>
      </w:r>
      <w:r>
        <w:rPr>
          <w:color w:val="565655"/>
          <w:spacing w:val="13"/>
        </w:rPr>
        <w:t xml:space="preserve"> </w:t>
      </w:r>
      <w:r>
        <w:rPr>
          <w:color w:val="565655"/>
          <w:spacing w:val="-1"/>
        </w:rPr>
        <w:t>maintained</w:t>
      </w:r>
      <w:r>
        <w:rPr>
          <w:color w:val="565655"/>
          <w:spacing w:val="11"/>
        </w:rPr>
        <w:t xml:space="preserve"> </w:t>
      </w:r>
      <w:r>
        <w:rPr>
          <w:color w:val="565655"/>
        </w:rPr>
        <w:t>in</w:t>
      </w:r>
      <w:r>
        <w:rPr>
          <w:color w:val="565655"/>
          <w:spacing w:val="11"/>
        </w:rPr>
        <w:t xml:space="preserve"> </w:t>
      </w:r>
      <w:r>
        <w:rPr>
          <w:color w:val="565655"/>
        </w:rPr>
        <w:t>first</w:t>
      </w:r>
      <w:r>
        <w:rPr>
          <w:color w:val="565655"/>
          <w:spacing w:val="10"/>
        </w:rPr>
        <w:t xml:space="preserve"> </w:t>
      </w:r>
      <w:r>
        <w:rPr>
          <w:color w:val="565655"/>
          <w:spacing w:val="-1"/>
        </w:rPr>
        <w:t>class</w:t>
      </w:r>
      <w:r>
        <w:rPr>
          <w:color w:val="565655"/>
          <w:spacing w:val="12"/>
        </w:rPr>
        <w:t xml:space="preserve"> </w:t>
      </w:r>
      <w:r>
        <w:rPr>
          <w:color w:val="565655"/>
          <w:spacing w:val="-1"/>
        </w:rPr>
        <w:t>condition</w:t>
      </w:r>
      <w:r w:rsidR="00212576">
        <w:rPr>
          <w:color w:val="565655"/>
          <w:spacing w:val="-1"/>
        </w:rPr>
        <w:t xml:space="preserve"> in good working </w:t>
      </w:r>
      <w:r w:rsidR="00141411">
        <w:rPr>
          <w:color w:val="565655"/>
          <w:spacing w:val="-1"/>
        </w:rPr>
        <w:t>condition.</w:t>
      </w:r>
      <w:r>
        <w:rPr>
          <w:color w:val="565655"/>
          <w:spacing w:val="14"/>
        </w:rPr>
        <w:t xml:space="preserve"> </w:t>
      </w:r>
      <w:r>
        <w:rPr>
          <w:color w:val="565655"/>
          <w:spacing w:val="-2"/>
        </w:rPr>
        <w:t>The</w:t>
      </w:r>
      <w:r>
        <w:rPr>
          <w:color w:val="565655"/>
          <w:spacing w:val="8"/>
        </w:rPr>
        <w:t xml:space="preserve"> </w:t>
      </w:r>
      <w:r>
        <w:rPr>
          <w:color w:val="565655"/>
          <w:spacing w:val="-2"/>
        </w:rPr>
        <w:t>Contractor</w:t>
      </w:r>
      <w:r>
        <w:rPr>
          <w:color w:val="565655"/>
          <w:spacing w:val="7"/>
        </w:rPr>
        <w:t xml:space="preserve"> </w:t>
      </w:r>
      <w:r>
        <w:rPr>
          <w:color w:val="565655"/>
          <w:spacing w:val="-1"/>
        </w:rPr>
        <w:t>shall</w:t>
      </w:r>
      <w:r>
        <w:rPr>
          <w:color w:val="565655"/>
          <w:spacing w:val="9"/>
        </w:rPr>
        <w:t xml:space="preserve"> </w:t>
      </w:r>
      <w:r>
        <w:rPr>
          <w:color w:val="565655"/>
          <w:spacing w:val="-1"/>
        </w:rPr>
        <w:t>ensure</w:t>
      </w:r>
      <w:r>
        <w:rPr>
          <w:color w:val="565655"/>
          <w:spacing w:val="7"/>
        </w:rPr>
        <w:t xml:space="preserve"> </w:t>
      </w:r>
      <w:r>
        <w:rPr>
          <w:color w:val="565655"/>
          <w:spacing w:val="-1"/>
        </w:rPr>
        <w:t>that</w:t>
      </w:r>
      <w:r>
        <w:rPr>
          <w:color w:val="565655"/>
          <w:spacing w:val="5"/>
        </w:rPr>
        <w:t xml:space="preserve"> </w:t>
      </w:r>
      <w:r>
        <w:rPr>
          <w:color w:val="565655"/>
          <w:spacing w:val="-1"/>
        </w:rPr>
        <w:t>any</w:t>
      </w:r>
      <w:r>
        <w:rPr>
          <w:color w:val="565655"/>
          <w:spacing w:val="11"/>
        </w:rPr>
        <w:t xml:space="preserve"> </w:t>
      </w:r>
      <w:r>
        <w:rPr>
          <w:color w:val="565655"/>
          <w:spacing w:val="-1"/>
        </w:rPr>
        <w:t>pruning</w:t>
      </w:r>
      <w:r>
        <w:rPr>
          <w:color w:val="565655"/>
          <w:spacing w:val="9"/>
        </w:rPr>
        <w:t xml:space="preserve"> </w:t>
      </w:r>
      <w:r>
        <w:rPr>
          <w:color w:val="565655"/>
          <w:spacing w:val="-1"/>
        </w:rPr>
        <w:t>or</w:t>
      </w:r>
      <w:r>
        <w:rPr>
          <w:color w:val="565655"/>
          <w:spacing w:val="83"/>
        </w:rPr>
        <w:t xml:space="preserve"> </w:t>
      </w:r>
      <w:r>
        <w:rPr>
          <w:color w:val="565655"/>
          <w:spacing w:val="-1"/>
        </w:rPr>
        <w:t>lopping</w:t>
      </w:r>
      <w:r>
        <w:rPr>
          <w:color w:val="565655"/>
          <w:spacing w:val="41"/>
        </w:rPr>
        <w:t xml:space="preserve"> </w:t>
      </w:r>
      <w:r>
        <w:rPr>
          <w:color w:val="565655"/>
          <w:spacing w:val="-1"/>
        </w:rPr>
        <w:t>of</w:t>
      </w:r>
      <w:r>
        <w:rPr>
          <w:color w:val="565655"/>
          <w:spacing w:val="41"/>
        </w:rPr>
        <w:t xml:space="preserve"> </w:t>
      </w:r>
      <w:r>
        <w:rPr>
          <w:color w:val="565655"/>
          <w:spacing w:val="-1"/>
        </w:rPr>
        <w:t>branches</w:t>
      </w:r>
      <w:r>
        <w:rPr>
          <w:color w:val="565655"/>
          <w:spacing w:val="41"/>
        </w:rPr>
        <w:t xml:space="preserve"> </w:t>
      </w:r>
      <w:r>
        <w:rPr>
          <w:color w:val="565655"/>
          <w:spacing w:val="-1"/>
        </w:rPr>
        <w:t>and</w:t>
      </w:r>
      <w:r>
        <w:rPr>
          <w:color w:val="565655"/>
          <w:spacing w:val="39"/>
        </w:rPr>
        <w:t xml:space="preserve"> </w:t>
      </w:r>
      <w:r>
        <w:rPr>
          <w:color w:val="565655"/>
          <w:spacing w:val="-1"/>
        </w:rPr>
        <w:t>the</w:t>
      </w:r>
      <w:r>
        <w:rPr>
          <w:color w:val="565655"/>
          <w:spacing w:val="42"/>
        </w:rPr>
        <w:t xml:space="preserve"> </w:t>
      </w:r>
      <w:r>
        <w:rPr>
          <w:color w:val="565655"/>
        </w:rPr>
        <w:t>like</w:t>
      </w:r>
      <w:r>
        <w:rPr>
          <w:color w:val="565655"/>
          <w:spacing w:val="45"/>
        </w:rPr>
        <w:t xml:space="preserve"> </w:t>
      </w:r>
      <w:r>
        <w:rPr>
          <w:color w:val="565655"/>
          <w:spacing w:val="-1"/>
        </w:rPr>
        <w:t>does</w:t>
      </w:r>
      <w:r>
        <w:rPr>
          <w:color w:val="565655"/>
          <w:spacing w:val="41"/>
        </w:rPr>
        <w:t xml:space="preserve"> </w:t>
      </w:r>
      <w:r>
        <w:rPr>
          <w:color w:val="565655"/>
          <w:spacing w:val="-1"/>
        </w:rPr>
        <w:t>not</w:t>
      </w:r>
      <w:r>
        <w:rPr>
          <w:color w:val="565655"/>
          <w:spacing w:val="38"/>
        </w:rPr>
        <w:t xml:space="preserve"> </w:t>
      </w:r>
      <w:r>
        <w:rPr>
          <w:color w:val="565655"/>
          <w:spacing w:val="-1"/>
        </w:rPr>
        <w:t>cause</w:t>
      </w:r>
      <w:r>
        <w:rPr>
          <w:color w:val="565655"/>
          <w:spacing w:val="42"/>
        </w:rPr>
        <w:t xml:space="preserve"> </w:t>
      </w:r>
      <w:r>
        <w:rPr>
          <w:color w:val="565655"/>
          <w:spacing w:val="-1"/>
        </w:rPr>
        <w:t>nuisance</w:t>
      </w:r>
      <w:r>
        <w:rPr>
          <w:color w:val="565655"/>
          <w:spacing w:val="42"/>
        </w:rPr>
        <w:t xml:space="preserve"> </w:t>
      </w:r>
      <w:r>
        <w:rPr>
          <w:color w:val="565655"/>
          <w:spacing w:val="-1"/>
        </w:rPr>
        <w:t>to</w:t>
      </w:r>
      <w:r>
        <w:rPr>
          <w:color w:val="565655"/>
          <w:spacing w:val="34"/>
        </w:rPr>
        <w:t xml:space="preserve"> </w:t>
      </w:r>
      <w:r>
        <w:rPr>
          <w:color w:val="565655"/>
          <w:spacing w:val="-1"/>
        </w:rPr>
        <w:t>any</w:t>
      </w:r>
      <w:r>
        <w:rPr>
          <w:color w:val="565655"/>
          <w:spacing w:val="37"/>
        </w:rPr>
        <w:t xml:space="preserve"> </w:t>
      </w:r>
      <w:r>
        <w:rPr>
          <w:color w:val="565655"/>
          <w:spacing w:val="-1"/>
        </w:rPr>
        <w:t>users</w:t>
      </w:r>
      <w:r>
        <w:rPr>
          <w:color w:val="565655"/>
          <w:spacing w:val="37"/>
        </w:rPr>
        <w:t xml:space="preserve"> </w:t>
      </w:r>
      <w:r>
        <w:rPr>
          <w:color w:val="565655"/>
          <w:spacing w:val="-1"/>
        </w:rPr>
        <w:t>of</w:t>
      </w:r>
      <w:r>
        <w:rPr>
          <w:color w:val="565655"/>
          <w:spacing w:val="36"/>
        </w:rPr>
        <w:t xml:space="preserve"> </w:t>
      </w:r>
      <w:r>
        <w:rPr>
          <w:color w:val="565655"/>
        </w:rPr>
        <w:t>the</w:t>
      </w:r>
      <w:r>
        <w:rPr>
          <w:color w:val="565655"/>
          <w:spacing w:val="36"/>
        </w:rPr>
        <w:t xml:space="preserve"> </w:t>
      </w:r>
      <w:r>
        <w:rPr>
          <w:color w:val="565655"/>
        </w:rPr>
        <w:t>building,</w:t>
      </w:r>
      <w:r>
        <w:rPr>
          <w:color w:val="565655"/>
          <w:spacing w:val="29"/>
        </w:rPr>
        <w:t xml:space="preserve"> </w:t>
      </w:r>
      <w:r>
        <w:rPr>
          <w:color w:val="565655"/>
          <w:spacing w:val="-1"/>
        </w:rPr>
        <w:t>adjacent</w:t>
      </w:r>
      <w:r>
        <w:rPr>
          <w:color w:val="565655"/>
          <w:spacing w:val="-5"/>
        </w:rPr>
        <w:t xml:space="preserve"> </w:t>
      </w:r>
      <w:r>
        <w:rPr>
          <w:color w:val="565655"/>
        </w:rPr>
        <w:t>buildings</w:t>
      </w:r>
      <w:r>
        <w:rPr>
          <w:color w:val="565655"/>
          <w:spacing w:val="-2"/>
        </w:rPr>
        <w:t xml:space="preserve"> </w:t>
      </w:r>
      <w:r>
        <w:rPr>
          <w:color w:val="565655"/>
          <w:spacing w:val="-1"/>
        </w:rPr>
        <w:t>or</w:t>
      </w:r>
      <w:r>
        <w:rPr>
          <w:color w:val="565655"/>
          <w:spacing w:val="-2"/>
        </w:rPr>
        <w:t xml:space="preserve"> </w:t>
      </w:r>
      <w:r>
        <w:rPr>
          <w:color w:val="565655"/>
          <w:spacing w:val="-1"/>
        </w:rPr>
        <w:t>roads</w:t>
      </w:r>
      <w:r>
        <w:rPr>
          <w:color w:val="565655"/>
          <w:spacing w:val="-2"/>
        </w:rPr>
        <w:t xml:space="preserve"> etc.</w:t>
      </w:r>
      <w:r>
        <w:rPr>
          <w:color w:val="565655"/>
          <w:spacing w:val="-1"/>
        </w:rPr>
        <w:t xml:space="preserve"> outside</w:t>
      </w:r>
      <w:r>
        <w:rPr>
          <w:color w:val="565655"/>
          <w:spacing w:val="-2"/>
        </w:rPr>
        <w:t xml:space="preserve"> </w:t>
      </w:r>
      <w:r>
        <w:rPr>
          <w:color w:val="565655"/>
          <w:spacing w:val="-1"/>
        </w:rPr>
        <w:t>the</w:t>
      </w:r>
      <w:r>
        <w:rPr>
          <w:color w:val="565655"/>
          <w:spacing w:val="-2"/>
        </w:rPr>
        <w:t xml:space="preserve"> </w:t>
      </w:r>
      <w:r>
        <w:rPr>
          <w:color w:val="565655"/>
          <w:spacing w:val="-1"/>
        </w:rPr>
        <w:t>site</w:t>
      </w:r>
      <w:r>
        <w:rPr>
          <w:color w:val="565655"/>
          <w:spacing w:val="-2"/>
        </w:rPr>
        <w:t xml:space="preserve"> </w:t>
      </w:r>
      <w:r>
        <w:rPr>
          <w:color w:val="565655"/>
          <w:spacing w:val="-1"/>
        </w:rPr>
        <w:t>boundary.</w:t>
      </w:r>
    </w:p>
    <w:p w14:paraId="1C016855" w14:textId="77777777" w:rsidR="006C44F2" w:rsidRDefault="006C44F2">
      <w:pPr>
        <w:rPr>
          <w:rFonts w:ascii="Calibri" w:eastAsia="Calibri" w:hAnsi="Calibri" w:cs="Calibri"/>
        </w:rPr>
      </w:pPr>
    </w:p>
    <w:p w14:paraId="7D0C4D68" w14:textId="1DF7CAE3" w:rsidR="006C44F2" w:rsidRPr="00DE4FF5" w:rsidRDefault="5FC1A91E">
      <w:pPr>
        <w:pStyle w:val="BodyText"/>
        <w:numPr>
          <w:ilvl w:val="2"/>
          <w:numId w:val="2"/>
        </w:numPr>
        <w:tabs>
          <w:tab w:val="left" w:pos="1535"/>
        </w:tabs>
        <w:ind w:left="1534" w:hanging="720"/>
      </w:pPr>
      <w:r>
        <w:rPr>
          <w:color w:val="565655"/>
        </w:rPr>
        <w:t>No</w:t>
      </w:r>
      <w:r>
        <w:rPr>
          <w:color w:val="565655"/>
          <w:spacing w:val="-3"/>
        </w:rPr>
        <w:t xml:space="preserve"> </w:t>
      </w:r>
      <w:r>
        <w:rPr>
          <w:color w:val="565655"/>
          <w:spacing w:val="-1"/>
        </w:rPr>
        <w:t xml:space="preserve">smoking </w:t>
      </w:r>
      <w:r>
        <w:rPr>
          <w:color w:val="565655"/>
        </w:rPr>
        <w:t>is</w:t>
      </w:r>
      <w:r>
        <w:rPr>
          <w:color w:val="565655"/>
          <w:spacing w:val="-2"/>
        </w:rPr>
        <w:t xml:space="preserve"> </w:t>
      </w:r>
      <w:r>
        <w:rPr>
          <w:color w:val="565655"/>
          <w:spacing w:val="-1"/>
        </w:rPr>
        <w:t>permitted</w:t>
      </w:r>
      <w:r>
        <w:rPr>
          <w:color w:val="565655"/>
          <w:spacing w:val="-3"/>
        </w:rPr>
        <w:t xml:space="preserve"> </w:t>
      </w:r>
      <w:r>
        <w:rPr>
          <w:color w:val="565655"/>
        </w:rPr>
        <w:t>at</w:t>
      </w:r>
      <w:r>
        <w:rPr>
          <w:color w:val="565655"/>
          <w:spacing w:val="-4"/>
        </w:rPr>
        <w:t xml:space="preserve"> </w:t>
      </w:r>
      <w:r>
        <w:rPr>
          <w:color w:val="565655"/>
          <w:spacing w:val="-1"/>
        </w:rPr>
        <w:t>any</w:t>
      </w:r>
      <w:r>
        <w:rPr>
          <w:color w:val="565655"/>
          <w:spacing w:val="-2"/>
        </w:rPr>
        <w:t xml:space="preserve"> </w:t>
      </w:r>
      <w:r>
        <w:rPr>
          <w:color w:val="565655"/>
          <w:spacing w:val="-1"/>
        </w:rPr>
        <w:t>time</w:t>
      </w:r>
      <w:r>
        <w:rPr>
          <w:color w:val="565655"/>
          <w:spacing w:val="-2"/>
        </w:rPr>
        <w:t xml:space="preserve"> </w:t>
      </w:r>
      <w:r>
        <w:rPr>
          <w:color w:val="565655"/>
        </w:rPr>
        <w:t>within</w:t>
      </w:r>
      <w:r>
        <w:rPr>
          <w:color w:val="565655"/>
          <w:spacing w:val="-3"/>
        </w:rPr>
        <w:t xml:space="preserve"> </w:t>
      </w:r>
      <w:r>
        <w:rPr>
          <w:color w:val="565655"/>
          <w:spacing w:val="-1"/>
        </w:rPr>
        <w:t>the</w:t>
      </w:r>
      <w:r>
        <w:rPr>
          <w:color w:val="565655"/>
          <w:spacing w:val="2"/>
        </w:rPr>
        <w:t xml:space="preserve"> </w:t>
      </w:r>
      <w:r>
        <w:rPr>
          <w:color w:val="565655"/>
          <w:spacing w:val="-1"/>
        </w:rPr>
        <w:t>grounds</w:t>
      </w:r>
      <w:r w:rsidR="00383BDD">
        <w:rPr>
          <w:color w:val="565655"/>
          <w:spacing w:val="-1"/>
        </w:rPr>
        <w:t>.</w:t>
      </w:r>
    </w:p>
    <w:p w14:paraId="355065D7" w14:textId="77777777" w:rsidR="00DE4FF5" w:rsidRDefault="00DE4FF5" w:rsidP="00DE4FF5">
      <w:pPr>
        <w:pStyle w:val="BodyText"/>
        <w:tabs>
          <w:tab w:val="left" w:pos="1535"/>
        </w:tabs>
      </w:pPr>
    </w:p>
    <w:p w14:paraId="2939563A" w14:textId="443F3324" w:rsidR="006C44F2" w:rsidRPr="00B27BF1" w:rsidRDefault="5FC1A91E" w:rsidP="00D416A4">
      <w:pPr>
        <w:pStyle w:val="Heading1"/>
        <w:numPr>
          <w:ilvl w:val="1"/>
          <w:numId w:val="2"/>
        </w:numPr>
        <w:tabs>
          <w:tab w:val="left" w:pos="1521"/>
        </w:tabs>
        <w:ind w:left="1520" w:hanging="706"/>
        <w:rPr>
          <w:rFonts w:cs="Calibri"/>
        </w:rPr>
      </w:pPr>
      <w:r w:rsidRPr="00B27BF1">
        <w:rPr>
          <w:color w:val="565655"/>
          <w:spacing w:val="-1"/>
        </w:rPr>
        <w:t>Site</w:t>
      </w:r>
      <w:r w:rsidRPr="00B27BF1">
        <w:rPr>
          <w:color w:val="565655"/>
          <w:spacing w:val="-3"/>
        </w:rPr>
        <w:t xml:space="preserve"> </w:t>
      </w:r>
      <w:r w:rsidRPr="00B27BF1">
        <w:rPr>
          <w:color w:val="565655"/>
          <w:spacing w:val="-1"/>
        </w:rPr>
        <w:t>Tidiness</w:t>
      </w:r>
    </w:p>
    <w:p w14:paraId="17ADBE92" w14:textId="432C4D22" w:rsidR="006C44F2" w:rsidRDefault="79BD054E">
      <w:pPr>
        <w:pStyle w:val="BodyText"/>
        <w:numPr>
          <w:ilvl w:val="2"/>
          <w:numId w:val="2"/>
        </w:numPr>
        <w:tabs>
          <w:tab w:val="left" w:pos="1535"/>
        </w:tabs>
        <w:ind w:left="1534" w:hanging="720"/>
      </w:pPr>
      <w:r>
        <w:rPr>
          <w:color w:val="565655"/>
          <w:spacing w:val="-2"/>
        </w:rPr>
        <w:t xml:space="preserve">The Contractor </w:t>
      </w:r>
      <w:r>
        <w:rPr>
          <w:color w:val="565655"/>
          <w:spacing w:val="-1"/>
        </w:rPr>
        <w:t>shall</w:t>
      </w:r>
      <w:r>
        <w:rPr>
          <w:color w:val="565655"/>
        </w:rPr>
        <w:t xml:space="preserve"> </w:t>
      </w:r>
      <w:r w:rsidR="36D77266">
        <w:rPr>
          <w:color w:val="565655"/>
        </w:rPr>
        <w:t>always keep the site tidy</w:t>
      </w:r>
      <w:r>
        <w:rPr>
          <w:color w:val="565655"/>
          <w:spacing w:val="-1"/>
        </w:rPr>
        <w:t>.</w:t>
      </w:r>
      <w:r w:rsidR="36D77266">
        <w:rPr>
          <w:color w:val="565655"/>
          <w:spacing w:val="-1"/>
        </w:rPr>
        <w:t xml:space="preserve">  These are </w:t>
      </w:r>
      <w:r w:rsidR="00EF5C15">
        <w:rPr>
          <w:color w:val="565655"/>
          <w:spacing w:val="-1"/>
        </w:rPr>
        <w:t>public</w:t>
      </w:r>
      <w:r w:rsidR="36D77266">
        <w:rPr>
          <w:color w:val="565655"/>
          <w:spacing w:val="-1"/>
        </w:rPr>
        <w:t xml:space="preserve"> paces which require the appropriate attention to H&amp;S requirements.</w:t>
      </w:r>
      <w:r w:rsidR="1528D695">
        <w:rPr>
          <w:color w:val="565655"/>
          <w:spacing w:val="-1"/>
        </w:rPr>
        <w:t xml:space="preserve">  Sites must be left clean &amp; tidy, waste removed after operations (except where arisings are not scheduled to be removed)</w:t>
      </w:r>
    </w:p>
    <w:p w14:paraId="7F74B629" w14:textId="77777777" w:rsidR="006C44F2" w:rsidRDefault="006C44F2">
      <w:pPr>
        <w:rPr>
          <w:rFonts w:ascii="Calibri" w:eastAsia="Calibri" w:hAnsi="Calibri" w:cs="Calibri"/>
        </w:rPr>
      </w:pPr>
    </w:p>
    <w:p w14:paraId="4E6FF43E" w14:textId="4057E9E0" w:rsidR="006C44F2" w:rsidRPr="00B27BF1" w:rsidRDefault="5FC1A91E" w:rsidP="00E97260">
      <w:pPr>
        <w:pStyle w:val="Heading1"/>
        <w:numPr>
          <w:ilvl w:val="1"/>
          <w:numId w:val="2"/>
        </w:numPr>
        <w:tabs>
          <w:tab w:val="left" w:pos="1521"/>
        </w:tabs>
        <w:spacing w:before="1"/>
        <w:ind w:left="1520" w:hanging="706"/>
        <w:rPr>
          <w:rFonts w:cs="Calibri"/>
        </w:rPr>
      </w:pPr>
      <w:r w:rsidRPr="00B27BF1">
        <w:rPr>
          <w:color w:val="565655"/>
          <w:spacing w:val="-1"/>
        </w:rPr>
        <w:t xml:space="preserve">Construction </w:t>
      </w:r>
      <w:r w:rsidRPr="00B27BF1">
        <w:rPr>
          <w:color w:val="565655"/>
          <w:spacing w:val="-2"/>
        </w:rPr>
        <w:t>Design</w:t>
      </w:r>
      <w:r w:rsidRPr="00B27BF1">
        <w:rPr>
          <w:color w:val="565655"/>
          <w:spacing w:val="-1"/>
        </w:rPr>
        <w:t xml:space="preserve"> </w:t>
      </w:r>
      <w:r w:rsidRPr="00B27BF1">
        <w:rPr>
          <w:color w:val="565655"/>
        </w:rPr>
        <w:t>&amp;</w:t>
      </w:r>
      <w:r w:rsidRPr="00B27BF1">
        <w:rPr>
          <w:color w:val="565655"/>
          <w:spacing w:val="-4"/>
        </w:rPr>
        <w:t xml:space="preserve"> </w:t>
      </w:r>
      <w:r w:rsidRPr="00B27BF1">
        <w:rPr>
          <w:color w:val="565655"/>
          <w:spacing w:val="-1"/>
        </w:rPr>
        <w:t>Management</w:t>
      </w:r>
      <w:r w:rsidRPr="00B27BF1">
        <w:rPr>
          <w:color w:val="565655"/>
          <w:spacing w:val="-2"/>
        </w:rPr>
        <w:t xml:space="preserve"> </w:t>
      </w:r>
      <w:r w:rsidRPr="00B27BF1">
        <w:rPr>
          <w:color w:val="565655"/>
        </w:rPr>
        <w:t>Regulations</w:t>
      </w:r>
      <w:r w:rsidRPr="00B27BF1">
        <w:rPr>
          <w:color w:val="565655"/>
          <w:spacing w:val="-4"/>
        </w:rPr>
        <w:t xml:space="preserve"> </w:t>
      </w:r>
      <w:r w:rsidRPr="00B27BF1">
        <w:rPr>
          <w:color w:val="565655"/>
          <w:spacing w:val="-2"/>
        </w:rPr>
        <w:t>2015</w:t>
      </w:r>
    </w:p>
    <w:p w14:paraId="37F9DADF" w14:textId="77777777" w:rsidR="006C44F2" w:rsidRPr="000B4203" w:rsidRDefault="5FC1A91E">
      <w:pPr>
        <w:pStyle w:val="BodyText"/>
        <w:numPr>
          <w:ilvl w:val="2"/>
          <w:numId w:val="2"/>
        </w:numPr>
        <w:tabs>
          <w:tab w:val="left" w:pos="1535"/>
        </w:tabs>
        <w:ind w:left="1534" w:hanging="720"/>
      </w:pPr>
      <w:r>
        <w:rPr>
          <w:color w:val="565655"/>
          <w:spacing w:val="-2"/>
        </w:rPr>
        <w:t xml:space="preserve">The </w:t>
      </w:r>
      <w:r>
        <w:rPr>
          <w:color w:val="565655"/>
        </w:rPr>
        <w:t>CDM</w:t>
      </w:r>
      <w:r>
        <w:rPr>
          <w:color w:val="565655"/>
          <w:spacing w:val="-4"/>
        </w:rPr>
        <w:t xml:space="preserve"> </w:t>
      </w:r>
      <w:r>
        <w:rPr>
          <w:color w:val="565655"/>
          <w:spacing w:val="-1"/>
        </w:rPr>
        <w:t>Regulations</w:t>
      </w:r>
      <w:r>
        <w:rPr>
          <w:color w:val="565655"/>
          <w:spacing w:val="-2"/>
        </w:rPr>
        <w:t xml:space="preserve"> 2015</w:t>
      </w:r>
      <w:r>
        <w:rPr>
          <w:color w:val="565655"/>
          <w:spacing w:val="-4"/>
        </w:rPr>
        <w:t xml:space="preserve"> </w:t>
      </w:r>
      <w:r>
        <w:rPr>
          <w:color w:val="565655"/>
          <w:spacing w:val="-1"/>
        </w:rPr>
        <w:t>do</w:t>
      </w:r>
      <w:r>
        <w:rPr>
          <w:color w:val="565655"/>
          <w:spacing w:val="-3"/>
        </w:rPr>
        <w:t xml:space="preserve"> </w:t>
      </w:r>
      <w:r>
        <w:rPr>
          <w:color w:val="565655"/>
          <w:spacing w:val="-1"/>
        </w:rPr>
        <w:t>not</w:t>
      </w:r>
      <w:r>
        <w:rPr>
          <w:color w:val="565655"/>
          <w:spacing w:val="-4"/>
        </w:rPr>
        <w:t xml:space="preserve"> </w:t>
      </w:r>
      <w:r>
        <w:rPr>
          <w:color w:val="565655"/>
          <w:spacing w:val="-1"/>
        </w:rPr>
        <w:t>apply.</w:t>
      </w:r>
    </w:p>
    <w:p w14:paraId="30CC2EF1" w14:textId="77777777" w:rsidR="000B4203" w:rsidRDefault="000B4203" w:rsidP="000B4203">
      <w:pPr>
        <w:pStyle w:val="BodyText"/>
        <w:tabs>
          <w:tab w:val="left" w:pos="1535"/>
        </w:tabs>
      </w:pPr>
    </w:p>
    <w:p w14:paraId="6632B1E3" w14:textId="77777777" w:rsidR="006C44F2" w:rsidRDefault="006C44F2">
      <w:pPr>
        <w:spacing w:before="3"/>
        <w:rPr>
          <w:rFonts w:ascii="Calibri" w:eastAsia="Calibri" w:hAnsi="Calibri" w:cs="Calibri"/>
          <w:sz w:val="11"/>
          <w:szCs w:val="11"/>
        </w:rPr>
      </w:pPr>
    </w:p>
    <w:p w14:paraId="2A2E19C4" w14:textId="4B4B0000" w:rsidR="006C44F2" w:rsidRPr="00B27BF1" w:rsidRDefault="5FC1A91E" w:rsidP="005E7C36">
      <w:pPr>
        <w:pStyle w:val="Heading1"/>
        <w:numPr>
          <w:ilvl w:val="1"/>
          <w:numId w:val="2"/>
        </w:numPr>
        <w:tabs>
          <w:tab w:val="left" w:pos="1521"/>
        </w:tabs>
        <w:spacing w:before="56"/>
        <w:ind w:left="1520" w:hanging="706"/>
        <w:rPr>
          <w:rFonts w:cs="Calibri"/>
        </w:rPr>
      </w:pPr>
      <w:r w:rsidRPr="00B27BF1">
        <w:rPr>
          <w:color w:val="565655"/>
          <w:spacing w:val="-1"/>
        </w:rPr>
        <w:t>Other</w:t>
      </w:r>
      <w:r w:rsidRPr="00B27BF1">
        <w:rPr>
          <w:color w:val="565655"/>
          <w:spacing w:val="-4"/>
        </w:rPr>
        <w:t xml:space="preserve"> </w:t>
      </w:r>
      <w:r w:rsidRPr="00B27BF1">
        <w:rPr>
          <w:color w:val="565655"/>
          <w:spacing w:val="-1"/>
        </w:rPr>
        <w:t>Legislation</w:t>
      </w:r>
    </w:p>
    <w:p w14:paraId="459F4CFE" w14:textId="673BE833" w:rsidR="006C44F2" w:rsidRPr="00383BDD" w:rsidRDefault="5FC1A91E">
      <w:pPr>
        <w:pStyle w:val="BodyText"/>
        <w:numPr>
          <w:ilvl w:val="2"/>
          <w:numId w:val="2"/>
        </w:numPr>
        <w:tabs>
          <w:tab w:val="left" w:pos="1535"/>
        </w:tabs>
        <w:ind w:left="1534" w:right="661" w:hanging="720"/>
        <w:jc w:val="both"/>
      </w:pPr>
      <w:r>
        <w:rPr>
          <w:color w:val="565655"/>
          <w:spacing w:val="-2"/>
        </w:rPr>
        <w:t>The</w:t>
      </w:r>
      <w:r>
        <w:rPr>
          <w:color w:val="565655"/>
          <w:spacing w:val="8"/>
        </w:rPr>
        <w:t xml:space="preserve"> </w:t>
      </w:r>
      <w:r>
        <w:rPr>
          <w:color w:val="565655"/>
          <w:spacing w:val="-2"/>
        </w:rPr>
        <w:t>Contractor</w:t>
      </w:r>
      <w:r>
        <w:rPr>
          <w:color w:val="565655"/>
          <w:spacing w:val="7"/>
        </w:rPr>
        <w:t xml:space="preserve"> </w:t>
      </w:r>
      <w:r>
        <w:rPr>
          <w:color w:val="565655"/>
          <w:spacing w:val="-1"/>
        </w:rPr>
        <w:t>shall</w:t>
      </w:r>
      <w:r>
        <w:rPr>
          <w:color w:val="565655"/>
          <w:spacing w:val="9"/>
        </w:rPr>
        <w:t xml:space="preserve"> </w:t>
      </w:r>
      <w:r>
        <w:rPr>
          <w:color w:val="565655"/>
          <w:spacing w:val="-1"/>
        </w:rPr>
        <w:t>be</w:t>
      </w:r>
      <w:r>
        <w:rPr>
          <w:color w:val="565655"/>
          <w:spacing w:val="8"/>
        </w:rPr>
        <w:t xml:space="preserve"> </w:t>
      </w:r>
      <w:r>
        <w:rPr>
          <w:color w:val="565655"/>
          <w:spacing w:val="-1"/>
        </w:rPr>
        <w:t>bound</w:t>
      </w:r>
      <w:r>
        <w:rPr>
          <w:color w:val="565655"/>
          <w:spacing w:val="6"/>
        </w:rPr>
        <w:t xml:space="preserve"> </w:t>
      </w:r>
      <w:r>
        <w:rPr>
          <w:color w:val="565655"/>
          <w:spacing w:val="-1"/>
        </w:rPr>
        <w:t>to</w:t>
      </w:r>
      <w:r>
        <w:rPr>
          <w:color w:val="565655"/>
          <w:spacing w:val="6"/>
        </w:rPr>
        <w:t xml:space="preserve"> </w:t>
      </w:r>
      <w:r>
        <w:rPr>
          <w:color w:val="565655"/>
          <w:spacing w:val="-1"/>
        </w:rPr>
        <w:t>abide</w:t>
      </w:r>
      <w:r>
        <w:rPr>
          <w:color w:val="565655"/>
          <w:spacing w:val="8"/>
        </w:rPr>
        <w:t xml:space="preserve"> </w:t>
      </w:r>
      <w:r>
        <w:rPr>
          <w:color w:val="565655"/>
          <w:spacing w:val="-1"/>
        </w:rPr>
        <w:t>by</w:t>
      </w:r>
      <w:r>
        <w:rPr>
          <w:color w:val="565655"/>
          <w:spacing w:val="8"/>
        </w:rPr>
        <w:t xml:space="preserve"> </w:t>
      </w:r>
      <w:r>
        <w:rPr>
          <w:color w:val="565655"/>
          <w:spacing w:val="-1"/>
        </w:rPr>
        <w:t>and</w:t>
      </w:r>
      <w:r>
        <w:rPr>
          <w:color w:val="565655"/>
          <w:spacing w:val="2"/>
        </w:rPr>
        <w:t xml:space="preserve"> </w:t>
      </w:r>
      <w:r>
        <w:rPr>
          <w:color w:val="565655"/>
        </w:rPr>
        <w:t>implement all</w:t>
      </w:r>
      <w:r>
        <w:rPr>
          <w:color w:val="565655"/>
          <w:spacing w:val="4"/>
        </w:rPr>
        <w:t xml:space="preserve"> </w:t>
      </w:r>
      <w:r>
        <w:rPr>
          <w:color w:val="565655"/>
          <w:spacing w:val="-1"/>
        </w:rPr>
        <w:t>other</w:t>
      </w:r>
      <w:r>
        <w:rPr>
          <w:color w:val="565655"/>
          <w:spacing w:val="3"/>
        </w:rPr>
        <w:t xml:space="preserve"> </w:t>
      </w:r>
      <w:r>
        <w:rPr>
          <w:color w:val="565655"/>
          <w:spacing w:val="-1"/>
        </w:rPr>
        <w:t>Regulations,</w:t>
      </w:r>
      <w:r>
        <w:rPr>
          <w:color w:val="565655"/>
        </w:rPr>
        <w:t xml:space="preserve"> Byelaws</w:t>
      </w:r>
      <w:r>
        <w:rPr>
          <w:color w:val="565655"/>
          <w:spacing w:val="3"/>
        </w:rPr>
        <w:t xml:space="preserve"> </w:t>
      </w:r>
      <w:r>
        <w:rPr>
          <w:color w:val="565655"/>
          <w:spacing w:val="-1"/>
        </w:rPr>
        <w:t>or</w:t>
      </w:r>
      <w:r>
        <w:rPr>
          <w:color w:val="565655"/>
          <w:spacing w:val="71"/>
        </w:rPr>
        <w:t xml:space="preserve"> </w:t>
      </w:r>
      <w:r>
        <w:rPr>
          <w:color w:val="565655"/>
          <w:spacing w:val="-1"/>
        </w:rPr>
        <w:t>other</w:t>
      </w:r>
      <w:r>
        <w:rPr>
          <w:color w:val="565655"/>
          <w:spacing w:val="17"/>
        </w:rPr>
        <w:t xml:space="preserve"> </w:t>
      </w:r>
      <w:r>
        <w:rPr>
          <w:color w:val="565655"/>
          <w:spacing w:val="-1"/>
        </w:rPr>
        <w:t>legislation</w:t>
      </w:r>
      <w:r>
        <w:rPr>
          <w:color w:val="565655"/>
          <w:spacing w:val="16"/>
        </w:rPr>
        <w:t xml:space="preserve"> </w:t>
      </w:r>
      <w:r>
        <w:rPr>
          <w:color w:val="565655"/>
        </w:rPr>
        <w:t>relevant</w:t>
      </w:r>
      <w:r>
        <w:rPr>
          <w:color w:val="565655"/>
          <w:spacing w:val="15"/>
        </w:rPr>
        <w:t xml:space="preserve"> </w:t>
      </w:r>
      <w:r>
        <w:rPr>
          <w:color w:val="565655"/>
          <w:spacing w:val="-1"/>
        </w:rPr>
        <w:t>to</w:t>
      </w:r>
      <w:r>
        <w:rPr>
          <w:color w:val="565655"/>
          <w:spacing w:val="16"/>
        </w:rPr>
        <w:t xml:space="preserve"> </w:t>
      </w:r>
      <w:r>
        <w:rPr>
          <w:color w:val="565655"/>
          <w:spacing w:val="-1"/>
        </w:rPr>
        <w:t>the</w:t>
      </w:r>
      <w:r>
        <w:rPr>
          <w:color w:val="565655"/>
          <w:spacing w:val="17"/>
        </w:rPr>
        <w:t xml:space="preserve"> </w:t>
      </w:r>
      <w:r>
        <w:rPr>
          <w:color w:val="565655"/>
        </w:rPr>
        <w:t>Health,</w:t>
      </w:r>
      <w:r>
        <w:rPr>
          <w:color w:val="565655"/>
          <w:spacing w:val="14"/>
        </w:rPr>
        <w:t xml:space="preserve"> </w:t>
      </w:r>
      <w:r>
        <w:rPr>
          <w:color w:val="565655"/>
          <w:spacing w:val="-1"/>
        </w:rPr>
        <w:t>Safety</w:t>
      </w:r>
      <w:r>
        <w:rPr>
          <w:color w:val="565655"/>
          <w:spacing w:val="17"/>
        </w:rPr>
        <w:t xml:space="preserve"> </w:t>
      </w:r>
      <w:r>
        <w:rPr>
          <w:color w:val="565655"/>
          <w:spacing w:val="-1"/>
        </w:rPr>
        <w:t>and</w:t>
      </w:r>
      <w:r>
        <w:rPr>
          <w:color w:val="565655"/>
          <w:spacing w:val="16"/>
        </w:rPr>
        <w:t xml:space="preserve"> </w:t>
      </w:r>
      <w:r>
        <w:rPr>
          <w:color w:val="565655"/>
          <w:spacing w:val="-1"/>
        </w:rPr>
        <w:t>Welfare</w:t>
      </w:r>
      <w:r>
        <w:rPr>
          <w:color w:val="565655"/>
          <w:spacing w:val="17"/>
        </w:rPr>
        <w:t xml:space="preserve"> </w:t>
      </w:r>
      <w:r>
        <w:rPr>
          <w:color w:val="565655"/>
          <w:spacing w:val="-1"/>
        </w:rPr>
        <w:t>of</w:t>
      </w:r>
      <w:r>
        <w:rPr>
          <w:color w:val="565655"/>
          <w:spacing w:val="17"/>
        </w:rPr>
        <w:t xml:space="preserve"> </w:t>
      </w:r>
      <w:r>
        <w:rPr>
          <w:color w:val="565655"/>
        </w:rPr>
        <w:t>all</w:t>
      </w:r>
      <w:r>
        <w:rPr>
          <w:color w:val="565655"/>
          <w:spacing w:val="19"/>
        </w:rPr>
        <w:t xml:space="preserve"> </w:t>
      </w:r>
      <w:r>
        <w:rPr>
          <w:color w:val="565655"/>
          <w:spacing w:val="-1"/>
        </w:rPr>
        <w:t>persons</w:t>
      </w:r>
      <w:r>
        <w:rPr>
          <w:color w:val="565655"/>
          <w:spacing w:val="17"/>
        </w:rPr>
        <w:t xml:space="preserve"> </w:t>
      </w:r>
      <w:r>
        <w:rPr>
          <w:color w:val="565655"/>
          <w:spacing w:val="-1"/>
        </w:rPr>
        <w:t>on</w:t>
      </w:r>
      <w:r>
        <w:rPr>
          <w:color w:val="565655"/>
          <w:spacing w:val="11"/>
        </w:rPr>
        <w:t xml:space="preserve"> </w:t>
      </w:r>
      <w:r>
        <w:rPr>
          <w:color w:val="565655"/>
          <w:spacing w:val="-1"/>
        </w:rPr>
        <w:t>or</w:t>
      </w:r>
      <w:r>
        <w:rPr>
          <w:color w:val="565655"/>
          <w:spacing w:val="12"/>
        </w:rPr>
        <w:t xml:space="preserve"> </w:t>
      </w:r>
      <w:r>
        <w:rPr>
          <w:color w:val="565655"/>
          <w:spacing w:val="-1"/>
        </w:rPr>
        <w:t>about</w:t>
      </w:r>
      <w:r>
        <w:rPr>
          <w:color w:val="565655"/>
          <w:spacing w:val="10"/>
        </w:rPr>
        <w:t xml:space="preserve"> </w:t>
      </w:r>
      <w:r>
        <w:rPr>
          <w:color w:val="565655"/>
          <w:spacing w:val="-1"/>
        </w:rPr>
        <w:t>the</w:t>
      </w:r>
      <w:r>
        <w:rPr>
          <w:color w:val="565655"/>
          <w:spacing w:val="49"/>
        </w:rPr>
        <w:t xml:space="preserve"> </w:t>
      </w:r>
      <w:r>
        <w:rPr>
          <w:color w:val="565655"/>
          <w:spacing w:val="-1"/>
        </w:rPr>
        <w:t>works</w:t>
      </w:r>
      <w:r>
        <w:rPr>
          <w:color w:val="565655"/>
          <w:spacing w:val="-2"/>
        </w:rPr>
        <w:t xml:space="preserve"> </w:t>
      </w:r>
      <w:r>
        <w:rPr>
          <w:color w:val="565655"/>
          <w:spacing w:val="-1"/>
        </w:rPr>
        <w:t>or</w:t>
      </w:r>
      <w:r>
        <w:rPr>
          <w:color w:val="565655"/>
          <w:spacing w:val="-2"/>
        </w:rPr>
        <w:t xml:space="preserve"> </w:t>
      </w:r>
      <w:r>
        <w:rPr>
          <w:color w:val="565655"/>
        </w:rPr>
        <w:t>likely</w:t>
      </w:r>
      <w:r>
        <w:rPr>
          <w:color w:val="565655"/>
          <w:spacing w:val="-2"/>
        </w:rPr>
        <w:t xml:space="preserve"> </w:t>
      </w:r>
      <w:r>
        <w:rPr>
          <w:color w:val="565655"/>
          <w:spacing w:val="-1"/>
        </w:rPr>
        <w:t>to</w:t>
      </w:r>
      <w:r>
        <w:rPr>
          <w:color w:val="565655"/>
          <w:spacing w:val="-3"/>
        </w:rPr>
        <w:t xml:space="preserve"> </w:t>
      </w:r>
      <w:r>
        <w:rPr>
          <w:color w:val="565655"/>
          <w:spacing w:val="-1"/>
        </w:rPr>
        <w:t>be</w:t>
      </w:r>
      <w:r>
        <w:rPr>
          <w:color w:val="565655"/>
          <w:spacing w:val="-2"/>
        </w:rPr>
        <w:t xml:space="preserve"> </w:t>
      </w:r>
      <w:r>
        <w:rPr>
          <w:color w:val="565655"/>
          <w:spacing w:val="-1"/>
        </w:rPr>
        <w:t>affected</w:t>
      </w:r>
      <w:r>
        <w:rPr>
          <w:color w:val="565655"/>
          <w:spacing w:val="-3"/>
        </w:rPr>
        <w:t xml:space="preserve"> </w:t>
      </w:r>
      <w:r>
        <w:rPr>
          <w:color w:val="565655"/>
          <w:spacing w:val="-1"/>
        </w:rPr>
        <w:t>by</w:t>
      </w:r>
      <w:r>
        <w:rPr>
          <w:color w:val="565655"/>
          <w:spacing w:val="-2"/>
        </w:rPr>
        <w:t xml:space="preserve"> </w:t>
      </w:r>
      <w:r>
        <w:rPr>
          <w:color w:val="565655"/>
          <w:spacing w:val="-1"/>
        </w:rPr>
        <w:t>the</w:t>
      </w:r>
      <w:r>
        <w:rPr>
          <w:color w:val="565655"/>
          <w:spacing w:val="-2"/>
        </w:rPr>
        <w:t xml:space="preserve"> </w:t>
      </w:r>
      <w:r>
        <w:rPr>
          <w:color w:val="565655"/>
          <w:spacing w:val="-1"/>
        </w:rPr>
        <w:t>execution</w:t>
      </w:r>
      <w:r>
        <w:rPr>
          <w:color w:val="565655"/>
          <w:spacing w:val="-3"/>
        </w:rPr>
        <w:t xml:space="preserve"> </w:t>
      </w:r>
      <w:r>
        <w:rPr>
          <w:color w:val="565655"/>
          <w:spacing w:val="-1"/>
        </w:rPr>
        <w:t>of</w:t>
      </w:r>
      <w:r>
        <w:rPr>
          <w:color w:val="565655"/>
          <w:spacing w:val="-2"/>
        </w:rPr>
        <w:t xml:space="preserve"> </w:t>
      </w:r>
      <w:r>
        <w:rPr>
          <w:color w:val="565655"/>
          <w:spacing w:val="-1"/>
        </w:rPr>
        <w:t>the</w:t>
      </w:r>
      <w:r>
        <w:rPr>
          <w:color w:val="565655"/>
          <w:spacing w:val="1"/>
        </w:rPr>
        <w:t xml:space="preserve"> </w:t>
      </w:r>
      <w:r>
        <w:rPr>
          <w:color w:val="565655"/>
          <w:spacing w:val="-1"/>
        </w:rPr>
        <w:t>works.</w:t>
      </w:r>
    </w:p>
    <w:p w14:paraId="1A19AC2C" w14:textId="77777777" w:rsidR="00383BDD" w:rsidRPr="00EB13C8" w:rsidRDefault="00383BDD" w:rsidP="00383BDD">
      <w:pPr>
        <w:pStyle w:val="BodyText"/>
        <w:tabs>
          <w:tab w:val="left" w:pos="1535"/>
        </w:tabs>
        <w:ind w:right="661"/>
        <w:jc w:val="both"/>
      </w:pPr>
    </w:p>
    <w:p w14:paraId="0047E671" w14:textId="5C5D4CF2" w:rsidR="00212576" w:rsidRDefault="00141411">
      <w:pPr>
        <w:pStyle w:val="BodyText"/>
        <w:numPr>
          <w:ilvl w:val="2"/>
          <w:numId w:val="2"/>
        </w:numPr>
        <w:tabs>
          <w:tab w:val="left" w:pos="1535"/>
        </w:tabs>
        <w:ind w:left="1534" w:right="661" w:hanging="720"/>
        <w:jc w:val="both"/>
      </w:pPr>
      <w:r>
        <w:rPr>
          <w:color w:val="565655"/>
          <w:spacing w:val="-1"/>
        </w:rPr>
        <w:t>Also,</w:t>
      </w:r>
      <w:r w:rsidR="00212576">
        <w:rPr>
          <w:color w:val="565655"/>
          <w:spacing w:val="-1"/>
        </w:rPr>
        <w:t xml:space="preserve"> the Council’s byelaws for open spaces</w:t>
      </w:r>
      <w:r w:rsidR="00ED5C7E">
        <w:rPr>
          <w:color w:val="565655"/>
          <w:spacing w:val="-1"/>
        </w:rPr>
        <w:t xml:space="preserve"> shall apply</w:t>
      </w:r>
      <w:r w:rsidR="00212576">
        <w:rPr>
          <w:color w:val="565655"/>
          <w:spacing w:val="-1"/>
        </w:rPr>
        <w:t>.</w:t>
      </w:r>
    </w:p>
    <w:p w14:paraId="0B598F7B" w14:textId="77777777" w:rsidR="006C44F2" w:rsidRDefault="006C44F2">
      <w:pPr>
        <w:rPr>
          <w:rFonts w:ascii="Calibri" w:eastAsia="Calibri" w:hAnsi="Calibri" w:cs="Calibri"/>
        </w:rPr>
      </w:pPr>
    </w:p>
    <w:p w14:paraId="5026F6FA" w14:textId="7E9181D4" w:rsidR="006C44F2" w:rsidRPr="00B27BF1" w:rsidRDefault="5FC1A91E" w:rsidP="0053113F">
      <w:pPr>
        <w:pStyle w:val="Heading1"/>
        <w:numPr>
          <w:ilvl w:val="1"/>
          <w:numId w:val="2"/>
        </w:numPr>
        <w:tabs>
          <w:tab w:val="left" w:pos="1521"/>
        </w:tabs>
        <w:ind w:left="1520" w:hanging="706"/>
        <w:rPr>
          <w:rFonts w:cs="Calibri"/>
        </w:rPr>
      </w:pPr>
      <w:r w:rsidRPr="00B27BF1">
        <w:rPr>
          <w:color w:val="565655"/>
          <w:spacing w:val="-1"/>
        </w:rPr>
        <w:t xml:space="preserve">Health </w:t>
      </w:r>
      <w:r w:rsidRPr="00B27BF1">
        <w:rPr>
          <w:color w:val="565655"/>
        </w:rPr>
        <w:t>and</w:t>
      </w:r>
      <w:r w:rsidRPr="00B27BF1">
        <w:rPr>
          <w:color w:val="565655"/>
          <w:spacing w:val="-1"/>
        </w:rPr>
        <w:t xml:space="preserve"> </w:t>
      </w:r>
      <w:r w:rsidRPr="00B27BF1">
        <w:rPr>
          <w:color w:val="565655"/>
        </w:rPr>
        <w:t>Safety</w:t>
      </w:r>
      <w:r w:rsidRPr="00B27BF1">
        <w:rPr>
          <w:color w:val="565655"/>
          <w:spacing w:val="-1"/>
        </w:rPr>
        <w:t xml:space="preserve"> Plan</w:t>
      </w:r>
    </w:p>
    <w:p w14:paraId="53CB3EA0" w14:textId="77777777" w:rsidR="006820F2" w:rsidRPr="006820F2" w:rsidRDefault="5AF8AD7E">
      <w:pPr>
        <w:pStyle w:val="BodyText"/>
        <w:numPr>
          <w:ilvl w:val="2"/>
          <w:numId w:val="2"/>
        </w:numPr>
        <w:tabs>
          <w:tab w:val="left" w:pos="1535"/>
        </w:tabs>
        <w:ind w:left="1534" w:right="656" w:hanging="720"/>
        <w:jc w:val="both"/>
      </w:pPr>
      <w:r w:rsidRPr="2362AF39">
        <w:rPr>
          <w:color w:val="565655"/>
        </w:rPr>
        <w:t xml:space="preserve">The Contractor is required to produce evidence of a H&amp;S Plan for this </w:t>
      </w:r>
      <w:r w:rsidR="38818952" w:rsidRPr="2362AF39">
        <w:rPr>
          <w:color w:val="565655"/>
        </w:rPr>
        <w:t>Contract</w:t>
      </w:r>
      <w:r w:rsidRPr="2362AF39">
        <w:rPr>
          <w:color w:val="565655"/>
        </w:rPr>
        <w:t xml:space="preserve"> indicating where hazards are located</w:t>
      </w:r>
      <w:r w:rsidR="38818952" w:rsidRPr="2362AF39">
        <w:rPr>
          <w:color w:val="565655"/>
        </w:rPr>
        <w:t xml:space="preserve"> and the Contractors mitigation to these. </w:t>
      </w:r>
      <w:r w:rsidR="005A1649">
        <w:tab/>
      </w:r>
      <w:r w:rsidR="005A1649">
        <w:tab/>
      </w:r>
      <w:r w:rsidR="005A1649">
        <w:tab/>
      </w:r>
      <w:r w:rsidR="005A1649">
        <w:tab/>
      </w:r>
    </w:p>
    <w:p w14:paraId="01DDAB84" w14:textId="01D2D535" w:rsidR="006C44F2" w:rsidRPr="008D625C" w:rsidRDefault="36D77266">
      <w:pPr>
        <w:pStyle w:val="BodyText"/>
        <w:numPr>
          <w:ilvl w:val="2"/>
          <w:numId w:val="2"/>
        </w:numPr>
        <w:tabs>
          <w:tab w:val="left" w:pos="1535"/>
        </w:tabs>
        <w:ind w:left="1534" w:right="656" w:hanging="720"/>
        <w:jc w:val="both"/>
      </w:pPr>
      <w:r w:rsidRPr="2362AF39">
        <w:rPr>
          <w:color w:val="565655"/>
        </w:rPr>
        <w:t xml:space="preserve"> The Contractor should be aware that all of these sites are </w:t>
      </w:r>
      <w:r w:rsidR="00EF5C15" w:rsidRPr="2362AF39">
        <w:rPr>
          <w:color w:val="565655"/>
        </w:rPr>
        <w:t>public</w:t>
      </w:r>
      <w:r w:rsidRPr="2362AF39">
        <w:rPr>
          <w:color w:val="565655"/>
        </w:rPr>
        <w:t xml:space="preserve"> places and appropriate safety precautions must be in place to protect both Staff &amp; Members of the public when operations are taking place.</w:t>
      </w:r>
      <w:r w:rsidR="008D625C">
        <w:tab/>
      </w:r>
      <w:r w:rsidR="008D625C">
        <w:tab/>
      </w:r>
      <w:r w:rsidR="008D625C">
        <w:tab/>
      </w:r>
      <w:r w:rsidR="008D625C">
        <w:tab/>
      </w:r>
      <w:r w:rsidR="008D625C">
        <w:tab/>
      </w:r>
      <w:r w:rsidR="008D625C">
        <w:tab/>
      </w:r>
      <w:r w:rsidR="008D625C">
        <w:tab/>
      </w:r>
      <w:r w:rsidR="008D625C">
        <w:tab/>
      </w:r>
      <w:r w:rsidR="008D625C">
        <w:tab/>
      </w:r>
    </w:p>
    <w:p w14:paraId="22F4B515" w14:textId="33F8CB41" w:rsidR="008D625C" w:rsidRDefault="38818952">
      <w:pPr>
        <w:pStyle w:val="BodyText"/>
        <w:numPr>
          <w:ilvl w:val="2"/>
          <w:numId w:val="2"/>
        </w:numPr>
        <w:tabs>
          <w:tab w:val="left" w:pos="1535"/>
        </w:tabs>
        <w:ind w:left="1534" w:right="656" w:hanging="720"/>
        <w:jc w:val="both"/>
      </w:pPr>
      <w:r w:rsidRPr="2362AF39">
        <w:rPr>
          <w:color w:val="565655"/>
        </w:rPr>
        <w:t>Risk Assessments must be in place and the Contractor must evidence that all staff are adequately trained in identifying &amp; managing risks to which their work is subject.</w:t>
      </w:r>
    </w:p>
    <w:p w14:paraId="3009A080" w14:textId="77777777" w:rsidR="006C44F2" w:rsidRDefault="006C44F2">
      <w:pPr>
        <w:spacing w:before="1"/>
        <w:rPr>
          <w:rFonts w:ascii="Calibri" w:eastAsia="Calibri" w:hAnsi="Calibri" w:cs="Calibri"/>
        </w:rPr>
      </w:pPr>
    </w:p>
    <w:p w14:paraId="66BB9B63" w14:textId="144A3EF0" w:rsidR="006C44F2" w:rsidRPr="00C45BAF" w:rsidRDefault="5FC1A91E" w:rsidP="002D79ED">
      <w:pPr>
        <w:pStyle w:val="Heading1"/>
        <w:numPr>
          <w:ilvl w:val="1"/>
          <w:numId w:val="2"/>
        </w:numPr>
        <w:tabs>
          <w:tab w:val="left" w:pos="1521"/>
        </w:tabs>
        <w:ind w:left="1520" w:hanging="706"/>
        <w:rPr>
          <w:rFonts w:cs="Calibri"/>
        </w:rPr>
      </w:pPr>
      <w:r w:rsidRPr="00C45BAF">
        <w:rPr>
          <w:color w:val="565655"/>
          <w:spacing w:val="-1"/>
        </w:rPr>
        <w:t>Personnel</w:t>
      </w:r>
    </w:p>
    <w:p w14:paraId="4645088B" w14:textId="766590B1" w:rsidR="006C44F2" w:rsidRDefault="5FC1A91E">
      <w:pPr>
        <w:pStyle w:val="BodyText"/>
        <w:numPr>
          <w:ilvl w:val="2"/>
          <w:numId w:val="2"/>
        </w:numPr>
        <w:tabs>
          <w:tab w:val="left" w:pos="1535"/>
        </w:tabs>
        <w:ind w:left="1534" w:right="650" w:hanging="720"/>
        <w:jc w:val="both"/>
      </w:pPr>
      <w:r>
        <w:rPr>
          <w:color w:val="565655"/>
          <w:spacing w:val="-2"/>
        </w:rPr>
        <w:t>The</w:t>
      </w:r>
      <w:r>
        <w:rPr>
          <w:color w:val="565655"/>
          <w:spacing w:val="6"/>
        </w:rPr>
        <w:t xml:space="preserve"> </w:t>
      </w:r>
      <w:r>
        <w:rPr>
          <w:color w:val="565655"/>
          <w:spacing w:val="-2"/>
        </w:rPr>
        <w:t>Contractor</w:t>
      </w:r>
      <w:r>
        <w:rPr>
          <w:color w:val="565655"/>
          <w:spacing w:val="5"/>
        </w:rPr>
        <w:t xml:space="preserve"> </w:t>
      </w:r>
      <w:r>
        <w:rPr>
          <w:color w:val="565655"/>
          <w:spacing w:val="-1"/>
        </w:rPr>
        <w:t>shall</w:t>
      </w:r>
      <w:r>
        <w:rPr>
          <w:color w:val="565655"/>
          <w:spacing w:val="3"/>
        </w:rPr>
        <w:t xml:space="preserve"> </w:t>
      </w:r>
      <w:r>
        <w:rPr>
          <w:color w:val="565655"/>
          <w:spacing w:val="-1"/>
        </w:rPr>
        <w:t>ensure</w:t>
      </w:r>
      <w:r>
        <w:rPr>
          <w:color w:val="565655"/>
          <w:spacing w:val="1"/>
        </w:rPr>
        <w:t xml:space="preserve"> </w:t>
      </w:r>
      <w:r>
        <w:rPr>
          <w:color w:val="565655"/>
          <w:spacing w:val="-1"/>
        </w:rPr>
        <w:t>suitably</w:t>
      </w:r>
      <w:r>
        <w:rPr>
          <w:color w:val="565655"/>
          <w:spacing w:val="2"/>
        </w:rPr>
        <w:t xml:space="preserve"> </w:t>
      </w:r>
      <w:r>
        <w:rPr>
          <w:color w:val="565655"/>
        </w:rPr>
        <w:t>qualified</w:t>
      </w:r>
      <w:r>
        <w:rPr>
          <w:color w:val="565655"/>
          <w:spacing w:val="49"/>
        </w:rPr>
        <w:t xml:space="preserve"> </w:t>
      </w:r>
      <w:r>
        <w:rPr>
          <w:color w:val="565655"/>
          <w:spacing w:val="-1"/>
        </w:rPr>
        <w:t>personnel</w:t>
      </w:r>
      <w:r>
        <w:rPr>
          <w:color w:val="565655"/>
          <w:spacing w:val="3"/>
        </w:rPr>
        <w:t xml:space="preserve"> </w:t>
      </w:r>
      <w:r>
        <w:rPr>
          <w:color w:val="565655"/>
        </w:rPr>
        <w:t>are</w:t>
      </w:r>
      <w:r>
        <w:rPr>
          <w:color w:val="565655"/>
          <w:spacing w:val="1"/>
        </w:rPr>
        <w:t xml:space="preserve"> </w:t>
      </w:r>
      <w:r>
        <w:rPr>
          <w:color w:val="565655"/>
          <w:spacing w:val="-1"/>
        </w:rPr>
        <w:t>responsible</w:t>
      </w:r>
      <w:r>
        <w:rPr>
          <w:color w:val="565655"/>
          <w:spacing w:val="1"/>
        </w:rPr>
        <w:t xml:space="preserve"> </w:t>
      </w:r>
      <w:r w:rsidR="38818952">
        <w:rPr>
          <w:color w:val="565655"/>
          <w:spacing w:val="1"/>
        </w:rPr>
        <w:t>for</w:t>
      </w:r>
      <w:r w:rsidR="38818952">
        <w:rPr>
          <w:color w:val="565655"/>
        </w:rPr>
        <w:t xml:space="preserve"> preparing</w:t>
      </w:r>
      <w:r>
        <w:rPr>
          <w:color w:val="565655"/>
          <w:spacing w:val="-1"/>
        </w:rPr>
        <w:t>,</w:t>
      </w:r>
      <w:r>
        <w:rPr>
          <w:color w:val="565655"/>
          <w:spacing w:val="91"/>
        </w:rPr>
        <w:t xml:space="preserve"> </w:t>
      </w:r>
      <w:r>
        <w:rPr>
          <w:color w:val="565655"/>
        </w:rPr>
        <w:t>implementing,</w:t>
      </w:r>
      <w:r>
        <w:rPr>
          <w:color w:val="565655"/>
          <w:spacing w:val="17"/>
        </w:rPr>
        <w:t xml:space="preserve"> </w:t>
      </w:r>
      <w:r>
        <w:rPr>
          <w:color w:val="565655"/>
          <w:spacing w:val="-1"/>
        </w:rPr>
        <w:t>and</w:t>
      </w:r>
      <w:r>
        <w:rPr>
          <w:color w:val="565655"/>
          <w:spacing w:val="14"/>
        </w:rPr>
        <w:t xml:space="preserve"> </w:t>
      </w:r>
      <w:r>
        <w:rPr>
          <w:color w:val="565655"/>
          <w:spacing w:val="-1"/>
        </w:rPr>
        <w:t>monitoring</w:t>
      </w:r>
      <w:r>
        <w:rPr>
          <w:color w:val="565655"/>
          <w:spacing w:val="17"/>
        </w:rPr>
        <w:t xml:space="preserve"> </w:t>
      </w:r>
      <w:r>
        <w:rPr>
          <w:color w:val="565655"/>
          <w:spacing w:val="-1"/>
        </w:rPr>
        <w:t>the</w:t>
      </w:r>
      <w:r>
        <w:rPr>
          <w:color w:val="565655"/>
          <w:spacing w:val="16"/>
        </w:rPr>
        <w:t xml:space="preserve"> </w:t>
      </w:r>
      <w:r>
        <w:rPr>
          <w:color w:val="565655"/>
          <w:spacing w:val="-2"/>
        </w:rPr>
        <w:t>Method</w:t>
      </w:r>
      <w:r>
        <w:rPr>
          <w:color w:val="565655"/>
          <w:spacing w:val="14"/>
        </w:rPr>
        <w:t xml:space="preserve"> </w:t>
      </w:r>
      <w:r>
        <w:rPr>
          <w:color w:val="565655"/>
          <w:spacing w:val="-1"/>
        </w:rPr>
        <w:t>Statements</w:t>
      </w:r>
      <w:r>
        <w:rPr>
          <w:color w:val="565655"/>
          <w:spacing w:val="15"/>
        </w:rPr>
        <w:t xml:space="preserve"> </w:t>
      </w:r>
      <w:r>
        <w:rPr>
          <w:color w:val="565655"/>
          <w:spacing w:val="-1"/>
        </w:rPr>
        <w:t>and</w:t>
      </w:r>
      <w:r>
        <w:rPr>
          <w:color w:val="565655"/>
          <w:spacing w:val="14"/>
        </w:rPr>
        <w:t xml:space="preserve"> </w:t>
      </w:r>
      <w:r>
        <w:rPr>
          <w:color w:val="565655"/>
        </w:rPr>
        <w:t>Risk</w:t>
      </w:r>
      <w:r>
        <w:rPr>
          <w:color w:val="565655"/>
          <w:spacing w:val="16"/>
        </w:rPr>
        <w:t xml:space="preserve"> </w:t>
      </w:r>
      <w:r>
        <w:rPr>
          <w:color w:val="565655"/>
          <w:spacing w:val="-1"/>
        </w:rPr>
        <w:t>Assessments</w:t>
      </w:r>
      <w:r>
        <w:rPr>
          <w:color w:val="565655"/>
          <w:spacing w:val="15"/>
        </w:rPr>
        <w:t xml:space="preserve"> </w:t>
      </w:r>
      <w:r>
        <w:rPr>
          <w:color w:val="565655"/>
          <w:spacing w:val="-1"/>
        </w:rPr>
        <w:t>for</w:t>
      </w:r>
      <w:r>
        <w:rPr>
          <w:color w:val="565655"/>
          <w:spacing w:val="15"/>
        </w:rPr>
        <w:t xml:space="preserve"> </w:t>
      </w:r>
      <w:r>
        <w:rPr>
          <w:color w:val="565655"/>
          <w:spacing w:val="-1"/>
        </w:rPr>
        <w:t>the</w:t>
      </w:r>
      <w:r>
        <w:rPr>
          <w:color w:val="565655"/>
          <w:spacing w:val="41"/>
        </w:rPr>
        <w:t xml:space="preserve"> </w:t>
      </w:r>
      <w:r>
        <w:rPr>
          <w:color w:val="565655"/>
          <w:spacing w:val="-1"/>
        </w:rPr>
        <w:t>duration</w:t>
      </w:r>
      <w:r>
        <w:rPr>
          <w:color w:val="565655"/>
          <w:spacing w:val="-3"/>
        </w:rPr>
        <w:t xml:space="preserve"> </w:t>
      </w:r>
      <w:r>
        <w:rPr>
          <w:color w:val="565655"/>
          <w:spacing w:val="-1"/>
        </w:rPr>
        <w:t>of</w:t>
      </w:r>
      <w:r>
        <w:rPr>
          <w:color w:val="565655"/>
          <w:spacing w:val="-2"/>
        </w:rPr>
        <w:t xml:space="preserve"> </w:t>
      </w:r>
      <w:r>
        <w:rPr>
          <w:color w:val="565655"/>
          <w:spacing w:val="-1"/>
        </w:rPr>
        <w:t>the</w:t>
      </w:r>
      <w:r>
        <w:rPr>
          <w:color w:val="565655"/>
          <w:spacing w:val="-2"/>
        </w:rPr>
        <w:t xml:space="preserve"> construction</w:t>
      </w:r>
      <w:r>
        <w:rPr>
          <w:color w:val="565655"/>
          <w:spacing w:val="-3"/>
        </w:rPr>
        <w:t xml:space="preserve"> </w:t>
      </w:r>
      <w:r>
        <w:rPr>
          <w:color w:val="565655"/>
          <w:spacing w:val="-1"/>
        </w:rPr>
        <w:t>phase</w:t>
      </w:r>
      <w:r>
        <w:rPr>
          <w:color w:val="565655"/>
          <w:spacing w:val="-2"/>
        </w:rPr>
        <w:t xml:space="preserve"> </w:t>
      </w:r>
      <w:r>
        <w:rPr>
          <w:color w:val="565655"/>
          <w:spacing w:val="-1"/>
        </w:rPr>
        <w:t>of</w:t>
      </w:r>
      <w:r>
        <w:rPr>
          <w:color w:val="565655"/>
          <w:spacing w:val="-2"/>
        </w:rPr>
        <w:t xml:space="preserve"> </w:t>
      </w:r>
      <w:r>
        <w:rPr>
          <w:color w:val="565655"/>
          <w:spacing w:val="-1"/>
        </w:rPr>
        <w:t>the</w:t>
      </w:r>
      <w:r>
        <w:rPr>
          <w:color w:val="565655"/>
          <w:spacing w:val="-2"/>
        </w:rPr>
        <w:t xml:space="preserve"> project.</w:t>
      </w:r>
    </w:p>
    <w:p w14:paraId="6165A5B2" w14:textId="77777777" w:rsidR="006C44F2" w:rsidRDefault="006C44F2">
      <w:pPr>
        <w:spacing w:before="1"/>
        <w:rPr>
          <w:rFonts w:ascii="Calibri" w:eastAsia="Calibri" w:hAnsi="Calibri" w:cs="Calibri"/>
        </w:rPr>
      </w:pPr>
    </w:p>
    <w:p w14:paraId="7521DFFB" w14:textId="31168BB8" w:rsidR="006C44F2" w:rsidRPr="00C45BAF" w:rsidRDefault="5FC1A91E" w:rsidP="0068595C">
      <w:pPr>
        <w:pStyle w:val="Heading1"/>
        <w:numPr>
          <w:ilvl w:val="1"/>
          <w:numId w:val="2"/>
        </w:numPr>
        <w:tabs>
          <w:tab w:val="left" w:pos="1521"/>
        </w:tabs>
        <w:ind w:left="1520" w:hanging="706"/>
        <w:rPr>
          <w:rFonts w:cs="Calibri"/>
        </w:rPr>
      </w:pPr>
      <w:r w:rsidRPr="00C45BAF">
        <w:rPr>
          <w:color w:val="565655"/>
          <w:spacing w:val="-1"/>
        </w:rPr>
        <w:t>Hazards</w:t>
      </w:r>
      <w:r w:rsidRPr="00C45BAF">
        <w:rPr>
          <w:color w:val="565655"/>
          <w:spacing w:val="-4"/>
        </w:rPr>
        <w:t xml:space="preserve"> </w:t>
      </w:r>
      <w:r w:rsidRPr="00C45BAF">
        <w:rPr>
          <w:color w:val="565655"/>
        </w:rPr>
        <w:t xml:space="preserve">of </w:t>
      </w:r>
      <w:r w:rsidRPr="00C45BAF">
        <w:rPr>
          <w:color w:val="565655"/>
          <w:spacing w:val="-1"/>
        </w:rPr>
        <w:t xml:space="preserve">Health </w:t>
      </w:r>
      <w:r w:rsidRPr="00C45BAF">
        <w:rPr>
          <w:color w:val="565655"/>
        </w:rPr>
        <w:t>and</w:t>
      </w:r>
      <w:r w:rsidRPr="00C45BAF">
        <w:rPr>
          <w:color w:val="565655"/>
          <w:spacing w:val="-1"/>
        </w:rPr>
        <w:t xml:space="preserve"> </w:t>
      </w:r>
      <w:r w:rsidRPr="00C45BAF">
        <w:rPr>
          <w:color w:val="565655"/>
        </w:rPr>
        <w:t>Safety</w:t>
      </w:r>
      <w:r w:rsidRPr="00C45BAF">
        <w:rPr>
          <w:color w:val="565655"/>
          <w:spacing w:val="-1"/>
        </w:rPr>
        <w:t xml:space="preserve"> Generally</w:t>
      </w:r>
    </w:p>
    <w:p w14:paraId="2F9A94D9" w14:textId="77777777" w:rsidR="006C44F2" w:rsidRDefault="5FC1A91E">
      <w:pPr>
        <w:pStyle w:val="BodyText"/>
        <w:numPr>
          <w:ilvl w:val="2"/>
          <w:numId w:val="2"/>
        </w:numPr>
        <w:tabs>
          <w:tab w:val="left" w:pos="1535"/>
        </w:tabs>
        <w:ind w:left="1534" w:right="653" w:hanging="720"/>
        <w:jc w:val="both"/>
      </w:pPr>
      <w:r>
        <w:rPr>
          <w:color w:val="565655"/>
          <w:spacing w:val="-2"/>
        </w:rPr>
        <w:t>The</w:t>
      </w:r>
      <w:r>
        <w:rPr>
          <w:color w:val="565655"/>
          <w:spacing w:val="22"/>
        </w:rPr>
        <w:t xml:space="preserve"> </w:t>
      </w:r>
      <w:r>
        <w:rPr>
          <w:color w:val="565655"/>
          <w:spacing w:val="-2"/>
        </w:rPr>
        <w:t>Contractor</w:t>
      </w:r>
      <w:r>
        <w:rPr>
          <w:color w:val="565655"/>
          <w:spacing w:val="21"/>
        </w:rPr>
        <w:t xml:space="preserve"> </w:t>
      </w:r>
      <w:r>
        <w:rPr>
          <w:color w:val="565655"/>
          <w:spacing w:val="-1"/>
        </w:rPr>
        <w:t>shall</w:t>
      </w:r>
      <w:r>
        <w:rPr>
          <w:color w:val="565655"/>
          <w:spacing w:val="23"/>
        </w:rPr>
        <w:t xml:space="preserve"> </w:t>
      </w:r>
      <w:r>
        <w:rPr>
          <w:color w:val="565655"/>
          <w:spacing w:val="-1"/>
        </w:rPr>
        <w:t>advise</w:t>
      </w:r>
      <w:r>
        <w:rPr>
          <w:color w:val="565655"/>
          <w:spacing w:val="22"/>
        </w:rPr>
        <w:t xml:space="preserve"> </w:t>
      </w:r>
      <w:r>
        <w:rPr>
          <w:color w:val="565655"/>
          <w:spacing w:val="-1"/>
        </w:rPr>
        <w:t>the</w:t>
      </w:r>
      <w:r>
        <w:rPr>
          <w:color w:val="565655"/>
          <w:spacing w:val="22"/>
        </w:rPr>
        <w:t xml:space="preserve"> </w:t>
      </w:r>
      <w:r>
        <w:rPr>
          <w:color w:val="565655"/>
          <w:spacing w:val="-1"/>
        </w:rPr>
        <w:t>Contract</w:t>
      </w:r>
      <w:r>
        <w:rPr>
          <w:color w:val="565655"/>
          <w:spacing w:val="20"/>
        </w:rPr>
        <w:t xml:space="preserve"> </w:t>
      </w:r>
      <w:r>
        <w:rPr>
          <w:color w:val="565655"/>
          <w:spacing w:val="-1"/>
        </w:rPr>
        <w:t>Administrator</w:t>
      </w:r>
      <w:r>
        <w:rPr>
          <w:color w:val="565655"/>
          <w:spacing w:val="21"/>
        </w:rPr>
        <w:t xml:space="preserve"> </w:t>
      </w:r>
      <w:r>
        <w:rPr>
          <w:color w:val="565655"/>
        </w:rPr>
        <w:t>immediately</w:t>
      </w:r>
      <w:r>
        <w:rPr>
          <w:color w:val="565655"/>
          <w:spacing w:val="22"/>
        </w:rPr>
        <w:t xml:space="preserve"> </w:t>
      </w:r>
      <w:r>
        <w:rPr>
          <w:color w:val="565655"/>
          <w:spacing w:val="-1"/>
        </w:rPr>
        <w:t>of</w:t>
      </w:r>
      <w:r>
        <w:rPr>
          <w:color w:val="565655"/>
          <w:spacing w:val="29"/>
        </w:rPr>
        <w:t xml:space="preserve"> </w:t>
      </w:r>
      <w:r>
        <w:rPr>
          <w:color w:val="565655"/>
          <w:spacing w:val="-1"/>
        </w:rPr>
        <w:t>any</w:t>
      </w:r>
      <w:r>
        <w:rPr>
          <w:color w:val="565655"/>
          <w:spacing w:val="22"/>
        </w:rPr>
        <w:t xml:space="preserve"> </w:t>
      </w:r>
      <w:r>
        <w:rPr>
          <w:color w:val="565655"/>
          <w:spacing w:val="-1"/>
        </w:rPr>
        <w:t>deficiencies</w:t>
      </w:r>
      <w:r>
        <w:rPr>
          <w:color w:val="565655"/>
          <w:spacing w:val="22"/>
        </w:rPr>
        <w:t xml:space="preserve"> </w:t>
      </w:r>
      <w:r>
        <w:rPr>
          <w:color w:val="565655"/>
        </w:rPr>
        <w:t>in</w:t>
      </w:r>
      <w:r>
        <w:rPr>
          <w:color w:val="565655"/>
          <w:spacing w:val="77"/>
        </w:rPr>
        <w:t xml:space="preserve"> </w:t>
      </w:r>
      <w:r>
        <w:rPr>
          <w:color w:val="565655"/>
          <w:spacing w:val="-1"/>
        </w:rPr>
        <w:t>the</w:t>
      </w:r>
      <w:r>
        <w:rPr>
          <w:color w:val="565655"/>
          <w:spacing w:val="26"/>
        </w:rPr>
        <w:t xml:space="preserve"> </w:t>
      </w:r>
      <w:r>
        <w:rPr>
          <w:color w:val="565655"/>
          <w:spacing w:val="-2"/>
        </w:rPr>
        <w:t>Method</w:t>
      </w:r>
      <w:r>
        <w:rPr>
          <w:color w:val="565655"/>
          <w:spacing w:val="26"/>
        </w:rPr>
        <w:t xml:space="preserve"> </w:t>
      </w:r>
      <w:r>
        <w:rPr>
          <w:color w:val="565655"/>
          <w:spacing w:val="-1"/>
        </w:rPr>
        <w:t>Statements</w:t>
      </w:r>
      <w:r>
        <w:rPr>
          <w:color w:val="565655"/>
          <w:spacing w:val="27"/>
        </w:rPr>
        <w:t xml:space="preserve"> </w:t>
      </w:r>
      <w:r>
        <w:rPr>
          <w:color w:val="565655"/>
          <w:spacing w:val="-1"/>
        </w:rPr>
        <w:t>of</w:t>
      </w:r>
      <w:r>
        <w:rPr>
          <w:color w:val="565655"/>
          <w:spacing w:val="21"/>
        </w:rPr>
        <w:t xml:space="preserve"> </w:t>
      </w:r>
      <w:r>
        <w:rPr>
          <w:color w:val="565655"/>
        </w:rPr>
        <w:t>Risk</w:t>
      </w:r>
      <w:r>
        <w:rPr>
          <w:color w:val="565655"/>
          <w:spacing w:val="22"/>
        </w:rPr>
        <w:t xml:space="preserve"> </w:t>
      </w:r>
      <w:r>
        <w:rPr>
          <w:color w:val="565655"/>
          <w:spacing w:val="-1"/>
        </w:rPr>
        <w:t>Assessments,</w:t>
      </w:r>
      <w:r>
        <w:rPr>
          <w:color w:val="565655"/>
          <w:spacing w:val="19"/>
        </w:rPr>
        <w:t xml:space="preserve"> </w:t>
      </w:r>
      <w:r>
        <w:rPr>
          <w:color w:val="565655"/>
          <w:spacing w:val="-1"/>
        </w:rPr>
        <w:t>or</w:t>
      </w:r>
      <w:r>
        <w:rPr>
          <w:color w:val="565655"/>
          <w:spacing w:val="21"/>
        </w:rPr>
        <w:t xml:space="preserve"> </w:t>
      </w:r>
      <w:r>
        <w:rPr>
          <w:color w:val="565655"/>
          <w:spacing w:val="-1"/>
        </w:rPr>
        <w:t>unforeseen</w:t>
      </w:r>
      <w:r>
        <w:rPr>
          <w:color w:val="565655"/>
          <w:spacing w:val="21"/>
        </w:rPr>
        <w:t xml:space="preserve"> </w:t>
      </w:r>
      <w:r>
        <w:rPr>
          <w:color w:val="565655"/>
          <w:spacing w:val="-1"/>
        </w:rPr>
        <w:t>hazards</w:t>
      </w:r>
      <w:r>
        <w:rPr>
          <w:color w:val="565655"/>
          <w:spacing w:val="22"/>
        </w:rPr>
        <w:t xml:space="preserve"> </w:t>
      </w:r>
      <w:r>
        <w:rPr>
          <w:color w:val="565655"/>
          <w:spacing w:val="-1"/>
        </w:rPr>
        <w:t>to</w:t>
      </w:r>
      <w:r>
        <w:rPr>
          <w:color w:val="565655"/>
          <w:spacing w:val="20"/>
        </w:rPr>
        <w:t xml:space="preserve"> </w:t>
      </w:r>
      <w:r>
        <w:rPr>
          <w:color w:val="565655"/>
        </w:rPr>
        <w:t>Health</w:t>
      </w:r>
      <w:r>
        <w:rPr>
          <w:color w:val="565655"/>
          <w:spacing w:val="21"/>
        </w:rPr>
        <w:t xml:space="preserve"> </w:t>
      </w:r>
      <w:r>
        <w:rPr>
          <w:color w:val="565655"/>
          <w:spacing w:val="-1"/>
        </w:rPr>
        <w:t>and</w:t>
      </w:r>
      <w:r>
        <w:rPr>
          <w:color w:val="565655"/>
          <w:spacing w:val="21"/>
        </w:rPr>
        <w:t xml:space="preserve"> </w:t>
      </w:r>
      <w:r>
        <w:rPr>
          <w:color w:val="565655"/>
          <w:spacing w:val="-1"/>
        </w:rPr>
        <w:t>Safety</w:t>
      </w:r>
      <w:r>
        <w:rPr>
          <w:color w:val="565655"/>
          <w:spacing w:val="47"/>
        </w:rPr>
        <w:t xml:space="preserve"> </w:t>
      </w:r>
      <w:r>
        <w:rPr>
          <w:color w:val="565655"/>
          <w:spacing w:val="-1"/>
        </w:rPr>
        <w:t>which</w:t>
      </w:r>
      <w:r>
        <w:rPr>
          <w:color w:val="565655"/>
          <w:spacing w:val="-3"/>
        </w:rPr>
        <w:t xml:space="preserve"> </w:t>
      </w:r>
      <w:r>
        <w:rPr>
          <w:color w:val="565655"/>
        </w:rPr>
        <w:t>may</w:t>
      </w:r>
      <w:r>
        <w:rPr>
          <w:color w:val="565655"/>
          <w:spacing w:val="-2"/>
        </w:rPr>
        <w:t xml:space="preserve"> </w:t>
      </w:r>
      <w:r>
        <w:rPr>
          <w:color w:val="565655"/>
          <w:spacing w:val="-1"/>
        </w:rPr>
        <w:t>become</w:t>
      </w:r>
      <w:r>
        <w:rPr>
          <w:color w:val="565655"/>
          <w:spacing w:val="-2"/>
        </w:rPr>
        <w:t xml:space="preserve"> </w:t>
      </w:r>
      <w:r>
        <w:rPr>
          <w:color w:val="565655"/>
          <w:spacing w:val="-1"/>
        </w:rPr>
        <w:t>apparent</w:t>
      </w:r>
      <w:r>
        <w:rPr>
          <w:color w:val="565655"/>
          <w:spacing w:val="-4"/>
        </w:rPr>
        <w:t xml:space="preserve"> </w:t>
      </w:r>
      <w:r>
        <w:rPr>
          <w:color w:val="565655"/>
        </w:rPr>
        <w:t>as</w:t>
      </w:r>
      <w:r>
        <w:rPr>
          <w:color w:val="565655"/>
          <w:spacing w:val="-2"/>
        </w:rPr>
        <w:t xml:space="preserve"> </w:t>
      </w:r>
      <w:r>
        <w:rPr>
          <w:color w:val="565655"/>
          <w:spacing w:val="-1"/>
        </w:rPr>
        <w:t>the</w:t>
      </w:r>
      <w:r>
        <w:rPr>
          <w:color w:val="565655"/>
          <w:spacing w:val="-2"/>
        </w:rPr>
        <w:t xml:space="preserve"> </w:t>
      </w:r>
      <w:r>
        <w:rPr>
          <w:color w:val="565655"/>
          <w:spacing w:val="-1"/>
        </w:rPr>
        <w:t>project</w:t>
      </w:r>
      <w:r>
        <w:rPr>
          <w:color w:val="565655"/>
          <w:spacing w:val="-4"/>
        </w:rPr>
        <w:t xml:space="preserve"> </w:t>
      </w:r>
      <w:r>
        <w:rPr>
          <w:color w:val="565655"/>
          <w:spacing w:val="-1"/>
        </w:rPr>
        <w:t>proceeds.</w:t>
      </w:r>
    </w:p>
    <w:p w14:paraId="584D1BA0" w14:textId="77777777" w:rsidR="006C44F2" w:rsidRDefault="006C44F2">
      <w:pPr>
        <w:rPr>
          <w:rFonts w:ascii="Calibri" w:eastAsia="Calibri" w:hAnsi="Calibri" w:cs="Calibri"/>
        </w:rPr>
      </w:pPr>
    </w:p>
    <w:p w14:paraId="2129BE51" w14:textId="12ED5C9C" w:rsidR="006C44F2" w:rsidRDefault="5FC1A91E">
      <w:pPr>
        <w:pStyle w:val="BodyText"/>
        <w:numPr>
          <w:ilvl w:val="2"/>
          <w:numId w:val="2"/>
        </w:numPr>
        <w:tabs>
          <w:tab w:val="left" w:pos="1535"/>
        </w:tabs>
        <w:ind w:left="1534" w:hanging="720"/>
      </w:pPr>
      <w:r>
        <w:rPr>
          <w:color w:val="565655"/>
          <w:spacing w:val="-1"/>
        </w:rPr>
        <w:t>There</w:t>
      </w:r>
      <w:r>
        <w:rPr>
          <w:color w:val="565655"/>
          <w:spacing w:val="-2"/>
        </w:rPr>
        <w:t xml:space="preserve"> </w:t>
      </w:r>
      <w:r>
        <w:rPr>
          <w:color w:val="565655"/>
        </w:rPr>
        <w:t>is</w:t>
      </w:r>
      <w:r>
        <w:rPr>
          <w:color w:val="565655"/>
          <w:spacing w:val="-2"/>
        </w:rPr>
        <w:t xml:space="preserve"> </w:t>
      </w:r>
      <w:r>
        <w:rPr>
          <w:color w:val="565655"/>
          <w:spacing w:val="-1"/>
        </w:rPr>
        <w:t>no</w:t>
      </w:r>
      <w:r>
        <w:rPr>
          <w:color w:val="565655"/>
          <w:spacing w:val="-3"/>
        </w:rPr>
        <w:t xml:space="preserve"> </w:t>
      </w:r>
      <w:r>
        <w:rPr>
          <w:color w:val="565655"/>
          <w:spacing w:val="-1"/>
        </w:rPr>
        <w:t>known</w:t>
      </w:r>
      <w:r>
        <w:rPr>
          <w:color w:val="565655"/>
          <w:spacing w:val="-2"/>
        </w:rPr>
        <w:t xml:space="preserve"> </w:t>
      </w:r>
      <w:r>
        <w:rPr>
          <w:color w:val="565655"/>
          <w:spacing w:val="-1"/>
        </w:rPr>
        <w:t>asbestos</w:t>
      </w:r>
      <w:r>
        <w:rPr>
          <w:color w:val="565655"/>
          <w:spacing w:val="-2"/>
        </w:rPr>
        <w:t xml:space="preserve"> </w:t>
      </w:r>
      <w:r w:rsidR="0CE0D12E">
        <w:rPr>
          <w:color w:val="565655"/>
          <w:spacing w:val="-2"/>
        </w:rPr>
        <w:t xml:space="preserve">or other hazardous compounds </w:t>
      </w:r>
      <w:r>
        <w:rPr>
          <w:color w:val="565655"/>
        </w:rPr>
        <w:t>within</w:t>
      </w:r>
      <w:r>
        <w:rPr>
          <w:color w:val="565655"/>
          <w:spacing w:val="-3"/>
        </w:rPr>
        <w:t xml:space="preserve"> </w:t>
      </w:r>
      <w:r>
        <w:rPr>
          <w:color w:val="565655"/>
          <w:spacing w:val="-1"/>
        </w:rPr>
        <w:t>the</w:t>
      </w:r>
      <w:r>
        <w:rPr>
          <w:color w:val="565655"/>
          <w:spacing w:val="-2"/>
        </w:rPr>
        <w:t xml:space="preserve"> </w:t>
      </w:r>
      <w:r>
        <w:rPr>
          <w:color w:val="565655"/>
          <w:spacing w:val="-1"/>
        </w:rPr>
        <w:t>ground</w:t>
      </w:r>
      <w:r w:rsidR="0CE0D12E">
        <w:rPr>
          <w:color w:val="565655"/>
          <w:spacing w:val="-1"/>
        </w:rPr>
        <w:t>s to be managed</w:t>
      </w:r>
      <w:r w:rsidR="3953D09E">
        <w:rPr>
          <w:color w:val="565655"/>
          <w:spacing w:val="-1"/>
        </w:rPr>
        <w:t xml:space="preserve"> save pipes &amp; cables for the Service media suppliers</w:t>
      </w:r>
      <w:r>
        <w:rPr>
          <w:color w:val="565655"/>
          <w:spacing w:val="-1"/>
        </w:rPr>
        <w:t>.</w:t>
      </w:r>
    </w:p>
    <w:p w14:paraId="5976E032" w14:textId="77777777" w:rsidR="006C44F2" w:rsidRDefault="006C44F2">
      <w:pPr>
        <w:spacing w:before="1"/>
        <w:rPr>
          <w:rFonts w:ascii="Calibri" w:eastAsia="Calibri" w:hAnsi="Calibri" w:cs="Calibri"/>
        </w:rPr>
      </w:pPr>
    </w:p>
    <w:p w14:paraId="1CB1BC70" w14:textId="643B29C9" w:rsidR="006C44F2" w:rsidRPr="00C45BAF" w:rsidRDefault="5FC1A91E" w:rsidP="00220C87">
      <w:pPr>
        <w:pStyle w:val="Heading1"/>
        <w:numPr>
          <w:ilvl w:val="1"/>
          <w:numId w:val="2"/>
        </w:numPr>
        <w:tabs>
          <w:tab w:val="left" w:pos="1521"/>
        </w:tabs>
        <w:ind w:left="1520" w:hanging="706"/>
        <w:rPr>
          <w:rFonts w:cs="Calibri"/>
        </w:rPr>
      </w:pPr>
      <w:r w:rsidRPr="00C45BAF">
        <w:rPr>
          <w:color w:val="565655"/>
          <w:spacing w:val="-1"/>
        </w:rPr>
        <w:t>Sub-Contractors</w:t>
      </w:r>
    </w:p>
    <w:p w14:paraId="6996CD08" w14:textId="77777777" w:rsidR="006C44F2" w:rsidRPr="00EB13C8" w:rsidRDefault="5FC1A91E">
      <w:pPr>
        <w:pStyle w:val="BodyText"/>
        <w:numPr>
          <w:ilvl w:val="2"/>
          <w:numId w:val="2"/>
        </w:numPr>
        <w:tabs>
          <w:tab w:val="left" w:pos="1535"/>
        </w:tabs>
        <w:ind w:left="1534" w:right="651" w:hanging="720"/>
        <w:jc w:val="both"/>
      </w:pPr>
      <w:r>
        <w:rPr>
          <w:color w:val="565655"/>
          <w:spacing w:val="-2"/>
        </w:rPr>
        <w:t>The</w:t>
      </w:r>
      <w:r>
        <w:rPr>
          <w:color w:val="565655"/>
          <w:spacing w:val="20"/>
        </w:rPr>
        <w:t xml:space="preserve"> </w:t>
      </w:r>
      <w:r>
        <w:rPr>
          <w:color w:val="565655"/>
          <w:spacing w:val="-2"/>
        </w:rPr>
        <w:t>Contractor</w:t>
      </w:r>
      <w:r>
        <w:rPr>
          <w:color w:val="565655"/>
          <w:spacing w:val="20"/>
        </w:rPr>
        <w:t xml:space="preserve"> </w:t>
      </w:r>
      <w:r>
        <w:rPr>
          <w:color w:val="565655"/>
          <w:spacing w:val="-1"/>
        </w:rPr>
        <w:t>shall</w:t>
      </w:r>
      <w:r>
        <w:rPr>
          <w:color w:val="565655"/>
          <w:spacing w:val="22"/>
        </w:rPr>
        <w:t xml:space="preserve"> </w:t>
      </w:r>
      <w:r>
        <w:rPr>
          <w:color w:val="565655"/>
          <w:spacing w:val="-1"/>
        </w:rPr>
        <w:t>take</w:t>
      </w:r>
      <w:r>
        <w:rPr>
          <w:color w:val="565655"/>
          <w:spacing w:val="21"/>
        </w:rPr>
        <w:t xml:space="preserve"> </w:t>
      </w:r>
      <w:r>
        <w:rPr>
          <w:color w:val="565655"/>
        </w:rPr>
        <w:t>all</w:t>
      </w:r>
      <w:r>
        <w:rPr>
          <w:color w:val="565655"/>
          <w:spacing w:val="22"/>
        </w:rPr>
        <w:t xml:space="preserve"> </w:t>
      </w:r>
      <w:r>
        <w:rPr>
          <w:color w:val="565655"/>
        </w:rPr>
        <w:t>necessary</w:t>
      </w:r>
      <w:r>
        <w:rPr>
          <w:color w:val="565655"/>
          <w:spacing w:val="20"/>
        </w:rPr>
        <w:t xml:space="preserve"> </w:t>
      </w:r>
      <w:r>
        <w:rPr>
          <w:color w:val="565655"/>
        </w:rPr>
        <w:t>measures</w:t>
      </w:r>
      <w:r>
        <w:rPr>
          <w:color w:val="565655"/>
          <w:spacing w:val="19"/>
        </w:rPr>
        <w:t xml:space="preserve"> </w:t>
      </w:r>
      <w:r>
        <w:rPr>
          <w:color w:val="565655"/>
          <w:spacing w:val="-1"/>
        </w:rPr>
        <w:t>to</w:t>
      </w:r>
      <w:r>
        <w:rPr>
          <w:color w:val="565655"/>
          <w:spacing w:val="19"/>
        </w:rPr>
        <w:t xml:space="preserve"> </w:t>
      </w:r>
      <w:r>
        <w:rPr>
          <w:color w:val="565655"/>
          <w:spacing w:val="-1"/>
        </w:rPr>
        <w:t>satisfy</w:t>
      </w:r>
      <w:r>
        <w:rPr>
          <w:color w:val="565655"/>
          <w:spacing w:val="23"/>
        </w:rPr>
        <w:t xml:space="preserve"> </w:t>
      </w:r>
      <w:r>
        <w:rPr>
          <w:color w:val="565655"/>
          <w:spacing w:val="-1"/>
        </w:rPr>
        <w:t>themselves</w:t>
      </w:r>
      <w:r>
        <w:rPr>
          <w:color w:val="565655"/>
          <w:spacing w:val="22"/>
        </w:rPr>
        <w:t xml:space="preserve"> </w:t>
      </w:r>
      <w:r>
        <w:rPr>
          <w:color w:val="565655"/>
          <w:spacing w:val="-1"/>
        </w:rPr>
        <w:t>that</w:t>
      </w:r>
      <w:r>
        <w:rPr>
          <w:color w:val="565655"/>
          <w:spacing w:val="18"/>
        </w:rPr>
        <w:t xml:space="preserve"> </w:t>
      </w:r>
      <w:r>
        <w:rPr>
          <w:color w:val="565655"/>
        </w:rPr>
        <w:t>all</w:t>
      </w:r>
      <w:r>
        <w:rPr>
          <w:color w:val="565655"/>
          <w:spacing w:val="22"/>
        </w:rPr>
        <w:t xml:space="preserve"> </w:t>
      </w:r>
      <w:r>
        <w:rPr>
          <w:color w:val="565655"/>
          <w:spacing w:val="-1"/>
        </w:rPr>
        <w:t>sub-</w:t>
      </w:r>
      <w:r>
        <w:rPr>
          <w:color w:val="565655"/>
          <w:spacing w:val="65"/>
        </w:rPr>
        <w:t xml:space="preserve"> </w:t>
      </w:r>
      <w:r>
        <w:rPr>
          <w:color w:val="565655"/>
          <w:spacing w:val="-2"/>
        </w:rPr>
        <w:t>contractors,</w:t>
      </w:r>
      <w:r>
        <w:rPr>
          <w:color w:val="565655"/>
          <w:spacing w:val="28"/>
        </w:rPr>
        <w:t xml:space="preserve"> </w:t>
      </w:r>
      <w:r>
        <w:rPr>
          <w:color w:val="565655"/>
        </w:rPr>
        <w:t>if</w:t>
      </w:r>
      <w:r>
        <w:rPr>
          <w:color w:val="565655"/>
          <w:spacing w:val="31"/>
        </w:rPr>
        <w:t xml:space="preserve"> </w:t>
      </w:r>
      <w:r>
        <w:rPr>
          <w:color w:val="565655"/>
          <w:spacing w:val="-1"/>
        </w:rPr>
        <w:t>and</w:t>
      </w:r>
      <w:r>
        <w:rPr>
          <w:color w:val="565655"/>
          <w:spacing w:val="31"/>
        </w:rPr>
        <w:t xml:space="preserve"> </w:t>
      </w:r>
      <w:r>
        <w:rPr>
          <w:color w:val="565655"/>
          <w:spacing w:val="-1"/>
        </w:rPr>
        <w:t>whether</w:t>
      </w:r>
      <w:r>
        <w:rPr>
          <w:color w:val="565655"/>
          <w:spacing w:val="31"/>
        </w:rPr>
        <w:t xml:space="preserve"> </w:t>
      </w:r>
      <w:r>
        <w:rPr>
          <w:color w:val="565655"/>
          <w:spacing w:val="-1"/>
        </w:rPr>
        <w:t>appointed</w:t>
      </w:r>
      <w:r>
        <w:rPr>
          <w:color w:val="565655"/>
          <w:spacing w:val="31"/>
        </w:rPr>
        <w:t xml:space="preserve"> </w:t>
      </w:r>
      <w:r>
        <w:rPr>
          <w:color w:val="565655"/>
          <w:spacing w:val="-1"/>
        </w:rPr>
        <w:t>by</w:t>
      </w:r>
      <w:r>
        <w:rPr>
          <w:color w:val="565655"/>
          <w:spacing w:val="34"/>
        </w:rPr>
        <w:t xml:space="preserve"> </w:t>
      </w:r>
      <w:r>
        <w:rPr>
          <w:color w:val="565655"/>
          <w:spacing w:val="-1"/>
        </w:rPr>
        <w:t>themselves</w:t>
      </w:r>
      <w:r>
        <w:rPr>
          <w:color w:val="565655"/>
          <w:spacing w:val="33"/>
        </w:rPr>
        <w:t xml:space="preserve"> </w:t>
      </w:r>
      <w:r>
        <w:rPr>
          <w:color w:val="565655"/>
          <w:spacing w:val="-1"/>
        </w:rPr>
        <w:t>directly</w:t>
      </w:r>
      <w:r>
        <w:rPr>
          <w:color w:val="565655"/>
          <w:spacing w:val="31"/>
        </w:rPr>
        <w:t xml:space="preserve"> </w:t>
      </w:r>
      <w:r>
        <w:rPr>
          <w:color w:val="565655"/>
          <w:spacing w:val="-1"/>
        </w:rPr>
        <w:t>or</w:t>
      </w:r>
      <w:r>
        <w:rPr>
          <w:color w:val="565655"/>
          <w:spacing w:val="31"/>
        </w:rPr>
        <w:t xml:space="preserve"> </w:t>
      </w:r>
      <w:r>
        <w:rPr>
          <w:color w:val="565655"/>
          <w:spacing w:val="-2"/>
        </w:rPr>
        <w:t>not,</w:t>
      </w:r>
      <w:r>
        <w:rPr>
          <w:color w:val="565655"/>
          <w:spacing w:val="29"/>
        </w:rPr>
        <w:t xml:space="preserve"> </w:t>
      </w:r>
      <w:r>
        <w:rPr>
          <w:color w:val="565655"/>
        </w:rPr>
        <w:t>are</w:t>
      </w:r>
      <w:r>
        <w:rPr>
          <w:color w:val="565655"/>
          <w:spacing w:val="26"/>
        </w:rPr>
        <w:t xml:space="preserve"> </w:t>
      </w:r>
      <w:r>
        <w:rPr>
          <w:color w:val="565655"/>
          <w:spacing w:val="-1"/>
        </w:rPr>
        <w:t>competent</w:t>
      </w:r>
      <w:r>
        <w:rPr>
          <w:color w:val="565655"/>
          <w:spacing w:val="24"/>
        </w:rPr>
        <w:t xml:space="preserve"> </w:t>
      </w:r>
      <w:r>
        <w:rPr>
          <w:color w:val="565655"/>
          <w:spacing w:val="-1"/>
        </w:rPr>
        <w:t>and</w:t>
      </w:r>
      <w:r>
        <w:rPr>
          <w:color w:val="565655"/>
          <w:spacing w:val="79"/>
        </w:rPr>
        <w:t xml:space="preserve"> </w:t>
      </w:r>
      <w:r>
        <w:rPr>
          <w:color w:val="565655"/>
          <w:spacing w:val="-1"/>
        </w:rPr>
        <w:t>have</w:t>
      </w:r>
      <w:r>
        <w:rPr>
          <w:color w:val="565655"/>
          <w:spacing w:val="26"/>
        </w:rPr>
        <w:t xml:space="preserve"> </w:t>
      </w:r>
      <w:r>
        <w:rPr>
          <w:color w:val="565655"/>
          <w:spacing w:val="-1"/>
        </w:rPr>
        <w:t>allocated</w:t>
      </w:r>
      <w:r>
        <w:rPr>
          <w:color w:val="565655"/>
          <w:spacing w:val="26"/>
        </w:rPr>
        <w:t xml:space="preserve"> </w:t>
      </w:r>
      <w:r>
        <w:rPr>
          <w:color w:val="565655"/>
          <w:spacing w:val="-1"/>
        </w:rPr>
        <w:t>sufficient</w:t>
      </w:r>
      <w:r>
        <w:rPr>
          <w:color w:val="565655"/>
          <w:spacing w:val="24"/>
        </w:rPr>
        <w:t xml:space="preserve"> </w:t>
      </w:r>
      <w:r>
        <w:rPr>
          <w:color w:val="565655"/>
          <w:spacing w:val="-1"/>
        </w:rPr>
        <w:t>resources</w:t>
      </w:r>
      <w:r>
        <w:rPr>
          <w:color w:val="565655"/>
          <w:spacing w:val="27"/>
        </w:rPr>
        <w:t xml:space="preserve"> </w:t>
      </w:r>
      <w:r>
        <w:rPr>
          <w:color w:val="565655"/>
          <w:spacing w:val="-1"/>
        </w:rPr>
        <w:t>to</w:t>
      </w:r>
      <w:r>
        <w:rPr>
          <w:color w:val="565655"/>
          <w:spacing w:val="25"/>
        </w:rPr>
        <w:t xml:space="preserve"> </w:t>
      </w:r>
      <w:r>
        <w:rPr>
          <w:color w:val="565655"/>
          <w:spacing w:val="-1"/>
        </w:rPr>
        <w:t>comply</w:t>
      </w:r>
      <w:r>
        <w:rPr>
          <w:color w:val="565655"/>
          <w:spacing w:val="27"/>
        </w:rPr>
        <w:t xml:space="preserve"> </w:t>
      </w:r>
      <w:r>
        <w:rPr>
          <w:color w:val="565655"/>
        </w:rPr>
        <w:t>with</w:t>
      </w:r>
      <w:r>
        <w:rPr>
          <w:color w:val="565655"/>
          <w:spacing w:val="26"/>
        </w:rPr>
        <w:t xml:space="preserve"> </w:t>
      </w:r>
      <w:r>
        <w:rPr>
          <w:color w:val="565655"/>
          <w:spacing w:val="-1"/>
        </w:rPr>
        <w:t>the</w:t>
      </w:r>
      <w:r>
        <w:rPr>
          <w:color w:val="565655"/>
          <w:spacing w:val="22"/>
        </w:rPr>
        <w:t xml:space="preserve"> </w:t>
      </w:r>
      <w:r>
        <w:rPr>
          <w:color w:val="565655"/>
          <w:spacing w:val="-1"/>
        </w:rPr>
        <w:t>health</w:t>
      </w:r>
      <w:r>
        <w:rPr>
          <w:color w:val="565655"/>
          <w:spacing w:val="21"/>
        </w:rPr>
        <w:t xml:space="preserve"> </w:t>
      </w:r>
      <w:r>
        <w:rPr>
          <w:color w:val="565655"/>
          <w:spacing w:val="-1"/>
        </w:rPr>
        <w:t>and</w:t>
      </w:r>
      <w:r>
        <w:rPr>
          <w:color w:val="565655"/>
          <w:spacing w:val="21"/>
        </w:rPr>
        <w:t xml:space="preserve"> </w:t>
      </w:r>
      <w:r>
        <w:rPr>
          <w:color w:val="565655"/>
          <w:spacing w:val="-1"/>
        </w:rPr>
        <w:t>safety</w:t>
      </w:r>
      <w:r>
        <w:rPr>
          <w:color w:val="565655"/>
          <w:spacing w:val="22"/>
        </w:rPr>
        <w:t xml:space="preserve"> </w:t>
      </w:r>
      <w:r>
        <w:rPr>
          <w:color w:val="565655"/>
          <w:spacing w:val="-1"/>
        </w:rPr>
        <w:t>requirements</w:t>
      </w:r>
      <w:r>
        <w:rPr>
          <w:color w:val="565655"/>
          <w:spacing w:val="22"/>
        </w:rPr>
        <w:t xml:space="preserve"> </w:t>
      </w:r>
      <w:r>
        <w:rPr>
          <w:color w:val="565655"/>
          <w:spacing w:val="-1"/>
        </w:rPr>
        <w:t>of</w:t>
      </w:r>
      <w:r>
        <w:rPr>
          <w:color w:val="565655"/>
          <w:spacing w:val="63"/>
        </w:rPr>
        <w:t xml:space="preserve"> </w:t>
      </w:r>
      <w:r>
        <w:rPr>
          <w:color w:val="565655"/>
          <w:spacing w:val="-1"/>
        </w:rPr>
        <w:t>the</w:t>
      </w:r>
      <w:r>
        <w:rPr>
          <w:color w:val="565655"/>
          <w:spacing w:val="-2"/>
        </w:rPr>
        <w:t xml:space="preserve"> project.</w:t>
      </w:r>
    </w:p>
    <w:p w14:paraId="19E36435" w14:textId="77777777" w:rsidR="007A14D8" w:rsidRPr="00EB13C8" w:rsidRDefault="007A14D8" w:rsidP="00EB13C8">
      <w:pPr>
        <w:pStyle w:val="BodyText"/>
        <w:tabs>
          <w:tab w:val="left" w:pos="1535"/>
        </w:tabs>
        <w:ind w:right="651"/>
        <w:jc w:val="both"/>
      </w:pPr>
    </w:p>
    <w:p w14:paraId="7904313B" w14:textId="1AE292A0" w:rsidR="00CA0E18" w:rsidRDefault="007A14D8">
      <w:pPr>
        <w:pStyle w:val="BodyText"/>
        <w:numPr>
          <w:ilvl w:val="2"/>
          <w:numId w:val="2"/>
        </w:numPr>
        <w:tabs>
          <w:tab w:val="left" w:pos="1535"/>
        </w:tabs>
        <w:ind w:left="1534" w:right="651" w:hanging="720"/>
        <w:jc w:val="both"/>
      </w:pPr>
      <w:r>
        <w:rPr>
          <w:color w:val="565655"/>
          <w:spacing w:val="-2"/>
        </w:rPr>
        <w:t>The Contractor shall seek approval of the Supervising Officer for use of sub-Contractors and the sub-Contractor shall assume all the responsibilities and liabilities of the Contractor</w:t>
      </w:r>
    </w:p>
    <w:p w14:paraId="59449C86" w14:textId="77777777" w:rsidR="006C44F2" w:rsidRDefault="006C44F2">
      <w:pPr>
        <w:rPr>
          <w:rFonts w:ascii="Calibri" w:eastAsia="Calibri" w:hAnsi="Calibri" w:cs="Calibri"/>
        </w:rPr>
      </w:pPr>
    </w:p>
    <w:p w14:paraId="7B7E5199" w14:textId="65BDB9F7" w:rsidR="006C44F2" w:rsidRPr="00C45BAF" w:rsidRDefault="5FC1A91E" w:rsidP="000D6928">
      <w:pPr>
        <w:pStyle w:val="Heading1"/>
        <w:numPr>
          <w:ilvl w:val="1"/>
          <w:numId w:val="2"/>
        </w:numPr>
        <w:tabs>
          <w:tab w:val="left" w:pos="1521"/>
        </w:tabs>
        <w:ind w:left="1520" w:hanging="706"/>
        <w:rPr>
          <w:rFonts w:cs="Calibri"/>
        </w:rPr>
      </w:pPr>
      <w:r w:rsidRPr="00C45BAF">
        <w:rPr>
          <w:color w:val="565655"/>
          <w:spacing w:val="-1"/>
        </w:rPr>
        <w:t>Contract</w:t>
      </w:r>
      <w:r w:rsidRPr="00C45BAF">
        <w:rPr>
          <w:color w:val="565655"/>
          <w:spacing w:val="-2"/>
        </w:rPr>
        <w:t xml:space="preserve"> </w:t>
      </w:r>
      <w:r w:rsidRPr="00C45BAF">
        <w:rPr>
          <w:color w:val="565655"/>
          <w:spacing w:val="-1"/>
        </w:rPr>
        <w:t>Documents</w:t>
      </w:r>
    </w:p>
    <w:p w14:paraId="4755534F" w14:textId="0CEB858E" w:rsidR="00BB1FB0" w:rsidRDefault="00C91988" w:rsidP="00C91988">
      <w:pPr>
        <w:pStyle w:val="BodyText"/>
      </w:pPr>
      <w:r>
        <w:rPr>
          <w:spacing w:val="-2"/>
        </w:rPr>
        <w:t xml:space="preserve">               </w:t>
      </w:r>
      <w:r w:rsidR="5FC1A91E" w:rsidRPr="00594CFE">
        <w:rPr>
          <w:spacing w:val="-2"/>
        </w:rPr>
        <w:t>The</w:t>
      </w:r>
      <w:r w:rsidR="5FC1A91E" w:rsidRPr="00594CFE">
        <w:rPr>
          <w:spacing w:val="26"/>
        </w:rPr>
        <w:t xml:space="preserve"> </w:t>
      </w:r>
      <w:r w:rsidR="5FC1A91E" w:rsidRPr="00594CFE">
        <w:rPr>
          <w:spacing w:val="-1"/>
        </w:rPr>
        <w:t>Contract</w:t>
      </w:r>
      <w:r w:rsidR="5FC1A91E" w:rsidRPr="00594CFE">
        <w:rPr>
          <w:spacing w:val="25"/>
        </w:rPr>
        <w:t xml:space="preserve"> </w:t>
      </w:r>
      <w:r w:rsidR="5FC1A91E" w:rsidRPr="00594CFE">
        <w:rPr>
          <w:spacing w:val="-2"/>
        </w:rPr>
        <w:t>Documents</w:t>
      </w:r>
      <w:r w:rsidR="5FC1A91E" w:rsidRPr="00594CFE">
        <w:rPr>
          <w:spacing w:val="22"/>
        </w:rPr>
        <w:t xml:space="preserve"> </w:t>
      </w:r>
      <w:r w:rsidR="5FC1A91E" w:rsidRPr="00594CFE">
        <w:rPr>
          <w:spacing w:val="-1"/>
        </w:rPr>
        <w:t>shall</w:t>
      </w:r>
      <w:r w:rsidR="5FC1A91E" w:rsidRPr="00594CFE">
        <w:rPr>
          <w:spacing w:val="23"/>
        </w:rPr>
        <w:t xml:space="preserve"> </w:t>
      </w:r>
      <w:r w:rsidR="5FC1A91E" w:rsidRPr="00594CFE">
        <w:rPr>
          <w:spacing w:val="-1"/>
        </w:rPr>
        <w:t>consist</w:t>
      </w:r>
      <w:r w:rsidR="5FC1A91E" w:rsidRPr="00594CFE">
        <w:rPr>
          <w:spacing w:val="20"/>
        </w:rPr>
        <w:t xml:space="preserve"> </w:t>
      </w:r>
      <w:r w:rsidR="5FC1A91E" w:rsidRPr="00594CFE">
        <w:rPr>
          <w:spacing w:val="-1"/>
        </w:rPr>
        <w:t>of</w:t>
      </w:r>
      <w:r w:rsidR="5FC1A91E" w:rsidRPr="00594CFE">
        <w:t xml:space="preserve"> </w:t>
      </w:r>
      <w:r w:rsidR="5FC1A91E" w:rsidRPr="00594CFE">
        <w:rPr>
          <w:spacing w:val="-1"/>
        </w:rPr>
        <w:t>Tender</w:t>
      </w:r>
      <w:r w:rsidR="5FC1A91E" w:rsidRPr="00594CFE">
        <w:rPr>
          <w:spacing w:val="22"/>
        </w:rPr>
        <w:t xml:space="preserve"> </w:t>
      </w:r>
      <w:r w:rsidR="5FC1A91E" w:rsidRPr="00594CFE">
        <w:rPr>
          <w:spacing w:val="-1"/>
        </w:rPr>
        <w:t>Information</w:t>
      </w:r>
      <w:r w:rsidR="5FC1A91E" w:rsidRPr="00594CFE">
        <w:t xml:space="preserve"> </w:t>
      </w:r>
      <w:r w:rsidR="00141411" w:rsidRPr="00594CFE">
        <w:t>Document</w:t>
      </w:r>
      <w:r w:rsidR="00BB1FB0">
        <w:t>s:</w:t>
      </w:r>
      <w:r w:rsidR="00BB1FB0">
        <w:tab/>
      </w:r>
      <w:r w:rsidR="00BB1FB0">
        <w:tab/>
      </w:r>
      <w:r w:rsidR="00BB1FB0">
        <w:tab/>
      </w:r>
      <w:r w:rsidR="00BB1FB0">
        <w:tab/>
      </w:r>
      <w:r w:rsidR="00141411">
        <w:t xml:space="preserve"> </w:t>
      </w:r>
      <w:r w:rsidR="0086361D" w:rsidRPr="00594CFE">
        <w:lastRenderedPageBreak/>
        <w:t>GM</w:t>
      </w:r>
      <w:r w:rsidR="00DE4FF5" w:rsidRPr="00594CFE">
        <w:t xml:space="preserve"> </w:t>
      </w:r>
      <w:r w:rsidR="00403754" w:rsidRPr="00594CFE">
        <w:t>002</w:t>
      </w:r>
      <w:r>
        <w:t xml:space="preserve"> </w:t>
      </w:r>
      <w:r w:rsidR="0086361D">
        <w:t xml:space="preserve">- </w:t>
      </w:r>
      <w:r w:rsidR="0086361D" w:rsidRPr="00594CFE">
        <w:t>Tender</w:t>
      </w:r>
      <w:r w:rsidR="00403754" w:rsidRPr="00594CFE">
        <w:t xml:space="preserve"> Information, </w:t>
      </w:r>
    </w:p>
    <w:p w14:paraId="7A50194F" w14:textId="2CEE6121" w:rsidR="00BB1FB0" w:rsidRDefault="00BB1FB0" w:rsidP="00C91988">
      <w:pPr>
        <w:pStyle w:val="BodyText"/>
      </w:pPr>
      <w:r>
        <w:t xml:space="preserve">               </w:t>
      </w:r>
      <w:r w:rsidR="00403754" w:rsidRPr="00594CFE">
        <w:t xml:space="preserve">GM </w:t>
      </w:r>
      <w:r w:rsidR="0086361D" w:rsidRPr="00594CFE">
        <w:t xml:space="preserve">003 </w:t>
      </w:r>
      <w:r w:rsidR="0086361D">
        <w:t>-</w:t>
      </w:r>
      <w:r w:rsidR="00C91988">
        <w:t xml:space="preserve"> </w:t>
      </w:r>
      <w:r w:rsidR="006967D7" w:rsidRPr="00594CFE">
        <w:t xml:space="preserve">Tender </w:t>
      </w:r>
      <w:r w:rsidR="00C91988" w:rsidRPr="00594CFE">
        <w:t>Specification</w:t>
      </w:r>
      <w:r w:rsidR="006967D7" w:rsidRPr="00594CFE">
        <w:t>,</w:t>
      </w:r>
    </w:p>
    <w:p w14:paraId="1A18754A" w14:textId="77777777" w:rsidR="00BB1FB0" w:rsidRDefault="00BB1FB0" w:rsidP="00C91988">
      <w:pPr>
        <w:pStyle w:val="BodyText"/>
      </w:pPr>
      <w:r>
        <w:t xml:space="preserve">              </w:t>
      </w:r>
      <w:r w:rsidR="006967D7" w:rsidRPr="00594CFE">
        <w:t xml:space="preserve"> GM 005 Bill of Quantities and</w:t>
      </w:r>
    </w:p>
    <w:p w14:paraId="52A32690" w14:textId="34E088FA" w:rsidR="00BB1FB0" w:rsidRDefault="00BB1FB0" w:rsidP="00C91988">
      <w:pPr>
        <w:pStyle w:val="BodyText"/>
      </w:pPr>
      <w:r>
        <w:t xml:space="preserve">              </w:t>
      </w:r>
      <w:r w:rsidR="006967D7" w:rsidRPr="00594CFE">
        <w:t xml:space="preserve"> GM </w:t>
      </w:r>
      <w:r w:rsidR="007A14D8" w:rsidRPr="00594CFE">
        <w:t xml:space="preserve">011 </w:t>
      </w:r>
      <w:r w:rsidR="007A14D8">
        <w:t>-</w:t>
      </w:r>
      <w:r w:rsidR="00C91988">
        <w:t xml:space="preserve"> </w:t>
      </w:r>
      <w:r w:rsidR="00733435" w:rsidRPr="00594CFE">
        <w:t>Te</w:t>
      </w:r>
      <w:r w:rsidR="00C91988">
        <w:t>n</w:t>
      </w:r>
      <w:r w:rsidR="00733435" w:rsidRPr="00594CFE">
        <w:t xml:space="preserve">der </w:t>
      </w:r>
      <w:r w:rsidR="00C96948" w:rsidRPr="00594CFE">
        <w:t xml:space="preserve">Return </w:t>
      </w:r>
      <w:r w:rsidR="00C91988">
        <w:t xml:space="preserve">     </w:t>
      </w:r>
      <w:r w:rsidR="00C96948" w:rsidRPr="00594CFE">
        <w:t xml:space="preserve">&amp; Offer.  </w:t>
      </w:r>
    </w:p>
    <w:p w14:paraId="11BE5D16" w14:textId="3D069421" w:rsidR="005B22B5" w:rsidRPr="00594CFE" w:rsidRDefault="00BB1FB0" w:rsidP="00C91988">
      <w:pPr>
        <w:pStyle w:val="BodyText"/>
      </w:pPr>
      <w:r>
        <w:t xml:space="preserve">              </w:t>
      </w:r>
      <w:r w:rsidR="00C96948" w:rsidRPr="00594CFE">
        <w:t xml:space="preserve"> ALL other documents are for </w:t>
      </w:r>
      <w:r w:rsidR="00C91988" w:rsidRPr="00594CFE">
        <w:t>information</w:t>
      </w:r>
      <w:r w:rsidR="00C96948" w:rsidRPr="00594CFE">
        <w:t xml:space="preserve"> only to </w:t>
      </w:r>
      <w:r w:rsidR="00C91988" w:rsidRPr="00594CFE">
        <w:t>assist</w:t>
      </w:r>
      <w:r w:rsidR="00C96948" w:rsidRPr="00594CFE">
        <w:t xml:space="preserve"> the Contractor in pricing the Bill </w:t>
      </w:r>
      <w:r w:rsidR="00C91988">
        <w:t xml:space="preserve">  </w:t>
      </w:r>
      <w:r w:rsidR="00385A87">
        <w:t xml:space="preserve">                         </w:t>
      </w:r>
      <w:r w:rsidR="00C91988">
        <w:t xml:space="preserve">  of </w:t>
      </w:r>
      <w:r w:rsidR="00C96948" w:rsidRPr="00594CFE">
        <w:t>Quantities.</w:t>
      </w:r>
    </w:p>
    <w:p w14:paraId="5239A84A" w14:textId="77777777" w:rsidR="00594CFE" w:rsidRPr="00735CA0" w:rsidRDefault="00594CFE" w:rsidP="00594CFE">
      <w:pPr>
        <w:pStyle w:val="BodyText"/>
        <w:tabs>
          <w:tab w:val="left" w:pos="1535"/>
        </w:tabs>
        <w:ind w:right="651"/>
        <w:jc w:val="both"/>
      </w:pPr>
    </w:p>
    <w:p w14:paraId="1158B3A8" w14:textId="19916F68" w:rsidR="006C44F2" w:rsidRPr="00C45BAF" w:rsidRDefault="5FC1A91E" w:rsidP="001E34F7">
      <w:pPr>
        <w:pStyle w:val="Heading1"/>
        <w:numPr>
          <w:ilvl w:val="1"/>
          <w:numId w:val="2"/>
        </w:numPr>
        <w:tabs>
          <w:tab w:val="left" w:pos="1521"/>
        </w:tabs>
        <w:ind w:left="1520" w:hanging="706"/>
        <w:rPr>
          <w:rFonts w:cs="Calibri"/>
        </w:rPr>
      </w:pPr>
      <w:r w:rsidRPr="00C45BAF">
        <w:rPr>
          <w:color w:val="565655"/>
          <w:spacing w:val="-2"/>
        </w:rPr>
        <w:t>Priced</w:t>
      </w:r>
      <w:r w:rsidRPr="00C45BAF">
        <w:rPr>
          <w:color w:val="565655"/>
          <w:spacing w:val="-1"/>
        </w:rPr>
        <w:t xml:space="preserve"> Schedule</w:t>
      </w:r>
    </w:p>
    <w:p w14:paraId="12F0E51D" w14:textId="305BE2C0" w:rsidR="006C44F2" w:rsidRDefault="008E15B9">
      <w:pPr>
        <w:pStyle w:val="BodyText"/>
        <w:numPr>
          <w:ilvl w:val="2"/>
          <w:numId w:val="2"/>
        </w:numPr>
        <w:tabs>
          <w:tab w:val="left" w:pos="1535"/>
        </w:tabs>
        <w:ind w:left="1534" w:right="653" w:hanging="720"/>
        <w:jc w:val="both"/>
      </w:pPr>
      <w:r>
        <w:rPr>
          <w:color w:val="565655"/>
        </w:rPr>
        <w:t>I</w:t>
      </w:r>
      <w:r w:rsidR="5FC1A91E">
        <w:rPr>
          <w:color w:val="565655"/>
        </w:rPr>
        <w:t>t</w:t>
      </w:r>
      <w:r w:rsidR="5FC1A91E">
        <w:rPr>
          <w:color w:val="565655"/>
          <w:spacing w:val="5"/>
        </w:rPr>
        <w:t xml:space="preserve"> </w:t>
      </w:r>
      <w:r w:rsidR="5FC1A91E">
        <w:rPr>
          <w:color w:val="565655"/>
        </w:rPr>
        <w:t>will</w:t>
      </w:r>
      <w:r w:rsidR="5FC1A91E">
        <w:rPr>
          <w:color w:val="565655"/>
          <w:spacing w:val="9"/>
        </w:rPr>
        <w:t xml:space="preserve"> </w:t>
      </w:r>
      <w:r w:rsidR="5FC1A91E">
        <w:rPr>
          <w:color w:val="565655"/>
          <w:spacing w:val="-1"/>
        </w:rPr>
        <w:t>be</w:t>
      </w:r>
      <w:r w:rsidR="5FC1A91E">
        <w:rPr>
          <w:color w:val="565655"/>
          <w:spacing w:val="8"/>
        </w:rPr>
        <w:t xml:space="preserve"> </w:t>
      </w:r>
      <w:r w:rsidR="5FC1A91E">
        <w:rPr>
          <w:color w:val="565655"/>
          <w:spacing w:val="-1"/>
        </w:rPr>
        <w:t>assumed</w:t>
      </w:r>
      <w:r w:rsidR="5FC1A91E">
        <w:rPr>
          <w:color w:val="565655"/>
          <w:spacing w:val="7"/>
        </w:rPr>
        <w:t xml:space="preserve"> </w:t>
      </w:r>
      <w:r w:rsidR="5FC1A91E">
        <w:rPr>
          <w:color w:val="565655"/>
          <w:spacing w:val="-1"/>
        </w:rPr>
        <w:t>that</w:t>
      </w:r>
      <w:r w:rsidR="5FC1A91E">
        <w:rPr>
          <w:color w:val="565655"/>
          <w:spacing w:val="5"/>
        </w:rPr>
        <w:t xml:space="preserve"> </w:t>
      </w:r>
      <w:r w:rsidR="5FC1A91E">
        <w:rPr>
          <w:color w:val="565655"/>
          <w:spacing w:val="-1"/>
        </w:rPr>
        <w:t>the</w:t>
      </w:r>
      <w:r w:rsidR="5FC1A91E">
        <w:rPr>
          <w:color w:val="565655"/>
          <w:spacing w:val="8"/>
        </w:rPr>
        <w:t xml:space="preserve"> </w:t>
      </w:r>
      <w:r w:rsidR="5FC1A91E">
        <w:rPr>
          <w:color w:val="565655"/>
          <w:spacing w:val="-2"/>
        </w:rPr>
        <w:t>cost(s)</w:t>
      </w:r>
      <w:r w:rsidR="5FC1A91E">
        <w:rPr>
          <w:color w:val="565655"/>
          <w:spacing w:val="8"/>
        </w:rPr>
        <w:t xml:space="preserve"> </w:t>
      </w:r>
      <w:r w:rsidR="5FC1A91E">
        <w:rPr>
          <w:color w:val="565655"/>
          <w:spacing w:val="-1"/>
        </w:rPr>
        <w:t>of</w:t>
      </w:r>
      <w:r w:rsidR="5FC1A91E">
        <w:rPr>
          <w:color w:val="565655"/>
          <w:spacing w:val="7"/>
        </w:rPr>
        <w:t xml:space="preserve"> </w:t>
      </w:r>
      <w:r w:rsidR="5FC1A91E">
        <w:rPr>
          <w:color w:val="565655"/>
          <w:spacing w:val="-1"/>
        </w:rPr>
        <w:t>any</w:t>
      </w:r>
      <w:r w:rsidR="5FC1A91E">
        <w:rPr>
          <w:color w:val="565655"/>
          <w:spacing w:val="8"/>
        </w:rPr>
        <w:t xml:space="preserve"> </w:t>
      </w:r>
      <w:r w:rsidR="5FC1A91E">
        <w:rPr>
          <w:color w:val="565655"/>
          <w:spacing w:val="-1"/>
        </w:rPr>
        <w:t>unpriced</w:t>
      </w:r>
      <w:r w:rsidR="5FC1A91E">
        <w:rPr>
          <w:color w:val="565655"/>
          <w:spacing w:val="7"/>
        </w:rPr>
        <w:t xml:space="preserve"> </w:t>
      </w:r>
      <w:r w:rsidR="5FC1A91E">
        <w:rPr>
          <w:color w:val="565655"/>
          <w:spacing w:val="-1"/>
        </w:rPr>
        <w:t>item</w:t>
      </w:r>
      <w:r w:rsidR="5FC1A91E">
        <w:rPr>
          <w:color w:val="565655"/>
          <w:spacing w:val="9"/>
        </w:rPr>
        <w:t xml:space="preserve"> </w:t>
      </w:r>
      <w:r w:rsidR="5FC1A91E">
        <w:rPr>
          <w:color w:val="565655"/>
        </w:rPr>
        <w:t>is</w:t>
      </w:r>
      <w:r w:rsidR="5FC1A91E">
        <w:rPr>
          <w:color w:val="565655"/>
          <w:spacing w:val="2"/>
        </w:rPr>
        <w:t xml:space="preserve"> </w:t>
      </w:r>
      <w:r w:rsidR="5FC1A91E">
        <w:rPr>
          <w:color w:val="565655"/>
          <w:spacing w:val="-1"/>
        </w:rPr>
        <w:t>included</w:t>
      </w:r>
      <w:r w:rsidR="5FC1A91E">
        <w:rPr>
          <w:color w:val="565655"/>
          <w:spacing w:val="2"/>
        </w:rPr>
        <w:t xml:space="preserve"> </w:t>
      </w:r>
      <w:r w:rsidR="5FC1A91E">
        <w:rPr>
          <w:color w:val="565655"/>
        </w:rPr>
        <w:t>elsewhere</w:t>
      </w:r>
      <w:r w:rsidR="5FC1A91E">
        <w:rPr>
          <w:color w:val="565655"/>
          <w:spacing w:val="73"/>
        </w:rPr>
        <w:t xml:space="preserve"> </w:t>
      </w:r>
      <w:r w:rsidR="5FC1A91E">
        <w:rPr>
          <w:color w:val="565655"/>
        </w:rPr>
        <w:t>in</w:t>
      </w:r>
      <w:r w:rsidR="5FC1A91E">
        <w:rPr>
          <w:color w:val="565655"/>
          <w:spacing w:val="-3"/>
        </w:rPr>
        <w:t xml:space="preserve"> </w:t>
      </w:r>
      <w:r w:rsidR="5FC1A91E">
        <w:rPr>
          <w:color w:val="565655"/>
          <w:spacing w:val="-1"/>
        </w:rPr>
        <w:t>the</w:t>
      </w:r>
      <w:r w:rsidR="5FC1A91E">
        <w:rPr>
          <w:color w:val="565655"/>
          <w:spacing w:val="-2"/>
        </w:rPr>
        <w:t xml:space="preserve"> </w:t>
      </w:r>
      <w:r w:rsidR="5FC1A91E">
        <w:rPr>
          <w:color w:val="565655"/>
          <w:spacing w:val="-1"/>
        </w:rPr>
        <w:t>Tender</w:t>
      </w:r>
      <w:r w:rsidR="5FC1A91E">
        <w:rPr>
          <w:color w:val="565655"/>
          <w:spacing w:val="-2"/>
        </w:rPr>
        <w:t xml:space="preserve"> </w:t>
      </w:r>
      <w:r w:rsidR="5FC1A91E">
        <w:rPr>
          <w:color w:val="565655"/>
          <w:spacing w:val="-1"/>
        </w:rPr>
        <w:t>Sum together</w:t>
      </w:r>
      <w:r w:rsidR="5FC1A91E">
        <w:rPr>
          <w:color w:val="565655"/>
          <w:spacing w:val="-2"/>
        </w:rPr>
        <w:t xml:space="preserve"> </w:t>
      </w:r>
      <w:r w:rsidR="5FC1A91E">
        <w:rPr>
          <w:color w:val="565655"/>
        </w:rPr>
        <w:t>with</w:t>
      </w:r>
      <w:r w:rsidR="5FC1A91E">
        <w:rPr>
          <w:color w:val="565655"/>
          <w:spacing w:val="-3"/>
        </w:rPr>
        <w:t xml:space="preserve"> </w:t>
      </w:r>
      <w:r w:rsidR="5FC1A91E">
        <w:rPr>
          <w:color w:val="565655"/>
          <w:spacing w:val="-1"/>
        </w:rPr>
        <w:t>risks ascertained</w:t>
      </w:r>
      <w:r w:rsidR="5FC1A91E">
        <w:rPr>
          <w:color w:val="565655"/>
          <w:spacing w:val="-3"/>
        </w:rPr>
        <w:t xml:space="preserve"> </w:t>
      </w:r>
      <w:r w:rsidR="5FC1A91E">
        <w:rPr>
          <w:color w:val="565655"/>
          <w:spacing w:val="-1"/>
        </w:rPr>
        <w:t>by</w:t>
      </w:r>
      <w:r w:rsidR="5FC1A91E">
        <w:rPr>
          <w:color w:val="565655"/>
          <w:spacing w:val="-2"/>
        </w:rPr>
        <w:t xml:space="preserve"> </w:t>
      </w:r>
      <w:r w:rsidR="5FC1A91E">
        <w:rPr>
          <w:color w:val="565655"/>
          <w:spacing w:val="-1"/>
        </w:rPr>
        <w:t>site</w:t>
      </w:r>
      <w:r w:rsidR="5FC1A91E">
        <w:rPr>
          <w:color w:val="565655"/>
          <w:spacing w:val="-2"/>
        </w:rPr>
        <w:t xml:space="preserve"> </w:t>
      </w:r>
      <w:r w:rsidR="5FC1A91E">
        <w:rPr>
          <w:color w:val="565655"/>
          <w:spacing w:val="-1"/>
        </w:rPr>
        <w:t>inspection.</w:t>
      </w:r>
      <w:r w:rsidR="00D616C6">
        <w:rPr>
          <w:color w:val="565655"/>
          <w:spacing w:val="-1"/>
        </w:rPr>
        <w:t xml:space="preserve">  Please note </w:t>
      </w:r>
      <w:r w:rsidR="00F06C7D">
        <w:rPr>
          <w:color w:val="565655"/>
          <w:spacing w:val="-1"/>
        </w:rPr>
        <w:t xml:space="preserve">the </w:t>
      </w:r>
      <w:r w:rsidR="00CD5E3E">
        <w:rPr>
          <w:color w:val="565655"/>
          <w:spacing w:val="-1"/>
        </w:rPr>
        <w:t>Quantities</w:t>
      </w:r>
      <w:r w:rsidR="00F06C7D">
        <w:rPr>
          <w:color w:val="565655"/>
          <w:spacing w:val="-1"/>
        </w:rPr>
        <w:t xml:space="preserve"> are based on Desktop measurements.  Hedge </w:t>
      </w:r>
      <w:r w:rsidR="00CD5E3E">
        <w:rPr>
          <w:color w:val="565655"/>
          <w:spacing w:val="-1"/>
        </w:rPr>
        <w:t>measurement</w:t>
      </w:r>
      <w:r w:rsidR="00F06C7D">
        <w:rPr>
          <w:color w:val="565655"/>
          <w:spacing w:val="-1"/>
        </w:rPr>
        <w:t xml:space="preserve"> are Total </w:t>
      </w:r>
      <w:r w:rsidR="00CD5E3E">
        <w:rPr>
          <w:color w:val="565655"/>
          <w:spacing w:val="-1"/>
        </w:rPr>
        <w:t>Lin</w:t>
      </w:r>
      <w:r w:rsidR="00F06C7D">
        <w:rPr>
          <w:color w:val="565655"/>
          <w:spacing w:val="-1"/>
        </w:rPr>
        <w:t xml:space="preserve"> m </w:t>
      </w:r>
      <w:r w:rsidR="00493C39">
        <w:rPr>
          <w:color w:val="565655"/>
          <w:spacing w:val="-1"/>
        </w:rPr>
        <w:t xml:space="preserve">cuts </w:t>
      </w:r>
      <w:r w:rsidR="00F06C7D">
        <w:rPr>
          <w:color w:val="565655"/>
          <w:spacing w:val="-1"/>
        </w:rPr>
        <w:t xml:space="preserve">which </w:t>
      </w:r>
      <w:r w:rsidR="00CD5E3E">
        <w:rPr>
          <w:color w:val="565655"/>
          <w:spacing w:val="-1"/>
        </w:rPr>
        <w:t>includes</w:t>
      </w:r>
      <w:r w:rsidR="00F06C7D">
        <w:rPr>
          <w:color w:val="565655"/>
          <w:spacing w:val="-1"/>
        </w:rPr>
        <w:t xml:space="preserve"> </w:t>
      </w:r>
      <w:r w:rsidR="00CD5E3E">
        <w:rPr>
          <w:color w:val="565655"/>
          <w:spacing w:val="-1"/>
        </w:rPr>
        <w:t>measure both sides where appropriate.</w:t>
      </w:r>
      <w:r w:rsidR="00F06C7D">
        <w:rPr>
          <w:color w:val="565655"/>
          <w:spacing w:val="-1"/>
        </w:rPr>
        <w:t xml:space="preserve"> </w:t>
      </w:r>
    </w:p>
    <w:p w14:paraId="3E923C0A" w14:textId="77777777" w:rsidR="006C44F2" w:rsidRDefault="006C44F2">
      <w:pPr>
        <w:spacing w:before="1"/>
        <w:rPr>
          <w:rFonts w:ascii="Calibri" w:eastAsia="Calibri" w:hAnsi="Calibri" w:cs="Calibri"/>
        </w:rPr>
      </w:pPr>
    </w:p>
    <w:p w14:paraId="0B160F72" w14:textId="7DEE7B24" w:rsidR="006C44F2" w:rsidRDefault="5FC1A91E">
      <w:pPr>
        <w:pStyle w:val="BodyText"/>
        <w:numPr>
          <w:ilvl w:val="2"/>
          <w:numId w:val="2"/>
        </w:numPr>
        <w:tabs>
          <w:tab w:val="left" w:pos="1535"/>
        </w:tabs>
        <w:ind w:left="1534" w:right="663" w:hanging="720"/>
        <w:jc w:val="both"/>
      </w:pPr>
      <w:r>
        <w:rPr>
          <w:color w:val="565655"/>
          <w:spacing w:val="-1"/>
        </w:rPr>
        <w:t>This</w:t>
      </w:r>
      <w:r>
        <w:rPr>
          <w:color w:val="565655"/>
          <w:spacing w:val="7"/>
        </w:rPr>
        <w:t xml:space="preserve"> </w:t>
      </w:r>
      <w:r>
        <w:rPr>
          <w:color w:val="565655"/>
        </w:rPr>
        <w:t>will</w:t>
      </w:r>
      <w:r>
        <w:rPr>
          <w:color w:val="565655"/>
          <w:spacing w:val="9"/>
        </w:rPr>
        <w:t xml:space="preserve"> </w:t>
      </w:r>
      <w:r>
        <w:rPr>
          <w:color w:val="565655"/>
          <w:spacing w:val="-1"/>
        </w:rPr>
        <w:t>be</w:t>
      </w:r>
      <w:r>
        <w:rPr>
          <w:color w:val="565655"/>
          <w:spacing w:val="8"/>
        </w:rPr>
        <w:t xml:space="preserve"> </w:t>
      </w:r>
      <w:r>
        <w:rPr>
          <w:color w:val="565655"/>
          <w:spacing w:val="-1"/>
        </w:rPr>
        <w:t>used</w:t>
      </w:r>
      <w:r>
        <w:rPr>
          <w:color w:val="565655"/>
          <w:spacing w:val="7"/>
        </w:rPr>
        <w:t xml:space="preserve"> </w:t>
      </w:r>
      <w:r>
        <w:rPr>
          <w:color w:val="565655"/>
        </w:rPr>
        <w:t>in</w:t>
      </w:r>
      <w:r>
        <w:rPr>
          <w:color w:val="565655"/>
          <w:spacing w:val="6"/>
        </w:rPr>
        <w:t xml:space="preserve"> </w:t>
      </w:r>
      <w:r>
        <w:rPr>
          <w:color w:val="565655"/>
        </w:rPr>
        <w:t>agreeing</w:t>
      </w:r>
      <w:r>
        <w:rPr>
          <w:color w:val="565655"/>
          <w:spacing w:val="9"/>
        </w:rPr>
        <w:t xml:space="preserve"> </w:t>
      </w:r>
      <w:r>
        <w:rPr>
          <w:color w:val="565655"/>
          <w:spacing w:val="-1"/>
        </w:rPr>
        <w:t>the</w:t>
      </w:r>
      <w:r>
        <w:rPr>
          <w:color w:val="565655"/>
          <w:spacing w:val="8"/>
        </w:rPr>
        <w:t xml:space="preserve"> </w:t>
      </w:r>
      <w:r>
        <w:rPr>
          <w:color w:val="565655"/>
          <w:spacing w:val="-2"/>
        </w:rPr>
        <w:t>cost</w:t>
      </w:r>
      <w:r>
        <w:rPr>
          <w:color w:val="565655"/>
          <w:spacing w:val="5"/>
        </w:rPr>
        <w:t xml:space="preserve"> </w:t>
      </w:r>
      <w:r>
        <w:rPr>
          <w:color w:val="565655"/>
          <w:spacing w:val="-1"/>
        </w:rPr>
        <w:t>of</w:t>
      </w:r>
      <w:r>
        <w:rPr>
          <w:color w:val="565655"/>
          <w:spacing w:val="7"/>
        </w:rPr>
        <w:t xml:space="preserve"> </w:t>
      </w:r>
      <w:r>
        <w:rPr>
          <w:color w:val="565655"/>
          <w:spacing w:val="-1"/>
        </w:rPr>
        <w:t>any</w:t>
      </w:r>
      <w:r>
        <w:rPr>
          <w:color w:val="565655"/>
          <w:spacing w:val="8"/>
        </w:rPr>
        <w:t xml:space="preserve"> </w:t>
      </w:r>
      <w:r>
        <w:rPr>
          <w:color w:val="565655"/>
          <w:spacing w:val="-1"/>
        </w:rPr>
        <w:t>additions</w:t>
      </w:r>
      <w:r>
        <w:rPr>
          <w:color w:val="565655"/>
          <w:spacing w:val="2"/>
        </w:rPr>
        <w:t xml:space="preserve"> </w:t>
      </w:r>
      <w:r>
        <w:rPr>
          <w:color w:val="565655"/>
          <w:spacing w:val="-1"/>
        </w:rPr>
        <w:t>or</w:t>
      </w:r>
      <w:r>
        <w:rPr>
          <w:color w:val="565655"/>
          <w:spacing w:val="2"/>
        </w:rPr>
        <w:t xml:space="preserve"> </w:t>
      </w:r>
      <w:r>
        <w:rPr>
          <w:color w:val="565655"/>
          <w:spacing w:val="-1"/>
        </w:rPr>
        <w:t>omissions</w:t>
      </w:r>
      <w:r>
        <w:rPr>
          <w:color w:val="565655"/>
          <w:spacing w:val="2"/>
        </w:rPr>
        <w:t xml:space="preserve"> </w:t>
      </w:r>
      <w:r>
        <w:rPr>
          <w:color w:val="565655"/>
          <w:spacing w:val="-1"/>
        </w:rPr>
        <w:t>which</w:t>
      </w:r>
      <w:r>
        <w:rPr>
          <w:color w:val="565655"/>
          <w:spacing w:val="2"/>
        </w:rPr>
        <w:t xml:space="preserve"> </w:t>
      </w:r>
      <w:r>
        <w:rPr>
          <w:color w:val="565655"/>
        </w:rPr>
        <w:t>may</w:t>
      </w:r>
      <w:r>
        <w:rPr>
          <w:color w:val="565655"/>
          <w:spacing w:val="3"/>
        </w:rPr>
        <w:t xml:space="preserve"> </w:t>
      </w:r>
      <w:r>
        <w:rPr>
          <w:color w:val="565655"/>
          <w:spacing w:val="-2"/>
        </w:rPr>
        <w:t>occur</w:t>
      </w:r>
      <w:r>
        <w:rPr>
          <w:color w:val="565655"/>
          <w:spacing w:val="2"/>
        </w:rPr>
        <w:t xml:space="preserve"> </w:t>
      </w:r>
      <w:r w:rsidR="005E43C0">
        <w:rPr>
          <w:color w:val="565655"/>
          <w:spacing w:val="-1"/>
        </w:rPr>
        <w:t>during</w:t>
      </w:r>
      <w:r>
        <w:rPr>
          <w:color w:val="565655"/>
          <w:spacing w:val="-2"/>
        </w:rPr>
        <w:t xml:space="preserve"> </w:t>
      </w:r>
      <w:r>
        <w:rPr>
          <w:color w:val="565655"/>
          <w:spacing w:val="-1"/>
        </w:rPr>
        <w:t>the</w:t>
      </w:r>
      <w:r>
        <w:rPr>
          <w:color w:val="565655"/>
          <w:spacing w:val="-2"/>
        </w:rPr>
        <w:t xml:space="preserve"> contract</w:t>
      </w:r>
      <w:r>
        <w:rPr>
          <w:color w:val="565655"/>
          <w:spacing w:val="-4"/>
        </w:rPr>
        <w:t xml:space="preserve"> </w:t>
      </w:r>
      <w:r>
        <w:rPr>
          <w:color w:val="565655"/>
          <w:spacing w:val="-1"/>
        </w:rPr>
        <w:t>and</w:t>
      </w:r>
      <w:r>
        <w:rPr>
          <w:color w:val="565655"/>
          <w:spacing w:val="-3"/>
        </w:rPr>
        <w:t xml:space="preserve"> </w:t>
      </w:r>
      <w:r>
        <w:rPr>
          <w:color w:val="565655"/>
          <w:spacing w:val="-1"/>
        </w:rPr>
        <w:t>for</w:t>
      </w:r>
      <w:r>
        <w:rPr>
          <w:color w:val="565655"/>
          <w:spacing w:val="-2"/>
        </w:rPr>
        <w:t xml:space="preserve"> </w:t>
      </w:r>
      <w:r>
        <w:rPr>
          <w:color w:val="565655"/>
          <w:spacing w:val="-1"/>
        </w:rPr>
        <w:t>the</w:t>
      </w:r>
      <w:r>
        <w:rPr>
          <w:color w:val="565655"/>
          <w:spacing w:val="-2"/>
        </w:rPr>
        <w:t xml:space="preserve"> </w:t>
      </w:r>
      <w:r>
        <w:rPr>
          <w:color w:val="565655"/>
          <w:spacing w:val="-1"/>
        </w:rPr>
        <w:t>calculation</w:t>
      </w:r>
      <w:r>
        <w:rPr>
          <w:color w:val="565655"/>
          <w:spacing w:val="-3"/>
        </w:rPr>
        <w:t xml:space="preserve"> </w:t>
      </w:r>
      <w:r>
        <w:rPr>
          <w:color w:val="565655"/>
          <w:spacing w:val="-1"/>
        </w:rPr>
        <w:t>of</w:t>
      </w:r>
      <w:r>
        <w:rPr>
          <w:color w:val="565655"/>
          <w:spacing w:val="-2"/>
        </w:rPr>
        <w:t xml:space="preserve"> </w:t>
      </w:r>
      <w:r>
        <w:rPr>
          <w:color w:val="565655"/>
        </w:rPr>
        <w:t>interim</w:t>
      </w:r>
      <w:r>
        <w:rPr>
          <w:color w:val="565655"/>
          <w:spacing w:val="-1"/>
        </w:rPr>
        <w:t xml:space="preserve"> valuations.</w:t>
      </w:r>
    </w:p>
    <w:p w14:paraId="1FF9635A" w14:textId="77777777" w:rsidR="006C44F2" w:rsidRDefault="006C44F2">
      <w:pPr>
        <w:spacing w:before="11"/>
        <w:rPr>
          <w:rFonts w:ascii="Calibri" w:eastAsia="Calibri" w:hAnsi="Calibri" w:cs="Calibri"/>
          <w:sz w:val="17"/>
          <w:szCs w:val="17"/>
        </w:rPr>
      </w:pPr>
    </w:p>
    <w:p w14:paraId="702EAB87" w14:textId="4DC4D8AC" w:rsidR="006C44F2" w:rsidRPr="00C45BAF" w:rsidRDefault="5FC1A91E" w:rsidP="000C4E89">
      <w:pPr>
        <w:pStyle w:val="Heading1"/>
        <w:numPr>
          <w:ilvl w:val="1"/>
          <w:numId w:val="2"/>
        </w:numPr>
        <w:tabs>
          <w:tab w:val="left" w:pos="1521"/>
        </w:tabs>
        <w:ind w:left="1520" w:hanging="706"/>
        <w:rPr>
          <w:rFonts w:cs="Calibri"/>
        </w:rPr>
      </w:pPr>
      <w:r w:rsidRPr="00C45BAF">
        <w:rPr>
          <w:color w:val="565655"/>
          <w:spacing w:val="-2"/>
        </w:rPr>
        <w:t xml:space="preserve">Pricing </w:t>
      </w:r>
      <w:r w:rsidRPr="00C45BAF">
        <w:rPr>
          <w:color w:val="565655"/>
          <w:spacing w:val="-1"/>
        </w:rPr>
        <w:t>Notes</w:t>
      </w:r>
    </w:p>
    <w:p w14:paraId="497753A7" w14:textId="35A99570" w:rsidR="006C44F2" w:rsidRDefault="5FC1A91E">
      <w:pPr>
        <w:pStyle w:val="BodyText"/>
        <w:numPr>
          <w:ilvl w:val="2"/>
          <w:numId w:val="2"/>
        </w:numPr>
        <w:tabs>
          <w:tab w:val="left" w:pos="1535"/>
        </w:tabs>
        <w:ind w:left="1534" w:right="658" w:hanging="720"/>
        <w:jc w:val="both"/>
      </w:pPr>
      <w:r>
        <w:rPr>
          <w:color w:val="565655"/>
          <w:spacing w:val="-2"/>
        </w:rPr>
        <w:t>The</w:t>
      </w:r>
      <w:r>
        <w:rPr>
          <w:color w:val="565655"/>
          <w:spacing w:val="1"/>
        </w:rPr>
        <w:t xml:space="preserve"> </w:t>
      </w:r>
      <w:r>
        <w:rPr>
          <w:color w:val="565655"/>
          <w:spacing w:val="-2"/>
        </w:rPr>
        <w:t>Contractor</w:t>
      </w:r>
      <w:r>
        <w:rPr>
          <w:color w:val="565655"/>
          <w:spacing w:val="45"/>
        </w:rPr>
        <w:t xml:space="preserve"> </w:t>
      </w:r>
      <w:r>
        <w:rPr>
          <w:color w:val="565655"/>
          <w:spacing w:val="-1"/>
        </w:rPr>
        <w:t>shall</w:t>
      </w:r>
      <w:r>
        <w:rPr>
          <w:color w:val="565655"/>
          <w:spacing w:val="48"/>
        </w:rPr>
        <w:t xml:space="preserve"> </w:t>
      </w:r>
      <w:r>
        <w:rPr>
          <w:color w:val="565655"/>
          <w:spacing w:val="-1"/>
        </w:rPr>
        <w:t>supply</w:t>
      </w:r>
      <w:r>
        <w:rPr>
          <w:color w:val="565655"/>
          <w:spacing w:val="47"/>
        </w:rPr>
        <w:t xml:space="preserve"> </w:t>
      </w:r>
      <w:r>
        <w:rPr>
          <w:color w:val="565655"/>
          <w:spacing w:val="-1"/>
        </w:rPr>
        <w:t>and</w:t>
      </w:r>
      <w:r>
        <w:rPr>
          <w:color w:val="565655"/>
          <w:spacing w:val="44"/>
        </w:rPr>
        <w:t xml:space="preserve"> </w:t>
      </w:r>
      <w:r>
        <w:rPr>
          <w:color w:val="565655"/>
          <w:spacing w:val="-1"/>
        </w:rPr>
        <w:t>do</w:t>
      </w:r>
      <w:r>
        <w:rPr>
          <w:color w:val="565655"/>
          <w:spacing w:val="45"/>
        </w:rPr>
        <w:t xml:space="preserve"> </w:t>
      </w:r>
      <w:r>
        <w:rPr>
          <w:color w:val="565655"/>
          <w:spacing w:val="-1"/>
        </w:rPr>
        <w:t>everything</w:t>
      </w:r>
      <w:r>
        <w:rPr>
          <w:color w:val="565655"/>
          <w:spacing w:val="47"/>
        </w:rPr>
        <w:t xml:space="preserve"> </w:t>
      </w:r>
      <w:r>
        <w:rPr>
          <w:color w:val="565655"/>
          <w:spacing w:val="-1"/>
        </w:rPr>
        <w:t>necessary</w:t>
      </w:r>
      <w:r>
        <w:rPr>
          <w:color w:val="565655"/>
          <w:spacing w:val="46"/>
        </w:rPr>
        <w:t xml:space="preserve"> </w:t>
      </w:r>
      <w:r>
        <w:rPr>
          <w:color w:val="565655"/>
          <w:spacing w:val="-1"/>
        </w:rPr>
        <w:t>for</w:t>
      </w:r>
      <w:r>
        <w:rPr>
          <w:color w:val="565655"/>
          <w:spacing w:val="45"/>
        </w:rPr>
        <w:t xml:space="preserve"> </w:t>
      </w:r>
      <w:r>
        <w:rPr>
          <w:color w:val="565655"/>
          <w:spacing w:val="-1"/>
        </w:rPr>
        <w:t>the</w:t>
      </w:r>
      <w:r>
        <w:rPr>
          <w:color w:val="565655"/>
          <w:spacing w:val="46"/>
        </w:rPr>
        <w:t xml:space="preserve"> </w:t>
      </w:r>
      <w:r>
        <w:rPr>
          <w:color w:val="565655"/>
          <w:spacing w:val="-1"/>
        </w:rPr>
        <w:t>proper</w:t>
      </w:r>
      <w:r>
        <w:rPr>
          <w:color w:val="565655"/>
          <w:spacing w:val="46"/>
        </w:rPr>
        <w:t xml:space="preserve"> </w:t>
      </w:r>
      <w:r>
        <w:rPr>
          <w:color w:val="565655"/>
          <w:spacing w:val="-1"/>
        </w:rPr>
        <w:t>execution</w:t>
      </w:r>
      <w:r>
        <w:rPr>
          <w:color w:val="565655"/>
          <w:spacing w:val="44"/>
        </w:rPr>
        <w:t xml:space="preserve"> </w:t>
      </w:r>
      <w:r>
        <w:rPr>
          <w:color w:val="565655"/>
          <w:spacing w:val="-1"/>
        </w:rPr>
        <w:t>and</w:t>
      </w:r>
      <w:r>
        <w:rPr>
          <w:color w:val="565655"/>
          <w:spacing w:val="81"/>
        </w:rPr>
        <w:t xml:space="preserve"> </w:t>
      </w:r>
      <w:r>
        <w:rPr>
          <w:color w:val="565655"/>
          <w:spacing w:val="-1"/>
        </w:rPr>
        <w:t>completion</w:t>
      </w:r>
      <w:r>
        <w:rPr>
          <w:color w:val="565655"/>
          <w:spacing w:val="39"/>
        </w:rPr>
        <w:t xml:space="preserve"> </w:t>
      </w:r>
      <w:r>
        <w:rPr>
          <w:color w:val="565655"/>
          <w:spacing w:val="-1"/>
        </w:rPr>
        <w:t>of</w:t>
      </w:r>
      <w:r>
        <w:rPr>
          <w:color w:val="565655"/>
          <w:spacing w:val="41"/>
        </w:rPr>
        <w:t xml:space="preserve"> </w:t>
      </w:r>
      <w:r>
        <w:rPr>
          <w:color w:val="565655"/>
          <w:spacing w:val="-1"/>
        </w:rPr>
        <w:t>the</w:t>
      </w:r>
      <w:r>
        <w:rPr>
          <w:color w:val="565655"/>
          <w:spacing w:val="42"/>
        </w:rPr>
        <w:t xml:space="preserve"> </w:t>
      </w:r>
      <w:r>
        <w:rPr>
          <w:color w:val="565655"/>
          <w:spacing w:val="-1"/>
        </w:rPr>
        <w:t>work</w:t>
      </w:r>
      <w:r>
        <w:rPr>
          <w:color w:val="565655"/>
          <w:spacing w:val="41"/>
        </w:rPr>
        <w:t xml:space="preserve"> </w:t>
      </w:r>
      <w:r>
        <w:rPr>
          <w:color w:val="565655"/>
          <w:spacing w:val="-1"/>
        </w:rPr>
        <w:t>that</w:t>
      </w:r>
      <w:r>
        <w:rPr>
          <w:color w:val="565655"/>
          <w:spacing w:val="39"/>
        </w:rPr>
        <w:t xml:space="preserve"> </w:t>
      </w:r>
      <w:r>
        <w:rPr>
          <w:color w:val="565655"/>
        </w:rPr>
        <w:t>may</w:t>
      </w:r>
      <w:r>
        <w:rPr>
          <w:color w:val="565655"/>
          <w:spacing w:val="42"/>
        </w:rPr>
        <w:t xml:space="preserve"> </w:t>
      </w:r>
      <w:r>
        <w:rPr>
          <w:color w:val="565655"/>
          <w:spacing w:val="-1"/>
        </w:rPr>
        <w:t>be</w:t>
      </w:r>
      <w:r>
        <w:rPr>
          <w:color w:val="565655"/>
          <w:spacing w:val="42"/>
        </w:rPr>
        <w:t xml:space="preserve"> </w:t>
      </w:r>
      <w:r>
        <w:rPr>
          <w:color w:val="565655"/>
          <w:spacing w:val="-1"/>
        </w:rPr>
        <w:t>reasonably</w:t>
      </w:r>
      <w:r>
        <w:rPr>
          <w:color w:val="565655"/>
          <w:spacing w:val="41"/>
        </w:rPr>
        <w:t xml:space="preserve"> </w:t>
      </w:r>
      <w:r>
        <w:rPr>
          <w:color w:val="565655"/>
          <w:spacing w:val="-1"/>
        </w:rPr>
        <w:t>inferred</w:t>
      </w:r>
      <w:r>
        <w:rPr>
          <w:color w:val="565655"/>
          <w:spacing w:val="41"/>
        </w:rPr>
        <w:t xml:space="preserve"> </w:t>
      </w:r>
      <w:r>
        <w:rPr>
          <w:color w:val="565655"/>
          <w:spacing w:val="-1"/>
        </w:rPr>
        <w:t>f</w:t>
      </w:r>
      <w:r w:rsidR="00DD41F2">
        <w:rPr>
          <w:color w:val="565655"/>
          <w:spacing w:val="-1"/>
        </w:rPr>
        <w:t>ro</w:t>
      </w:r>
      <w:r>
        <w:rPr>
          <w:color w:val="565655"/>
          <w:spacing w:val="-1"/>
        </w:rPr>
        <w:t>m</w:t>
      </w:r>
      <w:r>
        <w:rPr>
          <w:color w:val="565655"/>
          <w:spacing w:val="42"/>
        </w:rPr>
        <w:t xml:space="preserve"> </w:t>
      </w:r>
      <w:r>
        <w:rPr>
          <w:color w:val="565655"/>
          <w:spacing w:val="-1"/>
        </w:rPr>
        <w:t>the</w:t>
      </w:r>
      <w:r>
        <w:rPr>
          <w:color w:val="565655"/>
          <w:spacing w:val="36"/>
        </w:rPr>
        <w:t xml:space="preserve"> </w:t>
      </w:r>
      <w:r>
        <w:rPr>
          <w:color w:val="565655"/>
          <w:spacing w:val="-1"/>
        </w:rPr>
        <w:t>Contract</w:t>
      </w:r>
      <w:r>
        <w:rPr>
          <w:color w:val="565655"/>
          <w:spacing w:val="34"/>
        </w:rPr>
        <w:t xml:space="preserve"> </w:t>
      </w:r>
      <w:r>
        <w:rPr>
          <w:color w:val="565655"/>
          <w:spacing w:val="-2"/>
        </w:rPr>
        <w:t>Documents</w:t>
      </w:r>
      <w:r>
        <w:rPr>
          <w:color w:val="565655"/>
          <w:spacing w:val="53"/>
        </w:rPr>
        <w:t xml:space="preserve"> </w:t>
      </w:r>
      <w:r>
        <w:rPr>
          <w:color w:val="565655"/>
          <w:spacing w:val="-1"/>
        </w:rPr>
        <w:t>whether</w:t>
      </w:r>
      <w:r>
        <w:rPr>
          <w:color w:val="565655"/>
          <w:spacing w:val="-2"/>
        </w:rPr>
        <w:t xml:space="preserve"> </w:t>
      </w:r>
      <w:r>
        <w:rPr>
          <w:color w:val="565655"/>
          <w:spacing w:val="-1"/>
        </w:rPr>
        <w:t>described</w:t>
      </w:r>
      <w:r>
        <w:rPr>
          <w:color w:val="565655"/>
          <w:spacing w:val="-3"/>
        </w:rPr>
        <w:t xml:space="preserve"> </w:t>
      </w:r>
      <w:r>
        <w:rPr>
          <w:color w:val="565655"/>
        </w:rPr>
        <w:t>in</w:t>
      </w:r>
      <w:r>
        <w:rPr>
          <w:color w:val="565655"/>
          <w:spacing w:val="-3"/>
        </w:rPr>
        <w:t xml:space="preserve"> </w:t>
      </w:r>
      <w:r>
        <w:rPr>
          <w:color w:val="565655"/>
          <w:spacing w:val="-1"/>
        </w:rPr>
        <w:t>detail</w:t>
      </w:r>
      <w:r>
        <w:rPr>
          <w:color w:val="565655"/>
        </w:rPr>
        <w:t xml:space="preserve"> </w:t>
      </w:r>
      <w:r>
        <w:rPr>
          <w:color w:val="565655"/>
          <w:spacing w:val="-1"/>
        </w:rPr>
        <w:t>or</w:t>
      </w:r>
      <w:r>
        <w:rPr>
          <w:color w:val="565655"/>
        </w:rPr>
        <w:t xml:space="preserve"> </w:t>
      </w:r>
      <w:r>
        <w:rPr>
          <w:color w:val="565655"/>
          <w:spacing w:val="-2"/>
        </w:rPr>
        <w:t>not,</w:t>
      </w:r>
      <w:r>
        <w:rPr>
          <w:color w:val="565655"/>
          <w:spacing w:val="-5"/>
        </w:rPr>
        <w:t xml:space="preserve"> </w:t>
      </w:r>
      <w:r>
        <w:rPr>
          <w:color w:val="565655"/>
          <w:spacing w:val="-1"/>
        </w:rPr>
        <w:t>without</w:t>
      </w:r>
      <w:r>
        <w:rPr>
          <w:color w:val="565655"/>
          <w:spacing w:val="-4"/>
        </w:rPr>
        <w:t xml:space="preserve"> </w:t>
      </w:r>
      <w:r>
        <w:rPr>
          <w:color w:val="565655"/>
          <w:spacing w:val="-1"/>
        </w:rPr>
        <w:t>any</w:t>
      </w:r>
      <w:r>
        <w:rPr>
          <w:color w:val="565655"/>
          <w:spacing w:val="-2"/>
        </w:rPr>
        <w:t xml:space="preserve"> </w:t>
      </w:r>
      <w:r>
        <w:rPr>
          <w:color w:val="565655"/>
          <w:spacing w:val="-1"/>
        </w:rPr>
        <w:t>extra</w:t>
      </w:r>
      <w:r>
        <w:rPr>
          <w:color w:val="565655"/>
          <w:spacing w:val="-3"/>
        </w:rPr>
        <w:t xml:space="preserve"> </w:t>
      </w:r>
      <w:r>
        <w:rPr>
          <w:color w:val="565655"/>
        </w:rPr>
        <w:t>payment</w:t>
      </w:r>
      <w:r>
        <w:rPr>
          <w:color w:val="565655"/>
          <w:spacing w:val="-5"/>
        </w:rPr>
        <w:t xml:space="preserve"> </w:t>
      </w:r>
      <w:r>
        <w:rPr>
          <w:color w:val="565655"/>
        </w:rPr>
        <w:t>in</w:t>
      </w:r>
      <w:r>
        <w:rPr>
          <w:color w:val="565655"/>
          <w:spacing w:val="-3"/>
        </w:rPr>
        <w:t xml:space="preserve"> </w:t>
      </w:r>
      <w:r>
        <w:rPr>
          <w:color w:val="565655"/>
          <w:spacing w:val="-1"/>
        </w:rPr>
        <w:t>respect</w:t>
      </w:r>
      <w:r>
        <w:rPr>
          <w:color w:val="565655"/>
          <w:spacing w:val="-4"/>
        </w:rPr>
        <w:t xml:space="preserve"> </w:t>
      </w:r>
      <w:r>
        <w:rPr>
          <w:color w:val="565655"/>
          <w:spacing w:val="-1"/>
        </w:rPr>
        <w:t>thereof.</w:t>
      </w:r>
      <w:r w:rsidR="006E2B90">
        <w:rPr>
          <w:color w:val="565655"/>
          <w:spacing w:val="-1"/>
        </w:rPr>
        <w:t xml:space="preserve">  The Contractor is assumed to have considered all the current </w:t>
      </w:r>
      <w:r w:rsidR="007546E3">
        <w:rPr>
          <w:color w:val="565655"/>
          <w:spacing w:val="-1"/>
        </w:rPr>
        <w:t>economic</w:t>
      </w:r>
      <w:r w:rsidR="006E2B90">
        <w:rPr>
          <w:color w:val="565655"/>
          <w:spacing w:val="-1"/>
        </w:rPr>
        <w:t xml:space="preserve"> </w:t>
      </w:r>
      <w:r w:rsidR="007546E3">
        <w:rPr>
          <w:color w:val="565655"/>
          <w:spacing w:val="-1"/>
        </w:rPr>
        <w:t>factors</w:t>
      </w:r>
      <w:r w:rsidR="006E2B90">
        <w:rPr>
          <w:color w:val="565655"/>
          <w:spacing w:val="-1"/>
        </w:rPr>
        <w:t xml:space="preserve"> facing the </w:t>
      </w:r>
      <w:r w:rsidR="00141411">
        <w:rPr>
          <w:color w:val="565655"/>
          <w:spacing w:val="-1"/>
        </w:rPr>
        <w:t>industry</w:t>
      </w:r>
      <w:r w:rsidR="006E2B90">
        <w:rPr>
          <w:color w:val="565655"/>
          <w:spacing w:val="-1"/>
        </w:rPr>
        <w:t xml:space="preserve">, have </w:t>
      </w:r>
      <w:r w:rsidR="00D15EDD">
        <w:rPr>
          <w:color w:val="565655"/>
          <w:spacing w:val="-1"/>
        </w:rPr>
        <w:t xml:space="preserve">ascertained the availability of labour in the current </w:t>
      </w:r>
      <w:r w:rsidR="007546E3">
        <w:rPr>
          <w:color w:val="565655"/>
          <w:spacing w:val="-1"/>
        </w:rPr>
        <w:t>Newbury</w:t>
      </w:r>
      <w:r w:rsidR="00D15EDD">
        <w:rPr>
          <w:color w:val="565655"/>
          <w:spacing w:val="-1"/>
        </w:rPr>
        <w:t xml:space="preserve"> Market and have accordingly pr</w:t>
      </w:r>
      <w:r w:rsidR="00883719">
        <w:rPr>
          <w:color w:val="565655"/>
          <w:spacing w:val="-1"/>
        </w:rPr>
        <w:t>ic</w:t>
      </w:r>
      <w:r w:rsidR="00D15EDD">
        <w:rPr>
          <w:color w:val="565655"/>
          <w:spacing w:val="-1"/>
        </w:rPr>
        <w:t xml:space="preserve">ed this document for </w:t>
      </w:r>
      <w:r w:rsidR="007546E3">
        <w:rPr>
          <w:color w:val="565655"/>
          <w:spacing w:val="-1"/>
        </w:rPr>
        <w:t>uninterrupted delivery of the service required.</w:t>
      </w:r>
    </w:p>
    <w:p w14:paraId="01D10005" w14:textId="77777777" w:rsidR="006C44F2" w:rsidRDefault="006C44F2">
      <w:pPr>
        <w:rPr>
          <w:rFonts w:ascii="Calibri" w:eastAsia="Calibri" w:hAnsi="Calibri" w:cs="Calibri"/>
        </w:rPr>
      </w:pPr>
    </w:p>
    <w:p w14:paraId="49FA64D5" w14:textId="3626DD55" w:rsidR="006C44F2" w:rsidRDefault="79BD054E">
      <w:pPr>
        <w:pStyle w:val="BodyText"/>
        <w:numPr>
          <w:ilvl w:val="2"/>
          <w:numId w:val="2"/>
        </w:numPr>
        <w:tabs>
          <w:tab w:val="left" w:pos="1535"/>
        </w:tabs>
        <w:ind w:left="1534" w:right="655" w:hanging="720"/>
        <w:jc w:val="both"/>
      </w:pPr>
      <w:r>
        <w:rPr>
          <w:color w:val="565655"/>
          <w:spacing w:val="-2"/>
        </w:rPr>
        <w:t>The</w:t>
      </w:r>
      <w:r>
        <w:rPr>
          <w:color w:val="565655"/>
          <w:spacing w:val="3"/>
        </w:rPr>
        <w:t xml:space="preserve"> </w:t>
      </w:r>
      <w:r>
        <w:rPr>
          <w:color w:val="565655"/>
          <w:spacing w:val="-2"/>
        </w:rPr>
        <w:t>Contractor</w:t>
      </w:r>
      <w:r>
        <w:rPr>
          <w:color w:val="565655"/>
          <w:spacing w:val="2"/>
        </w:rPr>
        <w:t xml:space="preserve"> </w:t>
      </w:r>
      <w:r>
        <w:rPr>
          <w:color w:val="565655"/>
          <w:spacing w:val="-1"/>
        </w:rPr>
        <w:t>shall</w:t>
      </w:r>
      <w:r>
        <w:rPr>
          <w:color w:val="565655"/>
          <w:spacing w:val="4"/>
        </w:rPr>
        <w:t xml:space="preserve"> </w:t>
      </w:r>
      <w:r>
        <w:rPr>
          <w:color w:val="565655"/>
        </w:rPr>
        <w:t>in</w:t>
      </w:r>
      <w:r>
        <w:rPr>
          <w:color w:val="565655"/>
          <w:spacing w:val="2"/>
        </w:rPr>
        <w:t xml:space="preserve"> </w:t>
      </w:r>
      <w:r>
        <w:rPr>
          <w:color w:val="565655"/>
          <w:spacing w:val="-1"/>
        </w:rPr>
        <w:t>preparing</w:t>
      </w:r>
      <w:r>
        <w:rPr>
          <w:color w:val="565655"/>
          <w:spacing w:val="7"/>
        </w:rPr>
        <w:t xml:space="preserve"> </w:t>
      </w:r>
      <w:r>
        <w:rPr>
          <w:color w:val="565655"/>
          <w:spacing w:val="-1"/>
        </w:rPr>
        <w:t>their</w:t>
      </w:r>
      <w:r>
        <w:rPr>
          <w:color w:val="565655"/>
          <w:spacing w:val="3"/>
        </w:rPr>
        <w:t xml:space="preserve"> </w:t>
      </w:r>
      <w:r>
        <w:rPr>
          <w:color w:val="565655"/>
          <w:spacing w:val="-1"/>
        </w:rPr>
        <w:t>tender</w:t>
      </w:r>
      <w:r>
        <w:rPr>
          <w:color w:val="565655"/>
          <w:spacing w:val="3"/>
        </w:rPr>
        <w:t xml:space="preserve"> </w:t>
      </w:r>
      <w:r>
        <w:rPr>
          <w:color w:val="565655"/>
          <w:spacing w:val="-1"/>
        </w:rPr>
        <w:t>sum</w:t>
      </w:r>
      <w:r>
        <w:rPr>
          <w:color w:val="565655"/>
          <w:spacing w:val="3"/>
        </w:rPr>
        <w:t xml:space="preserve"> </w:t>
      </w:r>
      <w:r>
        <w:rPr>
          <w:color w:val="565655"/>
          <w:spacing w:val="-1"/>
        </w:rPr>
        <w:t>determine</w:t>
      </w:r>
      <w:r>
        <w:rPr>
          <w:color w:val="565655"/>
          <w:spacing w:val="-2"/>
        </w:rPr>
        <w:t xml:space="preserve"> </w:t>
      </w:r>
      <w:r>
        <w:rPr>
          <w:color w:val="565655"/>
          <w:spacing w:val="-1"/>
        </w:rPr>
        <w:t>the</w:t>
      </w:r>
      <w:r>
        <w:rPr>
          <w:color w:val="565655"/>
          <w:spacing w:val="-2"/>
        </w:rPr>
        <w:t xml:space="preserve"> </w:t>
      </w:r>
      <w:r>
        <w:rPr>
          <w:color w:val="565655"/>
          <w:spacing w:val="-1"/>
        </w:rPr>
        <w:t>actual extent</w:t>
      </w:r>
      <w:r>
        <w:rPr>
          <w:color w:val="565655"/>
          <w:spacing w:val="-5"/>
        </w:rPr>
        <w:t xml:space="preserve"> </w:t>
      </w:r>
      <w:r>
        <w:rPr>
          <w:color w:val="565655"/>
          <w:spacing w:val="-1"/>
        </w:rPr>
        <w:t>of</w:t>
      </w:r>
      <w:r>
        <w:rPr>
          <w:color w:val="565655"/>
          <w:spacing w:val="-2"/>
        </w:rPr>
        <w:t xml:space="preserve"> </w:t>
      </w:r>
      <w:r>
        <w:rPr>
          <w:color w:val="565655"/>
          <w:spacing w:val="-1"/>
        </w:rPr>
        <w:t>the</w:t>
      </w:r>
      <w:r>
        <w:rPr>
          <w:color w:val="565655"/>
          <w:spacing w:val="-2"/>
        </w:rPr>
        <w:t xml:space="preserve"> </w:t>
      </w:r>
      <w:r>
        <w:rPr>
          <w:color w:val="565655"/>
          <w:spacing w:val="-1"/>
        </w:rPr>
        <w:t>works</w:t>
      </w:r>
      <w:r>
        <w:rPr>
          <w:color w:val="565655"/>
          <w:spacing w:val="89"/>
        </w:rPr>
        <w:t xml:space="preserve"> </w:t>
      </w:r>
      <w:r>
        <w:rPr>
          <w:color w:val="565655"/>
        </w:rPr>
        <w:t>as</w:t>
      </w:r>
      <w:r>
        <w:rPr>
          <w:color w:val="565655"/>
          <w:spacing w:val="1"/>
        </w:rPr>
        <w:t xml:space="preserve"> </w:t>
      </w:r>
      <w:r>
        <w:rPr>
          <w:color w:val="565655"/>
          <w:spacing w:val="-1"/>
        </w:rPr>
        <w:t>mentioned</w:t>
      </w:r>
      <w:r>
        <w:rPr>
          <w:color w:val="565655"/>
        </w:rPr>
        <w:t xml:space="preserve"> </w:t>
      </w:r>
      <w:r>
        <w:rPr>
          <w:color w:val="565655"/>
          <w:spacing w:val="-1"/>
        </w:rPr>
        <w:t>or</w:t>
      </w:r>
      <w:r>
        <w:rPr>
          <w:color w:val="565655"/>
        </w:rPr>
        <w:t xml:space="preserve"> </w:t>
      </w:r>
      <w:r>
        <w:rPr>
          <w:color w:val="565655"/>
          <w:spacing w:val="-1"/>
        </w:rPr>
        <w:t>otherwise</w:t>
      </w:r>
      <w:r>
        <w:rPr>
          <w:color w:val="565655"/>
          <w:spacing w:val="1"/>
        </w:rPr>
        <w:t xml:space="preserve"> </w:t>
      </w:r>
      <w:r>
        <w:rPr>
          <w:color w:val="565655"/>
          <w:spacing w:val="-1"/>
        </w:rPr>
        <w:t>described</w:t>
      </w:r>
      <w:r>
        <w:rPr>
          <w:color w:val="565655"/>
          <w:spacing w:val="49"/>
        </w:rPr>
        <w:t xml:space="preserve"> </w:t>
      </w:r>
      <w:r>
        <w:rPr>
          <w:color w:val="565655"/>
          <w:spacing w:val="-1"/>
        </w:rPr>
        <w:t>necessary</w:t>
      </w:r>
      <w:r>
        <w:rPr>
          <w:color w:val="565655"/>
          <w:spacing w:val="1"/>
        </w:rPr>
        <w:t xml:space="preserve"> </w:t>
      </w:r>
      <w:r>
        <w:rPr>
          <w:color w:val="565655"/>
          <w:spacing w:val="-1"/>
        </w:rPr>
        <w:t>to complete</w:t>
      </w:r>
      <w:r>
        <w:rPr>
          <w:color w:val="565655"/>
          <w:spacing w:val="1"/>
        </w:rPr>
        <w:t xml:space="preserve"> </w:t>
      </w:r>
      <w:r>
        <w:rPr>
          <w:color w:val="565655"/>
          <w:spacing w:val="-1"/>
        </w:rPr>
        <w:t>the</w:t>
      </w:r>
      <w:r>
        <w:rPr>
          <w:color w:val="565655"/>
          <w:spacing w:val="1"/>
        </w:rPr>
        <w:t xml:space="preserve"> </w:t>
      </w:r>
      <w:r>
        <w:rPr>
          <w:color w:val="565655"/>
          <w:spacing w:val="-1"/>
        </w:rPr>
        <w:t>works</w:t>
      </w:r>
      <w:r>
        <w:rPr>
          <w:color w:val="565655"/>
          <w:spacing w:val="46"/>
        </w:rPr>
        <w:t xml:space="preserve"> </w:t>
      </w:r>
      <w:r>
        <w:rPr>
          <w:color w:val="565655"/>
          <w:spacing w:val="-1"/>
        </w:rPr>
        <w:t>scheduled</w:t>
      </w:r>
      <w:r>
        <w:rPr>
          <w:color w:val="565655"/>
          <w:spacing w:val="46"/>
        </w:rPr>
        <w:t xml:space="preserve"> </w:t>
      </w:r>
      <w:r>
        <w:rPr>
          <w:color w:val="565655"/>
          <w:spacing w:val="-1"/>
        </w:rPr>
        <w:t>and</w:t>
      </w:r>
      <w:r>
        <w:rPr>
          <w:color w:val="565655"/>
          <w:spacing w:val="61"/>
        </w:rPr>
        <w:t xml:space="preserve"> </w:t>
      </w:r>
      <w:r>
        <w:rPr>
          <w:color w:val="565655"/>
          <w:spacing w:val="-1"/>
        </w:rPr>
        <w:t>described</w:t>
      </w:r>
      <w:r>
        <w:rPr>
          <w:color w:val="565655"/>
          <w:spacing w:val="5"/>
        </w:rPr>
        <w:t xml:space="preserve"> </w:t>
      </w:r>
      <w:r>
        <w:rPr>
          <w:color w:val="565655"/>
          <w:spacing w:val="-1"/>
        </w:rPr>
        <w:t>within.</w:t>
      </w:r>
      <w:r>
        <w:rPr>
          <w:color w:val="565655"/>
          <w:spacing w:val="7"/>
        </w:rPr>
        <w:t xml:space="preserve"> </w:t>
      </w:r>
      <w:r>
        <w:rPr>
          <w:color w:val="565655"/>
        </w:rPr>
        <w:t>Where</w:t>
      </w:r>
      <w:r>
        <w:rPr>
          <w:color w:val="565655"/>
          <w:spacing w:val="5"/>
        </w:rPr>
        <w:t xml:space="preserve"> </w:t>
      </w:r>
      <w:r>
        <w:rPr>
          <w:color w:val="565655"/>
          <w:spacing w:val="-1"/>
        </w:rPr>
        <w:t>quantities</w:t>
      </w:r>
      <w:r>
        <w:rPr>
          <w:color w:val="565655"/>
          <w:spacing w:val="6"/>
        </w:rPr>
        <w:t xml:space="preserve"> </w:t>
      </w:r>
      <w:r>
        <w:rPr>
          <w:color w:val="565655"/>
        </w:rPr>
        <w:t>are</w:t>
      </w:r>
      <w:r>
        <w:rPr>
          <w:color w:val="565655"/>
          <w:spacing w:val="6"/>
        </w:rPr>
        <w:t xml:space="preserve"> </w:t>
      </w:r>
      <w:r>
        <w:rPr>
          <w:color w:val="565655"/>
          <w:spacing w:val="-1"/>
        </w:rPr>
        <w:t>not</w:t>
      </w:r>
      <w:r>
        <w:rPr>
          <w:color w:val="565655"/>
          <w:spacing w:val="3"/>
        </w:rPr>
        <w:t xml:space="preserve"> </w:t>
      </w:r>
      <w:r>
        <w:rPr>
          <w:color w:val="565655"/>
          <w:spacing w:val="-1"/>
        </w:rPr>
        <w:t>provided</w:t>
      </w:r>
      <w:r>
        <w:rPr>
          <w:color w:val="565655"/>
          <w:spacing w:val="5"/>
        </w:rPr>
        <w:t xml:space="preserve"> </w:t>
      </w:r>
      <w:r>
        <w:rPr>
          <w:color w:val="565655"/>
          <w:spacing w:val="-1"/>
        </w:rPr>
        <w:t>the</w:t>
      </w:r>
      <w:r>
        <w:rPr>
          <w:color w:val="565655"/>
          <w:spacing w:val="1"/>
        </w:rPr>
        <w:t xml:space="preserve"> </w:t>
      </w:r>
      <w:r>
        <w:rPr>
          <w:color w:val="565655"/>
          <w:spacing w:val="-2"/>
        </w:rPr>
        <w:t>Contractor</w:t>
      </w:r>
      <w:r>
        <w:rPr>
          <w:color w:val="565655"/>
          <w:spacing w:val="49"/>
        </w:rPr>
        <w:t xml:space="preserve"> </w:t>
      </w:r>
      <w:r>
        <w:rPr>
          <w:color w:val="565655"/>
        </w:rPr>
        <w:t>is</w:t>
      </w:r>
      <w:r>
        <w:rPr>
          <w:color w:val="565655"/>
          <w:spacing w:val="1"/>
        </w:rPr>
        <w:t xml:space="preserve"> </w:t>
      </w:r>
      <w:r>
        <w:rPr>
          <w:color w:val="565655"/>
          <w:spacing w:val="-1"/>
        </w:rPr>
        <w:t>responsible</w:t>
      </w:r>
      <w:r>
        <w:rPr>
          <w:color w:val="565655"/>
          <w:spacing w:val="1"/>
        </w:rPr>
        <w:t xml:space="preserve"> </w:t>
      </w:r>
      <w:r>
        <w:rPr>
          <w:color w:val="565655"/>
          <w:spacing w:val="-1"/>
        </w:rPr>
        <w:t>for</w:t>
      </w:r>
      <w:r>
        <w:rPr>
          <w:color w:val="565655"/>
          <w:spacing w:val="87"/>
        </w:rPr>
        <w:t xml:space="preserve"> </w:t>
      </w:r>
      <w:r>
        <w:rPr>
          <w:color w:val="565655"/>
          <w:spacing w:val="-1"/>
        </w:rPr>
        <w:t>establishing the</w:t>
      </w:r>
      <w:r>
        <w:rPr>
          <w:color w:val="565655"/>
          <w:spacing w:val="-2"/>
        </w:rPr>
        <w:t xml:space="preserve"> </w:t>
      </w:r>
      <w:r>
        <w:rPr>
          <w:color w:val="565655"/>
          <w:spacing w:val="-1"/>
        </w:rPr>
        <w:t>full</w:t>
      </w:r>
      <w:r>
        <w:rPr>
          <w:color w:val="565655"/>
        </w:rPr>
        <w:t xml:space="preserve"> </w:t>
      </w:r>
      <w:r>
        <w:rPr>
          <w:color w:val="565655"/>
          <w:spacing w:val="-1"/>
        </w:rPr>
        <w:t>quantity</w:t>
      </w:r>
      <w:r>
        <w:rPr>
          <w:color w:val="565655"/>
          <w:spacing w:val="-2"/>
        </w:rPr>
        <w:t xml:space="preserve"> </w:t>
      </w:r>
      <w:r>
        <w:rPr>
          <w:color w:val="565655"/>
          <w:spacing w:val="-1"/>
        </w:rPr>
        <w:t>and</w:t>
      </w:r>
      <w:r>
        <w:rPr>
          <w:color w:val="565655"/>
          <w:spacing w:val="-3"/>
        </w:rPr>
        <w:t xml:space="preserve"> </w:t>
      </w:r>
      <w:r>
        <w:rPr>
          <w:color w:val="565655"/>
          <w:spacing w:val="-1"/>
        </w:rPr>
        <w:t>extent</w:t>
      </w:r>
      <w:r>
        <w:rPr>
          <w:color w:val="565655"/>
          <w:spacing w:val="-5"/>
        </w:rPr>
        <w:t xml:space="preserve"> </w:t>
      </w:r>
      <w:r>
        <w:rPr>
          <w:color w:val="565655"/>
          <w:spacing w:val="-1"/>
        </w:rPr>
        <w:t>to</w:t>
      </w:r>
      <w:r>
        <w:rPr>
          <w:color w:val="565655"/>
          <w:spacing w:val="-3"/>
        </w:rPr>
        <w:t xml:space="preserve"> </w:t>
      </w:r>
      <w:r>
        <w:rPr>
          <w:color w:val="565655"/>
          <w:spacing w:val="-1"/>
        </w:rPr>
        <w:t>satisfactorily</w:t>
      </w:r>
      <w:r>
        <w:rPr>
          <w:color w:val="565655"/>
          <w:spacing w:val="-2"/>
        </w:rPr>
        <w:t xml:space="preserve"> </w:t>
      </w:r>
      <w:r>
        <w:rPr>
          <w:color w:val="565655"/>
          <w:spacing w:val="-1"/>
        </w:rPr>
        <w:t>complete</w:t>
      </w:r>
      <w:r>
        <w:rPr>
          <w:color w:val="565655"/>
          <w:spacing w:val="-2"/>
        </w:rPr>
        <w:t xml:space="preserve"> </w:t>
      </w:r>
      <w:r>
        <w:rPr>
          <w:color w:val="565655"/>
          <w:spacing w:val="-1"/>
        </w:rPr>
        <w:t>the</w:t>
      </w:r>
      <w:r>
        <w:rPr>
          <w:color w:val="565655"/>
          <w:spacing w:val="-2"/>
        </w:rPr>
        <w:t xml:space="preserve"> </w:t>
      </w:r>
      <w:r>
        <w:rPr>
          <w:color w:val="565655"/>
          <w:spacing w:val="-1"/>
        </w:rPr>
        <w:t>works</w:t>
      </w:r>
      <w:r>
        <w:rPr>
          <w:color w:val="565655"/>
          <w:spacing w:val="-2"/>
        </w:rPr>
        <w:t xml:space="preserve"> </w:t>
      </w:r>
      <w:r>
        <w:rPr>
          <w:color w:val="565655"/>
          <w:spacing w:val="-1"/>
        </w:rPr>
        <w:t>described.</w:t>
      </w:r>
      <w:r w:rsidR="007C480F">
        <w:rPr>
          <w:color w:val="565655"/>
          <w:spacing w:val="-1"/>
        </w:rPr>
        <w:t xml:space="preserve">  It is assumed that the </w:t>
      </w:r>
      <w:r w:rsidR="0045404A">
        <w:rPr>
          <w:color w:val="565655"/>
          <w:spacing w:val="-1"/>
        </w:rPr>
        <w:t>Contractors</w:t>
      </w:r>
      <w:r w:rsidR="007C480F">
        <w:rPr>
          <w:color w:val="565655"/>
          <w:spacing w:val="-1"/>
        </w:rPr>
        <w:t xml:space="preserve"> </w:t>
      </w:r>
      <w:r w:rsidR="0045404A">
        <w:rPr>
          <w:color w:val="565655"/>
          <w:spacing w:val="-1"/>
        </w:rPr>
        <w:t>D</w:t>
      </w:r>
      <w:r w:rsidR="007C480F">
        <w:rPr>
          <w:color w:val="565655"/>
          <w:spacing w:val="-1"/>
        </w:rPr>
        <w:t xml:space="preserve">elivery Team has </w:t>
      </w:r>
      <w:r w:rsidR="0045404A">
        <w:rPr>
          <w:color w:val="565655"/>
          <w:spacing w:val="-1"/>
        </w:rPr>
        <w:t>visited</w:t>
      </w:r>
      <w:r w:rsidR="007C480F">
        <w:rPr>
          <w:color w:val="565655"/>
          <w:spacing w:val="-1"/>
        </w:rPr>
        <w:t xml:space="preserve"> all the sites listed and </w:t>
      </w:r>
      <w:r w:rsidR="0045404A">
        <w:rPr>
          <w:color w:val="565655"/>
          <w:spacing w:val="-1"/>
        </w:rPr>
        <w:t>confirmed the works as set out in the documents are deliverable as s</w:t>
      </w:r>
      <w:r w:rsidR="006E2B90">
        <w:rPr>
          <w:color w:val="565655"/>
          <w:spacing w:val="-1"/>
        </w:rPr>
        <w:t>tated</w:t>
      </w:r>
      <w:r w:rsidR="0045404A">
        <w:rPr>
          <w:color w:val="565655"/>
          <w:spacing w:val="-1"/>
        </w:rPr>
        <w:t xml:space="preserve"> in the Tender documents.</w:t>
      </w:r>
    </w:p>
    <w:p w14:paraId="25FB0EE2" w14:textId="77777777" w:rsidR="006C44F2" w:rsidRDefault="006C44F2">
      <w:pPr>
        <w:spacing w:before="1"/>
        <w:rPr>
          <w:rFonts w:ascii="Calibri" w:eastAsia="Calibri" w:hAnsi="Calibri" w:cs="Calibri"/>
        </w:rPr>
      </w:pPr>
    </w:p>
    <w:p w14:paraId="2B76B3DE" w14:textId="77777777" w:rsidR="006C44F2" w:rsidRDefault="5FC1A91E">
      <w:pPr>
        <w:pStyle w:val="BodyText"/>
        <w:numPr>
          <w:ilvl w:val="2"/>
          <w:numId w:val="2"/>
        </w:numPr>
        <w:tabs>
          <w:tab w:val="left" w:pos="1535"/>
        </w:tabs>
        <w:ind w:left="1534" w:right="656" w:hanging="720"/>
        <w:jc w:val="both"/>
      </w:pPr>
      <w:r>
        <w:rPr>
          <w:color w:val="565655"/>
        </w:rPr>
        <w:t>Any</w:t>
      </w:r>
      <w:r>
        <w:rPr>
          <w:color w:val="565655"/>
          <w:spacing w:val="26"/>
        </w:rPr>
        <w:t xml:space="preserve"> </w:t>
      </w:r>
      <w:r>
        <w:rPr>
          <w:color w:val="565655"/>
          <w:spacing w:val="-1"/>
        </w:rPr>
        <w:t>deviations,</w:t>
      </w:r>
      <w:r>
        <w:rPr>
          <w:color w:val="565655"/>
          <w:spacing w:val="24"/>
        </w:rPr>
        <w:t xml:space="preserve"> </w:t>
      </w:r>
      <w:r>
        <w:rPr>
          <w:color w:val="565655"/>
        </w:rPr>
        <w:t>ambiguities</w:t>
      </w:r>
      <w:r>
        <w:rPr>
          <w:color w:val="565655"/>
          <w:spacing w:val="27"/>
        </w:rPr>
        <w:t xml:space="preserve"> </w:t>
      </w:r>
      <w:r>
        <w:rPr>
          <w:color w:val="565655"/>
          <w:spacing w:val="-1"/>
        </w:rPr>
        <w:t>or</w:t>
      </w:r>
      <w:r>
        <w:rPr>
          <w:color w:val="565655"/>
          <w:spacing w:val="27"/>
        </w:rPr>
        <w:t xml:space="preserve"> </w:t>
      </w:r>
      <w:r>
        <w:rPr>
          <w:color w:val="565655"/>
          <w:spacing w:val="-1"/>
        </w:rPr>
        <w:t>possible</w:t>
      </w:r>
      <w:r>
        <w:rPr>
          <w:color w:val="565655"/>
          <w:spacing w:val="31"/>
        </w:rPr>
        <w:t xml:space="preserve"> </w:t>
      </w:r>
      <w:r>
        <w:rPr>
          <w:color w:val="565655"/>
        </w:rPr>
        <w:t>mis</w:t>
      </w:r>
      <w:r>
        <w:rPr>
          <w:color w:val="565655"/>
          <w:spacing w:val="27"/>
        </w:rPr>
        <w:t xml:space="preserve"> </w:t>
      </w:r>
      <w:r>
        <w:rPr>
          <w:color w:val="565655"/>
          <w:spacing w:val="-1"/>
        </w:rPr>
        <w:t>quantifying</w:t>
      </w:r>
      <w:r>
        <w:rPr>
          <w:color w:val="565655"/>
          <w:spacing w:val="30"/>
        </w:rPr>
        <w:t xml:space="preserve"> </w:t>
      </w:r>
      <w:r>
        <w:rPr>
          <w:color w:val="565655"/>
        </w:rPr>
        <w:t>within</w:t>
      </w:r>
      <w:r>
        <w:rPr>
          <w:color w:val="565655"/>
          <w:spacing w:val="26"/>
        </w:rPr>
        <w:t xml:space="preserve"> </w:t>
      </w:r>
      <w:r>
        <w:rPr>
          <w:color w:val="565655"/>
          <w:spacing w:val="-1"/>
        </w:rPr>
        <w:t>the</w:t>
      </w:r>
      <w:r>
        <w:rPr>
          <w:color w:val="565655"/>
          <w:spacing w:val="26"/>
        </w:rPr>
        <w:t xml:space="preserve"> </w:t>
      </w:r>
      <w:r>
        <w:rPr>
          <w:color w:val="565655"/>
          <w:spacing w:val="-1"/>
        </w:rPr>
        <w:t>specification</w:t>
      </w:r>
      <w:r>
        <w:rPr>
          <w:color w:val="565655"/>
          <w:spacing w:val="21"/>
        </w:rPr>
        <w:t xml:space="preserve"> </w:t>
      </w:r>
      <w:r>
        <w:rPr>
          <w:color w:val="565655"/>
        </w:rPr>
        <w:t>are</w:t>
      </w:r>
      <w:r>
        <w:rPr>
          <w:color w:val="565655"/>
          <w:spacing w:val="22"/>
        </w:rPr>
        <w:t xml:space="preserve"> </w:t>
      </w:r>
      <w:r>
        <w:rPr>
          <w:color w:val="565655"/>
          <w:spacing w:val="-1"/>
        </w:rPr>
        <w:t>to</w:t>
      </w:r>
      <w:r>
        <w:rPr>
          <w:color w:val="565655"/>
          <w:spacing w:val="20"/>
        </w:rPr>
        <w:t xml:space="preserve"> </w:t>
      </w:r>
      <w:r>
        <w:rPr>
          <w:color w:val="565655"/>
          <w:spacing w:val="-1"/>
        </w:rPr>
        <w:t>be</w:t>
      </w:r>
      <w:r>
        <w:rPr>
          <w:color w:val="565655"/>
          <w:spacing w:val="41"/>
        </w:rPr>
        <w:t xml:space="preserve"> </w:t>
      </w:r>
      <w:r>
        <w:rPr>
          <w:color w:val="565655"/>
        </w:rPr>
        <w:t>highlighted</w:t>
      </w:r>
      <w:r>
        <w:rPr>
          <w:color w:val="565655"/>
          <w:spacing w:val="11"/>
        </w:rPr>
        <w:t xml:space="preserve"> </w:t>
      </w:r>
      <w:r>
        <w:rPr>
          <w:color w:val="565655"/>
          <w:spacing w:val="-1"/>
        </w:rPr>
        <w:t>to</w:t>
      </w:r>
      <w:r>
        <w:rPr>
          <w:color w:val="565655"/>
          <w:spacing w:val="11"/>
        </w:rPr>
        <w:t xml:space="preserve"> </w:t>
      </w:r>
      <w:r>
        <w:rPr>
          <w:color w:val="565655"/>
          <w:spacing w:val="-1"/>
        </w:rPr>
        <w:t>the</w:t>
      </w:r>
      <w:r>
        <w:rPr>
          <w:color w:val="565655"/>
          <w:spacing w:val="15"/>
        </w:rPr>
        <w:t xml:space="preserve"> </w:t>
      </w:r>
      <w:r>
        <w:rPr>
          <w:color w:val="565655"/>
          <w:spacing w:val="-1"/>
        </w:rPr>
        <w:t>Contract</w:t>
      </w:r>
      <w:r>
        <w:rPr>
          <w:color w:val="565655"/>
          <w:spacing w:val="10"/>
        </w:rPr>
        <w:t xml:space="preserve"> </w:t>
      </w:r>
      <w:r>
        <w:rPr>
          <w:color w:val="565655"/>
          <w:spacing w:val="-1"/>
        </w:rPr>
        <w:t>Administrator</w:t>
      </w:r>
      <w:r>
        <w:rPr>
          <w:color w:val="565655"/>
          <w:spacing w:val="12"/>
        </w:rPr>
        <w:t xml:space="preserve"> </w:t>
      </w:r>
      <w:r>
        <w:rPr>
          <w:color w:val="565655"/>
        </w:rPr>
        <w:t>with</w:t>
      </w:r>
      <w:r>
        <w:rPr>
          <w:color w:val="565655"/>
          <w:spacing w:val="6"/>
        </w:rPr>
        <w:t xml:space="preserve"> </w:t>
      </w:r>
      <w:r>
        <w:rPr>
          <w:color w:val="565655"/>
          <w:spacing w:val="-1"/>
        </w:rPr>
        <w:t>clarification</w:t>
      </w:r>
      <w:r>
        <w:rPr>
          <w:color w:val="565655"/>
          <w:spacing w:val="6"/>
        </w:rPr>
        <w:t xml:space="preserve"> </w:t>
      </w:r>
      <w:r>
        <w:rPr>
          <w:color w:val="565655"/>
          <w:spacing w:val="-1"/>
        </w:rPr>
        <w:t>requested.</w:t>
      </w:r>
      <w:r>
        <w:rPr>
          <w:color w:val="565655"/>
          <w:spacing w:val="8"/>
        </w:rPr>
        <w:t xml:space="preserve"> </w:t>
      </w:r>
      <w:r>
        <w:rPr>
          <w:color w:val="565655"/>
          <w:spacing w:val="-2"/>
        </w:rPr>
        <w:t>The</w:t>
      </w:r>
      <w:r>
        <w:rPr>
          <w:color w:val="565655"/>
          <w:spacing w:val="8"/>
        </w:rPr>
        <w:t xml:space="preserve"> </w:t>
      </w:r>
      <w:r>
        <w:rPr>
          <w:color w:val="565655"/>
          <w:spacing w:val="-2"/>
        </w:rPr>
        <w:t>Contractor</w:t>
      </w:r>
      <w:r>
        <w:rPr>
          <w:color w:val="565655"/>
          <w:spacing w:val="7"/>
        </w:rPr>
        <w:t xml:space="preserve"> </w:t>
      </w:r>
      <w:r>
        <w:rPr>
          <w:color w:val="565655"/>
          <w:spacing w:val="-1"/>
        </w:rPr>
        <w:t>shall</w:t>
      </w:r>
      <w:r>
        <w:rPr>
          <w:color w:val="565655"/>
          <w:spacing w:val="65"/>
        </w:rPr>
        <w:t xml:space="preserve"> </w:t>
      </w:r>
      <w:r>
        <w:rPr>
          <w:color w:val="565655"/>
          <w:spacing w:val="-1"/>
        </w:rPr>
        <w:t>not</w:t>
      </w:r>
      <w:r>
        <w:rPr>
          <w:color w:val="565655"/>
          <w:spacing w:val="29"/>
        </w:rPr>
        <w:t xml:space="preserve"> </w:t>
      </w:r>
      <w:r>
        <w:rPr>
          <w:color w:val="565655"/>
          <w:spacing w:val="-1"/>
        </w:rPr>
        <w:t>deviate</w:t>
      </w:r>
      <w:r>
        <w:rPr>
          <w:color w:val="565655"/>
          <w:spacing w:val="32"/>
        </w:rPr>
        <w:t xml:space="preserve"> </w:t>
      </w:r>
      <w:r>
        <w:rPr>
          <w:color w:val="565655"/>
          <w:spacing w:val="-1"/>
        </w:rPr>
        <w:t>from</w:t>
      </w:r>
      <w:r>
        <w:rPr>
          <w:color w:val="565655"/>
          <w:spacing w:val="32"/>
        </w:rPr>
        <w:t xml:space="preserve"> </w:t>
      </w:r>
      <w:r>
        <w:rPr>
          <w:color w:val="565655"/>
          <w:spacing w:val="-1"/>
        </w:rPr>
        <w:t>the</w:t>
      </w:r>
      <w:r>
        <w:rPr>
          <w:color w:val="565655"/>
          <w:spacing w:val="31"/>
        </w:rPr>
        <w:t xml:space="preserve"> </w:t>
      </w:r>
      <w:r>
        <w:rPr>
          <w:color w:val="565655"/>
          <w:spacing w:val="-1"/>
        </w:rPr>
        <w:t>proposed</w:t>
      </w:r>
      <w:r>
        <w:rPr>
          <w:color w:val="565655"/>
          <w:spacing w:val="31"/>
        </w:rPr>
        <w:t xml:space="preserve"> </w:t>
      </w:r>
      <w:r>
        <w:rPr>
          <w:color w:val="565655"/>
          <w:spacing w:val="-1"/>
        </w:rPr>
        <w:t>specification</w:t>
      </w:r>
      <w:r>
        <w:rPr>
          <w:color w:val="565655"/>
          <w:spacing w:val="31"/>
        </w:rPr>
        <w:t xml:space="preserve"> </w:t>
      </w:r>
      <w:r>
        <w:rPr>
          <w:color w:val="565655"/>
          <w:spacing w:val="-1"/>
        </w:rPr>
        <w:t>unless</w:t>
      </w:r>
      <w:r>
        <w:rPr>
          <w:color w:val="565655"/>
          <w:spacing w:val="32"/>
        </w:rPr>
        <w:t xml:space="preserve"> </w:t>
      </w:r>
      <w:r>
        <w:rPr>
          <w:color w:val="565655"/>
          <w:spacing w:val="-1"/>
        </w:rPr>
        <w:t>by</w:t>
      </w:r>
      <w:r>
        <w:rPr>
          <w:color w:val="565655"/>
          <w:spacing w:val="31"/>
        </w:rPr>
        <w:t xml:space="preserve"> </w:t>
      </w:r>
      <w:r>
        <w:rPr>
          <w:color w:val="565655"/>
          <w:spacing w:val="-1"/>
        </w:rPr>
        <w:t>prior</w:t>
      </w:r>
      <w:r>
        <w:rPr>
          <w:color w:val="565655"/>
          <w:spacing w:val="27"/>
        </w:rPr>
        <w:t xml:space="preserve"> </w:t>
      </w:r>
      <w:r>
        <w:rPr>
          <w:color w:val="565655"/>
          <w:spacing w:val="-1"/>
        </w:rPr>
        <w:t>written</w:t>
      </w:r>
      <w:r>
        <w:rPr>
          <w:color w:val="565655"/>
          <w:spacing w:val="26"/>
        </w:rPr>
        <w:t xml:space="preserve"> </w:t>
      </w:r>
      <w:r>
        <w:rPr>
          <w:color w:val="565655"/>
        </w:rPr>
        <w:t>agreement</w:t>
      </w:r>
      <w:r>
        <w:rPr>
          <w:color w:val="565655"/>
          <w:spacing w:val="24"/>
        </w:rPr>
        <w:t xml:space="preserve"> </w:t>
      </w:r>
      <w:r>
        <w:rPr>
          <w:color w:val="565655"/>
          <w:spacing w:val="-1"/>
        </w:rPr>
        <w:t>from</w:t>
      </w:r>
      <w:r>
        <w:rPr>
          <w:color w:val="565655"/>
          <w:spacing w:val="27"/>
        </w:rPr>
        <w:t xml:space="preserve"> </w:t>
      </w:r>
      <w:r>
        <w:rPr>
          <w:color w:val="565655"/>
          <w:spacing w:val="-1"/>
        </w:rPr>
        <w:t>the</w:t>
      </w:r>
      <w:r>
        <w:rPr>
          <w:color w:val="565655"/>
          <w:spacing w:val="45"/>
        </w:rPr>
        <w:t xml:space="preserve"> </w:t>
      </w:r>
      <w:r>
        <w:rPr>
          <w:color w:val="565655"/>
          <w:spacing w:val="-1"/>
        </w:rPr>
        <w:t>Contract</w:t>
      </w:r>
      <w:r>
        <w:rPr>
          <w:color w:val="565655"/>
          <w:spacing w:val="-4"/>
        </w:rPr>
        <w:t xml:space="preserve"> </w:t>
      </w:r>
      <w:r>
        <w:rPr>
          <w:color w:val="565655"/>
          <w:spacing w:val="-1"/>
        </w:rPr>
        <w:t>Administrator.</w:t>
      </w:r>
    </w:p>
    <w:p w14:paraId="03DF153B" w14:textId="77777777" w:rsidR="006C44F2" w:rsidRDefault="006C44F2">
      <w:pPr>
        <w:spacing w:before="1"/>
        <w:rPr>
          <w:rFonts w:ascii="Calibri" w:eastAsia="Calibri" w:hAnsi="Calibri" w:cs="Calibri"/>
        </w:rPr>
      </w:pPr>
    </w:p>
    <w:p w14:paraId="65B46439" w14:textId="77777777" w:rsidR="00C45BAF" w:rsidRPr="00C45BAF" w:rsidRDefault="5FC1A91E" w:rsidP="00645DF4">
      <w:pPr>
        <w:pStyle w:val="BodyText"/>
        <w:numPr>
          <w:ilvl w:val="2"/>
          <w:numId w:val="2"/>
        </w:numPr>
        <w:tabs>
          <w:tab w:val="left" w:pos="1535"/>
        </w:tabs>
        <w:ind w:left="1534" w:right="652" w:hanging="720"/>
        <w:jc w:val="both"/>
        <w:rPr>
          <w:rFonts w:cs="Calibri"/>
        </w:rPr>
      </w:pPr>
      <w:r w:rsidRPr="006820F2">
        <w:rPr>
          <w:color w:val="565655"/>
        </w:rPr>
        <w:t>In</w:t>
      </w:r>
      <w:r w:rsidRPr="006820F2">
        <w:rPr>
          <w:color w:val="565655"/>
          <w:spacing w:val="6"/>
        </w:rPr>
        <w:t xml:space="preserve"> </w:t>
      </w:r>
      <w:r w:rsidRPr="006820F2">
        <w:rPr>
          <w:color w:val="565655"/>
          <w:spacing w:val="-2"/>
        </w:rPr>
        <w:t>conjunction</w:t>
      </w:r>
      <w:r w:rsidRPr="006820F2">
        <w:rPr>
          <w:color w:val="565655"/>
          <w:spacing w:val="6"/>
        </w:rPr>
        <w:t xml:space="preserve"> </w:t>
      </w:r>
      <w:r w:rsidRPr="006820F2">
        <w:rPr>
          <w:color w:val="565655"/>
        </w:rPr>
        <w:t>with</w:t>
      </w:r>
      <w:r w:rsidRPr="006820F2">
        <w:rPr>
          <w:color w:val="565655"/>
          <w:spacing w:val="6"/>
        </w:rPr>
        <w:t xml:space="preserve"> </w:t>
      </w:r>
      <w:r w:rsidRPr="006820F2">
        <w:rPr>
          <w:color w:val="565655"/>
          <w:spacing w:val="-1"/>
        </w:rPr>
        <w:t>4.2.4</w:t>
      </w:r>
      <w:r w:rsidRPr="006820F2">
        <w:rPr>
          <w:color w:val="565655"/>
          <w:spacing w:val="6"/>
        </w:rPr>
        <w:t xml:space="preserve"> </w:t>
      </w:r>
      <w:r w:rsidRPr="006820F2">
        <w:rPr>
          <w:color w:val="565655"/>
          <w:spacing w:val="-1"/>
        </w:rPr>
        <w:t>either</w:t>
      </w:r>
      <w:r w:rsidRPr="006820F2">
        <w:rPr>
          <w:color w:val="565655"/>
          <w:spacing w:val="7"/>
        </w:rPr>
        <w:t xml:space="preserve"> </w:t>
      </w:r>
      <w:r w:rsidRPr="006820F2">
        <w:rPr>
          <w:color w:val="565655"/>
          <w:spacing w:val="-1"/>
        </w:rPr>
        <w:t>tender</w:t>
      </w:r>
      <w:r w:rsidRPr="006820F2">
        <w:rPr>
          <w:color w:val="565655"/>
          <w:spacing w:val="7"/>
        </w:rPr>
        <w:t xml:space="preserve"> </w:t>
      </w:r>
      <w:r w:rsidRPr="006820F2">
        <w:rPr>
          <w:color w:val="565655"/>
          <w:spacing w:val="-1"/>
        </w:rPr>
        <w:t>for</w:t>
      </w:r>
      <w:r w:rsidRPr="006820F2">
        <w:rPr>
          <w:color w:val="565655"/>
          <w:spacing w:val="7"/>
        </w:rPr>
        <w:t xml:space="preserve"> </w:t>
      </w:r>
      <w:r w:rsidRPr="006820F2">
        <w:rPr>
          <w:color w:val="565655"/>
        </w:rPr>
        <w:t>a</w:t>
      </w:r>
      <w:r w:rsidRPr="006820F2">
        <w:rPr>
          <w:color w:val="565655"/>
          <w:spacing w:val="2"/>
        </w:rPr>
        <w:t xml:space="preserve"> </w:t>
      </w:r>
      <w:r w:rsidRPr="006820F2">
        <w:rPr>
          <w:color w:val="565655"/>
          <w:spacing w:val="-1"/>
        </w:rPr>
        <w:t>particular</w:t>
      </w:r>
      <w:r w:rsidRPr="006820F2">
        <w:rPr>
          <w:color w:val="565655"/>
          <w:spacing w:val="2"/>
        </w:rPr>
        <w:t xml:space="preserve"> </w:t>
      </w:r>
      <w:r w:rsidR="3953D09E" w:rsidRPr="006820F2">
        <w:rPr>
          <w:color w:val="565655"/>
        </w:rPr>
        <w:t>Package of works</w:t>
      </w:r>
      <w:r w:rsidRPr="006820F2">
        <w:rPr>
          <w:color w:val="565655"/>
          <w:spacing w:val="2"/>
        </w:rPr>
        <w:t xml:space="preserve"> </w:t>
      </w:r>
      <w:r w:rsidRPr="006820F2">
        <w:rPr>
          <w:color w:val="565655"/>
        </w:rPr>
        <w:t>in</w:t>
      </w:r>
      <w:r w:rsidRPr="006820F2">
        <w:rPr>
          <w:color w:val="565655"/>
          <w:spacing w:val="2"/>
        </w:rPr>
        <w:t xml:space="preserve"> </w:t>
      </w:r>
      <w:r w:rsidRPr="006820F2">
        <w:rPr>
          <w:color w:val="565655"/>
          <w:spacing w:val="-1"/>
        </w:rPr>
        <w:t>the</w:t>
      </w:r>
      <w:r w:rsidRPr="006820F2">
        <w:rPr>
          <w:color w:val="565655"/>
          <w:spacing w:val="3"/>
        </w:rPr>
        <w:t xml:space="preserve"> </w:t>
      </w:r>
      <w:r w:rsidRPr="006820F2">
        <w:rPr>
          <w:color w:val="565655"/>
          <w:spacing w:val="-1"/>
        </w:rPr>
        <w:t>whole</w:t>
      </w:r>
      <w:r w:rsidRPr="006820F2">
        <w:rPr>
          <w:color w:val="565655"/>
          <w:spacing w:val="3"/>
        </w:rPr>
        <w:t xml:space="preserve"> </w:t>
      </w:r>
      <w:r w:rsidRPr="006820F2">
        <w:rPr>
          <w:color w:val="565655"/>
          <w:spacing w:val="-1"/>
        </w:rPr>
        <w:t>or</w:t>
      </w:r>
      <w:r w:rsidRPr="006820F2">
        <w:rPr>
          <w:color w:val="565655"/>
          <w:spacing w:val="2"/>
        </w:rPr>
        <w:t xml:space="preserve"> </w:t>
      </w:r>
      <w:r w:rsidRPr="006820F2">
        <w:rPr>
          <w:color w:val="565655"/>
          <w:spacing w:val="-1"/>
        </w:rPr>
        <w:t>do</w:t>
      </w:r>
      <w:r w:rsidRPr="006820F2">
        <w:rPr>
          <w:color w:val="565655"/>
          <w:spacing w:val="1"/>
        </w:rPr>
        <w:t xml:space="preserve"> </w:t>
      </w:r>
      <w:r w:rsidRPr="006820F2">
        <w:rPr>
          <w:color w:val="565655"/>
          <w:spacing w:val="-1"/>
        </w:rPr>
        <w:t>not</w:t>
      </w:r>
      <w:r w:rsidRPr="006820F2">
        <w:rPr>
          <w:color w:val="565655"/>
          <w:spacing w:val="67"/>
        </w:rPr>
        <w:t xml:space="preserve"> </w:t>
      </w:r>
      <w:r w:rsidRPr="006820F2">
        <w:rPr>
          <w:color w:val="565655"/>
          <w:spacing w:val="-1"/>
        </w:rPr>
        <w:t>tender</w:t>
      </w:r>
      <w:r w:rsidRPr="006820F2">
        <w:rPr>
          <w:color w:val="565655"/>
          <w:spacing w:val="-2"/>
        </w:rPr>
        <w:t xml:space="preserve"> </w:t>
      </w:r>
      <w:r w:rsidRPr="006820F2">
        <w:rPr>
          <w:color w:val="565655"/>
          <w:spacing w:val="-1"/>
        </w:rPr>
        <w:t>for</w:t>
      </w:r>
      <w:r w:rsidRPr="006820F2">
        <w:rPr>
          <w:color w:val="565655"/>
          <w:spacing w:val="-2"/>
        </w:rPr>
        <w:t xml:space="preserve"> </w:t>
      </w:r>
      <w:r w:rsidRPr="006820F2">
        <w:rPr>
          <w:color w:val="565655"/>
        </w:rPr>
        <w:t>a</w:t>
      </w:r>
      <w:r w:rsidRPr="006820F2">
        <w:rPr>
          <w:color w:val="565655"/>
          <w:spacing w:val="-2"/>
        </w:rPr>
        <w:t xml:space="preserve"> </w:t>
      </w:r>
      <w:r w:rsidRPr="006820F2">
        <w:rPr>
          <w:color w:val="565655"/>
          <w:spacing w:val="-1"/>
        </w:rPr>
        <w:t>particular</w:t>
      </w:r>
      <w:r w:rsidRPr="006820F2">
        <w:rPr>
          <w:color w:val="565655"/>
          <w:spacing w:val="-3"/>
        </w:rPr>
        <w:t xml:space="preserve"> </w:t>
      </w:r>
      <w:r w:rsidR="3953D09E" w:rsidRPr="006820F2">
        <w:rPr>
          <w:color w:val="565655"/>
        </w:rPr>
        <w:t>Package of works</w:t>
      </w:r>
      <w:r w:rsidRPr="006820F2">
        <w:rPr>
          <w:color w:val="565655"/>
          <w:spacing w:val="-2"/>
        </w:rPr>
        <w:t>.</w:t>
      </w:r>
      <w:r w:rsidRPr="006820F2">
        <w:rPr>
          <w:color w:val="565655"/>
          <w:spacing w:val="-1"/>
        </w:rPr>
        <w:t xml:space="preserve"> </w:t>
      </w:r>
    </w:p>
    <w:p w14:paraId="0E4982BF" w14:textId="1AC07E27" w:rsidR="006C44F2" w:rsidRDefault="006820F2" w:rsidP="00C45BAF">
      <w:pPr>
        <w:pStyle w:val="BodyText"/>
        <w:tabs>
          <w:tab w:val="left" w:pos="1535"/>
        </w:tabs>
        <w:ind w:right="652"/>
        <w:rPr>
          <w:rFonts w:cs="Calibri"/>
        </w:rPr>
      </w:pPr>
      <w:r>
        <w:rPr>
          <w:color w:val="565655"/>
          <w:spacing w:val="-1"/>
        </w:rPr>
        <w:tab/>
      </w:r>
      <w:r>
        <w:rPr>
          <w:color w:val="565655"/>
          <w:spacing w:val="-1"/>
        </w:rPr>
        <w:tab/>
      </w:r>
      <w:r>
        <w:rPr>
          <w:color w:val="565655"/>
          <w:spacing w:val="-1"/>
        </w:rPr>
        <w:tab/>
      </w:r>
      <w:r>
        <w:rPr>
          <w:color w:val="565655"/>
          <w:spacing w:val="-1"/>
        </w:rPr>
        <w:tab/>
      </w:r>
      <w:r>
        <w:rPr>
          <w:color w:val="565655"/>
          <w:spacing w:val="-1"/>
        </w:rPr>
        <w:tab/>
      </w:r>
      <w:r>
        <w:rPr>
          <w:color w:val="565655"/>
          <w:spacing w:val="-1"/>
        </w:rPr>
        <w:tab/>
      </w:r>
      <w:r>
        <w:rPr>
          <w:color w:val="565655"/>
          <w:spacing w:val="-1"/>
        </w:rPr>
        <w:tab/>
      </w:r>
    </w:p>
    <w:p w14:paraId="1960A5AE" w14:textId="71FF91B9" w:rsidR="006C44F2" w:rsidRPr="00C45BAF" w:rsidRDefault="5FC1A91E" w:rsidP="004D4ABE">
      <w:pPr>
        <w:pStyle w:val="Heading1"/>
        <w:numPr>
          <w:ilvl w:val="1"/>
          <w:numId w:val="2"/>
        </w:numPr>
        <w:tabs>
          <w:tab w:val="left" w:pos="1521"/>
        </w:tabs>
        <w:ind w:left="1520" w:hanging="706"/>
        <w:rPr>
          <w:rFonts w:cs="Calibri"/>
        </w:rPr>
      </w:pPr>
      <w:r w:rsidRPr="00C45BAF">
        <w:rPr>
          <w:color w:val="565655"/>
          <w:spacing w:val="-1"/>
        </w:rPr>
        <w:t>Tenders</w:t>
      </w:r>
    </w:p>
    <w:p w14:paraId="2BC0BF08" w14:textId="77777777" w:rsidR="006C44F2" w:rsidRDefault="5FC1A91E">
      <w:pPr>
        <w:pStyle w:val="BodyText"/>
        <w:numPr>
          <w:ilvl w:val="2"/>
          <w:numId w:val="2"/>
        </w:numPr>
        <w:tabs>
          <w:tab w:val="left" w:pos="1535"/>
        </w:tabs>
        <w:ind w:left="1534" w:right="655" w:hanging="720"/>
        <w:jc w:val="both"/>
      </w:pPr>
      <w:r>
        <w:rPr>
          <w:color w:val="565655"/>
          <w:spacing w:val="-2"/>
        </w:rPr>
        <w:t>The</w:t>
      </w:r>
      <w:r>
        <w:rPr>
          <w:color w:val="565655"/>
          <w:spacing w:val="41"/>
        </w:rPr>
        <w:t xml:space="preserve"> </w:t>
      </w:r>
      <w:r>
        <w:rPr>
          <w:color w:val="565655"/>
        </w:rPr>
        <w:t>items</w:t>
      </w:r>
      <w:r>
        <w:rPr>
          <w:color w:val="565655"/>
          <w:spacing w:val="41"/>
        </w:rPr>
        <w:t xml:space="preserve"> </w:t>
      </w:r>
      <w:r>
        <w:rPr>
          <w:color w:val="565655"/>
          <w:spacing w:val="-1"/>
        </w:rPr>
        <w:t>of</w:t>
      </w:r>
      <w:r>
        <w:rPr>
          <w:color w:val="565655"/>
          <w:spacing w:val="41"/>
        </w:rPr>
        <w:t xml:space="preserve"> </w:t>
      </w:r>
      <w:r>
        <w:rPr>
          <w:color w:val="565655"/>
          <w:spacing w:val="-1"/>
        </w:rPr>
        <w:t>work</w:t>
      </w:r>
      <w:r>
        <w:rPr>
          <w:color w:val="565655"/>
          <w:spacing w:val="41"/>
        </w:rPr>
        <w:t xml:space="preserve"> </w:t>
      </w:r>
      <w:r>
        <w:rPr>
          <w:color w:val="565655"/>
          <w:spacing w:val="-1"/>
        </w:rPr>
        <w:t>incorporated</w:t>
      </w:r>
      <w:r>
        <w:rPr>
          <w:color w:val="565655"/>
          <w:spacing w:val="41"/>
        </w:rPr>
        <w:t xml:space="preserve"> </w:t>
      </w:r>
      <w:r>
        <w:rPr>
          <w:color w:val="565655"/>
        </w:rPr>
        <w:t>in</w:t>
      </w:r>
      <w:r>
        <w:rPr>
          <w:color w:val="565655"/>
          <w:spacing w:val="35"/>
        </w:rPr>
        <w:t xml:space="preserve"> </w:t>
      </w:r>
      <w:r>
        <w:rPr>
          <w:color w:val="565655"/>
          <w:spacing w:val="-1"/>
        </w:rPr>
        <w:t>the</w:t>
      </w:r>
      <w:r>
        <w:rPr>
          <w:color w:val="565655"/>
          <w:spacing w:val="37"/>
        </w:rPr>
        <w:t xml:space="preserve"> </w:t>
      </w:r>
      <w:r>
        <w:rPr>
          <w:color w:val="565655"/>
          <w:spacing w:val="-1"/>
        </w:rPr>
        <w:t>Contract</w:t>
      </w:r>
      <w:r>
        <w:rPr>
          <w:color w:val="565655"/>
          <w:spacing w:val="33"/>
        </w:rPr>
        <w:t xml:space="preserve"> </w:t>
      </w:r>
      <w:r>
        <w:rPr>
          <w:color w:val="565655"/>
          <w:spacing w:val="-2"/>
        </w:rPr>
        <w:t>Documentation</w:t>
      </w:r>
      <w:r>
        <w:rPr>
          <w:color w:val="565655"/>
          <w:spacing w:val="35"/>
        </w:rPr>
        <w:t xml:space="preserve"> </w:t>
      </w:r>
      <w:r>
        <w:rPr>
          <w:color w:val="565655"/>
          <w:spacing w:val="-1"/>
        </w:rPr>
        <w:t>have</w:t>
      </w:r>
      <w:r>
        <w:rPr>
          <w:color w:val="565655"/>
          <w:spacing w:val="37"/>
        </w:rPr>
        <w:t xml:space="preserve"> </w:t>
      </w:r>
      <w:r>
        <w:rPr>
          <w:color w:val="565655"/>
          <w:spacing w:val="-1"/>
        </w:rPr>
        <w:t>been</w:t>
      </w:r>
      <w:r>
        <w:rPr>
          <w:color w:val="565655"/>
          <w:spacing w:val="34"/>
        </w:rPr>
        <w:t xml:space="preserve"> </w:t>
      </w:r>
      <w:r>
        <w:rPr>
          <w:color w:val="565655"/>
          <w:spacing w:val="-1"/>
        </w:rPr>
        <w:t>described</w:t>
      </w:r>
      <w:r>
        <w:rPr>
          <w:color w:val="565655"/>
          <w:spacing w:val="36"/>
        </w:rPr>
        <w:t xml:space="preserve"> </w:t>
      </w:r>
      <w:r>
        <w:rPr>
          <w:color w:val="565655"/>
        </w:rPr>
        <w:t>in</w:t>
      </w:r>
      <w:r>
        <w:rPr>
          <w:color w:val="565655"/>
          <w:spacing w:val="65"/>
        </w:rPr>
        <w:t xml:space="preserve"> </w:t>
      </w:r>
      <w:r>
        <w:rPr>
          <w:color w:val="565655"/>
          <w:spacing w:val="-1"/>
        </w:rPr>
        <w:t>reasonable</w:t>
      </w:r>
      <w:r>
        <w:rPr>
          <w:color w:val="565655"/>
          <w:spacing w:val="18"/>
        </w:rPr>
        <w:t xml:space="preserve"> </w:t>
      </w:r>
      <w:r>
        <w:rPr>
          <w:color w:val="565655"/>
          <w:spacing w:val="-1"/>
        </w:rPr>
        <w:t>detail,</w:t>
      </w:r>
      <w:r>
        <w:rPr>
          <w:color w:val="565655"/>
          <w:spacing w:val="15"/>
        </w:rPr>
        <w:t xml:space="preserve"> </w:t>
      </w:r>
      <w:r>
        <w:rPr>
          <w:color w:val="565655"/>
          <w:spacing w:val="-1"/>
        </w:rPr>
        <w:t>but</w:t>
      </w:r>
      <w:r>
        <w:rPr>
          <w:color w:val="565655"/>
          <w:spacing w:val="15"/>
        </w:rPr>
        <w:t xml:space="preserve"> </w:t>
      </w:r>
      <w:r>
        <w:rPr>
          <w:color w:val="565655"/>
          <w:spacing w:val="-1"/>
        </w:rPr>
        <w:t>the</w:t>
      </w:r>
      <w:r>
        <w:rPr>
          <w:color w:val="565655"/>
          <w:spacing w:val="17"/>
        </w:rPr>
        <w:t xml:space="preserve"> </w:t>
      </w:r>
      <w:r>
        <w:rPr>
          <w:color w:val="565655"/>
          <w:spacing w:val="-2"/>
        </w:rPr>
        <w:t>Contractor</w:t>
      </w:r>
      <w:r>
        <w:rPr>
          <w:color w:val="565655"/>
          <w:spacing w:val="17"/>
        </w:rPr>
        <w:t xml:space="preserve"> </w:t>
      </w:r>
      <w:r>
        <w:rPr>
          <w:color w:val="565655"/>
        </w:rPr>
        <w:t>is</w:t>
      </w:r>
      <w:r>
        <w:rPr>
          <w:color w:val="565655"/>
          <w:spacing w:val="17"/>
        </w:rPr>
        <w:t xml:space="preserve"> </w:t>
      </w:r>
      <w:r>
        <w:rPr>
          <w:color w:val="565655"/>
          <w:spacing w:val="-1"/>
        </w:rPr>
        <w:t>to</w:t>
      </w:r>
      <w:r>
        <w:rPr>
          <w:color w:val="565655"/>
          <w:spacing w:val="16"/>
        </w:rPr>
        <w:t xml:space="preserve"> </w:t>
      </w:r>
      <w:r>
        <w:rPr>
          <w:color w:val="565655"/>
          <w:spacing w:val="-1"/>
        </w:rPr>
        <w:t>consider</w:t>
      </w:r>
      <w:r>
        <w:rPr>
          <w:color w:val="565655"/>
          <w:spacing w:val="17"/>
        </w:rPr>
        <w:t xml:space="preserve"> </w:t>
      </w:r>
      <w:r>
        <w:rPr>
          <w:color w:val="565655"/>
          <w:spacing w:val="-1"/>
        </w:rPr>
        <w:t>them</w:t>
      </w:r>
      <w:r>
        <w:rPr>
          <w:color w:val="565655"/>
          <w:spacing w:val="18"/>
        </w:rPr>
        <w:t xml:space="preserve"> </w:t>
      </w:r>
      <w:r>
        <w:rPr>
          <w:color w:val="565655"/>
        </w:rPr>
        <w:t>in</w:t>
      </w:r>
      <w:r>
        <w:rPr>
          <w:color w:val="565655"/>
          <w:spacing w:val="16"/>
        </w:rPr>
        <w:t xml:space="preserve"> </w:t>
      </w:r>
      <w:r>
        <w:rPr>
          <w:color w:val="565655"/>
          <w:spacing w:val="-2"/>
        </w:rPr>
        <w:t>conjunction</w:t>
      </w:r>
      <w:r>
        <w:rPr>
          <w:color w:val="565655"/>
          <w:spacing w:val="16"/>
        </w:rPr>
        <w:t xml:space="preserve"> </w:t>
      </w:r>
      <w:r>
        <w:rPr>
          <w:color w:val="565655"/>
        </w:rPr>
        <w:t>with</w:t>
      </w:r>
      <w:r>
        <w:rPr>
          <w:color w:val="565655"/>
          <w:spacing w:val="16"/>
        </w:rPr>
        <w:t xml:space="preserve"> </w:t>
      </w:r>
      <w:r>
        <w:rPr>
          <w:color w:val="565655"/>
          <w:spacing w:val="-1"/>
        </w:rPr>
        <w:t>the</w:t>
      </w:r>
      <w:r>
        <w:rPr>
          <w:color w:val="565655"/>
          <w:spacing w:val="17"/>
        </w:rPr>
        <w:t xml:space="preserve"> </w:t>
      </w:r>
      <w:r>
        <w:rPr>
          <w:color w:val="565655"/>
          <w:spacing w:val="-1"/>
        </w:rPr>
        <w:t>Contract</w:t>
      </w:r>
      <w:r>
        <w:rPr>
          <w:color w:val="565655"/>
          <w:spacing w:val="77"/>
        </w:rPr>
        <w:t xml:space="preserve"> </w:t>
      </w:r>
      <w:r>
        <w:rPr>
          <w:color w:val="565655"/>
          <w:spacing w:val="-2"/>
        </w:rPr>
        <w:t>Documents</w:t>
      </w:r>
      <w:r>
        <w:rPr>
          <w:color w:val="565655"/>
          <w:spacing w:val="17"/>
        </w:rPr>
        <w:t xml:space="preserve"> </w:t>
      </w:r>
      <w:r>
        <w:rPr>
          <w:color w:val="565655"/>
          <w:spacing w:val="-1"/>
        </w:rPr>
        <w:t>and</w:t>
      </w:r>
      <w:r>
        <w:rPr>
          <w:color w:val="565655"/>
          <w:spacing w:val="16"/>
        </w:rPr>
        <w:t xml:space="preserve"> </w:t>
      </w:r>
      <w:r>
        <w:rPr>
          <w:color w:val="565655"/>
          <w:spacing w:val="-1"/>
        </w:rPr>
        <w:t>the</w:t>
      </w:r>
      <w:r>
        <w:rPr>
          <w:color w:val="565655"/>
          <w:spacing w:val="17"/>
        </w:rPr>
        <w:t xml:space="preserve"> </w:t>
      </w:r>
      <w:r>
        <w:rPr>
          <w:color w:val="565655"/>
          <w:spacing w:val="-1"/>
        </w:rPr>
        <w:t>actual</w:t>
      </w:r>
      <w:r>
        <w:rPr>
          <w:color w:val="565655"/>
          <w:spacing w:val="18"/>
        </w:rPr>
        <w:t xml:space="preserve"> </w:t>
      </w:r>
      <w:r>
        <w:rPr>
          <w:color w:val="565655"/>
          <w:spacing w:val="-1"/>
        </w:rPr>
        <w:t>conditions</w:t>
      </w:r>
      <w:r>
        <w:rPr>
          <w:color w:val="565655"/>
          <w:spacing w:val="17"/>
        </w:rPr>
        <w:t xml:space="preserve"> </w:t>
      </w:r>
      <w:r>
        <w:rPr>
          <w:color w:val="565655"/>
          <w:spacing w:val="-1"/>
        </w:rPr>
        <w:t>and</w:t>
      </w:r>
      <w:r>
        <w:rPr>
          <w:color w:val="565655"/>
          <w:spacing w:val="16"/>
        </w:rPr>
        <w:t xml:space="preserve"> </w:t>
      </w:r>
      <w:r>
        <w:rPr>
          <w:color w:val="565655"/>
          <w:spacing w:val="-1"/>
        </w:rPr>
        <w:t>character</w:t>
      </w:r>
      <w:r>
        <w:rPr>
          <w:color w:val="565655"/>
          <w:spacing w:val="17"/>
        </w:rPr>
        <w:t xml:space="preserve"> </w:t>
      </w:r>
      <w:r>
        <w:rPr>
          <w:color w:val="565655"/>
          <w:spacing w:val="-1"/>
        </w:rPr>
        <w:t>of</w:t>
      </w:r>
      <w:r>
        <w:rPr>
          <w:color w:val="565655"/>
          <w:spacing w:val="12"/>
        </w:rPr>
        <w:t xml:space="preserve"> </w:t>
      </w:r>
      <w:r>
        <w:rPr>
          <w:color w:val="565655"/>
          <w:spacing w:val="-1"/>
        </w:rPr>
        <w:t>the</w:t>
      </w:r>
      <w:r>
        <w:rPr>
          <w:color w:val="565655"/>
          <w:spacing w:val="13"/>
        </w:rPr>
        <w:t xml:space="preserve"> </w:t>
      </w:r>
      <w:r>
        <w:rPr>
          <w:color w:val="565655"/>
          <w:spacing w:val="-1"/>
        </w:rPr>
        <w:t>work</w:t>
      </w:r>
      <w:r>
        <w:rPr>
          <w:color w:val="565655"/>
          <w:spacing w:val="12"/>
        </w:rPr>
        <w:t xml:space="preserve"> </w:t>
      </w:r>
      <w:r>
        <w:rPr>
          <w:color w:val="565655"/>
          <w:spacing w:val="-1"/>
        </w:rPr>
        <w:t>on</w:t>
      </w:r>
      <w:r>
        <w:rPr>
          <w:color w:val="565655"/>
          <w:spacing w:val="11"/>
        </w:rPr>
        <w:t xml:space="preserve"> </w:t>
      </w:r>
      <w:r>
        <w:rPr>
          <w:color w:val="565655"/>
          <w:spacing w:val="-1"/>
        </w:rPr>
        <w:t>site.</w:t>
      </w:r>
      <w:r>
        <w:rPr>
          <w:color w:val="565655"/>
          <w:spacing w:val="14"/>
        </w:rPr>
        <w:t xml:space="preserve"> </w:t>
      </w:r>
      <w:r>
        <w:rPr>
          <w:color w:val="565655"/>
        </w:rPr>
        <w:t>Where</w:t>
      </w:r>
      <w:r>
        <w:rPr>
          <w:color w:val="565655"/>
          <w:spacing w:val="12"/>
        </w:rPr>
        <w:t xml:space="preserve"> </w:t>
      </w:r>
      <w:r>
        <w:rPr>
          <w:color w:val="565655"/>
          <w:spacing w:val="-1"/>
        </w:rPr>
        <w:t>necessary,</w:t>
      </w:r>
      <w:r>
        <w:rPr>
          <w:color w:val="565655"/>
          <w:spacing w:val="55"/>
        </w:rPr>
        <w:t xml:space="preserve"> </w:t>
      </w:r>
      <w:r>
        <w:rPr>
          <w:color w:val="565655"/>
          <w:spacing w:val="-1"/>
        </w:rPr>
        <w:t>the</w:t>
      </w:r>
      <w:r>
        <w:rPr>
          <w:color w:val="565655"/>
          <w:spacing w:val="8"/>
        </w:rPr>
        <w:t xml:space="preserve"> </w:t>
      </w:r>
      <w:r>
        <w:rPr>
          <w:color w:val="565655"/>
          <w:spacing w:val="-2"/>
        </w:rPr>
        <w:t>Contractor</w:t>
      </w:r>
      <w:r>
        <w:rPr>
          <w:color w:val="565655"/>
          <w:spacing w:val="7"/>
        </w:rPr>
        <w:t xml:space="preserve"> </w:t>
      </w:r>
      <w:r>
        <w:rPr>
          <w:color w:val="565655"/>
        </w:rPr>
        <w:t>is</w:t>
      </w:r>
      <w:r>
        <w:rPr>
          <w:color w:val="565655"/>
          <w:spacing w:val="7"/>
        </w:rPr>
        <w:t xml:space="preserve"> </w:t>
      </w:r>
      <w:r>
        <w:rPr>
          <w:color w:val="565655"/>
          <w:spacing w:val="-1"/>
        </w:rPr>
        <w:t>to</w:t>
      </w:r>
      <w:r>
        <w:rPr>
          <w:color w:val="565655"/>
          <w:spacing w:val="6"/>
        </w:rPr>
        <w:t xml:space="preserve"> </w:t>
      </w:r>
      <w:r>
        <w:rPr>
          <w:color w:val="565655"/>
          <w:spacing w:val="-1"/>
        </w:rPr>
        <w:t>take</w:t>
      </w:r>
      <w:r>
        <w:rPr>
          <w:color w:val="565655"/>
          <w:spacing w:val="8"/>
        </w:rPr>
        <w:t xml:space="preserve"> </w:t>
      </w:r>
      <w:r>
        <w:rPr>
          <w:color w:val="565655"/>
        </w:rPr>
        <w:t>all</w:t>
      </w:r>
      <w:r>
        <w:rPr>
          <w:color w:val="565655"/>
          <w:spacing w:val="12"/>
        </w:rPr>
        <w:t xml:space="preserve"> </w:t>
      </w:r>
      <w:r>
        <w:rPr>
          <w:color w:val="565655"/>
          <w:spacing w:val="-1"/>
        </w:rPr>
        <w:t>particulars</w:t>
      </w:r>
      <w:r>
        <w:rPr>
          <w:color w:val="565655"/>
          <w:spacing w:val="8"/>
        </w:rPr>
        <w:t xml:space="preserve"> </w:t>
      </w:r>
      <w:r>
        <w:rPr>
          <w:color w:val="565655"/>
          <w:spacing w:val="-1"/>
        </w:rPr>
        <w:t>from</w:t>
      </w:r>
      <w:r>
        <w:rPr>
          <w:color w:val="565655"/>
          <w:spacing w:val="8"/>
        </w:rPr>
        <w:t xml:space="preserve"> </w:t>
      </w:r>
      <w:r>
        <w:rPr>
          <w:color w:val="565655"/>
          <w:spacing w:val="-1"/>
        </w:rPr>
        <w:t>the</w:t>
      </w:r>
      <w:r>
        <w:rPr>
          <w:color w:val="565655"/>
          <w:spacing w:val="8"/>
        </w:rPr>
        <w:t xml:space="preserve"> </w:t>
      </w:r>
      <w:r>
        <w:rPr>
          <w:color w:val="565655"/>
        </w:rPr>
        <w:t>area</w:t>
      </w:r>
      <w:r>
        <w:rPr>
          <w:color w:val="565655"/>
          <w:spacing w:val="7"/>
        </w:rPr>
        <w:t xml:space="preserve"> </w:t>
      </w:r>
      <w:r>
        <w:rPr>
          <w:color w:val="565655"/>
          <w:spacing w:val="-1"/>
        </w:rPr>
        <w:t>of</w:t>
      </w:r>
      <w:r>
        <w:rPr>
          <w:color w:val="565655"/>
          <w:spacing w:val="8"/>
        </w:rPr>
        <w:t xml:space="preserve"> </w:t>
      </w:r>
      <w:r>
        <w:rPr>
          <w:color w:val="565655"/>
          <w:spacing w:val="-1"/>
        </w:rPr>
        <w:t>work</w:t>
      </w:r>
      <w:r>
        <w:rPr>
          <w:color w:val="565655"/>
          <w:spacing w:val="8"/>
        </w:rPr>
        <w:t xml:space="preserve"> </w:t>
      </w:r>
      <w:r>
        <w:rPr>
          <w:color w:val="565655"/>
          <w:spacing w:val="-1"/>
        </w:rPr>
        <w:t>and</w:t>
      </w:r>
      <w:r>
        <w:rPr>
          <w:color w:val="565655"/>
          <w:spacing w:val="6"/>
        </w:rPr>
        <w:t xml:space="preserve"> </w:t>
      </w:r>
      <w:r>
        <w:rPr>
          <w:color w:val="565655"/>
        </w:rPr>
        <w:t>is</w:t>
      </w:r>
      <w:r>
        <w:rPr>
          <w:color w:val="565655"/>
          <w:spacing w:val="7"/>
        </w:rPr>
        <w:t xml:space="preserve"> </w:t>
      </w:r>
      <w:r>
        <w:rPr>
          <w:color w:val="565655"/>
          <w:spacing w:val="-1"/>
        </w:rPr>
        <w:t>to</w:t>
      </w:r>
      <w:r>
        <w:rPr>
          <w:color w:val="565655"/>
          <w:spacing w:val="6"/>
        </w:rPr>
        <w:t xml:space="preserve"> </w:t>
      </w:r>
      <w:r>
        <w:rPr>
          <w:color w:val="565655"/>
        </w:rPr>
        <w:t>allow</w:t>
      </w:r>
      <w:r>
        <w:rPr>
          <w:color w:val="565655"/>
          <w:spacing w:val="3"/>
        </w:rPr>
        <w:t xml:space="preserve"> </w:t>
      </w:r>
      <w:r>
        <w:rPr>
          <w:color w:val="565655"/>
          <w:spacing w:val="-1"/>
        </w:rPr>
        <w:t>for</w:t>
      </w:r>
      <w:r>
        <w:rPr>
          <w:color w:val="565655"/>
          <w:spacing w:val="2"/>
        </w:rPr>
        <w:t xml:space="preserve"> </w:t>
      </w:r>
      <w:r>
        <w:rPr>
          <w:color w:val="565655"/>
          <w:spacing w:val="-1"/>
        </w:rPr>
        <w:t>everything</w:t>
      </w:r>
      <w:r>
        <w:rPr>
          <w:color w:val="565655"/>
          <w:spacing w:val="65"/>
        </w:rPr>
        <w:t xml:space="preserve"> </w:t>
      </w:r>
      <w:r>
        <w:rPr>
          <w:color w:val="565655"/>
          <w:spacing w:val="-1"/>
        </w:rPr>
        <w:t>necessary</w:t>
      </w:r>
      <w:r>
        <w:rPr>
          <w:color w:val="565655"/>
          <w:spacing w:val="-2"/>
        </w:rPr>
        <w:t xml:space="preserve"> </w:t>
      </w:r>
      <w:r>
        <w:rPr>
          <w:color w:val="565655"/>
          <w:spacing w:val="-1"/>
        </w:rPr>
        <w:lastRenderedPageBreak/>
        <w:t>for</w:t>
      </w:r>
      <w:r>
        <w:rPr>
          <w:color w:val="565655"/>
          <w:spacing w:val="-2"/>
        </w:rPr>
        <w:t xml:space="preserve"> </w:t>
      </w:r>
      <w:r>
        <w:rPr>
          <w:color w:val="565655"/>
          <w:spacing w:val="-1"/>
        </w:rPr>
        <w:t>the</w:t>
      </w:r>
      <w:r>
        <w:rPr>
          <w:color w:val="565655"/>
          <w:spacing w:val="-2"/>
        </w:rPr>
        <w:t xml:space="preserve"> </w:t>
      </w:r>
      <w:r>
        <w:rPr>
          <w:color w:val="565655"/>
          <w:spacing w:val="-1"/>
        </w:rPr>
        <w:t>complete</w:t>
      </w:r>
      <w:r>
        <w:rPr>
          <w:color w:val="565655"/>
          <w:spacing w:val="-2"/>
        </w:rPr>
        <w:t xml:space="preserve"> </w:t>
      </w:r>
      <w:r>
        <w:rPr>
          <w:color w:val="565655"/>
          <w:spacing w:val="-1"/>
        </w:rPr>
        <w:t>execution</w:t>
      </w:r>
      <w:r>
        <w:rPr>
          <w:color w:val="565655"/>
          <w:spacing w:val="-3"/>
        </w:rPr>
        <w:t xml:space="preserve"> </w:t>
      </w:r>
      <w:r>
        <w:rPr>
          <w:color w:val="565655"/>
          <w:spacing w:val="-1"/>
        </w:rPr>
        <w:t>of</w:t>
      </w:r>
      <w:r>
        <w:rPr>
          <w:color w:val="565655"/>
          <w:spacing w:val="-2"/>
        </w:rPr>
        <w:t xml:space="preserve"> </w:t>
      </w:r>
      <w:r>
        <w:rPr>
          <w:color w:val="565655"/>
          <w:spacing w:val="-1"/>
        </w:rPr>
        <w:t>the</w:t>
      </w:r>
      <w:r>
        <w:rPr>
          <w:color w:val="565655"/>
          <w:spacing w:val="-2"/>
        </w:rPr>
        <w:t xml:space="preserve"> </w:t>
      </w:r>
      <w:r>
        <w:rPr>
          <w:color w:val="565655"/>
          <w:spacing w:val="-1"/>
        </w:rPr>
        <w:t>work</w:t>
      </w:r>
      <w:r>
        <w:rPr>
          <w:color w:val="565655"/>
          <w:spacing w:val="-2"/>
        </w:rPr>
        <w:t xml:space="preserve"> </w:t>
      </w:r>
      <w:r>
        <w:rPr>
          <w:color w:val="565655"/>
          <w:spacing w:val="-1"/>
        </w:rPr>
        <w:t>whether</w:t>
      </w:r>
      <w:r>
        <w:rPr>
          <w:color w:val="565655"/>
          <w:spacing w:val="-2"/>
        </w:rPr>
        <w:t xml:space="preserve"> </w:t>
      </w:r>
      <w:r>
        <w:rPr>
          <w:color w:val="565655"/>
          <w:spacing w:val="-1"/>
        </w:rPr>
        <w:t>specifically</w:t>
      </w:r>
      <w:r>
        <w:rPr>
          <w:color w:val="565655"/>
          <w:spacing w:val="-2"/>
        </w:rPr>
        <w:t xml:space="preserve"> </w:t>
      </w:r>
      <w:r>
        <w:rPr>
          <w:color w:val="565655"/>
          <w:spacing w:val="-1"/>
        </w:rPr>
        <w:t>described</w:t>
      </w:r>
      <w:r>
        <w:rPr>
          <w:color w:val="565655"/>
          <w:spacing w:val="-3"/>
        </w:rPr>
        <w:t xml:space="preserve"> </w:t>
      </w:r>
      <w:r>
        <w:rPr>
          <w:color w:val="565655"/>
          <w:spacing w:val="-1"/>
        </w:rPr>
        <w:t>or</w:t>
      </w:r>
      <w:r>
        <w:rPr>
          <w:color w:val="565655"/>
          <w:spacing w:val="-2"/>
        </w:rPr>
        <w:t xml:space="preserve"> not.</w:t>
      </w:r>
    </w:p>
    <w:p w14:paraId="1C6D5FF0" w14:textId="77777777" w:rsidR="006C44F2" w:rsidRDefault="006C44F2">
      <w:pPr>
        <w:rPr>
          <w:rFonts w:ascii="Calibri" w:eastAsia="Calibri" w:hAnsi="Calibri" w:cs="Calibri"/>
        </w:rPr>
      </w:pPr>
    </w:p>
    <w:p w14:paraId="29B905E9" w14:textId="19FBACDB" w:rsidR="006C44F2" w:rsidRPr="00C45BAF" w:rsidRDefault="5FC1A91E" w:rsidP="00527E80">
      <w:pPr>
        <w:pStyle w:val="Heading1"/>
        <w:numPr>
          <w:ilvl w:val="1"/>
          <w:numId w:val="2"/>
        </w:numPr>
        <w:tabs>
          <w:tab w:val="left" w:pos="1521"/>
        </w:tabs>
        <w:spacing w:before="1"/>
        <w:ind w:left="1520" w:hanging="706"/>
        <w:rPr>
          <w:rFonts w:cs="Calibri"/>
        </w:rPr>
      </w:pPr>
      <w:r w:rsidRPr="00C45BAF">
        <w:rPr>
          <w:color w:val="565655"/>
          <w:spacing w:val="-1"/>
        </w:rPr>
        <w:t>Acceptance</w:t>
      </w:r>
      <w:r w:rsidRPr="00C45BAF">
        <w:rPr>
          <w:color w:val="565655"/>
          <w:spacing w:val="-3"/>
        </w:rPr>
        <w:t xml:space="preserve"> </w:t>
      </w:r>
      <w:r w:rsidRPr="00C45BAF">
        <w:rPr>
          <w:color w:val="565655"/>
        </w:rPr>
        <w:t xml:space="preserve">of </w:t>
      </w:r>
      <w:r w:rsidRPr="00C45BAF">
        <w:rPr>
          <w:color w:val="565655"/>
          <w:spacing w:val="-1"/>
        </w:rPr>
        <w:t>Tenders</w:t>
      </w:r>
    </w:p>
    <w:p w14:paraId="3A24878C" w14:textId="45D6B61D" w:rsidR="006C44F2" w:rsidRPr="0003490F" w:rsidRDefault="5FC1A91E">
      <w:pPr>
        <w:pStyle w:val="BodyText"/>
        <w:numPr>
          <w:ilvl w:val="2"/>
          <w:numId w:val="2"/>
        </w:numPr>
        <w:tabs>
          <w:tab w:val="left" w:pos="1535"/>
        </w:tabs>
        <w:ind w:left="1534" w:hanging="720"/>
      </w:pPr>
      <w:r>
        <w:rPr>
          <w:color w:val="565655"/>
          <w:spacing w:val="-2"/>
        </w:rPr>
        <w:t xml:space="preserve">The </w:t>
      </w:r>
      <w:r w:rsidR="00C37212">
        <w:rPr>
          <w:color w:val="565655"/>
          <w:spacing w:val="-2"/>
        </w:rPr>
        <w:t xml:space="preserve">Tender will </w:t>
      </w:r>
      <w:r w:rsidR="00594FC9">
        <w:rPr>
          <w:color w:val="565655"/>
          <w:spacing w:val="-2"/>
        </w:rPr>
        <w:t>be</w:t>
      </w:r>
      <w:r w:rsidR="00C37212">
        <w:rPr>
          <w:color w:val="565655"/>
          <w:spacing w:val="-2"/>
        </w:rPr>
        <w:t xml:space="preserve"> evaluated in accord</w:t>
      </w:r>
      <w:r w:rsidR="00CA23F9">
        <w:rPr>
          <w:color w:val="565655"/>
          <w:spacing w:val="-2"/>
        </w:rPr>
        <w:t>ance</w:t>
      </w:r>
      <w:r w:rsidR="00C37212">
        <w:rPr>
          <w:color w:val="565655"/>
          <w:spacing w:val="-2"/>
        </w:rPr>
        <w:t xml:space="preserve"> with </w:t>
      </w:r>
      <w:r w:rsidR="00184C88">
        <w:rPr>
          <w:color w:val="565655"/>
          <w:spacing w:val="-2"/>
        </w:rPr>
        <w:t>the Tender Score Matri</w:t>
      </w:r>
      <w:r w:rsidR="00CA23F9">
        <w:rPr>
          <w:color w:val="565655"/>
          <w:spacing w:val="-2"/>
        </w:rPr>
        <w:t>x</w:t>
      </w:r>
      <w:r w:rsidR="00184C88">
        <w:rPr>
          <w:color w:val="565655"/>
          <w:spacing w:val="-2"/>
        </w:rPr>
        <w:t xml:space="preserve">, the </w:t>
      </w:r>
      <w:r>
        <w:rPr>
          <w:color w:val="565655"/>
          <w:spacing w:val="-1"/>
        </w:rPr>
        <w:t>Employer</w:t>
      </w:r>
      <w:r>
        <w:rPr>
          <w:color w:val="565655"/>
          <w:spacing w:val="-2"/>
        </w:rPr>
        <w:t xml:space="preserve"> </w:t>
      </w:r>
      <w:r>
        <w:rPr>
          <w:color w:val="565655"/>
          <w:spacing w:val="-1"/>
        </w:rPr>
        <w:t>does</w:t>
      </w:r>
      <w:r>
        <w:rPr>
          <w:color w:val="565655"/>
          <w:spacing w:val="-2"/>
        </w:rPr>
        <w:t xml:space="preserve"> </w:t>
      </w:r>
      <w:r>
        <w:rPr>
          <w:color w:val="565655"/>
          <w:spacing w:val="-1"/>
        </w:rPr>
        <w:t>not</w:t>
      </w:r>
      <w:r>
        <w:rPr>
          <w:color w:val="565655"/>
          <w:spacing w:val="-3"/>
        </w:rPr>
        <w:t xml:space="preserve"> </w:t>
      </w:r>
      <w:r w:rsidR="00184C88">
        <w:rPr>
          <w:color w:val="565655"/>
          <w:spacing w:val="-1"/>
        </w:rPr>
        <w:t xml:space="preserve">bind </w:t>
      </w:r>
      <w:r>
        <w:rPr>
          <w:color w:val="565655"/>
          <w:spacing w:val="-1"/>
        </w:rPr>
        <w:t>themselves</w:t>
      </w:r>
      <w:r>
        <w:rPr>
          <w:color w:val="565655"/>
          <w:spacing w:val="-2"/>
        </w:rPr>
        <w:t xml:space="preserve"> </w:t>
      </w:r>
      <w:r>
        <w:rPr>
          <w:color w:val="565655"/>
          <w:spacing w:val="-1"/>
        </w:rPr>
        <w:t>to</w:t>
      </w:r>
      <w:r>
        <w:rPr>
          <w:color w:val="565655"/>
          <w:spacing w:val="-3"/>
        </w:rPr>
        <w:t xml:space="preserve"> </w:t>
      </w:r>
      <w:r>
        <w:rPr>
          <w:color w:val="565655"/>
          <w:spacing w:val="-1"/>
        </w:rPr>
        <w:t>accept</w:t>
      </w:r>
      <w:r>
        <w:rPr>
          <w:color w:val="565655"/>
          <w:spacing w:val="-5"/>
        </w:rPr>
        <w:t xml:space="preserve"> </w:t>
      </w:r>
      <w:r>
        <w:rPr>
          <w:color w:val="565655"/>
          <w:spacing w:val="-1"/>
        </w:rPr>
        <w:t>the</w:t>
      </w:r>
      <w:r>
        <w:rPr>
          <w:color w:val="565655"/>
          <w:spacing w:val="-2"/>
        </w:rPr>
        <w:t xml:space="preserve"> </w:t>
      </w:r>
      <w:r>
        <w:rPr>
          <w:color w:val="565655"/>
          <w:spacing w:val="-1"/>
        </w:rPr>
        <w:t>lowest</w:t>
      </w:r>
      <w:r>
        <w:rPr>
          <w:color w:val="565655"/>
          <w:spacing w:val="-4"/>
        </w:rPr>
        <w:t xml:space="preserve"> </w:t>
      </w:r>
      <w:r>
        <w:rPr>
          <w:color w:val="565655"/>
          <w:spacing w:val="-1"/>
        </w:rPr>
        <w:t>or</w:t>
      </w:r>
      <w:r>
        <w:rPr>
          <w:color w:val="565655"/>
          <w:spacing w:val="-2"/>
        </w:rPr>
        <w:t xml:space="preserve"> </w:t>
      </w:r>
      <w:r>
        <w:rPr>
          <w:color w:val="565655"/>
          <w:spacing w:val="-1"/>
        </w:rPr>
        <w:t>any</w:t>
      </w:r>
      <w:r>
        <w:rPr>
          <w:color w:val="565655"/>
          <w:spacing w:val="-2"/>
        </w:rPr>
        <w:t xml:space="preserve"> </w:t>
      </w:r>
      <w:r>
        <w:rPr>
          <w:color w:val="565655"/>
          <w:spacing w:val="-1"/>
        </w:rPr>
        <w:t>tender</w:t>
      </w:r>
      <w:r w:rsidR="00184C88">
        <w:rPr>
          <w:color w:val="565655"/>
          <w:spacing w:val="-1"/>
        </w:rPr>
        <w:t xml:space="preserve"> as a result of</w:t>
      </w:r>
      <w:permStart w:id="336990422" w:edGrp="everyone"/>
      <w:permEnd w:id="336990422"/>
      <w:r w:rsidR="00184C88">
        <w:rPr>
          <w:color w:val="565655"/>
          <w:spacing w:val="-1"/>
        </w:rPr>
        <w:t xml:space="preserve"> this process.</w:t>
      </w:r>
    </w:p>
    <w:p w14:paraId="2D691FEA" w14:textId="77777777" w:rsidR="0003490F" w:rsidRDefault="0003490F" w:rsidP="0003490F">
      <w:pPr>
        <w:pStyle w:val="BodyText"/>
        <w:tabs>
          <w:tab w:val="left" w:pos="1535"/>
        </w:tabs>
        <w:rPr>
          <w:color w:val="565655"/>
          <w:spacing w:val="-1"/>
        </w:rPr>
      </w:pPr>
    </w:p>
    <w:p w14:paraId="2D6EC14F" w14:textId="099F1A86" w:rsidR="006C44F2" w:rsidRPr="00C45BAF" w:rsidRDefault="5FC1A91E" w:rsidP="00204A9E">
      <w:pPr>
        <w:pStyle w:val="Heading1"/>
        <w:numPr>
          <w:ilvl w:val="1"/>
          <w:numId w:val="2"/>
        </w:numPr>
        <w:tabs>
          <w:tab w:val="left" w:pos="1521"/>
        </w:tabs>
        <w:ind w:left="1520" w:hanging="706"/>
        <w:rPr>
          <w:rFonts w:cs="Calibri"/>
        </w:rPr>
      </w:pPr>
      <w:r w:rsidRPr="00C45BAF">
        <w:rPr>
          <w:color w:val="565655"/>
          <w:spacing w:val="-1"/>
        </w:rPr>
        <w:t>Discrepancies</w:t>
      </w:r>
    </w:p>
    <w:p w14:paraId="0CFAC24D" w14:textId="77777777" w:rsidR="006C44F2" w:rsidRPr="005B22B5" w:rsidRDefault="5FC1A91E">
      <w:pPr>
        <w:pStyle w:val="BodyText"/>
        <w:numPr>
          <w:ilvl w:val="2"/>
          <w:numId w:val="2"/>
        </w:numPr>
        <w:tabs>
          <w:tab w:val="left" w:pos="1535"/>
        </w:tabs>
        <w:ind w:left="1534" w:right="650" w:hanging="720"/>
        <w:jc w:val="both"/>
      </w:pPr>
      <w:r>
        <w:rPr>
          <w:color w:val="565655"/>
          <w:spacing w:val="-2"/>
        </w:rPr>
        <w:t>The</w:t>
      </w:r>
      <w:r>
        <w:rPr>
          <w:color w:val="565655"/>
          <w:spacing w:val="36"/>
        </w:rPr>
        <w:t xml:space="preserve"> </w:t>
      </w:r>
      <w:r>
        <w:rPr>
          <w:color w:val="565655"/>
          <w:spacing w:val="-2"/>
        </w:rPr>
        <w:t>Contractor</w:t>
      </w:r>
      <w:r>
        <w:rPr>
          <w:color w:val="565655"/>
          <w:spacing w:val="36"/>
        </w:rPr>
        <w:t xml:space="preserve"> </w:t>
      </w:r>
      <w:r>
        <w:rPr>
          <w:color w:val="565655"/>
        </w:rPr>
        <w:t>is</w:t>
      </w:r>
      <w:r>
        <w:rPr>
          <w:color w:val="565655"/>
          <w:spacing w:val="36"/>
        </w:rPr>
        <w:t xml:space="preserve"> </w:t>
      </w:r>
      <w:r>
        <w:rPr>
          <w:color w:val="565655"/>
          <w:spacing w:val="-1"/>
        </w:rPr>
        <w:t>to</w:t>
      </w:r>
      <w:r>
        <w:rPr>
          <w:color w:val="565655"/>
          <w:spacing w:val="34"/>
        </w:rPr>
        <w:t xml:space="preserve"> </w:t>
      </w:r>
      <w:r>
        <w:rPr>
          <w:color w:val="565655"/>
        </w:rPr>
        <w:t>read</w:t>
      </w:r>
      <w:r>
        <w:rPr>
          <w:color w:val="565655"/>
          <w:spacing w:val="31"/>
        </w:rPr>
        <w:t xml:space="preserve"> </w:t>
      </w:r>
      <w:r>
        <w:rPr>
          <w:color w:val="565655"/>
        </w:rPr>
        <w:t>all</w:t>
      </w:r>
      <w:r>
        <w:rPr>
          <w:color w:val="565655"/>
          <w:spacing w:val="33"/>
        </w:rPr>
        <w:t xml:space="preserve"> </w:t>
      </w:r>
      <w:r>
        <w:rPr>
          <w:color w:val="565655"/>
          <w:spacing w:val="-1"/>
        </w:rPr>
        <w:t>the</w:t>
      </w:r>
      <w:r>
        <w:rPr>
          <w:color w:val="565655"/>
          <w:spacing w:val="32"/>
        </w:rPr>
        <w:t xml:space="preserve"> </w:t>
      </w:r>
      <w:r>
        <w:rPr>
          <w:color w:val="565655"/>
          <w:spacing w:val="-1"/>
        </w:rPr>
        <w:t>Contract</w:t>
      </w:r>
      <w:r>
        <w:rPr>
          <w:color w:val="565655"/>
          <w:spacing w:val="29"/>
        </w:rPr>
        <w:t xml:space="preserve"> </w:t>
      </w:r>
      <w:r>
        <w:rPr>
          <w:color w:val="565655"/>
          <w:spacing w:val="-2"/>
        </w:rPr>
        <w:t>Documentation</w:t>
      </w:r>
      <w:r>
        <w:rPr>
          <w:color w:val="565655"/>
          <w:spacing w:val="31"/>
        </w:rPr>
        <w:t xml:space="preserve"> </w:t>
      </w:r>
      <w:r>
        <w:rPr>
          <w:color w:val="565655"/>
        </w:rPr>
        <w:t>as</w:t>
      </w:r>
      <w:r>
        <w:rPr>
          <w:color w:val="565655"/>
          <w:spacing w:val="31"/>
        </w:rPr>
        <w:t xml:space="preserve"> </w:t>
      </w:r>
      <w:r>
        <w:rPr>
          <w:color w:val="565655"/>
          <w:spacing w:val="-1"/>
        </w:rPr>
        <w:t>defined.</w:t>
      </w:r>
      <w:r>
        <w:rPr>
          <w:color w:val="565655"/>
          <w:spacing w:val="32"/>
        </w:rPr>
        <w:t xml:space="preserve"> </w:t>
      </w:r>
      <w:r>
        <w:rPr>
          <w:color w:val="565655"/>
        </w:rPr>
        <w:t>Any</w:t>
      </w:r>
      <w:r>
        <w:rPr>
          <w:color w:val="565655"/>
          <w:spacing w:val="32"/>
        </w:rPr>
        <w:t xml:space="preserve"> </w:t>
      </w:r>
      <w:r>
        <w:rPr>
          <w:color w:val="565655"/>
        </w:rPr>
        <w:t>discrepancies,</w:t>
      </w:r>
      <w:r>
        <w:rPr>
          <w:color w:val="565655"/>
          <w:spacing w:val="65"/>
        </w:rPr>
        <w:t xml:space="preserve"> </w:t>
      </w:r>
      <w:r>
        <w:rPr>
          <w:color w:val="565655"/>
          <w:spacing w:val="-1"/>
        </w:rPr>
        <w:t>errors</w:t>
      </w:r>
      <w:r>
        <w:rPr>
          <w:color w:val="565655"/>
          <w:spacing w:val="25"/>
        </w:rPr>
        <w:t xml:space="preserve"> </w:t>
      </w:r>
      <w:r>
        <w:rPr>
          <w:color w:val="565655"/>
          <w:spacing w:val="-1"/>
        </w:rPr>
        <w:t>or</w:t>
      </w:r>
      <w:r>
        <w:rPr>
          <w:color w:val="565655"/>
          <w:spacing w:val="27"/>
        </w:rPr>
        <w:t xml:space="preserve"> </w:t>
      </w:r>
      <w:r>
        <w:rPr>
          <w:color w:val="565655"/>
          <w:spacing w:val="-1"/>
        </w:rPr>
        <w:t>omissions</w:t>
      </w:r>
      <w:r>
        <w:rPr>
          <w:color w:val="565655"/>
          <w:spacing w:val="27"/>
        </w:rPr>
        <w:t xml:space="preserve"> </w:t>
      </w:r>
      <w:r>
        <w:rPr>
          <w:color w:val="565655"/>
          <w:spacing w:val="-1"/>
        </w:rPr>
        <w:t>must</w:t>
      </w:r>
      <w:r>
        <w:rPr>
          <w:color w:val="565655"/>
          <w:spacing w:val="24"/>
        </w:rPr>
        <w:t xml:space="preserve"> </w:t>
      </w:r>
      <w:r>
        <w:rPr>
          <w:color w:val="565655"/>
          <w:spacing w:val="-1"/>
        </w:rPr>
        <w:t>be</w:t>
      </w:r>
      <w:r>
        <w:rPr>
          <w:color w:val="565655"/>
          <w:spacing w:val="27"/>
        </w:rPr>
        <w:t xml:space="preserve"> </w:t>
      </w:r>
      <w:r>
        <w:rPr>
          <w:color w:val="565655"/>
          <w:spacing w:val="-1"/>
        </w:rPr>
        <w:t>drawn</w:t>
      </w:r>
      <w:r>
        <w:rPr>
          <w:color w:val="565655"/>
          <w:spacing w:val="26"/>
        </w:rPr>
        <w:t xml:space="preserve"> </w:t>
      </w:r>
      <w:r>
        <w:rPr>
          <w:color w:val="565655"/>
          <w:spacing w:val="-1"/>
        </w:rPr>
        <w:t>to</w:t>
      </w:r>
      <w:r>
        <w:rPr>
          <w:color w:val="565655"/>
          <w:spacing w:val="26"/>
        </w:rPr>
        <w:t xml:space="preserve"> </w:t>
      </w:r>
      <w:r>
        <w:rPr>
          <w:color w:val="565655"/>
          <w:spacing w:val="-1"/>
        </w:rPr>
        <w:t>the</w:t>
      </w:r>
      <w:r>
        <w:rPr>
          <w:color w:val="565655"/>
          <w:spacing w:val="22"/>
        </w:rPr>
        <w:t xml:space="preserve"> </w:t>
      </w:r>
      <w:r>
        <w:rPr>
          <w:color w:val="565655"/>
          <w:spacing w:val="-1"/>
        </w:rPr>
        <w:t>attention</w:t>
      </w:r>
      <w:r>
        <w:rPr>
          <w:color w:val="565655"/>
          <w:spacing w:val="21"/>
        </w:rPr>
        <w:t xml:space="preserve"> </w:t>
      </w:r>
      <w:r>
        <w:rPr>
          <w:color w:val="565655"/>
          <w:spacing w:val="-1"/>
        </w:rPr>
        <w:t>of</w:t>
      </w:r>
      <w:r>
        <w:rPr>
          <w:color w:val="565655"/>
          <w:spacing w:val="21"/>
        </w:rPr>
        <w:t xml:space="preserve"> </w:t>
      </w:r>
      <w:r>
        <w:rPr>
          <w:color w:val="565655"/>
          <w:spacing w:val="-1"/>
        </w:rPr>
        <w:t>the</w:t>
      </w:r>
      <w:r>
        <w:rPr>
          <w:color w:val="565655"/>
          <w:spacing w:val="22"/>
        </w:rPr>
        <w:t xml:space="preserve"> </w:t>
      </w:r>
      <w:r>
        <w:rPr>
          <w:color w:val="565655"/>
          <w:spacing w:val="-1"/>
        </w:rPr>
        <w:t>Contract</w:t>
      </w:r>
      <w:r>
        <w:rPr>
          <w:color w:val="565655"/>
          <w:spacing w:val="20"/>
        </w:rPr>
        <w:t xml:space="preserve"> </w:t>
      </w:r>
      <w:r>
        <w:rPr>
          <w:color w:val="565655"/>
          <w:spacing w:val="-1"/>
        </w:rPr>
        <w:t>Administrator</w:t>
      </w:r>
      <w:r>
        <w:rPr>
          <w:color w:val="565655"/>
          <w:spacing w:val="21"/>
        </w:rPr>
        <w:t xml:space="preserve"> </w:t>
      </w:r>
      <w:r>
        <w:rPr>
          <w:color w:val="565655"/>
          <w:spacing w:val="-1"/>
        </w:rPr>
        <w:t>by</w:t>
      </w:r>
      <w:r>
        <w:rPr>
          <w:color w:val="565655"/>
          <w:spacing w:val="22"/>
        </w:rPr>
        <w:t xml:space="preserve"> </w:t>
      </w:r>
      <w:r>
        <w:rPr>
          <w:color w:val="565655"/>
          <w:spacing w:val="-1"/>
        </w:rPr>
        <w:t>the</w:t>
      </w:r>
      <w:r>
        <w:rPr>
          <w:color w:val="565655"/>
          <w:spacing w:val="49"/>
        </w:rPr>
        <w:t xml:space="preserve"> </w:t>
      </w:r>
      <w:r>
        <w:rPr>
          <w:color w:val="565655"/>
          <w:spacing w:val="-2"/>
        </w:rPr>
        <w:t>Contractor</w:t>
      </w:r>
      <w:r>
        <w:rPr>
          <w:color w:val="565655"/>
          <w:spacing w:val="2"/>
        </w:rPr>
        <w:t xml:space="preserve"> </w:t>
      </w:r>
      <w:r>
        <w:rPr>
          <w:color w:val="565655"/>
          <w:spacing w:val="-1"/>
        </w:rPr>
        <w:t>prior</w:t>
      </w:r>
      <w:r>
        <w:rPr>
          <w:color w:val="565655"/>
          <w:spacing w:val="2"/>
        </w:rPr>
        <w:t xml:space="preserve"> </w:t>
      </w:r>
      <w:r>
        <w:rPr>
          <w:color w:val="565655"/>
          <w:spacing w:val="-1"/>
        </w:rPr>
        <w:t>to</w:t>
      </w:r>
      <w:r>
        <w:rPr>
          <w:color w:val="565655"/>
          <w:spacing w:val="1"/>
        </w:rPr>
        <w:t xml:space="preserve"> </w:t>
      </w:r>
      <w:r>
        <w:rPr>
          <w:color w:val="565655"/>
          <w:spacing w:val="-1"/>
        </w:rPr>
        <w:t>any</w:t>
      </w:r>
      <w:r>
        <w:rPr>
          <w:color w:val="565655"/>
          <w:spacing w:val="3"/>
        </w:rPr>
        <w:t xml:space="preserve"> </w:t>
      </w:r>
      <w:r>
        <w:rPr>
          <w:color w:val="565655"/>
          <w:spacing w:val="-1"/>
        </w:rPr>
        <w:t>work</w:t>
      </w:r>
      <w:r>
        <w:rPr>
          <w:color w:val="565655"/>
          <w:spacing w:val="3"/>
        </w:rPr>
        <w:t xml:space="preserve"> </w:t>
      </w:r>
      <w:r>
        <w:rPr>
          <w:color w:val="565655"/>
        </w:rPr>
        <w:t>being</w:t>
      </w:r>
      <w:r>
        <w:rPr>
          <w:color w:val="565655"/>
          <w:spacing w:val="4"/>
        </w:rPr>
        <w:t xml:space="preserve"> </w:t>
      </w:r>
      <w:r>
        <w:rPr>
          <w:color w:val="565655"/>
          <w:spacing w:val="-1"/>
        </w:rPr>
        <w:t>carried</w:t>
      </w:r>
      <w:r>
        <w:rPr>
          <w:color w:val="565655"/>
          <w:spacing w:val="2"/>
        </w:rPr>
        <w:t xml:space="preserve"> </w:t>
      </w:r>
      <w:r>
        <w:rPr>
          <w:color w:val="565655"/>
          <w:spacing w:val="-2"/>
        </w:rPr>
        <w:t>out.</w:t>
      </w:r>
      <w:r>
        <w:rPr>
          <w:color w:val="565655"/>
          <w:spacing w:val="4"/>
        </w:rPr>
        <w:t xml:space="preserve"> </w:t>
      </w:r>
      <w:r>
        <w:rPr>
          <w:color w:val="565655"/>
        </w:rPr>
        <w:t>All</w:t>
      </w:r>
      <w:r>
        <w:rPr>
          <w:color w:val="565655"/>
          <w:spacing w:val="4"/>
        </w:rPr>
        <w:t xml:space="preserve"> </w:t>
      </w:r>
      <w:r>
        <w:rPr>
          <w:color w:val="565655"/>
          <w:spacing w:val="-1"/>
        </w:rPr>
        <w:t>work</w:t>
      </w:r>
      <w:r>
        <w:rPr>
          <w:color w:val="565655"/>
          <w:spacing w:val="3"/>
        </w:rPr>
        <w:t xml:space="preserve"> </w:t>
      </w:r>
      <w:r>
        <w:rPr>
          <w:color w:val="565655"/>
          <w:spacing w:val="-1"/>
        </w:rPr>
        <w:t>carried</w:t>
      </w:r>
      <w:r>
        <w:rPr>
          <w:color w:val="565655"/>
          <w:spacing w:val="-3"/>
        </w:rPr>
        <w:t xml:space="preserve"> </w:t>
      </w:r>
      <w:r>
        <w:rPr>
          <w:color w:val="565655"/>
          <w:spacing w:val="-1"/>
        </w:rPr>
        <w:t>out</w:t>
      </w:r>
      <w:r>
        <w:rPr>
          <w:color w:val="565655"/>
          <w:spacing w:val="-4"/>
        </w:rPr>
        <w:t xml:space="preserve"> </w:t>
      </w:r>
      <w:r>
        <w:rPr>
          <w:color w:val="565655"/>
          <w:spacing w:val="-1"/>
        </w:rPr>
        <w:t>by</w:t>
      </w:r>
      <w:r>
        <w:rPr>
          <w:color w:val="565655"/>
          <w:spacing w:val="-2"/>
        </w:rPr>
        <w:t xml:space="preserve"> </w:t>
      </w:r>
      <w:r>
        <w:rPr>
          <w:color w:val="565655"/>
          <w:spacing w:val="-1"/>
        </w:rPr>
        <w:t>the</w:t>
      </w:r>
      <w:r>
        <w:rPr>
          <w:color w:val="565655"/>
          <w:spacing w:val="-2"/>
        </w:rPr>
        <w:t xml:space="preserve"> Contractor </w:t>
      </w:r>
      <w:r>
        <w:rPr>
          <w:color w:val="565655"/>
          <w:spacing w:val="-1"/>
        </w:rPr>
        <w:t>which</w:t>
      </w:r>
      <w:r>
        <w:rPr>
          <w:color w:val="565655"/>
          <w:spacing w:val="93"/>
        </w:rPr>
        <w:t xml:space="preserve"> </w:t>
      </w:r>
      <w:r>
        <w:rPr>
          <w:color w:val="565655"/>
        </w:rPr>
        <w:t>is</w:t>
      </w:r>
      <w:r>
        <w:rPr>
          <w:color w:val="565655"/>
          <w:spacing w:val="17"/>
        </w:rPr>
        <w:t xml:space="preserve"> </w:t>
      </w:r>
      <w:r>
        <w:rPr>
          <w:color w:val="565655"/>
          <w:spacing w:val="-1"/>
        </w:rPr>
        <w:t>found</w:t>
      </w:r>
      <w:r>
        <w:rPr>
          <w:color w:val="565655"/>
          <w:spacing w:val="16"/>
        </w:rPr>
        <w:t xml:space="preserve"> </w:t>
      </w:r>
      <w:r>
        <w:rPr>
          <w:color w:val="565655"/>
          <w:spacing w:val="-1"/>
        </w:rPr>
        <w:t>to</w:t>
      </w:r>
      <w:r>
        <w:rPr>
          <w:color w:val="565655"/>
          <w:spacing w:val="16"/>
        </w:rPr>
        <w:t xml:space="preserve"> </w:t>
      </w:r>
      <w:r>
        <w:rPr>
          <w:color w:val="565655"/>
          <w:spacing w:val="-1"/>
        </w:rPr>
        <w:t>be</w:t>
      </w:r>
      <w:r>
        <w:rPr>
          <w:color w:val="565655"/>
          <w:spacing w:val="17"/>
        </w:rPr>
        <w:t xml:space="preserve"> </w:t>
      </w:r>
      <w:r>
        <w:rPr>
          <w:color w:val="565655"/>
          <w:spacing w:val="-1"/>
        </w:rPr>
        <w:t>wrong</w:t>
      </w:r>
      <w:r>
        <w:rPr>
          <w:color w:val="565655"/>
          <w:spacing w:val="18"/>
        </w:rPr>
        <w:t xml:space="preserve"> </w:t>
      </w:r>
      <w:r>
        <w:rPr>
          <w:color w:val="565655"/>
          <w:spacing w:val="-1"/>
        </w:rPr>
        <w:t>or</w:t>
      </w:r>
      <w:r>
        <w:rPr>
          <w:color w:val="565655"/>
          <w:spacing w:val="17"/>
        </w:rPr>
        <w:t xml:space="preserve"> </w:t>
      </w:r>
      <w:r>
        <w:rPr>
          <w:color w:val="565655"/>
          <w:spacing w:val="-1"/>
        </w:rPr>
        <w:t>defective</w:t>
      </w:r>
      <w:r>
        <w:rPr>
          <w:color w:val="565655"/>
          <w:spacing w:val="17"/>
        </w:rPr>
        <w:t xml:space="preserve"> </w:t>
      </w:r>
      <w:r>
        <w:rPr>
          <w:color w:val="565655"/>
        </w:rPr>
        <w:t>arising</w:t>
      </w:r>
      <w:r>
        <w:rPr>
          <w:color w:val="565655"/>
          <w:spacing w:val="18"/>
        </w:rPr>
        <w:t xml:space="preserve"> </w:t>
      </w:r>
      <w:r>
        <w:rPr>
          <w:color w:val="565655"/>
          <w:spacing w:val="-1"/>
        </w:rPr>
        <w:t>out</w:t>
      </w:r>
      <w:r>
        <w:rPr>
          <w:color w:val="565655"/>
          <w:spacing w:val="15"/>
        </w:rPr>
        <w:t xml:space="preserve"> </w:t>
      </w:r>
      <w:r>
        <w:rPr>
          <w:color w:val="565655"/>
          <w:spacing w:val="-1"/>
        </w:rPr>
        <w:t>of</w:t>
      </w:r>
      <w:r>
        <w:rPr>
          <w:color w:val="565655"/>
          <w:spacing w:val="17"/>
        </w:rPr>
        <w:t xml:space="preserve"> </w:t>
      </w:r>
      <w:r>
        <w:rPr>
          <w:color w:val="565655"/>
        </w:rPr>
        <w:t>a</w:t>
      </w:r>
      <w:r>
        <w:rPr>
          <w:color w:val="565655"/>
          <w:spacing w:val="17"/>
        </w:rPr>
        <w:t xml:space="preserve"> </w:t>
      </w:r>
      <w:r>
        <w:rPr>
          <w:color w:val="565655"/>
          <w:spacing w:val="-1"/>
        </w:rPr>
        <w:t>discrepancy</w:t>
      </w:r>
      <w:r>
        <w:rPr>
          <w:color w:val="565655"/>
          <w:spacing w:val="17"/>
        </w:rPr>
        <w:t xml:space="preserve"> </w:t>
      </w:r>
      <w:r>
        <w:rPr>
          <w:color w:val="565655"/>
        </w:rPr>
        <w:t>as</w:t>
      </w:r>
      <w:r>
        <w:rPr>
          <w:color w:val="565655"/>
          <w:spacing w:val="17"/>
        </w:rPr>
        <w:t xml:space="preserve"> </w:t>
      </w:r>
      <w:r>
        <w:rPr>
          <w:color w:val="565655"/>
        </w:rPr>
        <w:t>aforesaid,</w:t>
      </w:r>
      <w:r>
        <w:rPr>
          <w:color w:val="565655"/>
          <w:spacing w:val="10"/>
        </w:rPr>
        <w:t xml:space="preserve"> </w:t>
      </w:r>
      <w:r>
        <w:rPr>
          <w:color w:val="565655"/>
          <w:spacing w:val="-1"/>
        </w:rPr>
        <w:t>and</w:t>
      </w:r>
      <w:r>
        <w:rPr>
          <w:color w:val="565655"/>
          <w:spacing w:val="11"/>
        </w:rPr>
        <w:t xml:space="preserve"> </w:t>
      </w:r>
      <w:r>
        <w:rPr>
          <w:color w:val="565655"/>
          <w:spacing w:val="-1"/>
        </w:rPr>
        <w:t>which</w:t>
      </w:r>
      <w:r>
        <w:rPr>
          <w:color w:val="565655"/>
          <w:spacing w:val="11"/>
        </w:rPr>
        <w:t xml:space="preserve"> </w:t>
      </w:r>
      <w:r>
        <w:rPr>
          <w:color w:val="565655"/>
          <w:spacing w:val="-1"/>
        </w:rPr>
        <w:t>has</w:t>
      </w:r>
      <w:r>
        <w:rPr>
          <w:color w:val="565655"/>
          <w:spacing w:val="49"/>
        </w:rPr>
        <w:t xml:space="preserve"> </w:t>
      </w:r>
      <w:r>
        <w:rPr>
          <w:color w:val="565655"/>
          <w:spacing w:val="-1"/>
        </w:rPr>
        <w:t>not</w:t>
      </w:r>
      <w:r>
        <w:rPr>
          <w:color w:val="565655"/>
          <w:spacing w:val="15"/>
        </w:rPr>
        <w:t xml:space="preserve"> </w:t>
      </w:r>
      <w:r>
        <w:rPr>
          <w:color w:val="565655"/>
          <w:spacing w:val="-1"/>
        </w:rPr>
        <w:t>been</w:t>
      </w:r>
      <w:r>
        <w:rPr>
          <w:color w:val="565655"/>
          <w:spacing w:val="16"/>
        </w:rPr>
        <w:t xml:space="preserve"> </w:t>
      </w:r>
      <w:r>
        <w:rPr>
          <w:color w:val="565655"/>
        </w:rPr>
        <w:t>referred</w:t>
      </w:r>
      <w:r>
        <w:rPr>
          <w:color w:val="565655"/>
          <w:spacing w:val="16"/>
        </w:rPr>
        <w:t xml:space="preserve"> </w:t>
      </w:r>
      <w:r>
        <w:rPr>
          <w:color w:val="565655"/>
          <w:spacing w:val="-1"/>
        </w:rPr>
        <w:t>to</w:t>
      </w:r>
      <w:r>
        <w:rPr>
          <w:color w:val="565655"/>
          <w:spacing w:val="16"/>
        </w:rPr>
        <w:t xml:space="preserve"> </w:t>
      </w:r>
      <w:r>
        <w:rPr>
          <w:color w:val="565655"/>
          <w:spacing w:val="-1"/>
        </w:rPr>
        <w:t>the</w:t>
      </w:r>
      <w:r>
        <w:rPr>
          <w:color w:val="565655"/>
          <w:spacing w:val="17"/>
        </w:rPr>
        <w:t xml:space="preserve"> </w:t>
      </w:r>
      <w:r>
        <w:rPr>
          <w:color w:val="565655"/>
          <w:spacing w:val="-1"/>
        </w:rPr>
        <w:t>Contract</w:t>
      </w:r>
      <w:r>
        <w:rPr>
          <w:color w:val="565655"/>
          <w:spacing w:val="10"/>
        </w:rPr>
        <w:t xml:space="preserve"> </w:t>
      </w:r>
      <w:r>
        <w:rPr>
          <w:color w:val="565655"/>
          <w:spacing w:val="-1"/>
        </w:rPr>
        <w:t>Administrator</w:t>
      </w:r>
      <w:r>
        <w:rPr>
          <w:color w:val="565655"/>
          <w:spacing w:val="12"/>
        </w:rPr>
        <w:t xml:space="preserve"> </w:t>
      </w:r>
      <w:r>
        <w:rPr>
          <w:color w:val="565655"/>
          <w:spacing w:val="-1"/>
        </w:rPr>
        <w:t>by</w:t>
      </w:r>
      <w:r>
        <w:rPr>
          <w:color w:val="565655"/>
          <w:spacing w:val="13"/>
        </w:rPr>
        <w:t xml:space="preserve"> </w:t>
      </w:r>
      <w:r>
        <w:rPr>
          <w:color w:val="565655"/>
          <w:spacing w:val="-1"/>
        </w:rPr>
        <w:t>the</w:t>
      </w:r>
      <w:r>
        <w:rPr>
          <w:color w:val="565655"/>
          <w:spacing w:val="13"/>
        </w:rPr>
        <w:t xml:space="preserve"> </w:t>
      </w:r>
      <w:r>
        <w:rPr>
          <w:color w:val="565655"/>
          <w:spacing w:val="-1"/>
        </w:rPr>
        <w:t>Contractor,</w:t>
      </w:r>
      <w:r>
        <w:rPr>
          <w:color w:val="565655"/>
          <w:spacing w:val="10"/>
        </w:rPr>
        <w:t xml:space="preserve"> </w:t>
      </w:r>
      <w:r>
        <w:rPr>
          <w:color w:val="565655"/>
        </w:rPr>
        <w:t>will</w:t>
      </w:r>
      <w:r>
        <w:rPr>
          <w:color w:val="565655"/>
          <w:spacing w:val="14"/>
        </w:rPr>
        <w:t xml:space="preserve"> </w:t>
      </w:r>
      <w:r>
        <w:rPr>
          <w:color w:val="565655"/>
          <w:spacing w:val="-1"/>
        </w:rPr>
        <w:t>be</w:t>
      </w:r>
      <w:r>
        <w:rPr>
          <w:color w:val="565655"/>
          <w:spacing w:val="13"/>
        </w:rPr>
        <w:t xml:space="preserve"> </w:t>
      </w:r>
      <w:r>
        <w:rPr>
          <w:color w:val="565655"/>
          <w:spacing w:val="-1"/>
        </w:rPr>
        <w:t>put</w:t>
      </w:r>
      <w:r>
        <w:rPr>
          <w:color w:val="565655"/>
          <w:spacing w:val="10"/>
        </w:rPr>
        <w:t xml:space="preserve"> </w:t>
      </w:r>
      <w:r>
        <w:rPr>
          <w:color w:val="565655"/>
        </w:rPr>
        <w:t>right</w:t>
      </w:r>
      <w:r>
        <w:rPr>
          <w:color w:val="565655"/>
          <w:spacing w:val="10"/>
        </w:rPr>
        <w:t xml:space="preserve"> </w:t>
      </w:r>
      <w:r>
        <w:rPr>
          <w:color w:val="565655"/>
          <w:spacing w:val="-1"/>
        </w:rPr>
        <w:t>to</w:t>
      </w:r>
      <w:r>
        <w:rPr>
          <w:color w:val="565655"/>
          <w:spacing w:val="11"/>
        </w:rPr>
        <w:t xml:space="preserve"> </w:t>
      </w:r>
      <w:r>
        <w:rPr>
          <w:color w:val="565655"/>
          <w:spacing w:val="-1"/>
        </w:rPr>
        <w:t>the</w:t>
      </w:r>
      <w:r>
        <w:rPr>
          <w:color w:val="565655"/>
          <w:spacing w:val="35"/>
        </w:rPr>
        <w:t xml:space="preserve"> </w:t>
      </w:r>
      <w:r>
        <w:rPr>
          <w:color w:val="565655"/>
          <w:spacing w:val="-1"/>
        </w:rPr>
        <w:t>entire</w:t>
      </w:r>
      <w:r>
        <w:rPr>
          <w:color w:val="565655"/>
          <w:spacing w:val="-2"/>
        </w:rPr>
        <w:t xml:space="preserve"> </w:t>
      </w:r>
      <w:r>
        <w:rPr>
          <w:color w:val="565655"/>
          <w:spacing w:val="-1"/>
        </w:rPr>
        <w:t>satisfaction</w:t>
      </w:r>
      <w:r>
        <w:rPr>
          <w:color w:val="565655"/>
          <w:spacing w:val="-3"/>
        </w:rPr>
        <w:t xml:space="preserve"> </w:t>
      </w:r>
      <w:r>
        <w:rPr>
          <w:color w:val="565655"/>
          <w:spacing w:val="-1"/>
        </w:rPr>
        <w:t>of</w:t>
      </w:r>
      <w:r>
        <w:rPr>
          <w:color w:val="565655"/>
          <w:spacing w:val="-2"/>
        </w:rPr>
        <w:t xml:space="preserve"> </w:t>
      </w:r>
      <w:r>
        <w:rPr>
          <w:color w:val="565655"/>
          <w:spacing w:val="-1"/>
        </w:rPr>
        <w:t>the</w:t>
      </w:r>
      <w:r>
        <w:rPr>
          <w:color w:val="565655"/>
          <w:spacing w:val="-2"/>
        </w:rPr>
        <w:t xml:space="preserve"> </w:t>
      </w:r>
      <w:r>
        <w:rPr>
          <w:color w:val="565655"/>
          <w:spacing w:val="-1"/>
        </w:rPr>
        <w:t>Contract</w:t>
      </w:r>
      <w:r>
        <w:rPr>
          <w:color w:val="565655"/>
          <w:spacing w:val="-4"/>
        </w:rPr>
        <w:t xml:space="preserve"> </w:t>
      </w:r>
      <w:r>
        <w:rPr>
          <w:color w:val="565655"/>
          <w:spacing w:val="-1"/>
        </w:rPr>
        <w:t>Administrator</w:t>
      </w:r>
      <w:r>
        <w:rPr>
          <w:color w:val="565655"/>
          <w:spacing w:val="-2"/>
        </w:rPr>
        <w:t xml:space="preserve"> </w:t>
      </w:r>
      <w:r>
        <w:rPr>
          <w:color w:val="565655"/>
        </w:rPr>
        <w:t>at</w:t>
      </w:r>
      <w:r>
        <w:rPr>
          <w:color w:val="565655"/>
          <w:spacing w:val="-4"/>
        </w:rPr>
        <w:t xml:space="preserve"> </w:t>
      </w:r>
      <w:r>
        <w:rPr>
          <w:color w:val="565655"/>
          <w:spacing w:val="-1"/>
        </w:rPr>
        <w:t>the</w:t>
      </w:r>
      <w:r>
        <w:rPr>
          <w:color w:val="565655"/>
          <w:spacing w:val="-2"/>
        </w:rPr>
        <w:t xml:space="preserve"> cost</w:t>
      </w:r>
      <w:r>
        <w:rPr>
          <w:color w:val="565655"/>
          <w:spacing w:val="-4"/>
        </w:rPr>
        <w:t xml:space="preserve"> </w:t>
      </w:r>
      <w:r>
        <w:rPr>
          <w:color w:val="565655"/>
          <w:spacing w:val="-1"/>
        </w:rPr>
        <w:t>of</w:t>
      </w:r>
      <w:r>
        <w:rPr>
          <w:color w:val="565655"/>
          <w:spacing w:val="-2"/>
        </w:rPr>
        <w:t xml:space="preserve"> </w:t>
      </w:r>
      <w:r>
        <w:rPr>
          <w:color w:val="565655"/>
          <w:spacing w:val="-1"/>
        </w:rPr>
        <w:t>the</w:t>
      </w:r>
      <w:r>
        <w:rPr>
          <w:color w:val="565655"/>
          <w:spacing w:val="-2"/>
        </w:rPr>
        <w:t xml:space="preserve"> </w:t>
      </w:r>
      <w:r>
        <w:rPr>
          <w:color w:val="565655"/>
          <w:spacing w:val="-1"/>
        </w:rPr>
        <w:t>Contractor.</w:t>
      </w:r>
    </w:p>
    <w:p w14:paraId="35A280E8" w14:textId="77777777" w:rsidR="005B22B5" w:rsidRDefault="005B22B5" w:rsidP="005B22B5">
      <w:pPr>
        <w:pStyle w:val="BodyText"/>
        <w:tabs>
          <w:tab w:val="left" w:pos="1535"/>
        </w:tabs>
        <w:ind w:right="650"/>
        <w:jc w:val="both"/>
      </w:pPr>
    </w:p>
    <w:p w14:paraId="1F32C4A1" w14:textId="77777777" w:rsidR="006C44F2" w:rsidRDefault="006C44F2">
      <w:pPr>
        <w:spacing w:before="1"/>
        <w:rPr>
          <w:rFonts w:ascii="Calibri" w:eastAsia="Calibri" w:hAnsi="Calibri" w:cs="Calibri"/>
        </w:rPr>
      </w:pPr>
    </w:p>
    <w:p w14:paraId="25CA7104" w14:textId="63CC0F28" w:rsidR="006C44F2" w:rsidRPr="00C45BAF" w:rsidRDefault="5FC1A91E" w:rsidP="007E75B3">
      <w:pPr>
        <w:pStyle w:val="Heading1"/>
        <w:numPr>
          <w:ilvl w:val="1"/>
          <w:numId w:val="2"/>
        </w:numPr>
        <w:tabs>
          <w:tab w:val="left" w:pos="1521"/>
        </w:tabs>
        <w:spacing w:before="1"/>
        <w:ind w:left="1520" w:hanging="706"/>
        <w:rPr>
          <w:rFonts w:cs="Calibri"/>
        </w:rPr>
      </w:pPr>
      <w:r w:rsidRPr="00C45BAF">
        <w:rPr>
          <w:color w:val="565655"/>
          <w:spacing w:val="-1"/>
        </w:rPr>
        <w:t xml:space="preserve">Protection </w:t>
      </w:r>
      <w:r w:rsidRPr="00C45BAF">
        <w:rPr>
          <w:color w:val="565655"/>
        </w:rPr>
        <w:t xml:space="preserve">of </w:t>
      </w:r>
      <w:r w:rsidRPr="00C45BAF">
        <w:rPr>
          <w:color w:val="565655"/>
          <w:spacing w:val="-1"/>
        </w:rPr>
        <w:t>Public</w:t>
      </w:r>
      <w:r w:rsidRPr="00C45BAF">
        <w:rPr>
          <w:color w:val="565655"/>
          <w:spacing w:val="-3"/>
        </w:rPr>
        <w:t xml:space="preserve"> </w:t>
      </w:r>
      <w:r w:rsidRPr="00C45BAF">
        <w:rPr>
          <w:color w:val="565655"/>
        </w:rPr>
        <w:t>and</w:t>
      </w:r>
      <w:r w:rsidRPr="00C45BAF">
        <w:rPr>
          <w:color w:val="565655"/>
          <w:spacing w:val="-1"/>
        </w:rPr>
        <w:t xml:space="preserve"> Private</w:t>
      </w:r>
      <w:r w:rsidRPr="00C45BAF">
        <w:rPr>
          <w:color w:val="565655"/>
          <w:spacing w:val="-3"/>
        </w:rPr>
        <w:t xml:space="preserve"> </w:t>
      </w:r>
      <w:r w:rsidRPr="00C45BAF">
        <w:rPr>
          <w:color w:val="565655"/>
          <w:spacing w:val="-1"/>
        </w:rPr>
        <w:t>Services</w:t>
      </w:r>
    </w:p>
    <w:p w14:paraId="625E61DF" w14:textId="77777777" w:rsidR="006C44F2" w:rsidRDefault="5FC1A91E">
      <w:pPr>
        <w:pStyle w:val="BodyText"/>
        <w:numPr>
          <w:ilvl w:val="2"/>
          <w:numId w:val="2"/>
        </w:numPr>
        <w:tabs>
          <w:tab w:val="left" w:pos="1535"/>
        </w:tabs>
        <w:ind w:left="1534" w:right="759" w:hanging="720"/>
      </w:pPr>
      <w:r>
        <w:rPr>
          <w:color w:val="565655"/>
          <w:spacing w:val="-2"/>
        </w:rPr>
        <w:t xml:space="preserve">The Contractor </w:t>
      </w:r>
      <w:r>
        <w:rPr>
          <w:color w:val="565655"/>
          <w:spacing w:val="-1"/>
        </w:rPr>
        <w:t>shall</w:t>
      </w:r>
      <w:r>
        <w:rPr>
          <w:color w:val="565655"/>
        </w:rPr>
        <w:t xml:space="preserve"> </w:t>
      </w:r>
      <w:r>
        <w:rPr>
          <w:color w:val="565655"/>
          <w:spacing w:val="-1"/>
        </w:rPr>
        <w:t>inform</w:t>
      </w:r>
      <w:r>
        <w:rPr>
          <w:color w:val="565655"/>
          <w:spacing w:val="-2"/>
        </w:rPr>
        <w:t xml:space="preserve"> </w:t>
      </w:r>
      <w:r>
        <w:rPr>
          <w:color w:val="565655"/>
          <w:spacing w:val="-1"/>
        </w:rPr>
        <w:t>the</w:t>
      </w:r>
      <w:r>
        <w:rPr>
          <w:color w:val="565655"/>
          <w:spacing w:val="-2"/>
        </w:rPr>
        <w:t xml:space="preserve"> </w:t>
      </w:r>
      <w:r>
        <w:rPr>
          <w:color w:val="565655"/>
          <w:spacing w:val="-1"/>
        </w:rPr>
        <w:t>Contract</w:t>
      </w:r>
      <w:r>
        <w:rPr>
          <w:color w:val="565655"/>
          <w:spacing w:val="-4"/>
        </w:rPr>
        <w:t xml:space="preserve"> </w:t>
      </w:r>
      <w:r>
        <w:rPr>
          <w:color w:val="565655"/>
          <w:spacing w:val="-1"/>
        </w:rPr>
        <w:t>Administrator</w:t>
      </w:r>
      <w:r>
        <w:rPr>
          <w:color w:val="565655"/>
          <w:spacing w:val="-2"/>
        </w:rPr>
        <w:t xml:space="preserve"> </w:t>
      </w:r>
      <w:r>
        <w:rPr>
          <w:color w:val="565655"/>
          <w:spacing w:val="-1"/>
        </w:rPr>
        <w:t>before</w:t>
      </w:r>
      <w:r>
        <w:rPr>
          <w:color w:val="565655"/>
          <w:spacing w:val="-2"/>
        </w:rPr>
        <w:t xml:space="preserve"> </w:t>
      </w:r>
      <w:r>
        <w:rPr>
          <w:color w:val="565655"/>
          <w:spacing w:val="-1"/>
        </w:rPr>
        <w:t>commencing site</w:t>
      </w:r>
      <w:r>
        <w:rPr>
          <w:color w:val="565655"/>
          <w:spacing w:val="-2"/>
        </w:rPr>
        <w:t xml:space="preserve"> </w:t>
      </w:r>
      <w:r>
        <w:rPr>
          <w:color w:val="565655"/>
          <w:spacing w:val="-1"/>
        </w:rPr>
        <w:t>operations</w:t>
      </w:r>
      <w:r>
        <w:rPr>
          <w:color w:val="565655"/>
          <w:spacing w:val="67"/>
        </w:rPr>
        <w:t xml:space="preserve"> </w:t>
      </w:r>
      <w:r>
        <w:rPr>
          <w:color w:val="565655"/>
          <w:spacing w:val="-1"/>
        </w:rPr>
        <w:t>and</w:t>
      </w:r>
      <w:r>
        <w:rPr>
          <w:color w:val="565655"/>
          <w:spacing w:val="-3"/>
        </w:rPr>
        <w:t xml:space="preserve"> </w:t>
      </w:r>
      <w:r>
        <w:rPr>
          <w:color w:val="565655"/>
          <w:spacing w:val="-1"/>
        </w:rPr>
        <w:t>ascertain</w:t>
      </w:r>
      <w:r>
        <w:rPr>
          <w:color w:val="565655"/>
          <w:spacing w:val="-3"/>
        </w:rPr>
        <w:t xml:space="preserve"> </w:t>
      </w:r>
      <w:r>
        <w:rPr>
          <w:color w:val="565655"/>
          <w:spacing w:val="-1"/>
        </w:rPr>
        <w:t>the</w:t>
      </w:r>
      <w:r>
        <w:rPr>
          <w:color w:val="565655"/>
          <w:spacing w:val="-2"/>
        </w:rPr>
        <w:t xml:space="preserve"> </w:t>
      </w:r>
      <w:r>
        <w:rPr>
          <w:color w:val="565655"/>
          <w:spacing w:val="-1"/>
        </w:rPr>
        <w:t>location</w:t>
      </w:r>
      <w:r>
        <w:rPr>
          <w:color w:val="565655"/>
          <w:spacing w:val="-3"/>
        </w:rPr>
        <w:t xml:space="preserve"> </w:t>
      </w:r>
      <w:r>
        <w:rPr>
          <w:color w:val="565655"/>
          <w:spacing w:val="-1"/>
        </w:rPr>
        <w:t>of</w:t>
      </w:r>
      <w:r>
        <w:rPr>
          <w:color w:val="565655"/>
          <w:spacing w:val="-2"/>
        </w:rPr>
        <w:t xml:space="preserve"> </w:t>
      </w:r>
      <w:r>
        <w:rPr>
          <w:color w:val="565655"/>
        </w:rPr>
        <w:t xml:space="preserve">all </w:t>
      </w:r>
      <w:r>
        <w:rPr>
          <w:color w:val="565655"/>
          <w:spacing w:val="-1"/>
        </w:rPr>
        <w:t>services,</w:t>
      </w:r>
      <w:r>
        <w:rPr>
          <w:color w:val="565655"/>
          <w:spacing w:val="-4"/>
        </w:rPr>
        <w:t xml:space="preserve"> </w:t>
      </w:r>
      <w:r>
        <w:rPr>
          <w:color w:val="565655"/>
          <w:spacing w:val="-1"/>
        </w:rPr>
        <w:t>drains</w:t>
      </w:r>
      <w:r>
        <w:rPr>
          <w:color w:val="565655"/>
          <w:spacing w:val="-2"/>
        </w:rPr>
        <w:t xml:space="preserve"> </w:t>
      </w:r>
      <w:r>
        <w:rPr>
          <w:color w:val="565655"/>
          <w:spacing w:val="-1"/>
        </w:rPr>
        <w:t>or</w:t>
      </w:r>
      <w:r>
        <w:rPr>
          <w:color w:val="565655"/>
          <w:spacing w:val="-2"/>
        </w:rPr>
        <w:t xml:space="preserve"> </w:t>
      </w:r>
      <w:r>
        <w:rPr>
          <w:color w:val="565655"/>
          <w:spacing w:val="-1"/>
        </w:rPr>
        <w:t>sewers</w:t>
      </w:r>
      <w:r>
        <w:rPr>
          <w:color w:val="565655"/>
          <w:spacing w:val="-2"/>
        </w:rPr>
        <w:t xml:space="preserve"> </w:t>
      </w:r>
      <w:r>
        <w:rPr>
          <w:color w:val="565655"/>
          <w:spacing w:val="-1"/>
        </w:rPr>
        <w:t>or</w:t>
      </w:r>
      <w:r>
        <w:rPr>
          <w:color w:val="565655"/>
          <w:spacing w:val="-2"/>
        </w:rPr>
        <w:t xml:space="preserve"> </w:t>
      </w:r>
      <w:r>
        <w:rPr>
          <w:color w:val="565655"/>
          <w:spacing w:val="-1"/>
        </w:rPr>
        <w:t>confirm</w:t>
      </w:r>
      <w:r>
        <w:rPr>
          <w:color w:val="565655"/>
          <w:spacing w:val="-2"/>
        </w:rPr>
        <w:t xml:space="preserve"> </w:t>
      </w:r>
      <w:r>
        <w:rPr>
          <w:color w:val="565655"/>
          <w:spacing w:val="-1"/>
        </w:rPr>
        <w:t>that</w:t>
      </w:r>
      <w:r>
        <w:rPr>
          <w:color w:val="565655"/>
          <w:spacing w:val="-4"/>
        </w:rPr>
        <w:t xml:space="preserve"> </w:t>
      </w:r>
      <w:r>
        <w:rPr>
          <w:color w:val="565655"/>
          <w:spacing w:val="-1"/>
        </w:rPr>
        <w:t>there</w:t>
      </w:r>
      <w:r>
        <w:rPr>
          <w:color w:val="565655"/>
          <w:spacing w:val="-2"/>
        </w:rPr>
        <w:t xml:space="preserve"> </w:t>
      </w:r>
      <w:r>
        <w:rPr>
          <w:color w:val="565655"/>
        </w:rPr>
        <w:t>are</w:t>
      </w:r>
      <w:r>
        <w:rPr>
          <w:color w:val="565655"/>
          <w:spacing w:val="-2"/>
        </w:rPr>
        <w:t xml:space="preserve"> </w:t>
      </w:r>
      <w:r>
        <w:rPr>
          <w:color w:val="565655"/>
          <w:spacing w:val="-1"/>
        </w:rPr>
        <w:t>none</w:t>
      </w:r>
      <w:r>
        <w:rPr>
          <w:color w:val="565655"/>
          <w:spacing w:val="55"/>
        </w:rPr>
        <w:t xml:space="preserve"> </w:t>
      </w:r>
      <w:r>
        <w:rPr>
          <w:color w:val="565655"/>
        </w:rPr>
        <w:t>within</w:t>
      </w:r>
      <w:r>
        <w:rPr>
          <w:color w:val="565655"/>
          <w:spacing w:val="-3"/>
        </w:rPr>
        <w:t xml:space="preserve"> </w:t>
      </w:r>
      <w:r>
        <w:rPr>
          <w:color w:val="565655"/>
          <w:spacing w:val="-1"/>
        </w:rPr>
        <w:t>the</w:t>
      </w:r>
      <w:r>
        <w:rPr>
          <w:color w:val="565655"/>
          <w:spacing w:val="-2"/>
        </w:rPr>
        <w:t xml:space="preserve"> </w:t>
      </w:r>
      <w:r>
        <w:rPr>
          <w:color w:val="565655"/>
          <w:spacing w:val="-1"/>
        </w:rPr>
        <w:t>vicinity</w:t>
      </w:r>
      <w:r>
        <w:rPr>
          <w:color w:val="565655"/>
          <w:spacing w:val="-2"/>
        </w:rPr>
        <w:t xml:space="preserve"> </w:t>
      </w:r>
      <w:r>
        <w:rPr>
          <w:color w:val="565655"/>
          <w:spacing w:val="-1"/>
        </w:rPr>
        <w:t>of</w:t>
      </w:r>
      <w:r>
        <w:rPr>
          <w:color w:val="565655"/>
          <w:spacing w:val="-2"/>
        </w:rPr>
        <w:t xml:space="preserve"> </w:t>
      </w:r>
      <w:r>
        <w:rPr>
          <w:color w:val="565655"/>
          <w:spacing w:val="-1"/>
        </w:rPr>
        <w:t>the</w:t>
      </w:r>
      <w:r>
        <w:rPr>
          <w:color w:val="565655"/>
          <w:spacing w:val="-2"/>
        </w:rPr>
        <w:t xml:space="preserve"> </w:t>
      </w:r>
      <w:r>
        <w:rPr>
          <w:color w:val="565655"/>
          <w:spacing w:val="-1"/>
        </w:rPr>
        <w:t>works</w:t>
      </w:r>
      <w:r>
        <w:rPr>
          <w:color w:val="565655"/>
          <w:spacing w:val="-2"/>
        </w:rPr>
        <w:t xml:space="preserve"> </w:t>
      </w:r>
      <w:r>
        <w:rPr>
          <w:color w:val="565655"/>
          <w:spacing w:val="-1"/>
        </w:rPr>
        <w:t>other</w:t>
      </w:r>
      <w:r>
        <w:rPr>
          <w:color w:val="565655"/>
          <w:spacing w:val="-2"/>
        </w:rPr>
        <w:t xml:space="preserve"> </w:t>
      </w:r>
      <w:r>
        <w:rPr>
          <w:color w:val="565655"/>
          <w:spacing w:val="-1"/>
        </w:rPr>
        <w:t>than</w:t>
      </w:r>
      <w:r>
        <w:rPr>
          <w:color w:val="565655"/>
          <w:spacing w:val="-3"/>
        </w:rPr>
        <w:t xml:space="preserve"> </w:t>
      </w:r>
      <w:r>
        <w:rPr>
          <w:color w:val="565655"/>
          <w:spacing w:val="-2"/>
        </w:rPr>
        <w:t xml:space="preserve">those </w:t>
      </w:r>
      <w:r>
        <w:rPr>
          <w:color w:val="565655"/>
          <w:spacing w:val="-1"/>
        </w:rPr>
        <w:t>plotted</w:t>
      </w:r>
      <w:r>
        <w:rPr>
          <w:color w:val="565655"/>
          <w:spacing w:val="-3"/>
        </w:rPr>
        <w:t xml:space="preserve"> </w:t>
      </w:r>
      <w:r>
        <w:rPr>
          <w:color w:val="565655"/>
          <w:spacing w:val="-1"/>
        </w:rPr>
        <w:t>on</w:t>
      </w:r>
      <w:r>
        <w:rPr>
          <w:color w:val="565655"/>
          <w:spacing w:val="-3"/>
        </w:rPr>
        <w:t xml:space="preserve"> </w:t>
      </w:r>
      <w:r>
        <w:rPr>
          <w:color w:val="565655"/>
          <w:spacing w:val="-1"/>
        </w:rPr>
        <w:t xml:space="preserve">survey </w:t>
      </w:r>
      <w:r>
        <w:rPr>
          <w:color w:val="565655"/>
        </w:rPr>
        <w:t>drawings</w:t>
      </w:r>
      <w:r>
        <w:rPr>
          <w:color w:val="565655"/>
          <w:spacing w:val="-2"/>
        </w:rPr>
        <w:t xml:space="preserve"> </w:t>
      </w:r>
      <w:r>
        <w:rPr>
          <w:color w:val="565655"/>
        </w:rPr>
        <w:t>held</w:t>
      </w:r>
      <w:r>
        <w:rPr>
          <w:color w:val="565655"/>
          <w:spacing w:val="-3"/>
        </w:rPr>
        <w:t xml:space="preserve"> </w:t>
      </w:r>
      <w:r>
        <w:rPr>
          <w:color w:val="565655"/>
          <w:spacing w:val="-1"/>
        </w:rPr>
        <w:t>by</w:t>
      </w:r>
      <w:r>
        <w:rPr>
          <w:color w:val="565655"/>
          <w:spacing w:val="-2"/>
        </w:rPr>
        <w:t xml:space="preserve"> </w:t>
      </w:r>
      <w:r>
        <w:rPr>
          <w:color w:val="565655"/>
          <w:spacing w:val="-1"/>
        </w:rPr>
        <w:t>the</w:t>
      </w:r>
      <w:r>
        <w:rPr>
          <w:color w:val="565655"/>
          <w:spacing w:val="41"/>
        </w:rPr>
        <w:t xml:space="preserve"> </w:t>
      </w:r>
      <w:r>
        <w:rPr>
          <w:color w:val="565655"/>
          <w:spacing w:val="-1"/>
        </w:rPr>
        <w:t>Employer.</w:t>
      </w:r>
    </w:p>
    <w:p w14:paraId="59DD836C" w14:textId="77777777" w:rsidR="006C44F2" w:rsidRDefault="006C44F2">
      <w:pPr>
        <w:spacing w:before="1"/>
        <w:rPr>
          <w:rFonts w:ascii="Calibri" w:eastAsia="Calibri" w:hAnsi="Calibri" w:cs="Calibri"/>
        </w:rPr>
      </w:pPr>
    </w:p>
    <w:p w14:paraId="28E3A91E" w14:textId="4EB5615F" w:rsidR="006C44F2" w:rsidRPr="0056212A" w:rsidRDefault="79BD054E" w:rsidP="00226062">
      <w:pPr>
        <w:pStyle w:val="BodyText"/>
        <w:numPr>
          <w:ilvl w:val="2"/>
          <w:numId w:val="2"/>
        </w:numPr>
        <w:tabs>
          <w:tab w:val="left" w:pos="1535"/>
        </w:tabs>
        <w:spacing w:before="3"/>
        <w:ind w:left="1534" w:right="659" w:hanging="720"/>
        <w:jc w:val="both"/>
        <w:rPr>
          <w:rFonts w:cs="Calibri"/>
          <w:sz w:val="11"/>
          <w:szCs w:val="11"/>
        </w:rPr>
      </w:pPr>
      <w:r w:rsidRPr="0056212A">
        <w:rPr>
          <w:color w:val="565655"/>
          <w:spacing w:val="-2"/>
        </w:rPr>
        <w:t>The</w:t>
      </w:r>
      <w:r w:rsidRPr="0056212A">
        <w:rPr>
          <w:color w:val="565655"/>
          <w:spacing w:val="6"/>
        </w:rPr>
        <w:t xml:space="preserve"> </w:t>
      </w:r>
      <w:r w:rsidRPr="0056212A">
        <w:rPr>
          <w:color w:val="565655"/>
          <w:spacing w:val="-2"/>
        </w:rPr>
        <w:t>Contractor</w:t>
      </w:r>
      <w:r w:rsidRPr="0056212A">
        <w:rPr>
          <w:color w:val="565655"/>
          <w:spacing w:val="5"/>
        </w:rPr>
        <w:t xml:space="preserve"> </w:t>
      </w:r>
      <w:r w:rsidRPr="0056212A">
        <w:rPr>
          <w:color w:val="565655"/>
          <w:spacing w:val="-1"/>
        </w:rPr>
        <w:t>shall</w:t>
      </w:r>
      <w:r w:rsidRPr="0056212A">
        <w:rPr>
          <w:color w:val="565655"/>
          <w:spacing w:val="7"/>
        </w:rPr>
        <w:t xml:space="preserve"> </w:t>
      </w:r>
      <w:r w:rsidRPr="0056212A">
        <w:rPr>
          <w:color w:val="565655"/>
        </w:rPr>
        <w:t>also</w:t>
      </w:r>
      <w:r w:rsidRPr="0056212A">
        <w:rPr>
          <w:color w:val="565655"/>
          <w:spacing w:val="4"/>
        </w:rPr>
        <w:t xml:space="preserve"> </w:t>
      </w:r>
      <w:r w:rsidRPr="0056212A">
        <w:rPr>
          <w:color w:val="565655"/>
          <w:spacing w:val="-1"/>
        </w:rPr>
        <w:t>uphold,</w:t>
      </w:r>
      <w:r w:rsidRPr="0056212A">
        <w:rPr>
          <w:color w:val="565655"/>
          <w:spacing w:val="47"/>
        </w:rPr>
        <w:t xml:space="preserve"> </w:t>
      </w:r>
      <w:r w:rsidRPr="0056212A">
        <w:rPr>
          <w:color w:val="565655"/>
          <w:spacing w:val="-1"/>
        </w:rPr>
        <w:t>maintain and protect</w:t>
      </w:r>
      <w:r w:rsidRPr="0056212A">
        <w:rPr>
          <w:color w:val="565655"/>
          <w:spacing w:val="49"/>
        </w:rPr>
        <w:t xml:space="preserve"> </w:t>
      </w:r>
      <w:r w:rsidRPr="0056212A">
        <w:rPr>
          <w:color w:val="565655"/>
        </w:rPr>
        <w:t>all</w:t>
      </w:r>
      <w:r w:rsidRPr="0056212A">
        <w:rPr>
          <w:color w:val="565655"/>
          <w:spacing w:val="3"/>
        </w:rPr>
        <w:t xml:space="preserve"> </w:t>
      </w:r>
      <w:r w:rsidRPr="0056212A">
        <w:rPr>
          <w:color w:val="565655"/>
          <w:spacing w:val="-1"/>
        </w:rPr>
        <w:t>pipes,</w:t>
      </w:r>
      <w:r w:rsidRPr="0056212A">
        <w:rPr>
          <w:color w:val="565655"/>
          <w:spacing w:val="49"/>
        </w:rPr>
        <w:t xml:space="preserve"> </w:t>
      </w:r>
      <w:r w:rsidRPr="0056212A">
        <w:rPr>
          <w:color w:val="565655"/>
          <w:spacing w:val="-2"/>
        </w:rPr>
        <w:t>duct,</w:t>
      </w:r>
      <w:r w:rsidRPr="0056212A">
        <w:rPr>
          <w:color w:val="565655"/>
          <w:spacing w:val="47"/>
        </w:rPr>
        <w:t xml:space="preserve"> </w:t>
      </w:r>
      <w:r w:rsidRPr="0056212A">
        <w:rPr>
          <w:color w:val="565655"/>
          <w:spacing w:val="-1"/>
        </w:rPr>
        <w:t>drains,</w:t>
      </w:r>
      <w:r w:rsidRPr="0056212A">
        <w:rPr>
          <w:color w:val="565655"/>
          <w:spacing w:val="48"/>
        </w:rPr>
        <w:t xml:space="preserve"> </w:t>
      </w:r>
      <w:r w:rsidRPr="0056212A">
        <w:rPr>
          <w:color w:val="565655"/>
          <w:spacing w:val="-1"/>
        </w:rPr>
        <w:t>sewers,</w:t>
      </w:r>
      <w:r w:rsidRPr="0056212A">
        <w:rPr>
          <w:color w:val="565655"/>
          <w:spacing w:val="91"/>
        </w:rPr>
        <w:t xml:space="preserve"> </w:t>
      </w:r>
      <w:r w:rsidRPr="0056212A">
        <w:rPr>
          <w:color w:val="565655"/>
          <w:spacing w:val="-1"/>
        </w:rPr>
        <w:t>services,</w:t>
      </w:r>
      <w:r w:rsidRPr="0056212A">
        <w:rPr>
          <w:color w:val="565655"/>
          <w:spacing w:val="48"/>
        </w:rPr>
        <w:t xml:space="preserve"> </w:t>
      </w:r>
      <w:r w:rsidRPr="0056212A">
        <w:rPr>
          <w:color w:val="565655"/>
          <w:spacing w:val="-1"/>
        </w:rPr>
        <w:t>overhead</w:t>
      </w:r>
      <w:r w:rsidRPr="0056212A">
        <w:rPr>
          <w:color w:val="565655"/>
          <w:spacing w:val="49"/>
        </w:rPr>
        <w:t xml:space="preserve"> </w:t>
      </w:r>
      <w:r w:rsidRPr="0056212A">
        <w:rPr>
          <w:color w:val="565655"/>
          <w:spacing w:val="-1"/>
        </w:rPr>
        <w:t>cables,</w:t>
      </w:r>
      <w:r w:rsidRPr="0056212A">
        <w:rPr>
          <w:color w:val="565655"/>
          <w:spacing w:val="49"/>
        </w:rPr>
        <w:t xml:space="preserve"> </w:t>
      </w:r>
      <w:r w:rsidRPr="0056212A">
        <w:rPr>
          <w:color w:val="565655"/>
          <w:spacing w:val="-2"/>
        </w:rPr>
        <w:t>etc.</w:t>
      </w:r>
      <w:r w:rsidRPr="0056212A">
        <w:rPr>
          <w:color w:val="565655"/>
        </w:rPr>
        <w:t xml:space="preserve"> </w:t>
      </w:r>
      <w:r w:rsidRPr="0056212A">
        <w:rPr>
          <w:color w:val="565655"/>
          <w:spacing w:val="2"/>
        </w:rPr>
        <w:t xml:space="preserve"> </w:t>
      </w:r>
      <w:r w:rsidRPr="0056212A">
        <w:rPr>
          <w:color w:val="565655"/>
          <w:spacing w:val="-1"/>
        </w:rPr>
        <w:t>during the execution of the works and</w:t>
      </w:r>
      <w:r w:rsidRPr="0056212A">
        <w:rPr>
          <w:color w:val="565655"/>
          <w:spacing w:val="44"/>
        </w:rPr>
        <w:t xml:space="preserve"> </w:t>
      </w:r>
      <w:r w:rsidRPr="0056212A">
        <w:rPr>
          <w:color w:val="565655"/>
        </w:rPr>
        <w:t>make</w:t>
      </w:r>
      <w:r w:rsidRPr="0056212A">
        <w:rPr>
          <w:color w:val="565655"/>
          <w:spacing w:val="47"/>
        </w:rPr>
        <w:t xml:space="preserve"> </w:t>
      </w:r>
      <w:r w:rsidRPr="0056212A">
        <w:rPr>
          <w:color w:val="565655"/>
          <w:spacing w:val="-1"/>
        </w:rPr>
        <w:t>good</w:t>
      </w:r>
      <w:r w:rsidRPr="0056212A">
        <w:rPr>
          <w:color w:val="565655"/>
          <w:spacing w:val="45"/>
        </w:rPr>
        <w:t xml:space="preserve"> </w:t>
      </w:r>
      <w:r w:rsidRPr="0056212A">
        <w:rPr>
          <w:color w:val="565655"/>
          <w:spacing w:val="-1"/>
        </w:rPr>
        <w:t>any</w:t>
      </w:r>
    </w:p>
    <w:p w14:paraId="40DBB26C" w14:textId="77777777" w:rsidR="006C44F2" w:rsidRDefault="00824033">
      <w:pPr>
        <w:pStyle w:val="BodyText"/>
        <w:spacing w:before="56"/>
        <w:ind w:right="663" w:firstLine="0"/>
        <w:rPr>
          <w:color w:val="565655"/>
        </w:rPr>
      </w:pPr>
      <w:r>
        <w:rPr>
          <w:color w:val="565655"/>
        </w:rPr>
        <w:t>damage</w:t>
      </w:r>
      <w:r>
        <w:rPr>
          <w:color w:val="565655"/>
          <w:spacing w:val="22"/>
        </w:rPr>
        <w:t xml:space="preserve"> </w:t>
      </w:r>
      <w:r>
        <w:rPr>
          <w:color w:val="565655"/>
          <w:spacing w:val="-1"/>
        </w:rPr>
        <w:t>or</w:t>
      </w:r>
      <w:r>
        <w:rPr>
          <w:color w:val="565655"/>
          <w:spacing w:val="21"/>
        </w:rPr>
        <w:t xml:space="preserve"> </w:t>
      </w:r>
      <w:r>
        <w:rPr>
          <w:color w:val="565655"/>
          <w:spacing w:val="-1"/>
        </w:rPr>
        <w:t>pay</w:t>
      </w:r>
      <w:r>
        <w:rPr>
          <w:color w:val="565655"/>
          <w:spacing w:val="22"/>
        </w:rPr>
        <w:t xml:space="preserve"> </w:t>
      </w:r>
      <w:r>
        <w:rPr>
          <w:color w:val="565655"/>
          <w:spacing w:val="-1"/>
        </w:rPr>
        <w:t>any</w:t>
      </w:r>
      <w:r>
        <w:rPr>
          <w:color w:val="565655"/>
          <w:spacing w:val="22"/>
        </w:rPr>
        <w:t xml:space="preserve"> </w:t>
      </w:r>
      <w:r>
        <w:rPr>
          <w:color w:val="565655"/>
          <w:spacing w:val="-2"/>
        </w:rPr>
        <w:t>costs</w:t>
      </w:r>
      <w:r>
        <w:rPr>
          <w:color w:val="565655"/>
          <w:spacing w:val="17"/>
        </w:rPr>
        <w:t xml:space="preserve"> </w:t>
      </w:r>
      <w:r>
        <w:rPr>
          <w:color w:val="565655"/>
          <w:spacing w:val="-1"/>
        </w:rPr>
        <w:t>of</w:t>
      </w:r>
      <w:r>
        <w:rPr>
          <w:color w:val="565655"/>
          <w:spacing w:val="17"/>
        </w:rPr>
        <w:t xml:space="preserve"> </w:t>
      </w:r>
      <w:r>
        <w:rPr>
          <w:color w:val="565655"/>
          <w:spacing w:val="-1"/>
        </w:rPr>
        <w:t>charges</w:t>
      </w:r>
      <w:r>
        <w:rPr>
          <w:color w:val="565655"/>
          <w:spacing w:val="17"/>
        </w:rPr>
        <w:t xml:space="preserve"> </w:t>
      </w:r>
      <w:r>
        <w:rPr>
          <w:color w:val="565655"/>
        </w:rPr>
        <w:t>in</w:t>
      </w:r>
      <w:r>
        <w:rPr>
          <w:color w:val="565655"/>
          <w:spacing w:val="16"/>
        </w:rPr>
        <w:t xml:space="preserve"> </w:t>
      </w:r>
      <w:r>
        <w:rPr>
          <w:color w:val="565655"/>
          <w:spacing w:val="-2"/>
        </w:rPr>
        <w:t>connection</w:t>
      </w:r>
      <w:r>
        <w:rPr>
          <w:color w:val="565655"/>
          <w:spacing w:val="16"/>
        </w:rPr>
        <w:t xml:space="preserve"> </w:t>
      </w:r>
      <w:r>
        <w:rPr>
          <w:color w:val="565655"/>
          <w:spacing w:val="-1"/>
        </w:rPr>
        <w:t>therewith.</w:t>
      </w:r>
      <w:r>
        <w:rPr>
          <w:color w:val="565655"/>
          <w:spacing w:val="18"/>
        </w:rPr>
        <w:t xml:space="preserve"> </w:t>
      </w:r>
      <w:r>
        <w:rPr>
          <w:color w:val="565655"/>
        </w:rPr>
        <w:t>If</w:t>
      </w:r>
      <w:r>
        <w:rPr>
          <w:color w:val="565655"/>
          <w:spacing w:val="17"/>
        </w:rPr>
        <w:t xml:space="preserve"> </w:t>
      </w:r>
      <w:r>
        <w:rPr>
          <w:color w:val="565655"/>
          <w:spacing w:val="-1"/>
        </w:rPr>
        <w:t>any</w:t>
      </w:r>
      <w:r>
        <w:rPr>
          <w:color w:val="565655"/>
          <w:spacing w:val="17"/>
        </w:rPr>
        <w:t xml:space="preserve"> </w:t>
      </w:r>
      <w:r>
        <w:rPr>
          <w:color w:val="565655"/>
        </w:rPr>
        <w:t>damage</w:t>
      </w:r>
      <w:r>
        <w:rPr>
          <w:color w:val="565655"/>
          <w:spacing w:val="17"/>
        </w:rPr>
        <w:t xml:space="preserve"> </w:t>
      </w:r>
      <w:r>
        <w:rPr>
          <w:color w:val="565655"/>
        </w:rPr>
        <w:t>is</w:t>
      </w:r>
      <w:r>
        <w:rPr>
          <w:color w:val="565655"/>
          <w:spacing w:val="24"/>
        </w:rPr>
        <w:t xml:space="preserve"> </w:t>
      </w:r>
      <w:r>
        <w:rPr>
          <w:color w:val="565655"/>
          <w:spacing w:val="-1"/>
        </w:rPr>
        <w:t>caused</w:t>
      </w:r>
      <w:r>
        <w:rPr>
          <w:color w:val="565655"/>
          <w:spacing w:val="17"/>
        </w:rPr>
        <w:t xml:space="preserve"> </w:t>
      </w:r>
      <w:r>
        <w:rPr>
          <w:color w:val="565655"/>
          <w:spacing w:val="-1"/>
        </w:rPr>
        <w:t>the</w:t>
      </w:r>
      <w:r>
        <w:rPr>
          <w:color w:val="565655"/>
          <w:spacing w:val="57"/>
        </w:rPr>
        <w:t xml:space="preserve"> </w:t>
      </w:r>
      <w:r>
        <w:rPr>
          <w:color w:val="565655"/>
          <w:spacing w:val="-2"/>
        </w:rPr>
        <w:t xml:space="preserve">Contractor </w:t>
      </w:r>
      <w:r>
        <w:rPr>
          <w:color w:val="565655"/>
          <w:spacing w:val="-1"/>
        </w:rPr>
        <w:t>shall</w:t>
      </w:r>
      <w:r>
        <w:rPr>
          <w:color w:val="565655"/>
        </w:rPr>
        <w:t xml:space="preserve"> </w:t>
      </w:r>
      <w:r>
        <w:rPr>
          <w:color w:val="565655"/>
          <w:spacing w:val="-1"/>
        </w:rPr>
        <w:t>notify</w:t>
      </w:r>
      <w:r>
        <w:rPr>
          <w:color w:val="565655"/>
          <w:spacing w:val="-2"/>
        </w:rPr>
        <w:t xml:space="preserve"> </w:t>
      </w:r>
      <w:r>
        <w:rPr>
          <w:color w:val="565655"/>
          <w:spacing w:val="-1"/>
        </w:rPr>
        <w:t>the</w:t>
      </w:r>
      <w:r>
        <w:rPr>
          <w:color w:val="565655"/>
          <w:spacing w:val="-2"/>
        </w:rPr>
        <w:t xml:space="preserve"> </w:t>
      </w:r>
      <w:r>
        <w:rPr>
          <w:color w:val="565655"/>
          <w:spacing w:val="-1"/>
        </w:rPr>
        <w:t>Contract</w:t>
      </w:r>
      <w:r>
        <w:rPr>
          <w:color w:val="565655"/>
          <w:spacing w:val="-4"/>
        </w:rPr>
        <w:t xml:space="preserve"> </w:t>
      </w:r>
      <w:r>
        <w:rPr>
          <w:color w:val="565655"/>
          <w:spacing w:val="-1"/>
        </w:rPr>
        <w:t>Administrator</w:t>
      </w:r>
      <w:r>
        <w:rPr>
          <w:color w:val="565655"/>
          <w:spacing w:val="-2"/>
        </w:rPr>
        <w:t xml:space="preserve"> </w:t>
      </w:r>
      <w:r>
        <w:rPr>
          <w:color w:val="565655"/>
        </w:rPr>
        <w:t>immediately.</w:t>
      </w:r>
    </w:p>
    <w:p w14:paraId="48010D4F" w14:textId="77777777" w:rsidR="00C45BAF" w:rsidRDefault="00C45BAF">
      <w:pPr>
        <w:pStyle w:val="BodyText"/>
        <w:spacing w:before="56"/>
        <w:ind w:right="663" w:firstLine="0"/>
      </w:pPr>
    </w:p>
    <w:p w14:paraId="5371A2A8" w14:textId="77777777" w:rsidR="0056212A" w:rsidRPr="0056212A" w:rsidRDefault="5FC1A91E">
      <w:pPr>
        <w:pStyle w:val="BodyText"/>
        <w:numPr>
          <w:ilvl w:val="2"/>
          <w:numId w:val="2"/>
        </w:numPr>
        <w:tabs>
          <w:tab w:val="left" w:pos="1535"/>
        </w:tabs>
        <w:ind w:left="1534" w:right="662" w:hanging="720"/>
        <w:jc w:val="both"/>
      </w:pPr>
      <w:r>
        <w:rPr>
          <w:color w:val="565655"/>
          <w:spacing w:val="-2"/>
        </w:rPr>
        <w:t>The</w:t>
      </w:r>
      <w:r>
        <w:rPr>
          <w:color w:val="565655"/>
          <w:spacing w:val="8"/>
        </w:rPr>
        <w:t xml:space="preserve"> </w:t>
      </w:r>
      <w:r>
        <w:rPr>
          <w:color w:val="565655"/>
          <w:spacing w:val="-2"/>
        </w:rPr>
        <w:t>Contractor</w:t>
      </w:r>
      <w:r>
        <w:rPr>
          <w:color w:val="565655"/>
          <w:spacing w:val="7"/>
        </w:rPr>
        <w:t xml:space="preserve"> </w:t>
      </w:r>
      <w:r>
        <w:rPr>
          <w:color w:val="565655"/>
          <w:spacing w:val="-1"/>
        </w:rPr>
        <w:t>shall</w:t>
      </w:r>
      <w:r>
        <w:rPr>
          <w:color w:val="565655"/>
          <w:spacing w:val="9"/>
        </w:rPr>
        <w:t xml:space="preserve"> </w:t>
      </w:r>
      <w:r>
        <w:rPr>
          <w:color w:val="565655"/>
        </w:rPr>
        <w:t>also</w:t>
      </w:r>
      <w:r>
        <w:rPr>
          <w:color w:val="565655"/>
          <w:spacing w:val="6"/>
        </w:rPr>
        <w:t xml:space="preserve"> </w:t>
      </w:r>
      <w:r>
        <w:rPr>
          <w:color w:val="565655"/>
          <w:spacing w:val="-1"/>
        </w:rPr>
        <w:t>indemnify</w:t>
      </w:r>
      <w:r>
        <w:rPr>
          <w:color w:val="565655"/>
          <w:spacing w:val="8"/>
        </w:rPr>
        <w:t xml:space="preserve"> </w:t>
      </w:r>
      <w:r>
        <w:rPr>
          <w:color w:val="565655"/>
          <w:spacing w:val="-1"/>
        </w:rPr>
        <w:t>the</w:t>
      </w:r>
      <w:r>
        <w:rPr>
          <w:color w:val="565655"/>
          <w:spacing w:val="8"/>
        </w:rPr>
        <w:t xml:space="preserve"> </w:t>
      </w:r>
      <w:r>
        <w:rPr>
          <w:color w:val="565655"/>
          <w:spacing w:val="-1"/>
        </w:rPr>
        <w:t>Employer</w:t>
      </w:r>
      <w:r>
        <w:rPr>
          <w:color w:val="565655"/>
          <w:spacing w:val="3"/>
        </w:rPr>
        <w:t xml:space="preserve"> </w:t>
      </w:r>
      <w:r>
        <w:rPr>
          <w:color w:val="565655"/>
        </w:rPr>
        <w:t>against all</w:t>
      </w:r>
      <w:r>
        <w:rPr>
          <w:color w:val="565655"/>
          <w:spacing w:val="4"/>
        </w:rPr>
        <w:t xml:space="preserve"> </w:t>
      </w:r>
      <w:r>
        <w:rPr>
          <w:color w:val="565655"/>
          <w:spacing w:val="-1"/>
        </w:rPr>
        <w:t>charges</w:t>
      </w:r>
      <w:r>
        <w:rPr>
          <w:color w:val="565655"/>
          <w:spacing w:val="3"/>
        </w:rPr>
        <w:t xml:space="preserve"> </w:t>
      </w:r>
      <w:r>
        <w:rPr>
          <w:color w:val="565655"/>
          <w:spacing w:val="-1"/>
        </w:rPr>
        <w:t>and</w:t>
      </w:r>
      <w:r>
        <w:rPr>
          <w:color w:val="565655"/>
          <w:spacing w:val="2"/>
        </w:rPr>
        <w:t xml:space="preserve"> </w:t>
      </w:r>
      <w:r>
        <w:rPr>
          <w:color w:val="565655"/>
          <w:spacing w:val="-2"/>
        </w:rPr>
        <w:t>costs</w:t>
      </w:r>
      <w:r>
        <w:rPr>
          <w:color w:val="565655"/>
          <w:spacing w:val="2"/>
        </w:rPr>
        <w:t xml:space="preserve"> </w:t>
      </w:r>
      <w:r>
        <w:rPr>
          <w:color w:val="565655"/>
        </w:rPr>
        <w:t>in</w:t>
      </w:r>
      <w:r>
        <w:rPr>
          <w:color w:val="565655"/>
          <w:spacing w:val="2"/>
        </w:rPr>
        <w:t xml:space="preserve"> </w:t>
      </w:r>
      <w:r>
        <w:rPr>
          <w:color w:val="565655"/>
          <w:spacing w:val="-1"/>
        </w:rPr>
        <w:t>respect</w:t>
      </w:r>
      <w:r>
        <w:rPr>
          <w:color w:val="565655"/>
        </w:rPr>
        <w:t xml:space="preserve"> </w:t>
      </w:r>
      <w:r>
        <w:rPr>
          <w:color w:val="565655"/>
          <w:spacing w:val="-1"/>
        </w:rPr>
        <w:t>of</w:t>
      </w:r>
      <w:r>
        <w:rPr>
          <w:color w:val="565655"/>
          <w:spacing w:val="79"/>
        </w:rPr>
        <w:t xml:space="preserve"> </w:t>
      </w:r>
      <w:r>
        <w:rPr>
          <w:color w:val="565655"/>
        </w:rPr>
        <w:t>damage</w:t>
      </w:r>
      <w:r>
        <w:rPr>
          <w:color w:val="565655"/>
          <w:spacing w:val="-2"/>
        </w:rPr>
        <w:t xml:space="preserve"> </w:t>
      </w:r>
      <w:r>
        <w:rPr>
          <w:color w:val="565655"/>
          <w:spacing w:val="-1"/>
        </w:rPr>
        <w:t>to</w:t>
      </w:r>
      <w:r>
        <w:rPr>
          <w:color w:val="565655"/>
          <w:spacing w:val="-3"/>
        </w:rPr>
        <w:t xml:space="preserve"> </w:t>
      </w:r>
      <w:r>
        <w:rPr>
          <w:color w:val="565655"/>
          <w:spacing w:val="-1"/>
        </w:rPr>
        <w:t>public</w:t>
      </w:r>
      <w:r>
        <w:rPr>
          <w:color w:val="565655"/>
          <w:spacing w:val="-4"/>
        </w:rPr>
        <w:t xml:space="preserve"> </w:t>
      </w:r>
      <w:r>
        <w:rPr>
          <w:color w:val="565655"/>
          <w:spacing w:val="-1"/>
        </w:rPr>
        <w:t>and</w:t>
      </w:r>
      <w:r>
        <w:rPr>
          <w:color w:val="565655"/>
          <w:spacing w:val="-3"/>
        </w:rPr>
        <w:t xml:space="preserve"> </w:t>
      </w:r>
      <w:r>
        <w:rPr>
          <w:color w:val="565655"/>
          <w:spacing w:val="-1"/>
        </w:rPr>
        <w:t>private</w:t>
      </w:r>
      <w:r>
        <w:rPr>
          <w:color w:val="565655"/>
          <w:spacing w:val="-2"/>
        </w:rPr>
        <w:t xml:space="preserve"> </w:t>
      </w:r>
      <w:r>
        <w:rPr>
          <w:color w:val="565655"/>
          <w:spacing w:val="-1"/>
        </w:rPr>
        <w:t>services.</w:t>
      </w:r>
    </w:p>
    <w:p w14:paraId="32EB99C8" w14:textId="1A6C9A8C" w:rsidR="006C44F2" w:rsidRDefault="006820F2" w:rsidP="0056212A">
      <w:pPr>
        <w:pStyle w:val="BodyText"/>
        <w:tabs>
          <w:tab w:val="left" w:pos="1535"/>
        </w:tabs>
        <w:ind w:right="662"/>
      </w:pPr>
      <w:r>
        <w:rPr>
          <w:color w:val="565655"/>
          <w:spacing w:val="-1"/>
        </w:rPr>
        <w:tab/>
      </w:r>
      <w:r>
        <w:rPr>
          <w:color w:val="565655"/>
          <w:spacing w:val="-1"/>
        </w:rPr>
        <w:tab/>
      </w:r>
      <w:r>
        <w:rPr>
          <w:color w:val="565655"/>
          <w:spacing w:val="-1"/>
        </w:rPr>
        <w:tab/>
      </w:r>
      <w:r>
        <w:rPr>
          <w:color w:val="565655"/>
          <w:spacing w:val="-1"/>
        </w:rPr>
        <w:tab/>
      </w:r>
      <w:r>
        <w:rPr>
          <w:color w:val="565655"/>
          <w:spacing w:val="-1"/>
        </w:rPr>
        <w:tab/>
      </w:r>
      <w:r>
        <w:rPr>
          <w:color w:val="565655"/>
          <w:spacing w:val="-1"/>
        </w:rPr>
        <w:tab/>
      </w:r>
      <w:r>
        <w:rPr>
          <w:color w:val="565655"/>
          <w:spacing w:val="-1"/>
        </w:rPr>
        <w:tab/>
      </w:r>
      <w:r>
        <w:rPr>
          <w:color w:val="565655"/>
          <w:spacing w:val="-1"/>
        </w:rPr>
        <w:tab/>
      </w:r>
    </w:p>
    <w:p w14:paraId="354B962D" w14:textId="3FC9A637" w:rsidR="006C44F2" w:rsidRPr="00C45BAF" w:rsidRDefault="5FC1A91E" w:rsidP="00763F9A">
      <w:pPr>
        <w:pStyle w:val="Heading1"/>
        <w:numPr>
          <w:ilvl w:val="1"/>
          <w:numId w:val="2"/>
        </w:numPr>
        <w:tabs>
          <w:tab w:val="left" w:pos="1521"/>
        </w:tabs>
        <w:spacing w:before="1"/>
        <w:ind w:left="1520" w:hanging="706"/>
        <w:rPr>
          <w:rFonts w:cs="Calibri"/>
        </w:rPr>
      </w:pPr>
      <w:r w:rsidRPr="00C45BAF">
        <w:rPr>
          <w:color w:val="565655"/>
          <w:spacing w:val="-1"/>
        </w:rPr>
        <w:t>Items</w:t>
      </w:r>
      <w:r w:rsidRPr="00C45BAF">
        <w:rPr>
          <w:color w:val="565655"/>
          <w:spacing w:val="-4"/>
        </w:rPr>
        <w:t xml:space="preserve"> </w:t>
      </w:r>
      <w:r w:rsidRPr="00C45BAF">
        <w:rPr>
          <w:color w:val="565655"/>
        </w:rPr>
        <w:t xml:space="preserve">of </w:t>
      </w:r>
      <w:r w:rsidRPr="00C45BAF">
        <w:rPr>
          <w:color w:val="565655"/>
          <w:spacing w:val="-1"/>
        </w:rPr>
        <w:t>Convenience</w:t>
      </w:r>
      <w:r w:rsidRPr="00C45BAF">
        <w:rPr>
          <w:color w:val="565655"/>
          <w:spacing w:val="-3"/>
        </w:rPr>
        <w:t xml:space="preserve"> </w:t>
      </w:r>
      <w:r w:rsidRPr="00C45BAF">
        <w:rPr>
          <w:color w:val="565655"/>
          <w:spacing w:val="-1"/>
        </w:rPr>
        <w:t xml:space="preserve">in </w:t>
      </w:r>
      <w:r w:rsidRPr="00C45BAF">
        <w:rPr>
          <w:color w:val="565655"/>
          <w:spacing w:val="-2"/>
        </w:rPr>
        <w:t>Pricing</w:t>
      </w:r>
    </w:p>
    <w:p w14:paraId="2FCD046E" w14:textId="77777777" w:rsidR="006C44F2" w:rsidRDefault="5FC1A91E">
      <w:pPr>
        <w:pStyle w:val="BodyText"/>
        <w:numPr>
          <w:ilvl w:val="2"/>
          <w:numId w:val="2"/>
        </w:numPr>
        <w:tabs>
          <w:tab w:val="left" w:pos="1535"/>
        </w:tabs>
        <w:ind w:left="1534" w:hanging="720"/>
      </w:pPr>
      <w:r>
        <w:rPr>
          <w:color w:val="565655"/>
          <w:spacing w:val="-2"/>
        </w:rPr>
        <w:t xml:space="preserve">The Contractor </w:t>
      </w:r>
      <w:r>
        <w:rPr>
          <w:color w:val="565655"/>
          <w:spacing w:val="-1"/>
        </w:rPr>
        <w:t>shall</w:t>
      </w:r>
      <w:r>
        <w:rPr>
          <w:color w:val="565655"/>
        </w:rPr>
        <w:t xml:space="preserve"> allow</w:t>
      </w:r>
      <w:r>
        <w:rPr>
          <w:color w:val="565655"/>
          <w:spacing w:val="-2"/>
        </w:rPr>
        <w:t xml:space="preserve"> </w:t>
      </w:r>
      <w:r>
        <w:rPr>
          <w:color w:val="565655"/>
          <w:spacing w:val="-1"/>
        </w:rPr>
        <w:t>for</w:t>
      </w:r>
      <w:r>
        <w:rPr>
          <w:color w:val="565655"/>
          <w:spacing w:val="-2"/>
        </w:rPr>
        <w:t xml:space="preserve"> </w:t>
      </w:r>
      <w:r>
        <w:rPr>
          <w:color w:val="565655"/>
          <w:spacing w:val="-1"/>
        </w:rPr>
        <w:t>the</w:t>
      </w:r>
      <w:r>
        <w:rPr>
          <w:color w:val="565655"/>
          <w:spacing w:val="-2"/>
        </w:rPr>
        <w:t xml:space="preserve"> </w:t>
      </w:r>
      <w:r>
        <w:rPr>
          <w:color w:val="565655"/>
          <w:spacing w:val="-1"/>
        </w:rPr>
        <w:t>following:</w:t>
      </w:r>
    </w:p>
    <w:p w14:paraId="672FBFC2" w14:textId="77777777" w:rsidR="006C44F2" w:rsidRDefault="006C44F2">
      <w:pPr>
        <w:rPr>
          <w:rFonts w:ascii="Calibri" w:eastAsia="Calibri" w:hAnsi="Calibri" w:cs="Calibri"/>
        </w:rPr>
      </w:pPr>
    </w:p>
    <w:p w14:paraId="2DDC607A" w14:textId="77777777" w:rsidR="006C44F2" w:rsidRDefault="5FC1A91E">
      <w:pPr>
        <w:pStyle w:val="BodyText"/>
        <w:numPr>
          <w:ilvl w:val="3"/>
          <w:numId w:val="2"/>
        </w:numPr>
        <w:tabs>
          <w:tab w:val="left" w:pos="2231"/>
        </w:tabs>
        <w:ind w:hanging="1056"/>
      </w:pPr>
      <w:r>
        <w:rPr>
          <w:color w:val="565655"/>
        </w:rPr>
        <w:t>All</w:t>
      </w:r>
      <w:r>
        <w:rPr>
          <w:color w:val="565655"/>
          <w:spacing w:val="1"/>
        </w:rPr>
        <w:t xml:space="preserve"> </w:t>
      </w:r>
      <w:r>
        <w:rPr>
          <w:color w:val="565655"/>
          <w:spacing w:val="-1"/>
        </w:rPr>
        <w:t>Plant,</w:t>
      </w:r>
      <w:r>
        <w:rPr>
          <w:color w:val="565655"/>
          <w:spacing w:val="-5"/>
        </w:rPr>
        <w:t xml:space="preserve"> </w:t>
      </w:r>
      <w:r>
        <w:rPr>
          <w:color w:val="565655"/>
          <w:spacing w:val="-1"/>
        </w:rPr>
        <w:t>tools</w:t>
      </w:r>
      <w:r>
        <w:rPr>
          <w:color w:val="565655"/>
          <w:spacing w:val="-2"/>
        </w:rPr>
        <w:t xml:space="preserve"> </w:t>
      </w:r>
      <w:r>
        <w:rPr>
          <w:color w:val="565655"/>
          <w:spacing w:val="-1"/>
        </w:rPr>
        <w:t>and</w:t>
      </w:r>
      <w:r>
        <w:rPr>
          <w:color w:val="565655"/>
          <w:spacing w:val="-3"/>
        </w:rPr>
        <w:t xml:space="preserve"> </w:t>
      </w:r>
      <w:r>
        <w:rPr>
          <w:color w:val="565655"/>
          <w:spacing w:val="-1"/>
        </w:rPr>
        <w:t>vehicles</w:t>
      </w:r>
      <w:r>
        <w:rPr>
          <w:color w:val="565655"/>
          <w:spacing w:val="-2"/>
        </w:rPr>
        <w:t xml:space="preserve"> </w:t>
      </w:r>
      <w:r>
        <w:rPr>
          <w:color w:val="565655"/>
          <w:spacing w:val="-1"/>
        </w:rPr>
        <w:t>required</w:t>
      </w:r>
      <w:r>
        <w:rPr>
          <w:color w:val="565655"/>
          <w:spacing w:val="-3"/>
        </w:rPr>
        <w:t xml:space="preserve"> </w:t>
      </w:r>
      <w:r>
        <w:rPr>
          <w:color w:val="565655"/>
          <w:spacing w:val="-1"/>
        </w:rPr>
        <w:t>to</w:t>
      </w:r>
      <w:r>
        <w:rPr>
          <w:color w:val="565655"/>
          <w:spacing w:val="-3"/>
        </w:rPr>
        <w:t xml:space="preserve"> </w:t>
      </w:r>
      <w:r>
        <w:rPr>
          <w:color w:val="565655"/>
          <w:spacing w:val="-1"/>
        </w:rPr>
        <w:t>safely</w:t>
      </w:r>
      <w:r>
        <w:rPr>
          <w:color w:val="565655"/>
          <w:spacing w:val="-2"/>
        </w:rPr>
        <w:t xml:space="preserve"> </w:t>
      </w:r>
      <w:r>
        <w:rPr>
          <w:color w:val="565655"/>
          <w:spacing w:val="-1"/>
        </w:rPr>
        <w:t>execute</w:t>
      </w:r>
      <w:r>
        <w:rPr>
          <w:color w:val="565655"/>
          <w:spacing w:val="-2"/>
        </w:rPr>
        <w:t xml:space="preserve"> </w:t>
      </w:r>
      <w:r>
        <w:rPr>
          <w:color w:val="565655"/>
          <w:spacing w:val="-1"/>
        </w:rPr>
        <w:t>the</w:t>
      </w:r>
      <w:r>
        <w:rPr>
          <w:color w:val="565655"/>
          <w:spacing w:val="-2"/>
        </w:rPr>
        <w:t xml:space="preserve"> contract</w:t>
      </w:r>
      <w:r>
        <w:rPr>
          <w:color w:val="565655"/>
          <w:spacing w:val="-4"/>
        </w:rPr>
        <w:t xml:space="preserve"> </w:t>
      </w:r>
      <w:r>
        <w:rPr>
          <w:color w:val="565655"/>
          <w:spacing w:val="-1"/>
        </w:rPr>
        <w:t>works</w:t>
      </w:r>
    </w:p>
    <w:p w14:paraId="7A6DEA7B" w14:textId="77777777" w:rsidR="006C44F2" w:rsidRDefault="5FC1A91E">
      <w:pPr>
        <w:pStyle w:val="BodyText"/>
        <w:numPr>
          <w:ilvl w:val="3"/>
          <w:numId w:val="2"/>
        </w:numPr>
        <w:tabs>
          <w:tab w:val="left" w:pos="2231"/>
        </w:tabs>
        <w:ind w:right="663" w:hanging="1056"/>
      </w:pPr>
      <w:r>
        <w:rPr>
          <w:color w:val="565655"/>
        </w:rPr>
        <w:t>All</w:t>
      </w:r>
      <w:r>
        <w:rPr>
          <w:color w:val="565655"/>
          <w:spacing w:val="37"/>
        </w:rPr>
        <w:t xml:space="preserve"> </w:t>
      </w:r>
      <w:r>
        <w:rPr>
          <w:color w:val="565655"/>
          <w:spacing w:val="-1"/>
        </w:rPr>
        <w:t>access</w:t>
      </w:r>
      <w:r>
        <w:rPr>
          <w:color w:val="565655"/>
          <w:spacing w:val="37"/>
        </w:rPr>
        <w:t xml:space="preserve"> </w:t>
      </w:r>
      <w:r>
        <w:rPr>
          <w:color w:val="565655"/>
          <w:spacing w:val="-1"/>
        </w:rPr>
        <w:t>equipment</w:t>
      </w:r>
      <w:r>
        <w:rPr>
          <w:color w:val="565655"/>
          <w:spacing w:val="34"/>
        </w:rPr>
        <w:t xml:space="preserve"> </w:t>
      </w:r>
      <w:r>
        <w:rPr>
          <w:color w:val="565655"/>
          <w:spacing w:val="-1"/>
        </w:rPr>
        <w:t>and</w:t>
      </w:r>
      <w:r>
        <w:rPr>
          <w:color w:val="565655"/>
          <w:spacing w:val="34"/>
        </w:rPr>
        <w:t xml:space="preserve"> </w:t>
      </w:r>
      <w:r>
        <w:rPr>
          <w:color w:val="565655"/>
          <w:spacing w:val="-1"/>
        </w:rPr>
        <w:t>any</w:t>
      </w:r>
      <w:r>
        <w:rPr>
          <w:color w:val="565655"/>
          <w:spacing w:val="37"/>
        </w:rPr>
        <w:t xml:space="preserve"> </w:t>
      </w:r>
      <w:r>
        <w:rPr>
          <w:color w:val="565655"/>
          <w:spacing w:val="-1"/>
        </w:rPr>
        <w:t>licensing</w:t>
      </w:r>
      <w:r>
        <w:rPr>
          <w:color w:val="565655"/>
          <w:spacing w:val="38"/>
        </w:rPr>
        <w:t xml:space="preserve"> </w:t>
      </w:r>
      <w:r>
        <w:rPr>
          <w:color w:val="565655"/>
          <w:spacing w:val="-2"/>
        </w:rPr>
        <w:t>costs</w:t>
      </w:r>
      <w:r>
        <w:rPr>
          <w:color w:val="565655"/>
          <w:spacing w:val="36"/>
        </w:rPr>
        <w:t xml:space="preserve"> </w:t>
      </w:r>
      <w:r>
        <w:rPr>
          <w:color w:val="565655"/>
          <w:spacing w:val="-1"/>
        </w:rPr>
        <w:t>associated</w:t>
      </w:r>
      <w:r>
        <w:rPr>
          <w:color w:val="565655"/>
          <w:spacing w:val="42"/>
        </w:rPr>
        <w:t xml:space="preserve"> </w:t>
      </w:r>
      <w:r>
        <w:rPr>
          <w:color w:val="565655"/>
        </w:rPr>
        <w:t>in</w:t>
      </w:r>
      <w:r>
        <w:rPr>
          <w:color w:val="565655"/>
          <w:spacing w:val="35"/>
        </w:rPr>
        <w:t xml:space="preserve"> </w:t>
      </w:r>
      <w:r>
        <w:rPr>
          <w:color w:val="565655"/>
          <w:spacing w:val="-1"/>
        </w:rPr>
        <w:t>order</w:t>
      </w:r>
      <w:r>
        <w:rPr>
          <w:color w:val="565655"/>
          <w:spacing w:val="36"/>
        </w:rPr>
        <w:t xml:space="preserve"> </w:t>
      </w:r>
      <w:r>
        <w:rPr>
          <w:color w:val="565655"/>
          <w:spacing w:val="-1"/>
        </w:rPr>
        <w:t>to</w:t>
      </w:r>
      <w:r>
        <w:rPr>
          <w:color w:val="565655"/>
          <w:spacing w:val="29"/>
        </w:rPr>
        <w:t xml:space="preserve"> </w:t>
      </w:r>
      <w:r>
        <w:rPr>
          <w:color w:val="565655"/>
          <w:spacing w:val="-1"/>
        </w:rPr>
        <w:t>execute</w:t>
      </w:r>
      <w:r>
        <w:rPr>
          <w:color w:val="565655"/>
          <w:spacing w:val="32"/>
        </w:rPr>
        <w:t xml:space="preserve"> </w:t>
      </w:r>
      <w:r>
        <w:rPr>
          <w:color w:val="565655"/>
          <w:spacing w:val="-1"/>
        </w:rPr>
        <w:t>and</w:t>
      </w:r>
      <w:r>
        <w:rPr>
          <w:color w:val="565655"/>
          <w:spacing w:val="67"/>
        </w:rPr>
        <w:t xml:space="preserve"> </w:t>
      </w:r>
      <w:r>
        <w:rPr>
          <w:color w:val="565655"/>
          <w:spacing w:val="-1"/>
        </w:rPr>
        <w:t>complete</w:t>
      </w:r>
      <w:r>
        <w:rPr>
          <w:color w:val="565655"/>
          <w:spacing w:val="-2"/>
        </w:rPr>
        <w:t xml:space="preserve"> </w:t>
      </w:r>
      <w:r>
        <w:rPr>
          <w:color w:val="565655"/>
          <w:spacing w:val="-1"/>
        </w:rPr>
        <w:t>the</w:t>
      </w:r>
      <w:r>
        <w:rPr>
          <w:color w:val="565655"/>
          <w:spacing w:val="-2"/>
        </w:rPr>
        <w:t xml:space="preserve"> </w:t>
      </w:r>
      <w:r>
        <w:rPr>
          <w:color w:val="565655"/>
          <w:spacing w:val="-1"/>
        </w:rPr>
        <w:t>works</w:t>
      </w:r>
    </w:p>
    <w:p w14:paraId="65C9596E" w14:textId="77777777" w:rsidR="006C44F2" w:rsidRDefault="5FC1A91E">
      <w:pPr>
        <w:pStyle w:val="BodyText"/>
        <w:numPr>
          <w:ilvl w:val="3"/>
          <w:numId w:val="2"/>
        </w:numPr>
        <w:tabs>
          <w:tab w:val="left" w:pos="2231"/>
        </w:tabs>
        <w:ind w:hanging="1056"/>
      </w:pPr>
      <w:r>
        <w:rPr>
          <w:color w:val="565655"/>
          <w:spacing w:val="-1"/>
        </w:rPr>
        <w:t>Safety,</w:t>
      </w:r>
      <w:r>
        <w:rPr>
          <w:color w:val="565655"/>
          <w:spacing w:val="-5"/>
        </w:rPr>
        <w:t xml:space="preserve"> </w:t>
      </w:r>
      <w:r>
        <w:rPr>
          <w:color w:val="565655"/>
          <w:spacing w:val="-1"/>
        </w:rPr>
        <w:t>health</w:t>
      </w:r>
      <w:r>
        <w:rPr>
          <w:color w:val="565655"/>
          <w:spacing w:val="-3"/>
        </w:rPr>
        <w:t xml:space="preserve"> </w:t>
      </w:r>
      <w:r>
        <w:rPr>
          <w:color w:val="565655"/>
          <w:spacing w:val="-1"/>
        </w:rPr>
        <w:t>and</w:t>
      </w:r>
      <w:r>
        <w:rPr>
          <w:color w:val="565655"/>
          <w:spacing w:val="-3"/>
        </w:rPr>
        <w:t xml:space="preserve"> </w:t>
      </w:r>
      <w:r>
        <w:rPr>
          <w:color w:val="565655"/>
          <w:spacing w:val="-1"/>
        </w:rPr>
        <w:t>welfare</w:t>
      </w:r>
      <w:r>
        <w:rPr>
          <w:color w:val="565655"/>
          <w:spacing w:val="-2"/>
        </w:rPr>
        <w:t xml:space="preserve"> </w:t>
      </w:r>
      <w:r>
        <w:rPr>
          <w:color w:val="565655"/>
          <w:spacing w:val="-1"/>
        </w:rPr>
        <w:t>of</w:t>
      </w:r>
      <w:r>
        <w:rPr>
          <w:color w:val="565655"/>
          <w:spacing w:val="-2"/>
        </w:rPr>
        <w:t xml:space="preserve"> </w:t>
      </w:r>
      <w:r>
        <w:rPr>
          <w:color w:val="565655"/>
          <w:spacing w:val="-1"/>
        </w:rPr>
        <w:t>work</w:t>
      </w:r>
      <w:r>
        <w:rPr>
          <w:color w:val="565655"/>
          <w:spacing w:val="-2"/>
        </w:rPr>
        <w:t xml:space="preserve"> </w:t>
      </w:r>
      <w:r>
        <w:rPr>
          <w:color w:val="565655"/>
          <w:spacing w:val="-1"/>
        </w:rPr>
        <w:t>people</w:t>
      </w:r>
    </w:p>
    <w:p w14:paraId="7878CEC3" w14:textId="77777777" w:rsidR="006C44F2" w:rsidRDefault="5FC1A91E">
      <w:pPr>
        <w:pStyle w:val="BodyText"/>
        <w:numPr>
          <w:ilvl w:val="3"/>
          <w:numId w:val="2"/>
        </w:numPr>
        <w:tabs>
          <w:tab w:val="left" w:pos="2231"/>
        </w:tabs>
        <w:ind w:hanging="1056"/>
      </w:pPr>
      <w:r>
        <w:rPr>
          <w:color w:val="565655"/>
          <w:spacing w:val="-1"/>
        </w:rPr>
        <w:t>Transport</w:t>
      </w:r>
      <w:r>
        <w:rPr>
          <w:color w:val="565655"/>
          <w:spacing w:val="-4"/>
        </w:rPr>
        <w:t xml:space="preserve"> </w:t>
      </w:r>
      <w:r>
        <w:rPr>
          <w:color w:val="565655"/>
          <w:spacing w:val="-1"/>
        </w:rPr>
        <w:t>for</w:t>
      </w:r>
      <w:r>
        <w:rPr>
          <w:color w:val="565655"/>
          <w:spacing w:val="-2"/>
        </w:rPr>
        <w:t xml:space="preserve"> </w:t>
      </w:r>
      <w:r>
        <w:rPr>
          <w:color w:val="565655"/>
          <w:spacing w:val="-1"/>
        </w:rPr>
        <w:t>work</w:t>
      </w:r>
      <w:r>
        <w:rPr>
          <w:color w:val="565655"/>
          <w:spacing w:val="-2"/>
        </w:rPr>
        <w:t xml:space="preserve"> </w:t>
      </w:r>
      <w:r>
        <w:rPr>
          <w:color w:val="565655"/>
          <w:spacing w:val="-1"/>
        </w:rPr>
        <w:t>people</w:t>
      </w:r>
    </w:p>
    <w:p w14:paraId="4DA10E11" w14:textId="77777777" w:rsidR="006C44F2" w:rsidRDefault="5FC1A91E">
      <w:pPr>
        <w:pStyle w:val="BodyText"/>
        <w:numPr>
          <w:ilvl w:val="3"/>
          <w:numId w:val="2"/>
        </w:numPr>
        <w:tabs>
          <w:tab w:val="left" w:pos="2231"/>
        </w:tabs>
        <w:ind w:hanging="1056"/>
      </w:pPr>
      <w:r>
        <w:rPr>
          <w:color w:val="565655"/>
          <w:spacing w:val="-1"/>
        </w:rPr>
        <w:t>Disbursement</w:t>
      </w:r>
      <w:r>
        <w:rPr>
          <w:color w:val="565655"/>
          <w:spacing w:val="-5"/>
        </w:rPr>
        <w:t xml:space="preserve"> </w:t>
      </w:r>
      <w:r>
        <w:rPr>
          <w:color w:val="565655"/>
        </w:rPr>
        <w:t>arising</w:t>
      </w:r>
      <w:r>
        <w:rPr>
          <w:color w:val="565655"/>
          <w:spacing w:val="-1"/>
        </w:rPr>
        <w:t xml:space="preserve"> from the</w:t>
      </w:r>
      <w:r>
        <w:rPr>
          <w:color w:val="565655"/>
          <w:spacing w:val="-2"/>
        </w:rPr>
        <w:t xml:space="preserve"> </w:t>
      </w:r>
      <w:r>
        <w:rPr>
          <w:color w:val="565655"/>
          <w:spacing w:val="-1"/>
        </w:rPr>
        <w:t>employment</w:t>
      </w:r>
      <w:r>
        <w:rPr>
          <w:color w:val="565655"/>
          <w:spacing w:val="-5"/>
        </w:rPr>
        <w:t xml:space="preserve"> </w:t>
      </w:r>
      <w:r>
        <w:rPr>
          <w:color w:val="565655"/>
          <w:spacing w:val="-1"/>
        </w:rPr>
        <w:t>of</w:t>
      </w:r>
      <w:r>
        <w:rPr>
          <w:color w:val="565655"/>
          <w:spacing w:val="-2"/>
        </w:rPr>
        <w:t xml:space="preserve"> </w:t>
      </w:r>
      <w:r>
        <w:rPr>
          <w:color w:val="565655"/>
          <w:spacing w:val="-1"/>
        </w:rPr>
        <w:t>work</w:t>
      </w:r>
      <w:r>
        <w:rPr>
          <w:color w:val="565655"/>
          <w:spacing w:val="-2"/>
        </w:rPr>
        <w:t xml:space="preserve"> </w:t>
      </w:r>
      <w:r>
        <w:rPr>
          <w:color w:val="565655"/>
          <w:spacing w:val="-1"/>
        </w:rPr>
        <w:t>people</w:t>
      </w:r>
    </w:p>
    <w:p w14:paraId="661BC101" w14:textId="77777777" w:rsidR="0056212A" w:rsidRPr="0056212A" w:rsidRDefault="5FC1A91E">
      <w:pPr>
        <w:pStyle w:val="BodyText"/>
        <w:numPr>
          <w:ilvl w:val="3"/>
          <w:numId w:val="2"/>
        </w:numPr>
        <w:tabs>
          <w:tab w:val="left" w:pos="2231"/>
        </w:tabs>
        <w:ind w:hanging="1056"/>
      </w:pPr>
      <w:r>
        <w:rPr>
          <w:color w:val="565655"/>
          <w:spacing w:val="-1"/>
        </w:rPr>
        <w:t>Safeguarding the</w:t>
      </w:r>
      <w:r>
        <w:rPr>
          <w:color w:val="565655"/>
          <w:spacing w:val="-2"/>
        </w:rPr>
        <w:t xml:space="preserve"> </w:t>
      </w:r>
      <w:r>
        <w:rPr>
          <w:color w:val="565655"/>
        </w:rPr>
        <w:t>works</w:t>
      </w:r>
      <w:r>
        <w:rPr>
          <w:color w:val="565655"/>
          <w:spacing w:val="-2"/>
        </w:rPr>
        <w:t xml:space="preserve"> </w:t>
      </w:r>
      <w:r>
        <w:rPr>
          <w:color w:val="565655"/>
          <w:spacing w:val="-1"/>
        </w:rPr>
        <w:t>and</w:t>
      </w:r>
      <w:r>
        <w:rPr>
          <w:color w:val="565655"/>
          <w:spacing w:val="-3"/>
        </w:rPr>
        <w:t xml:space="preserve"> </w:t>
      </w:r>
      <w:r>
        <w:rPr>
          <w:color w:val="565655"/>
          <w:spacing w:val="-1"/>
        </w:rPr>
        <w:t>plant</w:t>
      </w:r>
      <w:r>
        <w:rPr>
          <w:color w:val="565655"/>
          <w:spacing w:val="-4"/>
        </w:rPr>
        <w:t xml:space="preserve"> </w:t>
      </w:r>
      <w:r>
        <w:rPr>
          <w:color w:val="565655"/>
          <w:spacing w:val="-1"/>
        </w:rPr>
        <w:t>during the</w:t>
      </w:r>
      <w:r>
        <w:rPr>
          <w:color w:val="565655"/>
          <w:spacing w:val="-2"/>
        </w:rPr>
        <w:t xml:space="preserve"> </w:t>
      </w:r>
      <w:r>
        <w:rPr>
          <w:color w:val="565655"/>
          <w:spacing w:val="-1"/>
        </w:rPr>
        <w:t>execution</w:t>
      </w:r>
      <w:r>
        <w:rPr>
          <w:color w:val="565655"/>
          <w:spacing w:val="-3"/>
        </w:rPr>
        <w:t xml:space="preserve"> </w:t>
      </w:r>
      <w:r>
        <w:rPr>
          <w:color w:val="565655"/>
          <w:spacing w:val="-1"/>
        </w:rPr>
        <w:t>of</w:t>
      </w:r>
      <w:r>
        <w:rPr>
          <w:color w:val="565655"/>
          <w:spacing w:val="-2"/>
        </w:rPr>
        <w:t xml:space="preserve"> </w:t>
      </w:r>
      <w:r>
        <w:rPr>
          <w:color w:val="565655"/>
          <w:spacing w:val="-1"/>
        </w:rPr>
        <w:t>the</w:t>
      </w:r>
      <w:r>
        <w:rPr>
          <w:color w:val="565655"/>
          <w:spacing w:val="-2"/>
        </w:rPr>
        <w:t xml:space="preserve"> </w:t>
      </w:r>
      <w:r>
        <w:rPr>
          <w:color w:val="565655"/>
          <w:spacing w:val="-1"/>
        </w:rPr>
        <w:t>works</w:t>
      </w:r>
    </w:p>
    <w:p w14:paraId="36A58C80" w14:textId="4979F0E8" w:rsidR="006C44F2" w:rsidRPr="00EC0EE6" w:rsidRDefault="00CD478A" w:rsidP="0056212A">
      <w:pPr>
        <w:pStyle w:val="BodyText"/>
        <w:tabs>
          <w:tab w:val="left" w:pos="2231"/>
        </w:tabs>
      </w:pPr>
      <w:r>
        <w:rPr>
          <w:color w:val="565655"/>
          <w:spacing w:val="-1"/>
        </w:rPr>
        <w:tab/>
      </w:r>
      <w:r>
        <w:rPr>
          <w:color w:val="565655"/>
          <w:spacing w:val="-1"/>
        </w:rPr>
        <w:tab/>
      </w:r>
      <w:r>
        <w:rPr>
          <w:color w:val="565655"/>
          <w:spacing w:val="-1"/>
        </w:rPr>
        <w:tab/>
      </w:r>
      <w:r>
        <w:rPr>
          <w:color w:val="565655"/>
          <w:spacing w:val="-1"/>
        </w:rPr>
        <w:tab/>
      </w:r>
    </w:p>
    <w:p w14:paraId="163D2DBF" w14:textId="77777777" w:rsidR="00E60F59" w:rsidRPr="00E60F59" w:rsidRDefault="105FA689" w:rsidP="00EC0EE6">
      <w:pPr>
        <w:pStyle w:val="BodyText"/>
        <w:numPr>
          <w:ilvl w:val="1"/>
          <w:numId w:val="2"/>
        </w:numPr>
        <w:tabs>
          <w:tab w:val="left" w:pos="2231"/>
        </w:tabs>
        <w:rPr>
          <w:b/>
          <w:bCs/>
        </w:rPr>
      </w:pPr>
      <w:r w:rsidRPr="00CD478A">
        <w:rPr>
          <w:b/>
          <w:bCs/>
          <w:color w:val="565655"/>
          <w:spacing w:val="-1"/>
        </w:rPr>
        <w:t>Staff</w:t>
      </w:r>
      <w:r w:rsidR="00CD478A" w:rsidRPr="00CD478A">
        <w:rPr>
          <w:b/>
          <w:bCs/>
          <w:color w:val="565655"/>
          <w:spacing w:val="-1"/>
        </w:rPr>
        <w:tab/>
      </w:r>
    </w:p>
    <w:p w14:paraId="03381440" w14:textId="72DFFEC1" w:rsidR="00EC0EE6" w:rsidRPr="00CD478A" w:rsidRDefault="00CD478A" w:rsidP="00EB13C8">
      <w:pPr>
        <w:pStyle w:val="BodyText"/>
        <w:tabs>
          <w:tab w:val="left" w:pos="2231"/>
        </w:tabs>
        <w:ind w:firstLine="0"/>
        <w:rPr>
          <w:b/>
          <w:bCs/>
        </w:rPr>
      </w:pPr>
      <w:r w:rsidRPr="00CD478A">
        <w:rPr>
          <w:b/>
          <w:bCs/>
          <w:color w:val="565655"/>
          <w:spacing w:val="-1"/>
        </w:rPr>
        <w:tab/>
      </w:r>
      <w:r w:rsidRPr="00CD478A">
        <w:rPr>
          <w:b/>
          <w:bCs/>
          <w:color w:val="565655"/>
          <w:spacing w:val="-1"/>
        </w:rPr>
        <w:tab/>
      </w:r>
      <w:r w:rsidRPr="00CD478A">
        <w:rPr>
          <w:b/>
          <w:bCs/>
          <w:color w:val="565655"/>
          <w:spacing w:val="-1"/>
        </w:rPr>
        <w:tab/>
      </w:r>
      <w:r w:rsidRPr="00CD478A">
        <w:rPr>
          <w:b/>
          <w:bCs/>
          <w:color w:val="565655"/>
          <w:spacing w:val="-1"/>
        </w:rPr>
        <w:tab/>
      </w:r>
      <w:r w:rsidRPr="00CD478A">
        <w:rPr>
          <w:b/>
          <w:bCs/>
          <w:color w:val="565655"/>
          <w:spacing w:val="-1"/>
        </w:rPr>
        <w:tab/>
      </w:r>
      <w:r w:rsidRPr="00CD478A">
        <w:rPr>
          <w:b/>
          <w:bCs/>
          <w:color w:val="565655"/>
          <w:spacing w:val="-1"/>
        </w:rPr>
        <w:tab/>
      </w:r>
      <w:r w:rsidRPr="00CD478A">
        <w:rPr>
          <w:b/>
          <w:bCs/>
          <w:color w:val="565655"/>
          <w:spacing w:val="-1"/>
        </w:rPr>
        <w:tab/>
      </w:r>
      <w:r w:rsidRPr="00CD478A">
        <w:rPr>
          <w:b/>
          <w:bCs/>
          <w:color w:val="565655"/>
          <w:spacing w:val="-1"/>
        </w:rPr>
        <w:tab/>
      </w:r>
      <w:r w:rsidRPr="00CD478A">
        <w:rPr>
          <w:b/>
          <w:bCs/>
          <w:color w:val="565655"/>
          <w:spacing w:val="-1"/>
        </w:rPr>
        <w:tab/>
      </w:r>
      <w:r w:rsidRPr="00CD478A">
        <w:rPr>
          <w:b/>
          <w:bCs/>
          <w:color w:val="565655"/>
          <w:spacing w:val="-1"/>
        </w:rPr>
        <w:tab/>
      </w:r>
      <w:r w:rsidRPr="00CD478A">
        <w:rPr>
          <w:b/>
          <w:bCs/>
          <w:color w:val="565655"/>
          <w:spacing w:val="-1"/>
        </w:rPr>
        <w:tab/>
      </w:r>
      <w:r w:rsidRPr="00CD478A">
        <w:rPr>
          <w:b/>
          <w:bCs/>
          <w:color w:val="565655"/>
          <w:spacing w:val="-1"/>
        </w:rPr>
        <w:tab/>
      </w:r>
    </w:p>
    <w:p w14:paraId="5DD8ACF7" w14:textId="64B3C47B" w:rsidR="002E7B39" w:rsidRDefault="0A904A0A" w:rsidP="00EC0EE6">
      <w:pPr>
        <w:pStyle w:val="BodyText"/>
        <w:tabs>
          <w:tab w:val="left" w:pos="2231"/>
        </w:tabs>
        <w:ind w:left="813" w:firstLine="0"/>
      </w:pPr>
      <w:r>
        <w:t xml:space="preserve">4.26.1    As part of this </w:t>
      </w:r>
      <w:r w:rsidR="24543964">
        <w:t>Contract</w:t>
      </w:r>
      <w:r>
        <w:t xml:space="preserve"> the following sit</w:t>
      </w:r>
      <w:r w:rsidR="00CA23F9">
        <w:t>e</w:t>
      </w:r>
      <w:r>
        <w:t xml:space="preserve"> staff shall be specifically allocated to </w:t>
      </w:r>
      <w:r w:rsidR="2218831B">
        <w:t xml:space="preserve">functions </w:t>
      </w:r>
    </w:p>
    <w:p w14:paraId="6D729E5E" w14:textId="077E4F94" w:rsidR="002E7B39" w:rsidRDefault="2218831B" w:rsidP="00EC0EE6">
      <w:pPr>
        <w:pStyle w:val="BodyText"/>
        <w:tabs>
          <w:tab w:val="left" w:pos="2231"/>
        </w:tabs>
        <w:ind w:left="813" w:firstLine="0"/>
      </w:pPr>
      <w:r>
        <w:t xml:space="preserve">               to ensure familiarity with the sites, the routines and the output required.  The staff shall</w:t>
      </w:r>
    </w:p>
    <w:p w14:paraId="2B46E009" w14:textId="2F4143E8" w:rsidR="002E7B39" w:rsidRDefault="2218831B" w:rsidP="00EC0EE6">
      <w:pPr>
        <w:pStyle w:val="BodyText"/>
        <w:tabs>
          <w:tab w:val="left" w:pos="2231"/>
        </w:tabs>
        <w:ind w:left="813" w:firstLine="0"/>
      </w:pPr>
      <w:r>
        <w:t xml:space="preserve">               be Nominated to these functions, the </w:t>
      </w:r>
      <w:r w:rsidR="24543964">
        <w:t>Contractor</w:t>
      </w:r>
      <w:r>
        <w:t xml:space="preserve"> is not obliged to retain these </w:t>
      </w:r>
      <w:r w:rsidR="24543964">
        <w:t>staff</w:t>
      </w:r>
      <w:r>
        <w:t xml:space="preserve"> to  </w:t>
      </w:r>
    </w:p>
    <w:p w14:paraId="683C7D92" w14:textId="60EAB9CF" w:rsidR="002E7B39" w:rsidRDefault="2218831B" w:rsidP="00EC0EE6">
      <w:pPr>
        <w:pStyle w:val="BodyText"/>
        <w:tabs>
          <w:tab w:val="left" w:pos="2231"/>
        </w:tabs>
        <w:ind w:left="813" w:firstLine="0"/>
      </w:pPr>
      <w:r>
        <w:lastRenderedPageBreak/>
        <w:t xml:space="preserve">               only carry out these tasks.  The Staff shall be the </w:t>
      </w:r>
      <w:r w:rsidR="24543964">
        <w:t>Council</w:t>
      </w:r>
      <w:r w:rsidR="00CA23F9">
        <w:t>’s</w:t>
      </w:r>
      <w:r>
        <w:t xml:space="preserve"> On the </w:t>
      </w:r>
      <w:r w:rsidR="24543964">
        <w:t>ground person</w:t>
      </w:r>
      <w:r>
        <w:t xml:space="preserve"> acting </w:t>
      </w:r>
    </w:p>
    <w:p w14:paraId="12EDB70A" w14:textId="4D5A1977" w:rsidR="002E7B39" w:rsidRDefault="2218831B" w:rsidP="00EC0EE6">
      <w:pPr>
        <w:pStyle w:val="BodyText"/>
        <w:tabs>
          <w:tab w:val="left" w:pos="2231"/>
        </w:tabs>
        <w:ind w:left="813" w:firstLine="0"/>
      </w:pPr>
      <w:r>
        <w:t xml:space="preserve">                on behalf of the </w:t>
      </w:r>
      <w:r w:rsidR="24543964">
        <w:t>Contractor</w:t>
      </w:r>
      <w:r w:rsidR="00EC0EE6">
        <w:tab/>
      </w:r>
    </w:p>
    <w:p w14:paraId="603BE8A7" w14:textId="77777777" w:rsidR="00735CA0" w:rsidRDefault="00735CA0" w:rsidP="00EC0EE6">
      <w:pPr>
        <w:pStyle w:val="BodyText"/>
        <w:tabs>
          <w:tab w:val="left" w:pos="2231"/>
        </w:tabs>
        <w:ind w:left="813" w:firstLine="0"/>
      </w:pPr>
    </w:p>
    <w:tbl>
      <w:tblPr>
        <w:tblStyle w:val="TableGrid"/>
        <w:tblW w:w="0" w:type="auto"/>
        <w:tblInd w:w="813" w:type="dxa"/>
        <w:tblLook w:val="04A0" w:firstRow="1" w:lastRow="0" w:firstColumn="1" w:lastColumn="0" w:noHBand="0" w:noVBand="1"/>
      </w:tblPr>
      <w:tblGrid>
        <w:gridCol w:w="3236"/>
        <w:gridCol w:w="3226"/>
        <w:gridCol w:w="3244"/>
      </w:tblGrid>
      <w:tr w:rsidR="009D039A" w14:paraId="3EFFE17A" w14:textId="77777777" w:rsidTr="0003490F">
        <w:trPr>
          <w:trHeight w:val="537"/>
        </w:trPr>
        <w:tc>
          <w:tcPr>
            <w:tcW w:w="3236" w:type="dxa"/>
          </w:tcPr>
          <w:p w14:paraId="62674057" w14:textId="6F3DC93F" w:rsidR="002E7B39" w:rsidRDefault="009D039A" w:rsidP="00EC0EE6">
            <w:pPr>
              <w:pStyle w:val="BodyText"/>
              <w:tabs>
                <w:tab w:val="left" w:pos="2231"/>
              </w:tabs>
              <w:ind w:left="0" w:firstLine="0"/>
            </w:pPr>
            <w:r>
              <w:t>Shaw Cemetery</w:t>
            </w:r>
          </w:p>
        </w:tc>
        <w:tc>
          <w:tcPr>
            <w:tcW w:w="3226" w:type="dxa"/>
          </w:tcPr>
          <w:p w14:paraId="2E1C277E" w14:textId="2EEB8FE3" w:rsidR="002E7B39" w:rsidRDefault="009D039A" w:rsidP="00EC0EE6">
            <w:pPr>
              <w:pStyle w:val="BodyText"/>
              <w:tabs>
                <w:tab w:val="left" w:pos="2231"/>
              </w:tabs>
              <w:ind w:left="0" w:firstLine="0"/>
            </w:pPr>
            <w:r>
              <w:t>One full time employee</w:t>
            </w:r>
          </w:p>
        </w:tc>
        <w:tc>
          <w:tcPr>
            <w:tcW w:w="3244" w:type="dxa"/>
          </w:tcPr>
          <w:p w14:paraId="0923D71B" w14:textId="1579FFB3" w:rsidR="002E7B39" w:rsidRDefault="009D039A" w:rsidP="00EC0EE6">
            <w:pPr>
              <w:pStyle w:val="BodyText"/>
              <w:tabs>
                <w:tab w:val="left" w:pos="2231"/>
              </w:tabs>
              <w:ind w:left="0" w:firstLine="0"/>
            </w:pPr>
            <w:r>
              <w:t>Supervision of site, burials of cremated remains</w:t>
            </w:r>
          </w:p>
        </w:tc>
      </w:tr>
      <w:tr w:rsidR="009D039A" w14:paraId="41FC8697" w14:textId="77777777" w:rsidTr="0003490F">
        <w:trPr>
          <w:trHeight w:val="527"/>
        </w:trPr>
        <w:tc>
          <w:tcPr>
            <w:tcW w:w="3236" w:type="dxa"/>
          </w:tcPr>
          <w:p w14:paraId="7979E7C6" w14:textId="6398D7E9" w:rsidR="002E7B39" w:rsidRDefault="009D039A" w:rsidP="00EC0EE6">
            <w:pPr>
              <w:pStyle w:val="BodyText"/>
              <w:tabs>
                <w:tab w:val="left" w:pos="2231"/>
              </w:tabs>
              <w:ind w:left="0" w:firstLine="0"/>
            </w:pPr>
            <w:r>
              <w:t>Victoria Park &amp; other beds</w:t>
            </w:r>
          </w:p>
        </w:tc>
        <w:tc>
          <w:tcPr>
            <w:tcW w:w="3226" w:type="dxa"/>
          </w:tcPr>
          <w:p w14:paraId="54BD8AB1" w14:textId="45181EE3" w:rsidR="002E7B39" w:rsidRDefault="009D039A" w:rsidP="00EC0EE6">
            <w:pPr>
              <w:pStyle w:val="BodyText"/>
              <w:tabs>
                <w:tab w:val="left" w:pos="2231"/>
              </w:tabs>
              <w:ind w:left="0" w:firstLine="0"/>
            </w:pPr>
            <w:r>
              <w:t>One employee</w:t>
            </w:r>
          </w:p>
        </w:tc>
        <w:tc>
          <w:tcPr>
            <w:tcW w:w="3244" w:type="dxa"/>
          </w:tcPr>
          <w:p w14:paraId="067E9A92" w14:textId="7486FAF6" w:rsidR="002E7B39" w:rsidRDefault="009D039A" w:rsidP="00EC0EE6">
            <w:pPr>
              <w:pStyle w:val="BodyText"/>
              <w:tabs>
                <w:tab w:val="left" w:pos="2231"/>
              </w:tabs>
              <w:ind w:left="0" w:firstLine="0"/>
            </w:pPr>
            <w:r>
              <w:t>Management of all the Council bedding areas</w:t>
            </w:r>
            <w:r w:rsidR="00F32D49">
              <w:t xml:space="preserve"> &amp; hanging baskets</w:t>
            </w:r>
          </w:p>
        </w:tc>
      </w:tr>
      <w:tr w:rsidR="009D039A" w14:paraId="12BE13E9" w14:textId="77777777" w:rsidTr="0003490F">
        <w:trPr>
          <w:trHeight w:val="537"/>
        </w:trPr>
        <w:tc>
          <w:tcPr>
            <w:tcW w:w="3236" w:type="dxa"/>
          </w:tcPr>
          <w:p w14:paraId="0FC42780" w14:textId="75495721" w:rsidR="002E7B39" w:rsidRDefault="009D039A" w:rsidP="00EC0EE6">
            <w:pPr>
              <w:pStyle w:val="BodyText"/>
              <w:tabs>
                <w:tab w:val="left" w:pos="2231"/>
              </w:tabs>
              <w:ind w:left="0" w:firstLine="0"/>
            </w:pPr>
            <w:r>
              <w:t>All sites</w:t>
            </w:r>
          </w:p>
        </w:tc>
        <w:tc>
          <w:tcPr>
            <w:tcW w:w="3226" w:type="dxa"/>
          </w:tcPr>
          <w:p w14:paraId="732C0867" w14:textId="55D09856" w:rsidR="002E7B39" w:rsidRDefault="009D039A" w:rsidP="00EC0EE6">
            <w:pPr>
              <w:pStyle w:val="BodyText"/>
              <w:tabs>
                <w:tab w:val="left" w:pos="2231"/>
              </w:tabs>
              <w:ind w:left="0" w:firstLine="0"/>
            </w:pPr>
            <w:r>
              <w:t>One employee</w:t>
            </w:r>
          </w:p>
        </w:tc>
        <w:tc>
          <w:tcPr>
            <w:tcW w:w="3244" w:type="dxa"/>
          </w:tcPr>
          <w:p w14:paraId="7B4B4C61" w14:textId="2C82C150" w:rsidR="002E7B39" w:rsidRDefault="009D039A" w:rsidP="00EC0EE6">
            <w:pPr>
              <w:pStyle w:val="BodyText"/>
              <w:tabs>
                <w:tab w:val="left" w:pos="2231"/>
              </w:tabs>
              <w:ind w:left="0" w:firstLine="0"/>
            </w:pPr>
            <w:r>
              <w:t>Management of all the bins / rounds</w:t>
            </w:r>
            <w:r w:rsidR="00F32D49">
              <w:t>, waste &amp; litter</w:t>
            </w:r>
          </w:p>
        </w:tc>
      </w:tr>
      <w:tr w:rsidR="009D039A" w14:paraId="6188CACF" w14:textId="77777777" w:rsidTr="0003490F">
        <w:trPr>
          <w:trHeight w:val="537"/>
        </w:trPr>
        <w:tc>
          <w:tcPr>
            <w:tcW w:w="3236" w:type="dxa"/>
          </w:tcPr>
          <w:p w14:paraId="210E9010" w14:textId="3364166B" w:rsidR="002E7B39" w:rsidRDefault="009D039A" w:rsidP="00EC0EE6">
            <w:pPr>
              <w:pStyle w:val="BodyText"/>
              <w:tabs>
                <w:tab w:val="left" w:pos="2231"/>
              </w:tabs>
              <w:ind w:left="0" w:firstLine="0"/>
            </w:pPr>
            <w:r>
              <w:t>Playgrounds</w:t>
            </w:r>
          </w:p>
        </w:tc>
        <w:tc>
          <w:tcPr>
            <w:tcW w:w="3226" w:type="dxa"/>
          </w:tcPr>
          <w:p w14:paraId="46B9750D" w14:textId="6D0458D5" w:rsidR="002E7B39" w:rsidRDefault="009D039A" w:rsidP="00EC0EE6">
            <w:pPr>
              <w:pStyle w:val="BodyText"/>
              <w:tabs>
                <w:tab w:val="left" w:pos="2231"/>
              </w:tabs>
              <w:ind w:left="0" w:firstLine="0"/>
            </w:pPr>
            <w:r>
              <w:t>One employee RoSPA qualified</w:t>
            </w:r>
          </w:p>
        </w:tc>
        <w:tc>
          <w:tcPr>
            <w:tcW w:w="3244" w:type="dxa"/>
          </w:tcPr>
          <w:p w14:paraId="53CC5940" w14:textId="18A6B4AD" w:rsidR="002E7B39" w:rsidRDefault="009D039A" w:rsidP="00EC0EE6">
            <w:pPr>
              <w:pStyle w:val="BodyText"/>
              <w:tabs>
                <w:tab w:val="left" w:pos="2231"/>
              </w:tabs>
              <w:ind w:left="0" w:firstLine="0"/>
            </w:pPr>
            <w:r>
              <w:t>Visual inspection &amp; defect reporting of Play equipment</w:t>
            </w:r>
          </w:p>
        </w:tc>
      </w:tr>
    </w:tbl>
    <w:p w14:paraId="08ED42A6" w14:textId="77777777" w:rsidR="00DC372B" w:rsidRDefault="00DC372B" w:rsidP="2362AF39">
      <w:pPr>
        <w:pStyle w:val="BodyText"/>
        <w:tabs>
          <w:tab w:val="left" w:pos="2231"/>
        </w:tabs>
        <w:ind w:left="813" w:firstLine="0"/>
      </w:pPr>
    </w:p>
    <w:p w14:paraId="51DCE789" w14:textId="77777777" w:rsidR="00DC372B" w:rsidRDefault="00DC372B" w:rsidP="2362AF39">
      <w:pPr>
        <w:pStyle w:val="BodyText"/>
        <w:tabs>
          <w:tab w:val="left" w:pos="2231"/>
        </w:tabs>
        <w:ind w:left="813" w:firstLine="0"/>
      </w:pPr>
    </w:p>
    <w:p w14:paraId="0E8A4A9E" w14:textId="5FA82D40" w:rsidR="2218831B" w:rsidRDefault="2218831B" w:rsidP="2362AF39">
      <w:pPr>
        <w:pStyle w:val="BodyText"/>
        <w:tabs>
          <w:tab w:val="left" w:pos="2231"/>
        </w:tabs>
        <w:ind w:left="813" w:firstLine="0"/>
        <w:rPr>
          <w:b/>
          <w:bCs/>
        </w:rPr>
      </w:pPr>
      <w:r>
        <w:t xml:space="preserve">4.26.2   </w:t>
      </w:r>
      <w:r w:rsidRPr="2362AF39">
        <w:rPr>
          <w:b/>
          <w:bCs/>
        </w:rPr>
        <w:t>TUPE</w:t>
      </w:r>
    </w:p>
    <w:p w14:paraId="3B8FEB9D" w14:textId="00EF4D24" w:rsidR="2218831B" w:rsidRDefault="2218831B" w:rsidP="2362AF39">
      <w:pPr>
        <w:pStyle w:val="BodyText"/>
        <w:tabs>
          <w:tab w:val="left" w:pos="2231"/>
        </w:tabs>
        <w:spacing w:line="259" w:lineRule="auto"/>
        <w:ind w:left="813" w:firstLine="707"/>
      </w:pPr>
      <w:r>
        <w:t xml:space="preserve">There is a likelihood that some form of TUPE will exist </w:t>
      </w:r>
      <w:r w:rsidR="2362AF39">
        <w:t xml:space="preserve">with Staff currently employed by </w:t>
      </w:r>
    </w:p>
    <w:p w14:paraId="0B69B681" w14:textId="1E676928" w:rsidR="2362AF39" w:rsidRDefault="2362AF39" w:rsidP="2362AF39">
      <w:pPr>
        <w:pStyle w:val="BodyText"/>
        <w:tabs>
          <w:tab w:val="left" w:pos="2231"/>
        </w:tabs>
        <w:spacing w:line="259" w:lineRule="auto"/>
        <w:ind w:left="813" w:firstLine="707"/>
      </w:pPr>
      <w:r>
        <w:t>the current delivery Contract, Continental Landscapes Ltd and the Client, West Berkshire</w:t>
      </w:r>
    </w:p>
    <w:p w14:paraId="37AC2CA8" w14:textId="2A0970F1" w:rsidR="2362AF39" w:rsidRDefault="00141411" w:rsidP="2362AF39">
      <w:pPr>
        <w:pStyle w:val="BodyText"/>
        <w:tabs>
          <w:tab w:val="left" w:pos="2231"/>
        </w:tabs>
        <w:spacing w:line="259" w:lineRule="auto"/>
        <w:ind w:left="813" w:firstLine="707"/>
      </w:pPr>
      <w:r>
        <w:t>Council, who</w:t>
      </w:r>
      <w:r w:rsidR="0059062E">
        <w:t xml:space="preserve"> </w:t>
      </w:r>
      <w:r w:rsidR="00EF5C15">
        <w:t>manage</w:t>
      </w:r>
      <w:r w:rsidR="2362AF39">
        <w:t xml:space="preserve"> &amp; administer the current Grounds Maintenance outputs for </w:t>
      </w:r>
    </w:p>
    <w:p w14:paraId="0CB0E7EA" w14:textId="473EA9DD" w:rsidR="2362AF39" w:rsidRDefault="2362AF39" w:rsidP="2362AF39">
      <w:pPr>
        <w:pStyle w:val="BodyText"/>
        <w:tabs>
          <w:tab w:val="left" w:pos="2231"/>
        </w:tabs>
        <w:spacing w:line="259" w:lineRule="auto"/>
        <w:ind w:left="813" w:firstLine="707"/>
      </w:pPr>
      <w:r>
        <w:t>Newbury Town Council.  The Tender will assume that the Tender</w:t>
      </w:r>
      <w:r w:rsidR="00CA23F9">
        <w:t>er h</w:t>
      </w:r>
      <w:r>
        <w:t xml:space="preserve">as allowed for any </w:t>
      </w:r>
    </w:p>
    <w:p w14:paraId="35BC3729" w14:textId="3247FCBA" w:rsidR="2362AF39" w:rsidRDefault="2362AF39" w:rsidP="2362AF39">
      <w:pPr>
        <w:pStyle w:val="BodyText"/>
        <w:tabs>
          <w:tab w:val="left" w:pos="2231"/>
        </w:tabs>
        <w:spacing w:line="259" w:lineRule="auto"/>
        <w:ind w:left="813" w:firstLine="707"/>
      </w:pPr>
      <w:r>
        <w:t xml:space="preserve">added costs due to any legal obligations to transfer </w:t>
      </w:r>
      <w:r w:rsidR="00EF5C15">
        <w:t>Staff</w:t>
      </w:r>
      <w:r>
        <w:t xml:space="preserve"> in accord with the TUPE regulations.</w:t>
      </w:r>
    </w:p>
    <w:p w14:paraId="5412E8EE" w14:textId="77777777" w:rsidR="005B22B5" w:rsidRDefault="005B22B5" w:rsidP="2362AF39">
      <w:pPr>
        <w:pStyle w:val="BodyText"/>
        <w:tabs>
          <w:tab w:val="left" w:pos="2231"/>
        </w:tabs>
        <w:spacing w:line="259" w:lineRule="auto"/>
        <w:ind w:left="813" w:firstLine="707"/>
      </w:pPr>
    </w:p>
    <w:p w14:paraId="6D2CB449" w14:textId="77777777" w:rsidR="006C44F2" w:rsidRPr="003A0340" w:rsidRDefault="5FC1A91E" w:rsidP="00A54772">
      <w:pPr>
        <w:pStyle w:val="Heading1"/>
        <w:numPr>
          <w:ilvl w:val="1"/>
          <w:numId w:val="2"/>
        </w:numPr>
        <w:tabs>
          <w:tab w:val="left" w:pos="1521"/>
        </w:tabs>
        <w:ind w:left="1520" w:hanging="706"/>
        <w:rPr>
          <w:rFonts w:cs="Calibri"/>
        </w:rPr>
      </w:pPr>
      <w:r w:rsidRPr="003A0340">
        <w:rPr>
          <w:color w:val="565655"/>
          <w:spacing w:val="-2"/>
        </w:rPr>
        <w:t>Electricity</w:t>
      </w:r>
      <w:r w:rsidRPr="003A0340">
        <w:rPr>
          <w:color w:val="565655"/>
          <w:spacing w:val="-1"/>
        </w:rPr>
        <w:t xml:space="preserve"> </w:t>
      </w:r>
      <w:r w:rsidRPr="003A0340">
        <w:rPr>
          <w:color w:val="565655"/>
        </w:rPr>
        <w:t>and</w:t>
      </w:r>
      <w:r w:rsidRPr="003A0340">
        <w:rPr>
          <w:color w:val="565655"/>
          <w:spacing w:val="-1"/>
        </w:rPr>
        <w:t xml:space="preserve"> </w:t>
      </w:r>
      <w:r w:rsidRPr="003A0340">
        <w:rPr>
          <w:color w:val="565655"/>
        </w:rPr>
        <w:t>Water</w:t>
      </w:r>
      <w:r w:rsidRPr="003A0340">
        <w:rPr>
          <w:color w:val="565655"/>
          <w:spacing w:val="-2"/>
        </w:rPr>
        <w:t xml:space="preserve"> </w:t>
      </w:r>
      <w:r w:rsidRPr="003A0340">
        <w:rPr>
          <w:color w:val="565655"/>
        </w:rPr>
        <w:t>for</w:t>
      </w:r>
      <w:r w:rsidRPr="003A0340">
        <w:rPr>
          <w:color w:val="565655"/>
          <w:spacing w:val="-4"/>
        </w:rPr>
        <w:t xml:space="preserve"> </w:t>
      </w:r>
      <w:r w:rsidRPr="003A0340">
        <w:rPr>
          <w:color w:val="565655"/>
        </w:rPr>
        <w:t>the</w:t>
      </w:r>
      <w:r w:rsidRPr="003A0340">
        <w:rPr>
          <w:color w:val="565655"/>
          <w:spacing w:val="-3"/>
        </w:rPr>
        <w:t xml:space="preserve"> </w:t>
      </w:r>
      <w:r w:rsidRPr="003A0340">
        <w:rPr>
          <w:color w:val="565655"/>
          <w:spacing w:val="-1"/>
        </w:rPr>
        <w:t>Works</w:t>
      </w:r>
    </w:p>
    <w:p w14:paraId="670D3F24" w14:textId="77777777" w:rsidR="006C44F2" w:rsidRDefault="5FC1A91E">
      <w:pPr>
        <w:pStyle w:val="BodyText"/>
        <w:numPr>
          <w:ilvl w:val="2"/>
          <w:numId w:val="2"/>
        </w:numPr>
        <w:tabs>
          <w:tab w:val="left" w:pos="1535"/>
        </w:tabs>
        <w:ind w:left="1534" w:right="651" w:hanging="720"/>
        <w:jc w:val="both"/>
      </w:pPr>
      <w:r>
        <w:rPr>
          <w:color w:val="565655"/>
          <w:spacing w:val="-2"/>
        </w:rPr>
        <w:t>The</w:t>
      </w:r>
      <w:r>
        <w:rPr>
          <w:color w:val="565655"/>
          <w:spacing w:val="16"/>
        </w:rPr>
        <w:t xml:space="preserve"> </w:t>
      </w:r>
      <w:r>
        <w:rPr>
          <w:color w:val="565655"/>
          <w:spacing w:val="-2"/>
        </w:rPr>
        <w:t>Contractor</w:t>
      </w:r>
      <w:r>
        <w:rPr>
          <w:color w:val="565655"/>
          <w:spacing w:val="15"/>
        </w:rPr>
        <w:t xml:space="preserve"> </w:t>
      </w:r>
      <w:r>
        <w:rPr>
          <w:color w:val="565655"/>
        </w:rPr>
        <w:t>may</w:t>
      </w:r>
      <w:r>
        <w:rPr>
          <w:color w:val="565655"/>
          <w:spacing w:val="16"/>
        </w:rPr>
        <w:t xml:space="preserve"> </w:t>
      </w:r>
      <w:r>
        <w:rPr>
          <w:color w:val="565655"/>
        </w:rPr>
        <w:t>make</w:t>
      </w:r>
      <w:r>
        <w:rPr>
          <w:color w:val="565655"/>
          <w:spacing w:val="16"/>
        </w:rPr>
        <w:t xml:space="preserve"> </w:t>
      </w:r>
      <w:r>
        <w:rPr>
          <w:color w:val="565655"/>
          <w:spacing w:val="-1"/>
        </w:rPr>
        <w:t>use</w:t>
      </w:r>
      <w:r>
        <w:rPr>
          <w:color w:val="565655"/>
          <w:spacing w:val="16"/>
        </w:rPr>
        <w:t xml:space="preserve"> </w:t>
      </w:r>
      <w:r>
        <w:rPr>
          <w:color w:val="565655"/>
          <w:spacing w:val="-1"/>
        </w:rPr>
        <w:t>of</w:t>
      </w:r>
      <w:r>
        <w:rPr>
          <w:color w:val="565655"/>
          <w:spacing w:val="18"/>
        </w:rPr>
        <w:t xml:space="preserve"> </w:t>
      </w:r>
      <w:r>
        <w:rPr>
          <w:color w:val="565655"/>
          <w:spacing w:val="-1"/>
        </w:rPr>
        <w:t>electrical</w:t>
      </w:r>
      <w:r>
        <w:rPr>
          <w:color w:val="565655"/>
          <w:spacing w:val="13"/>
        </w:rPr>
        <w:t xml:space="preserve"> </w:t>
      </w:r>
      <w:r>
        <w:rPr>
          <w:color w:val="565655"/>
          <w:spacing w:val="-1"/>
        </w:rPr>
        <w:t>supply</w:t>
      </w:r>
      <w:r>
        <w:rPr>
          <w:color w:val="565655"/>
          <w:spacing w:val="11"/>
        </w:rPr>
        <w:t xml:space="preserve"> </w:t>
      </w:r>
      <w:r>
        <w:rPr>
          <w:color w:val="565655"/>
        </w:rPr>
        <w:t>where</w:t>
      </w:r>
      <w:r>
        <w:rPr>
          <w:color w:val="565655"/>
          <w:spacing w:val="11"/>
        </w:rPr>
        <w:t xml:space="preserve"> </w:t>
      </w:r>
      <w:r>
        <w:rPr>
          <w:color w:val="565655"/>
        </w:rPr>
        <w:t>available,</w:t>
      </w:r>
      <w:r>
        <w:rPr>
          <w:color w:val="565655"/>
          <w:spacing w:val="11"/>
        </w:rPr>
        <w:t xml:space="preserve"> </w:t>
      </w:r>
      <w:r>
        <w:rPr>
          <w:color w:val="565655"/>
          <w:spacing w:val="-1"/>
        </w:rPr>
        <w:t>and</w:t>
      </w:r>
      <w:r>
        <w:rPr>
          <w:color w:val="565655"/>
          <w:spacing w:val="10"/>
        </w:rPr>
        <w:t xml:space="preserve"> </w:t>
      </w:r>
      <w:r>
        <w:rPr>
          <w:color w:val="565655"/>
        </w:rPr>
        <w:t>if</w:t>
      </w:r>
      <w:r>
        <w:rPr>
          <w:color w:val="565655"/>
          <w:spacing w:val="10"/>
        </w:rPr>
        <w:t xml:space="preserve"> </w:t>
      </w:r>
      <w:r>
        <w:rPr>
          <w:color w:val="565655"/>
          <w:spacing w:val="-1"/>
        </w:rPr>
        <w:t>necessary,</w:t>
      </w:r>
      <w:r>
        <w:rPr>
          <w:color w:val="565655"/>
          <w:spacing w:val="65"/>
        </w:rPr>
        <w:t xml:space="preserve"> </w:t>
      </w:r>
      <w:r>
        <w:rPr>
          <w:color w:val="565655"/>
          <w:spacing w:val="-1"/>
        </w:rPr>
        <w:t xml:space="preserve">otherwise </w:t>
      </w:r>
      <w:r>
        <w:rPr>
          <w:color w:val="565655"/>
          <w:spacing w:val="1"/>
        </w:rPr>
        <w:t>is</w:t>
      </w:r>
      <w:r>
        <w:rPr>
          <w:color w:val="565655"/>
          <w:spacing w:val="-2"/>
        </w:rPr>
        <w:t xml:space="preserve"> </w:t>
      </w:r>
      <w:r>
        <w:rPr>
          <w:color w:val="565655"/>
          <w:spacing w:val="-1"/>
        </w:rPr>
        <w:t>to</w:t>
      </w:r>
      <w:r>
        <w:rPr>
          <w:color w:val="565655"/>
          <w:spacing w:val="-3"/>
        </w:rPr>
        <w:t xml:space="preserve"> </w:t>
      </w:r>
      <w:r>
        <w:rPr>
          <w:color w:val="565655"/>
        </w:rPr>
        <w:t>make</w:t>
      </w:r>
      <w:r>
        <w:rPr>
          <w:color w:val="565655"/>
          <w:spacing w:val="-1"/>
        </w:rPr>
        <w:t xml:space="preserve"> their</w:t>
      </w:r>
      <w:r>
        <w:rPr>
          <w:color w:val="565655"/>
          <w:spacing w:val="-2"/>
        </w:rPr>
        <w:t xml:space="preserve"> </w:t>
      </w:r>
      <w:r>
        <w:rPr>
          <w:color w:val="565655"/>
          <w:spacing w:val="-1"/>
        </w:rPr>
        <w:t>own</w:t>
      </w:r>
      <w:r>
        <w:rPr>
          <w:color w:val="565655"/>
          <w:spacing w:val="-2"/>
        </w:rPr>
        <w:t xml:space="preserve"> </w:t>
      </w:r>
      <w:r>
        <w:rPr>
          <w:color w:val="565655"/>
          <w:spacing w:val="-1"/>
        </w:rPr>
        <w:t>provision</w:t>
      </w:r>
      <w:r>
        <w:rPr>
          <w:color w:val="565655"/>
          <w:spacing w:val="-3"/>
        </w:rPr>
        <w:t xml:space="preserve"> </w:t>
      </w:r>
      <w:r>
        <w:rPr>
          <w:color w:val="565655"/>
          <w:spacing w:val="-1"/>
        </w:rPr>
        <w:t>for</w:t>
      </w:r>
      <w:r>
        <w:rPr>
          <w:color w:val="565655"/>
          <w:spacing w:val="-2"/>
        </w:rPr>
        <w:t xml:space="preserve"> </w:t>
      </w:r>
      <w:r>
        <w:rPr>
          <w:color w:val="565655"/>
          <w:spacing w:val="-1"/>
        </w:rPr>
        <w:t>electrical supply</w:t>
      </w:r>
      <w:r>
        <w:rPr>
          <w:color w:val="565655"/>
          <w:spacing w:val="-2"/>
        </w:rPr>
        <w:t xml:space="preserve"> </w:t>
      </w:r>
      <w:r>
        <w:rPr>
          <w:color w:val="565655"/>
          <w:spacing w:val="-1"/>
        </w:rPr>
        <w:t>required</w:t>
      </w:r>
      <w:r>
        <w:rPr>
          <w:color w:val="565655"/>
          <w:spacing w:val="-3"/>
        </w:rPr>
        <w:t xml:space="preserve"> </w:t>
      </w:r>
      <w:r>
        <w:rPr>
          <w:color w:val="565655"/>
          <w:spacing w:val="-1"/>
        </w:rPr>
        <w:t>for</w:t>
      </w:r>
      <w:r>
        <w:rPr>
          <w:color w:val="565655"/>
          <w:spacing w:val="1"/>
        </w:rPr>
        <w:t xml:space="preserve"> </w:t>
      </w:r>
      <w:r>
        <w:rPr>
          <w:color w:val="565655"/>
          <w:spacing w:val="-1"/>
        </w:rPr>
        <w:t>them</w:t>
      </w:r>
      <w:r>
        <w:rPr>
          <w:color w:val="565655"/>
        </w:rPr>
        <w:t xml:space="preserve"> </w:t>
      </w:r>
      <w:r>
        <w:rPr>
          <w:color w:val="565655"/>
          <w:spacing w:val="-1"/>
        </w:rPr>
        <w:t>to</w:t>
      </w:r>
      <w:r>
        <w:rPr>
          <w:color w:val="565655"/>
          <w:spacing w:val="-3"/>
        </w:rPr>
        <w:t xml:space="preserve"> </w:t>
      </w:r>
      <w:r>
        <w:rPr>
          <w:color w:val="565655"/>
          <w:spacing w:val="-1"/>
        </w:rPr>
        <w:t>complete</w:t>
      </w:r>
      <w:r>
        <w:rPr>
          <w:color w:val="565655"/>
          <w:spacing w:val="63"/>
        </w:rPr>
        <w:t xml:space="preserve"> </w:t>
      </w:r>
      <w:r>
        <w:rPr>
          <w:color w:val="565655"/>
          <w:spacing w:val="-1"/>
        </w:rPr>
        <w:t>the</w:t>
      </w:r>
      <w:r>
        <w:rPr>
          <w:color w:val="565655"/>
          <w:spacing w:val="-2"/>
        </w:rPr>
        <w:t xml:space="preserve"> </w:t>
      </w:r>
      <w:r>
        <w:rPr>
          <w:color w:val="565655"/>
          <w:spacing w:val="-1"/>
        </w:rPr>
        <w:t>works.</w:t>
      </w:r>
      <w:r>
        <w:rPr>
          <w:color w:val="565655"/>
        </w:rPr>
        <w:t xml:space="preserve"> </w:t>
      </w:r>
      <w:r>
        <w:rPr>
          <w:color w:val="565655"/>
          <w:spacing w:val="-2"/>
        </w:rPr>
        <w:t xml:space="preserve">Contractor </w:t>
      </w:r>
      <w:r>
        <w:rPr>
          <w:color w:val="565655"/>
          <w:spacing w:val="-1"/>
        </w:rPr>
        <w:t>to</w:t>
      </w:r>
      <w:r>
        <w:rPr>
          <w:color w:val="565655"/>
          <w:spacing w:val="-3"/>
        </w:rPr>
        <w:t xml:space="preserve"> </w:t>
      </w:r>
      <w:r>
        <w:rPr>
          <w:color w:val="565655"/>
          <w:spacing w:val="-1"/>
        </w:rPr>
        <w:t>confirm</w:t>
      </w:r>
      <w:r>
        <w:rPr>
          <w:color w:val="565655"/>
          <w:spacing w:val="-2"/>
        </w:rPr>
        <w:t xml:space="preserve"> </w:t>
      </w:r>
      <w:r>
        <w:rPr>
          <w:color w:val="565655"/>
          <w:spacing w:val="-1"/>
        </w:rPr>
        <w:t>during tender</w:t>
      </w:r>
      <w:r>
        <w:rPr>
          <w:color w:val="565655"/>
          <w:spacing w:val="-2"/>
        </w:rPr>
        <w:t xml:space="preserve"> </w:t>
      </w:r>
      <w:r>
        <w:rPr>
          <w:color w:val="565655"/>
          <w:spacing w:val="-1"/>
        </w:rPr>
        <w:t>site</w:t>
      </w:r>
      <w:r>
        <w:rPr>
          <w:color w:val="565655"/>
          <w:spacing w:val="-2"/>
        </w:rPr>
        <w:t xml:space="preserve"> </w:t>
      </w:r>
      <w:r>
        <w:rPr>
          <w:color w:val="565655"/>
          <w:spacing w:val="-1"/>
        </w:rPr>
        <w:t>visit.</w:t>
      </w:r>
    </w:p>
    <w:p w14:paraId="023C3434" w14:textId="77777777" w:rsidR="006C44F2" w:rsidRDefault="006C44F2">
      <w:pPr>
        <w:rPr>
          <w:rFonts w:ascii="Calibri" w:eastAsia="Calibri" w:hAnsi="Calibri" w:cs="Calibri"/>
        </w:rPr>
      </w:pPr>
    </w:p>
    <w:p w14:paraId="5AAB667C" w14:textId="77777777" w:rsidR="006C44F2" w:rsidRDefault="5FC1A91E">
      <w:pPr>
        <w:pStyle w:val="BodyText"/>
        <w:numPr>
          <w:ilvl w:val="2"/>
          <w:numId w:val="2"/>
        </w:numPr>
        <w:tabs>
          <w:tab w:val="left" w:pos="1535"/>
        </w:tabs>
        <w:ind w:left="1534" w:right="653" w:hanging="720"/>
        <w:jc w:val="both"/>
      </w:pPr>
      <w:r>
        <w:rPr>
          <w:color w:val="565655"/>
          <w:spacing w:val="-2"/>
        </w:rPr>
        <w:t>The</w:t>
      </w:r>
      <w:r>
        <w:rPr>
          <w:color w:val="565655"/>
          <w:spacing w:val="8"/>
        </w:rPr>
        <w:t xml:space="preserve"> </w:t>
      </w:r>
      <w:r>
        <w:rPr>
          <w:color w:val="565655"/>
          <w:spacing w:val="-2"/>
        </w:rPr>
        <w:t>Contractor</w:t>
      </w:r>
      <w:r>
        <w:rPr>
          <w:color w:val="565655"/>
          <w:spacing w:val="7"/>
        </w:rPr>
        <w:t xml:space="preserve"> </w:t>
      </w:r>
      <w:r>
        <w:rPr>
          <w:color w:val="565655"/>
        </w:rPr>
        <w:t>may</w:t>
      </w:r>
      <w:r>
        <w:rPr>
          <w:color w:val="565655"/>
          <w:spacing w:val="8"/>
        </w:rPr>
        <w:t xml:space="preserve"> </w:t>
      </w:r>
      <w:r>
        <w:rPr>
          <w:color w:val="565655"/>
        </w:rPr>
        <w:t>make</w:t>
      </w:r>
      <w:r>
        <w:rPr>
          <w:color w:val="565655"/>
          <w:spacing w:val="8"/>
        </w:rPr>
        <w:t xml:space="preserve"> </w:t>
      </w:r>
      <w:r>
        <w:rPr>
          <w:color w:val="565655"/>
          <w:spacing w:val="-1"/>
        </w:rPr>
        <w:t>use</w:t>
      </w:r>
      <w:r>
        <w:rPr>
          <w:color w:val="565655"/>
          <w:spacing w:val="8"/>
        </w:rPr>
        <w:t xml:space="preserve"> </w:t>
      </w:r>
      <w:r>
        <w:rPr>
          <w:color w:val="565655"/>
          <w:spacing w:val="-1"/>
        </w:rPr>
        <w:t>of</w:t>
      </w:r>
      <w:r>
        <w:rPr>
          <w:color w:val="565655"/>
          <w:spacing w:val="7"/>
        </w:rPr>
        <w:t xml:space="preserve"> </w:t>
      </w:r>
      <w:r>
        <w:rPr>
          <w:color w:val="565655"/>
          <w:spacing w:val="-1"/>
        </w:rPr>
        <w:t>water</w:t>
      </w:r>
      <w:r>
        <w:rPr>
          <w:color w:val="565655"/>
          <w:spacing w:val="11"/>
        </w:rPr>
        <w:t xml:space="preserve"> </w:t>
      </w:r>
      <w:r>
        <w:rPr>
          <w:color w:val="565655"/>
          <w:spacing w:val="-1"/>
        </w:rPr>
        <w:t>supply</w:t>
      </w:r>
      <w:r>
        <w:rPr>
          <w:color w:val="565655"/>
          <w:spacing w:val="8"/>
        </w:rPr>
        <w:t xml:space="preserve"> </w:t>
      </w:r>
      <w:r>
        <w:rPr>
          <w:color w:val="565655"/>
        </w:rPr>
        <w:t>where</w:t>
      </w:r>
      <w:r>
        <w:rPr>
          <w:color w:val="565655"/>
          <w:spacing w:val="8"/>
        </w:rPr>
        <w:t xml:space="preserve"> </w:t>
      </w:r>
      <w:r>
        <w:rPr>
          <w:color w:val="565655"/>
        </w:rPr>
        <w:t>available,</w:t>
      </w:r>
      <w:r>
        <w:rPr>
          <w:color w:val="565655"/>
          <w:spacing w:val="7"/>
        </w:rPr>
        <w:t xml:space="preserve"> </w:t>
      </w:r>
      <w:r>
        <w:rPr>
          <w:color w:val="565655"/>
          <w:spacing w:val="-1"/>
        </w:rPr>
        <w:t>and</w:t>
      </w:r>
      <w:r>
        <w:rPr>
          <w:color w:val="565655"/>
          <w:spacing w:val="6"/>
        </w:rPr>
        <w:t xml:space="preserve"> </w:t>
      </w:r>
      <w:r>
        <w:rPr>
          <w:color w:val="565655"/>
        </w:rPr>
        <w:t>if</w:t>
      </w:r>
      <w:r>
        <w:rPr>
          <w:color w:val="565655"/>
          <w:spacing w:val="7"/>
        </w:rPr>
        <w:t xml:space="preserve"> </w:t>
      </w:r>
      <w:r>
        <w:rPr>
          <w:color w:val="565655"/>
          <w:spacing w:val="-1"/>
        </w:rPr>
        <w:t>necessary,</w:t>
      </w:r>
      <w:r>
        <w:rPr>
          <w:color w:val="565655"/>
          <w:spacing w:val="6"/>
        </w:rPr>
        <w:t xml:space="preserve"> </w:t>
      </w:r>
      <w:r>
        <w:rPr>
          <w:color w:val="565655"/>
          <w:spacing w:val="-1"/>
        </w:rPr>
        <w:t>otherwise</w:t>
      </w:r>
      <w:r>
        <w:rPr>
          <w:color w:val="565655"/>
          <w:spacing w:val="64"/>
        </w:rPr>
        <w:t xml:space="preserve"> </w:t>
      </w:r>
      <w:r>
        <w:rPr>
          <w:color w:val="565655"/>
        </w:rPr>
        <w:t>is</w:t>
      </w:r>
      <w:r>
        <w:rPr>
          <w:color w:val="565655"/>
          <w:spacing w:val="40"/>
        </w:rPr>
        <w:t xml:space="preserve"> </w:t>
      </w:r>
      <w:r>
        <w:rPr>
          <w:color w:val="565655"/>
          <w:spacing w:val="-1"/>
        </w:rPr>
        <w:t>to</w:t>
      </w:r>
      <w:r>
        <w:rPr>
          <w:color w:val="565655"/>
          <w:spacing w:val="40"/>
        </w:rPr>
        <w:t xml:space="preserve"> </w:t>
      </w:r>
      <w:r>
        <w:rPr>
          <w:color w:val="565655"/>
        </w:rPr>
        <w:t>make</w:t>
      </w:r>
      <w:r>
        <w:rPr>
          <w:color w:val="565655"/>
          <w:spacing w:val="42"/>
        </w:rPr>
        <w:t xml:space="preserve"> </w:t>
      </w:r>
      <w:r>
        <w:rPr>
          <w:color w:val="565655"/>
          <w:spacing w:val="-1"/>
        </w:rPr>
        <w:t>their</w:t>
      </w:r>
      <w:r>
        <w:rPr>
          <w:color w:val="565655"/>
          <w:spacing w:val="40"/>
        </w:rPr>
        <w:t xml:space="preserve"> </w:t>
      </w:r>
      <w:r>
        <w:rPr>
          <w:color w:val="565655"/>
          <w:spacing w:val="-1"/>
        </w:rPr>
        <w:t>own</w:t>
      </w:r>
      <w:r>
        <w:rPr>
          <w:color w:val="565655"/>
          <w:spacing w:val="41"/>
        </w:rPr>
        <w:t xml:space="preserve"> </w:t>
      </w:r>
      <w:r>
        <w:rPr>
          <w:color w:val="565655"/>
          <w:spacing w:val="-1"/>
        </w:rPr>
        <w:t>provision</w:t>
      </w:r>
      <w:r>
        <w:rPr>
          <w:color w:val="565655"/>
          <w:spacing w:val="40"/>
        </w:rPr>
        <w:t xml:space="preserve"> </w:t>
      </w:r>
      <w:r>
        <w:rPr>
          <w:color w:val="565655"/>
          <w:spacing w:val="-1"/>
        </w:rPr>
        <w:t>for</w:t>
      </w:r>
      <w:r>
        <w:rPr>
          <w:color w:val="565655"/>
          <w:spacing w:val="41"/>
        </w:rPr>
        <w:t xml:space="preserve"> </w:t>
      </w:r>
      <w:r>
        <w:rPr>
          <w:color w:val="565655"/>
        </w:rPr>
        <w:t>electrical</w:t>
      </w:r>
      <w:r>
        <w:rPr>
          <w:color w:val="565655"/>
          <w:spacing w:val="42"/>
        </w:rPr>
        <w:t xml:space="preserve"> </w:t>
      </w:r>
      <w:r>
        <w:rPr>
          <w:color w:val="565655"/>
          <w:spacing w:val="-1"/>
        </w:rPr>
        <w:t>supply</w:t>
      </w:r>
      <w:r>
        <w:rPr>
          <w:color w:val="565655"/>
          <w:spacing w:val="42"/>
        </w:rPr>
        <w:t xml:space="preserve"> </w:t>
      </w:r>
      <w:r>
        <w:rPr>
          <w:color w:val="565655"/>
          <w:spacing w:val="-1"/>
        </w:rPr>
        <w:t>required</w:t>
      </w:r>
      <w:r>
        <w:rPr>
          <w:color w:val="565655"/>
          <w:spacing w:val="40"/>
        </w:rPr>
        <w:t xml:space="preserve"> </w:t>
      </w:r>
      <w:r>
        <w:rPr>
          <w:color w:val="565655"/>
          <w:spacing w:val="-1"/>
        </w:rPr>
        <w:t>for</w:t>
      </w:r>
      <w:r>
        <w:rPr>
          <w:color w:val="565655"/>
          <w:spacing w:val="40"/>
        </w:rPr>
        <w:t xml:space="preserve"> </w:t>
      </w:r>
      <w:r>
        <w:rPr>
          <w:color w:val="565655"/>
          <w:spacing w:val="-1"/>
        </w:rPr>
        <w:t>them</w:t>
      </w:r>
      <w:r>
        <w:rPr>
          <w:color w:val="565655"/>
          <w:spacing w:val="42"/>
        </w:rPr>
        <w:t xml:space="preserve"> </w:t>
      </w:r>
      <w:r>
        <w:rPr>
          <w:color w:val="565655"/>
          <w:spacing w:val="-1"/>
        </w:rPr>
        <w:t>to</w:t>
      </w:r>
      <w:r>
        <w:rPr>
          <w:color w:val="565655"/>
          <w:spacing w:val="40"/>
        </w:rPr>
        <w:t xml:space="preserve"> </w:t>
      </w:r>
      <w:r>
        <w:rPr>
          <w:color w:val="565655"/>
          <w:spacing w:val="-1"/>
        </w:rPr>
        <w:t>complete</w:t>
      </w:r>
      <w:r>
        <w:rPr>
          <w:color w:val="565655"/>
          <w:spacing w:val="37"/>
        </w:rPr>
        <w:t xml:space="preserve"> </w:t>
      </w:r>
      <w:r>
        <w:rPr>
          <w:color w:val="565655"/>
          <w:spacing w:val="-1"/>
        </w:rPr>
        <w:t>the</w:t>
      </w:r>
      <w:r>
        <w:rPr>
          <w:color w:val="565655"/>
          <w:spacing w:val="47"/>
        </w:rPr>
        <w:t xml:space="preserve"> </w:t>
      </w:r>
      <w:r>
        <w:rPr>
          <w:color w:val="565655"/>
          <w:spacing w:val="-1"/>
        </w:rPr>
        <w:t>works.</w:t>
      </w:r>
      <w:r>
        <w:rPr>
          <w:color w:val="565655"/>
        </w:rPr>
        <w:t xml:space="preserve"> </w:t>
      </w:r>
      <w:r>
        <w:rPr>
          <w:color w:val="565655"/>
          <w:spacing w:val="-2"/>
        </w:rPr>
        <w:t xml:space="preserve">Contractor </w:t>
      </w:r>
      <w:r>
        <w:rPr>
          <w:color w:val="565655"/>
          <w:spacing w:val="-1"/>
        </w:rPr>
        <w:t>to</w:t>
      </w:r>
      <w:r>
        <w:rPr>
          <w:color w:val="565655"/>
          <w:spacing w:val="-3"/>
        </w:rPr>
        <w:t xml:space="preserve"> </w:t>
      </w:r>
      <w:r>
        <w:rPr>
          <w:color w:val="565655"/>
          <w:spacing w:val="-1"/>
        </w:rPr>
        <w:t>confirm</w:t>
      </w:r>
      <w:r>
        <w:rPr>
          <w:color w:val="565655"/>
          <w:spacing w:val="-2"/>
        </w:rPr>
        <w:t xml:space="preserve"> </w:t>
      </w:r>
      <w:r>
        <w:rPr>
          <w:color w:val="565655"/>
          <w:spacing w:val="-1"/>
        </w:rPr>
        <w:t>during tender</w:t>
      </w:r>
      <w:r>
        <w:rPr>
          <w:color w:val="565655"/>
          <w:spacing w:val="-2"/>
        </w:rPr>
        <w:t xml:space="preserve"> </w:t>
      </w:r>
      <w:r>
        <w:rPr>
          <w:color w:val="565655"/>
          <w:spacing w:val="-1"/>
        </w:rPr>
        <w:t>site</w:t>
      </w:r>
      <w:r>
        <w:rPr>
          <w:color w:val="565655"/>
          <w:spacing w:val="-2"/>
        </w:rPr>
        <w:t xml:space="preserve"> </w:t>
      </w:r>
      <w:r>
        <w:rPr>
          <w:color w:val="565655"/>
          <w:spacing w:val="-1"/>
        </w:rPr>
        <w:t>visit.</w:t>
      </w:r>
    </w:p>
    <w:p w14:paraId="7C879AB5" w14:textId="77777777" w:rsidR="006C44F2" w:rsidRDefault="006C44F2">
      <w:pPr>
        <w:spacing w:before="1"/>
        <w:rPr>
          <w:rFonts w:ascii="Calibri" w:eastAsia="Calibri" w:hAnsi="Calibri" w:cs="Calibri"/>
        </w:rPr>
      </w:pPr>
    </w:p>
    <w:p w14:paraId="34B14AF6" w14:textId="48733AB4" w:rsidR="006C44F2" w:rsidRPr="003A0340" w:rsidRDefault="5FC1A91E" w:rsidP="00E501AF">
      <w:pPr>
        <w:pStyle w:val="Heading1"/>
        <w:numPr>
          <w:ilvl w:val="1"/>
          <w:numId w:val="2"/>
        </w:numPr>
        <w:tabs>
          <w:tab w:val="left" w:pos="1521"/>
        </w:tabs>
        <w:ind w:left="1520" w:hanging="706"/>
        <w:rPr>
          <w:rFonts w:cs="Calibri"/>
        </w:rPr>
      </w:pPr>
      <w:r w:rsidRPr="003A0340">
        <w:rPr>
          <w:color w:val="565655"/>
          <w:spacing w:val="-1"/>
        </w:rPr>
        <w:t>Telephone</w:t>
      </w:r>
    </w:p>
    <w:p w14:paraId="1095911E" w14:textId="77777777" w:rsidR="006C44F2" w:rsidRDefault="5FC1A91E">
      <w:pPr>
        <w:pStyle w:val="BodyText"/>
        <w:numPr>
          <w:ilvl w:val="2"/>
          <w:numId w:val="2"/>
        </w:numPr>
        <w:tabs>
          <w:tab w:val="left" w:pos="1535"/>
        </w:tabs>
        <w:ind w:left="1534" w:right="661" w:hanging="720"/>
        <w:jc w:val="both"/>
      </w:pPr>
      <w:r>
        <w:rPr>
          <w:color w:val="565655"/>
          <w:spacing w:val="-1"/>
        </w:rPr>
        <w:t>Contractors</w:t>
      </w:r>
      <w:r>
        <w:rPr>
          <w:color w:val="565655"/>
          <w:spacing w:val="21"/>
        </w:rPr>
        <w:t xml:space="preserve"> </w:t>
      </w:r>
      <w:r>
        <w:rPr>
          <w:color w:val="565655"/>
        </w:rPr>
        <w:t>are</w:t>
      </w:r>
      <w:r>
        <w:rPr>
          <w:color w:val="565655"/>
          <w:spacing w:val="22"/>
        </w:rPr>
        <w:t xml:space="preserve"> </w:t>
      </w:r>
      <w:r>
        <w:rPr>
          <w:color w:val="565655"/>
          <w:spacing w:val="-1"/>
        </w:rPr>
        <w:t>to</w:t>
      </w:r>
      <w:r>
        <w:rPr>
          <w:color w:val="565655"/>
          <w:spacing w:val="20"/>
        </w:rPr>
        <w:t xml:space="preserve"> </w:t>
      </w:r>
      <w:r>
        <w:rPr>
          <w:color w:val="565655"/>
        </w:rPr>
        <w:t>make</w:t>
      </w:r>
      <w:r>
        <w:rPr>
          <w:color w:val="565655"/>
          <w:spacing w:val="22"/>
        </w:rPr>
        <w:t xml:space="preserve"> </w:t>
      </w:r>
      <w:r>
        <w:rPr>
          <w:color w:val="565655"/>
          <w:spacing w:val="-1"/>
        </w:rPr>
        <w:t>their</w:t>
      </w:r>
      <w:r>
        <w:rPr>
          <w:color w:val="565655"/>
          <w:spacing w:val="21"/>
        </w:rPr>
        <w:t xml:space="preserve"> </w:t>
      </w:r>
      <w:r>
        <w:rPr>
          <w:color w:val="565655"/>
          <w:spacing w:val="-1"/>
        </w:rPr>
        <w:t>own</w:t>
      </w:r>
      <w:r>
        <w:rPr>
          <w:color w:val="565655"/>
          <w:spacing w:val="16"/>
        </w:rPr>
        <w:t xml:space="preserve"> </w:t>
      </w:r>
      <w:r>
        <w:rPr>
          <w:color w:val="565655"/>
        </w:rPr>
        <w:t>arrangement</w:t>
      </w:r>
      <w:r>
        <w:rPr>
          <w:color w:val="565655"/>
          <w:spacing w:val="14"/>
        </w:rPr>
        <w:t xml:space="preserve"> </w:t>
      </w:r>
      <w:r>
        <w:rPr>
          <w:color w:val="565655"/>
        </w:rPr>
        <w:t>in</w:t>
      </w:r>
      <w:r>
        <w:rPr>
          <w:color w:val="565655"/>
          <w:spacing w:val="16"/>
        </w:rPr>
        <w:t xml:space="preserve"> </w:t>
      </w:r>
      <w:r>
        <w:rPr>
          <w:color w:val="565655"/>
          <w:spacing w:val="-1"/>
        </w:rPr>
        <w:t>respect</w:t>
      </w:r>
      <w:r>
        <w:rPr>
          <w:color w:val="565655"/>
          <w:spacing w:val="15"/>
        </w:rPr>
        <w:t xml:space="preserve"> </w:t>
      </w:r>
      <w:r>
        <w:rPr>
          <w:color w:val="565655"/>
          <w:spacing w:val="-1"/>
        </w:rPr>
        <w:t>of</w:t>
      </w:r>
      <w:r>
        <w:rPr>
          <w:color w:val="565655"/>
          <w:spacing w:val="17"/>
        </w:rPr>
        <w:t xml:space="preserve"> </w:t>
      </w:r>
      <w:r>
        <w:rPr>
          <w:color w:val="565655"/>
          <w:spacing w:val="-1"/>
        </w:rPr>
        <w:t>telephone</w:t>
      </w:r>
      <w:r>
        <w:rPr>
          <w:color w:val="565655"/>
          <w:spacing w:val="17"/>
        </w:rPr>
        <w:t xml:space="preserve"> </w:t>
      </w:r>
      <w:r>
        <w:rPr>
          <w:color w:val="565655"/>
          <w:spacing w:val="-1"/>
        </w:rPr>
        <w:t>facilities</w:t>
      </w:r>
      <w:r>
        <w:rPr>
          <w:color w:val="565655"/>
          <w:spacing w:val="17"/>
        </w:rPr>
        <w:t xml:space="preserve"> </w:t>
      </w:r>
      <w:r>
        <w:rPr>
          <w:color w:val="565655"/>
          <w:spacing w:val="-1"/>
        </w:rPr>
        <w:t>and</w:t>
      </w:r>
      <w:r>
        <w:rPr>
          <w:color w:val="565655"/>
          <w:spacing w:val="16"/>
        </w:rPr>
        <w:t xml:space="preserve"> </w:t>
      </w:r>
      <w:r>
        <w:rPr>
          <w:color w:val="565655"/>
          <w:spacing w:val="-1"/>
        </w:rPr>
        <w:t>pay</w:t>
      </w:r>
      <w:r>
        <w:rPr>
          <w:color w:val="565655"/>
          <w:spacing w:val="51"/>
        </w:rPr>
        <w:t xml:space="preserve"> </w:t>
      </w:r>
      <w:r>
        <w:rPr>
          <w:color w:val="565655"/>
          <w:spacing w:val="-1"/>
        </w:rPr>
        <w:t>for</w:t>
      </w:r>
      <w:r>
        <w:rPr>
          <w:color w:val="565655"/>
          <w:spacing w:val="-2"/>
        </w:rPr>
        <w:t xml:space="preserve"> </w:t>
      </w:r>
      <w:r>
        <w:rPr>
          <w:color w:val="565655"/>
        </w:rPr>
        <w:t xml:space="preserve">all </w:t>
      </w:r>
      <w:r>
        <w:rPr>
          <w:color w:val="565655"/>
          <w:spacing w:val="-1"/>
        </w:rPr>
        <w:t>calls</w:t>
      </w:r>
      <w:r>
        <w:rPr>
          <w:color w:val="565655"/>
          <w:spacing w:val="-2"/>
        </w:rPr>
        <w:t xml:space="preserve"> </w:t>
      </w:r>
      <w:r>
        <w:rPr>
          <w:color w:val="565655"/>
          <w:spacing w:val="-1"/>
        </w:rPr>
        <w:t>and</w:t>
      </w:r>
      <w:r>
        <w:rPr>
          <w:color w:val="565655"/>
          <w:spacing w:val="-3"/>
        </w:rPr>
        <w:t xml:space="preserve"> </w:t>
      </w:r>
      <w:r>
        <w:rPr>
          <w:color w:val="565655"/>
          <w:spacing w:val="-1"/>
        </w:rPr>
        <w:t>communication</w:t>
      </w:r>
      <w:r>
        <w:rPr>
          <w:color w:val="565655"/>
          <w:spacing w:val="-3"/>
        </w:rPr>
        <w:t xml:space="preserve"> </w:t>
      </w:r>
      <w:r>
        <w:rPr>
          <w:color w:val="565655"/>
          <w:spacing w:val="-2"/>
        </w:rPr>
        <w:t xml:space="preserve">costs </w:t>
      </w:r>
      <w:r>
        <w:rPr>
          <w:color w:val="565655"/>
          <w:spacing w:val="-1"/>
        </w:rPr>
        <w:t>pertinent</w:t>
      </w:r>
      <w:r>
        <w:rPr>
          <w:color w:val="565655"/>
          <w:spacing w:val="-5"/>
        </w:rPr>
        <w:t xml:space="preserve"> </w:t>
      </w:r>
      <w:r>
        <w:rPr>
          <w:color w:val="565655"/>
          <w:spacing w:val="-1"/>
        </w:rPr>
        <w:t>to</w:t>
      </w:r>
      <w:r>
        <w:rPr>
          <w:color w:val="565655"/>
          <w:spacing w:val="-3"/>
        </w:rPr>
        <w:t xml:space="preserve"> </w:t>
      </w:r>
      <w:r>
        <w:rPr>
          <w:color w:val="565655"/>
          <w:spacing w:val="-1"/>
        </w:rPr>
        <w:t>the</w:t>
      </w:r>
      <w:r>
        <w:rPr>
          <w:color w:val="565655"/>
          <w:spacing w:val="3"/>
        </w:rPr>
        <w:t xml:space="preserve"> </w:t>
      </w:r>
      <w:r>
        <w:rPr>
          <w:color w:val="565655"/>
          <w:spacing w:val="-2"/>
        </w:rPr>
        <w:t>project.</w:t>
      </w:r>
    </w:p>
    <w:p w14:paraId="54ECE5E4" w14:textId="77777777" w:rsidR="006C44F2" w:rsidRDefault="006C44F2">
      <w:pPr>
        <w:rPr>
          <w:rFonts w:ascii="Calibri" w:eastAsia="Calibri" w:hAnsi="Calibri" w:cs="Calibri"/>
        </w:rPr>
      </w:pPr>
    </w:p>
    <w:p w14:paraId="6747CBBC" w14:textId="2EFD13BD" w:rsidR="006C44F2" w:rsidRPr="00C121E8" w:rsidRDefault="5FC1A91E" w:rsidP="006F35C8">
      <w:pPr>
        <w:pStyle w:val="Heading1"/>
        <w:numPr>
          <w:ilvl w:val="1"/>
          <w:numId w:val="2"/>
        </w:numPr>
        <w:tabs>
          <w:tab w:val="left" w:pos="1521"/>
        </w:tabs>
        <w:spacing w:before="1"/>
        <w:ind w:left="1520" w:hanging="706"/>
        <w:rPr>
          <w:rFonts w:cs="Calibri"/>
        </w:rPr>
      </w:pPr>
      <w:r w:rsidRPr="00C121E8">
        <w:rPr>
          <w:color w:val="565655"/>
          <w:spacing w:val="-1"/>
        </w:rPr>
        <w:t>General</w:t>
      </w:r>
      <w:r w:rsidRPr="00C121E8">
        <w:rPr>
          <w:color w:val="565655"/>
          <w:spacing w:val="-4"/>
        </w:rPr>
        <w:t xml:space="preserve"> </w:t>
      </w:r>
      <w:r w:rsidRPr="00C121E8">
        <w:rPr>
          <w:color w:val="565655"/>
        </w:rPr>
        <w:t>and</w:t>
      </w:r>
      <w:r w:rsidRPr="00C121E8">
        <w:rPr>
          <w:color w:val="565655"/>
          <w:spacing w:val="-1"/>
        </w:rPr>
        <w:t xml:space="preserve"> Special</w:t>
      </w:r>
      <w:r w:rsidRPr="00C121E8">
        <w:rPr>
          <w:color w:val="565655"/>
          <w:spacing w:val="-4"/>
        </w:rPr>
        <w:t xml:space="preserve"> </w:t>
      </w:r>
      <w:r w:rsidRPr="00C121E8">
        <w:rPr>
          <w:color w:val="565655"/>
        </w:rPr>
        <w:t>Attendance</w:t>
      </w:r>
      <w:r w:rsidRPr="00C121E8">
        <w:rPr>
          <w:color w:val="565655"/>
          <w:spacing w:val="-3"/>
        </w:rPr>
        <w:t xml:space="preserve"> </w:t>
      </w:r>
      <w:r w:rsidRPr="00C121E8">
        <w:rPr>
          <w:color w:val="565655"/>
          <w:spacing w:val="-1"/>
        </w:rPr>
        <w:t>Items</w:t>
      </w:r>
    </w:p>
    <w:p w14:paraId="203F7D2D" w14:textId="47E8D777" w:rsidR="006C44F2" w:rsidRDefault="79BD054E" w:rsidP="00753E96">
      <w:pPr>
        <w:pStyle w:val="BodyText"/>
        <w:numPr>
          <w:ilvl w:val="2"/>
          <w:numId w:val="2"/>
        </w:numPr>
        <w:tabs>
          <w:tab w:val="left" w:pos="1535"/>
        </w:tabs>
        <w:ind w:left="1534" w:right="653" w:hanging="720"/>
        <w:jc w:val="both"/>
        <w:rPr>
          <w:rFonts w:cs="Calibri"/>
        </w:rPr>
      </w:pPr>
      <w:r w:rsidRPr="00612406">
        <w:rPr>
          <w:color w:val="565655"/>
          <w:spacing w:val="-2"/>
        </w:rPr>
        <w:t>The</w:t>
      </w:r>
      <w:r w:rsidRPr="00612406">
        <w:rPr>
          <w:color w:val="565655"/>
          <w:spacing w:val="41"/>
        </w:rPr>
        <w:t xml:space="preserve"> </w:t>
      </w:r>
      <w:r w:rsidRPr="00612406">
        <w:rPr>
          <w:color w:val="565655"/>
          <w:spacing w:val="-2"/>
        </w:rPr>
        <w:t>Contractor</w:t>
      </w:r>
      <w:r w:rsidRPr="00612406">
        <w:rPr>
          <w:color w:val="565655"/>
          <w:spacing w:val="41"/>
        </w:rPr>
        <w:t xml:space="preserve"> </w:t>
      </w:r>
      <w:r w:rsidRPr="00612406">
        <w:rPr>
          <w:color w:val="565655"/>
          <w:spacing w:val="-1"/>
        </w:rPr>
        <w:t>shall</w:t>
      </w:r>
      <w:r w:rsidRPr="00612406">
        <w:rPr>
          <w:color w:val="565655"/>
          <w:spacing w:val="43"/>
        </w:rPr>
        <w:t xml:space="preserve"> </w:t>
      </w:r>
      <w:r w:rsidRPr="00612406">
        <w:rPr>
          <w:color w:val="565655"/>
          <w:spacing w:val="-1"/>
        </w:rPr>
        <w:t>be</w:t>
      </w:r>
      <w:r w:rsidRPr="00612406">
        <w:rPr>
          <w:color w:val="565655"/>
          <w:spacing w:val="41"/>
        </w:rPr>
        <w:t xml:space="preserve"> </w:t>
      </w:r>
      <w:r w:rsidRPr="00612406">
        <w:rPr>
          <w:color w:val="565655"/>
          <w:spacing w:val="-1"/>
        </w:rPr>
        <w:t>responsible</w:t>
      </w:r>
      <w:r w:rsidRPr="00612406">
        <w:rPr>
          <w:color w:val="565655"/>
          <w:spacing w:val="42"/>
        </w:rPr>
        <w:t xml:space="preserve"> </w:t>
      </w:r>
      <w:r w:rsidRPr="00612406">
        <w:rPr>
          <w:color w:val="565655"/>
          <w:spacing w:val="-1"/>
        </w:rPr>
        <w:t>for</w:t>
      </w:r>
      <w:r w:rsidRPr="00612406">
        <w:rPr>
          <w:color w:val="565655"/>
          <w:spacing w:val="36"/>
        </w:rPr>
        <w:t xml:space="preserve"> </w:t>
      </w:r>
      <w:r w:rsidRPr="00612406">
        <w:rPr>
          <w:color w:val="565655"/>
          <w:spacing w:val="-1"/>
        </w:rPr>
        <w:t>the</w:t>
      </w:r>
      <w:r w:rsidRPr="00612406">
        <w:rPr>
          <w:color w:val="565655"/>
          <w:spacing w:val="37"/>
        </w:rPr>
        <w:t xml:space="preserve"> </w:t>
      </w:r>
      <w:r w:rsidRPr="00612406">
        <w:rPr>
          <w:color w:val="565655"/>
          <w:spacing w:val="-1"/>
        </w:rPr>
        <w:t>provision</w:t>
      </w:r>
      <w:r w:rsidRPr="00612406">
        <w:rPr>
          <w:color w:val="565655"/>
          <w:spacing w:val="34"/>
        </w:rPr>
        <w:t xml:space="preserve"> </w:t>
      </w:r>
      <w:r w:rsidRPr="00612406">
        <w:rPr>
          <w:color w:val="565655"/>
          <w:spacing w:val="-1"/>
        </w:rPr>
        <w:t>of</w:t>
      </w:r>
      <w:r w:rsidRPr="00612406">
        <w:rPr>
          <w:color w:val="565655"/>
          <w:spacing w:val="36"/>
        </w:rPr>
        <w:t xml:space="preserve"> </w:t>
      </w:r>
      <w:r w:rsidRPr="00612406">
        <w:rPr>
          <w:color w:val="565655"/>
        </w:rPr>
        <w:t>general</w:t>
      </w:r>
      <w:r w:rsidRPr="00612406">
        <w:rPr>
          <w:color w:val="565655"/>
          <w:spacing w:val="38"/>
        </w:rPr>
        <w:t xml:space="preserve"> </w:t>
      </w:r>
      <w:r w:rsidRPr="00612406">
        <w:rPr>
          <w:color w:val="565655"/>
          <w:spacing w:val="-1"/>
        </w:rPr>
        <w:t>and</w:t>
      </w:r>
      <w:r w:rsidRPr="00612406">
        <w:rPr>
          <w:color w:val="565655"/>
          <w:spacing w:val="34"/>
        </w:rPr>
        <w:t xml:space="preserve"> </w:t>
      </w:r>
      <w:r w:rsidRPr="00612406">
        <w:rPr>
          <w:color w:val="565655"/>
          <w:spacing w:val="-1"/>
        </w:rPr>
        <w:t>special</w:t>
      </w:r>
      <w:r w:rsidRPr="00612406">
        <w:rPr>
          <w:color w:val="565655"/>
          <w:spacing w:val="38"/>
        </w:rPr>
        <w:t xml:space="preserve"> </w:t>
      </w:r>
      <w:r w:rsidRPr="00612406">
        <w:rPr>
          <w:color w:val="565655"/>
          <w:spacing w:val="-2"/>
        </w:rPr>
        <w:t>attendance</w:t>
      </w:r>
      <w:r w:rsidRPr="00612406">
        <w:rPr>
          <w:color w:val="565655"/>
          <w:spacing w:val="85"/>
        </w:rPr>
        <w:t xml:space="preserve"> </w:t>
      </w:r>
      <w:r w:rsidRPr="00612406">
        <w:rPr>
          <w:color w:val="565655"/>
        </w:rPr>
        <w:t>items</w:t>
      </w:r>
      <w:r w:rsidRPr="00612406">
        <w:rPr>
          <w:color w:val="565655"/>
          <w:spacing w:val="26"/>
        </w:rPr>
        <w:t xml:space="preserve"> </w:t>
      </w:r>
      <w:r w:rsidRPr="00612406">
        <w:rPr>
          <w:color w:val="565655"/>
          <w:spacing w:val="-1"/>
        </w:rPr>
        <w:t>including</w:t>
      </w:r>
      <w:r w:rsidRPr="00612406">
        <w:rPr>
          <w:color w:val="565655"/>
          <w:spacing w:val="28"/>
        </w:rPr>
        <w:t xml:space="preserve"> </w:t>
      </w:r>
      <w:r w:rsidRPr="00612406">
        <w:rPr>
          <w:color w:val="565655"/>
        </w:rPr>
        <w:t>all</w:t>
      </w:r>
      <w:r w:rsidRPr="00612406">
        <w:rPr>
          <w:color w:val="565655"/>
          <w:spacing w:val="29"/>
        </w:rPr>
        <w:t xml:space="preserve"> </w:t>
      </w:r>
      <w:r w:rsidRPr="00612406">
        <w:rPr>
          <w:color w:val="565655"/>
          <w:spacing w:val="-1"/>
        </w:rPr>
        <w:t>protection,</w:t>
      </w:r>
      <w:r w:rsidRPr="00612406">
        <w:rPr>
          <w:color w:val="565655"/>
          <w:spacing w:val="24"/>
        </w:rPr>
        <w:t xml:space="preserve"> </w:t>
      </w:r>
      <w:r w:rsidRPr="00612406">
        <w:rPr>
          <w:color w:val="565655"/>
          <w:spacing w:val="-1"/>
        </w:rPr>
        <w:t>hoarding</w:t>
      </w:r>
      <w:r w:rsidRPr="00612406">
        <w:rPr>
          <w:color w:val="565655"/>
          <w:spacing w:val="27"/>
        </w:rPr>
        <w:t xml:space="preserve"> </w:t>
      </w:r>
      <w:r w:rsidRPr="00612406">
        <w:rPr>
          <w:color w:val="565655"/>
          <w:spacing w:val="-1"/>
        </w:rPr>
        <w:t>and</w:t>
      </w:r>
      <w:r w:rsidRPr="00612406">
        <w:rPr>
          <w:color w:val="565655"/>
          <w:spacing w:val="26"/>
        </w:rPr>
        <w:t xml:space="preserve"> </w:t>
      </w:r>
      <w:r w:rsidRPr="00612406">
        <w:rPr>
          <w:color w:val="565655"/>
          <w:spacing w:val="-1"/>
        </w:rPr>
        <w:t>netting</w:t>
      </w:r>
      <w:r w:rsidRPr="00612406">
        <w:rPr>
          <w:color w:val="565655"/>
          <w:spacing w:val="23"/>
        </w:rPr>
        <w:t xml:space="preserve"> </w:t>
      </w:r>
      <w:r w:rsidRPr="00612406">
        <w:rPr>
          <w:color w:val="565655"/>
        </w:rPr>
        <w:t>as</w:t>
      </w:r>
      <w:r w:rsidRPr="00612406">
        <w:rPr>
          <w:color w:val="565655"/>
          <w:spacing w:val="22"/>
        </w:rPr>
        <w:t xml:space="preserve"> </w:t>
      </w:r>
      <w:r w:rsidRPr="00612406">
        <w:rPr>
          <w:color w:val="565655"/>
          <w:spacing w:val="-1"/>
        </w:rPr>
        <w:t>required</w:t>
      </w:r>
      <w:r w:rsidRPr="00612406">
        <w:rPr>
          <w:color w:val="565655"/>
          <w:spacing w:val="28"/>
        </w:rPr>
        <w:t xml:space="preserve"> </w:t>
      </w:r>
      <w:r w:rsidRPr="00612406">
        <w:rPr>
          <w:color w:val="565655"/>
        </w:rPr>
        <w:t>with</w:t>
      </w:r>
      <w:r w:rsidRPr="00612406">
        <w:rPr>
          <w:color w:val="565655"/>
          <w:spacing w:val="21"/>
        </w:rPr>
        <w:t xml:space="preserve"> </w:t>
      </w:r>
      <w:r w:rsidRPr="00612406">
        <w:rPr>
          <w:color w:val="565655"/>
        </w:rPr>
        <w:t>regard</w:t>
      </w:r>
      <w:r w:rsidRPr="00612406">
        <w:rPr>
          <w:color w:val="565655"/>
          <w:spacing w:val="20"/>
        </w:rPr>
        <w:t xml:space="preserve"> </w:t>
      </w:r>
      <w:r w:rsidRPr="00612406">
        <w:rPr>
          <w:color w:val="565655"/>
          <w:spacing w:val="-1"/>
        </w:rPr>
        <w:t>to</w:t>
      </w:r>
      <w:r w:rsidRPr="00612406">
        <w:rPr>
          <w:color w:val="565655"/>
          <w:spacing w:val="20"/>
        </w:rPr>
        <w:t xml:space="preserve"> </w:t>
      </w:r>
      <w:r w:rsidRPr="00612406">
        <w:rPr>
          <w:color w:val="565655"/>
          <w:spacing w:val="-1"/>
        </w:rPr>
        <w:t>the</w:t>
      </w:r>
      <w:r w:rsidRPr="00612406">
        <w:rPr>
          <w:color w:val="565655"/>
          <w:spacing w:val="22"/>
        </w:rPr>
        <w:t xml:space="preserve"> </w:t>
      </w:r>
      <w:r w:rsidRPr="00612406">
        <w:rPr>
          <w:color w:val="565655"/>
          <w:spacing w:val="-1"/>
        </w:rPr>
        <w:t>works</w:t>
      </w:r>
      <w:r w:rsidRPr="00612406">
        <w:rPr>
          <w:color w:val="565655"/>
          <w:spacing w:val="51"/>
        </w:rPr>
        <w:t xml:space="preserve"> </w:t>
      </w:r>
      <w:r w:rsidRPr="00612406">
        <w:rPr>
          <w:color w:val="565655"/>
          <w:spacing w:val="-1"/>
        </w:rPr>
        <w:t>and</w:t>
      </w:r>
      <w:r w:rsidRPr="00612406">
        <w:rPr>
          <w:color w:val="565655"/>
          <w:spacing w:val="-3"/>
        </w:rPr>
        <w:t xml:space="preserve"> </w:t>
      </w:r>
      <w:r w:rsidRPr="00612406">
        <w:rPr>
          <w:color w:val="565655"/>
        </w:rPr>
        <w:t>/</w:t>
      </w:r>
      <w:r w:rsidRPr="00612406">
        <w:rPr>
          <w:color w:val="565655"/>
          <w:spacing w:val="-1"/>
        </w:rPr>
        <w:t xml:space="preserve"> or</w:t>
      </w:r>
      <w:r w:rsidRPr="00612406">
        <w:rPr>
          <w:color w:val="565655"/>
          <w:spacing w:val="-2"/>
        </w:rPr>
        <w:t xml:space="preserve"> </w:t>
      </w:r>
      <w:r w:rsidRPr="00612406">
        <w:rPr>
          <w:color w:val="565655"/>
          <w:spacing w:val="-1"/>
        </w:rPr>
        <w:t>associated</w:t>
      </w:r>
      <w:r w:rsidRPr="00612406">
        <w:rPr>
          <w:color w:val="565655"/>
          <w:spacing w:val="-3"/>
        </w:rPr>
        <w:t xml:space="preserve"> </w:t>
      </w:r>
      <w:r w:rsidRPr="00612406">
        <w:rPr>
          <w:color w:val="565655"/>
          <w:spacing w:val="-1"/>
        </w:rPr>
        <w:t>site</w:t>
      </w:r>
      <w:r w:rsidRPr="00612406">
        <w:rPr>
          <w:color w:val="565655"/>
          <w:spacing w:val="-2"/>
        </w:rPr>
        <w:t xml:space="preserve"> </w:t>
      </w:r>
      <w:r w:rsidRPr="00612406">
        <w:rPr>
          <w:color w:val="565655"/>
          <w:spacing w:val="-1"/>
        </w:rPr>
        <w:t>set</w:t>
      </w:r>
      <w:r w:rsidRPr="00612406">
        <w:rPr>
          <w:color w:val="565655"/>
          <w:spacing w:val="-4"/>
        </w:rPr>
        <w:t xml:space="preserve"> </w:t>
      </w:r>
      <w:r w:rsidRPr="00612406">
        <w:rPr>
          <w:color w:val="565655"/>
        </w:rPr>
        <w:t>up.</w:t>
      </w:r>
      <w:r w:rsidR="00F32D49" w:rsidRPr="00612406">
        <w:rPr>
          <w:color w:val="565655"/>
        </w:rPr>
        <w:tab/>
      </w:r>
      <w:r w:rsidR="52DCA684" w:rsidRPr="00612406">
        <w:rPr>
          <w:color w:val="565655"/>
        </w:rPr>
        <w:t xml:space="preserve">Precaution </w:t>
      </w:r>
      <w:r w:rsidR="00EF5C15" w:rsidRPr="00612406">
        <w:rPr>
          <w:color w:val="565655"/>
        </w:rPr>
        <w:t>is</w:t>
      </w:r>
      <w:r w:rsidR="52DCA684" w:rsidRPr="00612406">
        <w:rPr>
          <w:color w:val="565655"/>
        </w:rPr>
        <w:t xml:space="preserve"> required when attending Hanging baskets</w:t>
      </w:r>
      <w:r w:rsidR="00F32D49" w:rsidRPr="00612406">
        <w:rPr>
          <w:color w:val="565655"/>
        </w:rPr>
        <w:tab/>
      </w:r>
      <w:r w:rsidR="00F32D49" w:rsidRPr="00612406">
        <w:rPr>
          <w:color w:val="565655"/>
        </w:rPr>
        <w:tab/>
      </w:r>
      <w:r w:rsidR="00F32D49" w:rsidRPr="00612406">
        <w:rPr>
          <w:color w:val="565655"/>
        </w:rPr>
        <w:tab/>
      </w:r>
      <w:r w:rsidR="00F32D49" w:rsidRPr="00612406">
        <w:rPr>
          <w:color w:val="565655"/>
        </w:rPr>
        <w:tab/>
      </w:r>
      <w:r w:rsidR="00F32D49" w:rsidRPr="00612406">
        <w:rPr>
          <w:color w:val="565655"/>
        </w:rPr>
        <w:tab/>
      </w:r>
    </w:p>
    <w:p w14:paraId="4D60260F" w14:textId="704F0358" w:rsidR="006C44F2" w:rsidRPr="00C121E8" w:rsidRDefault="5FC1A91E" w:rsidP="00C143CA">
      <w:pPr>
        <w:pStyle w:val="Heading1"/>
        <w:numPr>
          <w:ilvl w:val="1"/>
          <w:numId w:val="2"/>
        </w:numPr>
        <w:tabs>
          <w:tab w:val="left" w:pos="1521"/>
        </w:tabs>
        <w:spacing w:before="1"/>
        <w:ind w:left="1520" w:hanging="706"/>
        <w:rPr>
          <w:rFonts w:cs="Calibri"/>
        </w:rPr>
      </w:pPr>
      <w:r w:rsidRPr="00C121E8">
        <w:rPr>
          <w:color w:val="565655"/>
          <w:spacing w:val="-1"/>
        </w:rPr>
        <w:t xml:space="preserve">Notification </w:t>
      </w:r>
      <w:r w:rsidRPr="00C121E8">
        <w:rPr>
          <w:color w:val="565655"/>
        </w:rPr>
        <w:t xml:space="preserve">of </w:t>
      </w:r>
      <w:r w:rsidRPr="00C121E8">
        <w:rPr>
          <w:color w:val="565655"/>
          <w:spacing w:val="-1"/>
        </w:rPr>
        <w:t>Accidents</w:t>
      </w:r>
      <w:r w:rsidRPr="00C121E8">
        <w:rPr>
          <w:color w:val="565655"/>
          <w:spacing w:val="-4"/>
        </w:rPr>
        <w:t xml:space="preserve"> </w:t>
      </w:r>
      <w:r w:rsidRPr="00C121E8">
        <w:rPr>
          <w:color w:val="565655"/>
        </w:rPr>
        <w:t>and</w:t>
      </w:r>
      <w:r w:rsidRPr="00C121E8">
        <w:rPr>
          <w:color w:val="565655"/>
          <w:spacing w:val="-1"/>
        </w:rPr>
        <w:t xml:space="preserve"> Dangerous</w:t>
      </w:r>
      <w:r w:rsidRPr="00C121E8">
        <w:rPr>
          <w:color w:val="565655"/>
          <w:spacing w:val="-4"/>
        </w:rPr>
        <w:t xml:space="preserve"> </w:t>
      </w:r>
      <w:r w:rsidRPr="00C121E8">
        <w:rPr>
          <w:color w:val="565655"/>
          <w:spacing w:val="-1"/>
        </w:rPr>
        <w:t>Occurrences</w:t>
      </w:r>
      <w:r w:rsidRPr="00C121E8">
        <w:rPr>
          <w:color w:val="565655"/>
          <w:spacing w:val="-4"/>
        </w:rPr>
        <w:t xml:space="preserve"> </w:t>
      </w:r>
      <w:r w:rsidRPr="00C121E8">
        <w:rPr>
          <w:color w:val="565655"/>
          <w:spacing w:val="-1"/>
        </w:rPr>
        <w:t>Regulations</w:t>
      </w:r>
      <w:r w:rsidRPr="00C121E8">
        <w:rPr>
          <w:color w:val="565655"/>
          <w:spacing w:val="-4"/>
        </w:rPr>
        <w:t xml:space="preserve"> </w:t>
      </w:r>
      <w:r w:rsidRPr="00C121E8">
        <w:rPr>
          <w:color w:val="565655"/>
          <w:spacing w:val="-2"/>
        </w:rPr>
        <w:t>1980</w:t>
      </w:r>
    </w:p>
    <w:p w14:paraId="409E37C1" w14:textId="3C6A470B" w:rsidR="006C44F2" w:rsidRDefault="5FC1A91E" w:rsidP="00CD478A">
      <w:pPr>
        <w:pStyle w:val="BodyText"/>
        <w:numPr>
          <w:ilvl w:val="2"/>
          <w:numId w:val="2"/>
        </w:numPr>
        <w:tabs>
          <w:tab w:val="left" w:pos="1535"/>
        </w:tabs>
        <w:ind w:left="1440" w:right="652" w:hanging="720"/>
        <w:jc w:val="both"/>
      </w:pPr>
      <w:r w:rsidRPr="00CD478A">
        <w:rPr>
          <w:color w:val="565655"/>
          <w:spacing w:val="-2"/>
        </w:rPr>
        <w:t>The</w:t>
      </w:r>
      <w:r w:rsidRPr="00CD478A">
        <w:rPr>
          <w:color w:val="565655"/>
          <w:spacing w:val="24"/>
        </w:rPr>
        <w:t xml:space="preserve"> </w:t>
      </w:r>
      <w:r w:rsidRPr="00CD478A">
        <w:rPr>
          <w:color w:val="565655"/>
          <w:spacing w:val="-2"/>
        </w:rPr>
        <w:t>Contractor</w:t>
      </w:r>
      <w:r w:rsidRPr="00CD478A">
        <w:rPr>
          <w:color w:val="565655"/>
          <w:spacing w:val="25"/>
        </w:rPr>
        <w:t xml:space="preserve"> </w:t>
      </w:r>
      <w:r w:rsidRPr="00CD478A">
        <w:rPr>
          <w:color w:val="565655"/>
        </w:rPr>
        <w:t>is</w:t>
      </w:r>
      <w:r w:rsidRPr="00CD478A">
        <w:rPr>
          <w:color w:val="565655"/>
          <w:spacing w:val="25"/>
        </w:rPr>
        <w:t xml:space="preserve"> </w:t>
      </w:r>
      <w:r w:rsidRPr="00CD478A">
        <w:rPr>
          <w:color w:val="565655"/>
          <w:spacing w:val="-1"/>
        </w:rPr>
        <w:t>to</w:t>
      </w:r>
      <w:r w:rsidRPr="00CD478A">
        <w:rPr>
          <w:color w:val="565655"/>
          <w:spacing w:val="23"/>
        </w:rPr>
        <w:t xml:space="preserve"> </w:t>
      </w:r>
      <w:r w:rsidRPr="00CD478A">
        <w:rPr>
          <w:color w:val="565655"/>
          <w:spacing w:val="-2"/>
        </w:rPr>
        <w:t>note</w:t>
      </w:r>
      <w:r w:rsidRPr="00CD478A">
        <w:rPr>
          <w:color w:val="565655"/>
          <w:spacing w:val="24"/>
        </w:rPr>
        <w:t xml:space="preserve"> </w:t>
      </w:r>
      <w:r w:rsidRPr="00CD478A">
        <w:rPr>
          <w:color w:val="565655"/>
          <w:spacing w:val="-1"/>
        </w:rPr>
        <w:t>that</w:t>
      </w:r>
      <w:r w:rsidRPr="00CD478A">
        <w:rPr>
          <w:color w:val="565655"/>
          <w:spacing w:val="22"/>
        </w:rPr>
        <w:t xml:space="preserve"> </w:t>
      </w:r>
      <w:r w:rsidRPr="00CD478A">
        <w:rPr>
          <w:color w:val="565655"/>
        </w:rPr>
        <w:t>in</w:t>
      </w:r>
      <w:r w:rsidRPr="00CD478A">
        <w:rPr>
          <w:color w:val="565655"/>
          <w:spacing w:val="24"/>
        </w:rPr>
        <w:t xml:space="preserve"> </w:t>
      </w:r>
      <w:r w:rsidRPr="00CD478A">
        <w:rPr>
          <w:color w:val="565655"/>
          <w:spacing w:val="-2"/>
        </w:rPr>
        <w:t>accordance</w:t>
      </w:r>
      <w:r w:rsidRPr="00CD478A">
        <w:rPr>
          <w:color w:val="565655"/>
          <w:spacing w:val="20"/>
        </w:rPr>
        <w:t xml:space="preserve"> </w:t>
      </w:r>
      <w:r w:rsidRPr="00CD478A">
        <w:rPr>
          <w:color w:val="565655"/>
        </w:rPr>
        <w:t>with</w:t>
      </w:r>
      <w:r w:rsidRPr="00CD478A">
        <w:rPr>
          <w:color w:val="565655"/>
          <w:spacing w:val="19"/>
        </w:rPr>
        <w:t xml:space="preserve"> </w:t>
      </w:r>
      <w:r w:rsidRPr="00CD478A">
        <w:rPr>
          <w:color w:val="565655"/>
          <w:spacing w:val="-1"/>
        </w:rPr>
        <w:t>the</w:t>
      </w:r>
      <w:r w:rsidRPr="00CD478A">
        <w:rPr>
          <w:color w:val="565655"/>
          <w:spacing w:val="20"/>
        </w:rPr>
        <w:t xml:space="preserve"> </w:t>
      </w:r>
      <w:r w:rsidRPr="00CD478A">
        <w:rPr>
          <w:color w:val="565655"/>
          <w:spacing w:val="-1"/>
        </w:rPr>
        <w:t>above</w:t>
      </w:r>
      <w:r w:rsidRPr="00CD478A">
        <w:rPr>
          <w:color w:val="565655"/>
          <w:spacing w:val="20"/>
        </w:rPr>
        <w:t xml:space="preserve"> </w:t>
      </w:r>
      <w:r w:rsidRPr="00CD478A">
        <w:rPr>
          <w:color w:val="565655"/>
          <w:spacing w:val="-1"/>
        </w:rPr>
        <w:t>regulations</w:t>
      </w:r>
      <w:r w:rsidRPr="00CD478A">
        <w:rPr>
          <w:color w:val="565655"/>
          <w:spacing w:val="20"/>
        </w:rPr>
        <w:t xml:space="preserve"> </w:t>
      </w:r>
      <w:r w:rsidRPr="00CD478A">
        <w:rPr>
          <w:color w:val="565655"/>
        </w:rPr>
        <w:t>it</w:t>
      </w:r>
      <w:r w:rsidRPr="00CD478A">
        <w:rPr>
          <w:color w:val="565655"/>
          <w:spacing w:val="18"/>
        </w:rPr>
        <w:t xml:space="preserve"> </w:t>
      </w:r>
      <w:r w:rsidRPr="00CD478A">
        <w:rPr>
          <w:color w:val="565655"/>
        </w:rPr>
        <w:t>is</w:t>
      </w:r>
      <w:r w:rsidRPr="00CD478A">
        <w:rPr>
          <w:color w:val="565655"/>
          <w:spacing w:val="28"/>
        </w:rPr>
        <w:t xml:space="preserve"> </w:t>
      </w:r>
      <w:r w:rsidRPr="00CD478A">
        <w:rPr>
          <w:color w:val="565655"/>
          <w:spacing w:val="-1"/>
        </w:rPr>
        <w:t>their</w:t>
      </w:r>
      <w:r w:rsidRPr="00CD478A">
        <w:rPr>
          <w:color w:val="565655"/>
          <w:spacing w:val="79"/>
        </w:rPr>
        <w:t xml:space="preserve"> </w:t>
      </w:r>
      <w:r w:rsidRPr="00CD478A">
        <w:rPr>
          <w:color w:val="565655"/>
          <w:spacing w:val="-1"/>
        </w:rPr>
        <w:t>responsibility</w:t>
      </w:r>
      <w:r w:rsidRPr="00CD478A">
        <w:rPr>
          <w:color w:val="565655"/>
          <w:spacing w:val="-2"/>
        </w:rPr>
        <w:t xml:space="preserve"> </w:t>
      </w:r>
      <w:r w:rsidRPr="00CD478A">
        <w:rPr>
          <w:color w:val="565655"/>
          <w:spacing w:val="-1"/>
        </w:rPr>
        <w:t>to</w:t>
      </w:r>
      <w:r w:rsidRPr="00CD478A">
        <w:rPr>
          <w:color w:val="565655"/>
          <w:spacing w:val="-3"/>
        </w:rPr>
        <w:t xml:space="preserve"> </w:t>
      </w:r>
      <w:r w:rsidRPr="00CD478A">
        <w:rPr>
          <w:color w:val="565655"/>
          <w:spacing w:val="-1"/>
        </w:rPr>
        <w:t>report</w:t>
      </w:r>
      <w:r w:rsidRPr="00CD478A">
        <w:rPr>
          <w:color w:val="565655"/>
          <w:spacing w:val="-4"/>
        </w:rPr>
        <w:t xml:space="preserve"> </w:t>
      </w:r>
      <w:r w:rsidRPr="00CD478A">
        <w:rPr>
          <w:color w:val="565655"/>
          <w:spacing w:val="-1"/>
        </w:rPr>
        <w:t>notifiable</w:t>
      </w:r>
      <w:r w:rsidRPr="00CD478A">
        <w:rPr>
          <w:color w:val="565655"/>
          <w:spacing w:val="-2"/>
        </w:rPr>
        <w:t xml:space="preserve"> </w:t>
      </w:r>
      <w:r w:rsidRPr="00CD478A">
        <w:rPr>
          <w:color w:val="565655"/>
          <w:spacing w:val="-1"/>
        </w:rPr>
        <w:t>accidents</w:t>
      </w:r>
      <w:r w:rsidRPr="00CD478A">
        <w:rPr>
          <w:color w:val="565655"/>
          <w:spacing w:val="-2"/>
        </w:rPr>
        <w:t xml:space="preserve"> </w:t>
      </w:r>
      <w:r w:rsidRPr="00CD478A">
        <w:rPr>
          <w:color w:val="565655"/>
          <w:spacing w:val="-1"/>
        </w:rPr>
        <w:t>during the</w:t>
      </w:r>
      <w:r w:rsidRPr="00CD478A">
        <w:rPr>
          <w:color w:val="565655"/>
          <w:spacing w:val="-2"/>
        </w:rPr>
        <w:t xml:space="preserve"> </w:t>
      </w:r>
      <w:r w:rsidRPr="00CD478A">
        <w:rPr>
          <w:color w:val="565655"/>
          <w:spacing w:val="-1"/>
        </w:rPr>
        <w:t>progress</w:t>
      </w:r>
      <w:r w:rsidRPr="00CD478A">
        <w:rPr>
          <w:color w:val="565655"/>
          <w:spacing w:val="-2"/>
        </w:rPr>
        <w:t xml:space="preserve"> </w:t>
      </w:r>
      <w:r w:rsidRPr="00CD478A">
        <w:rPr>
          <w:color w:val="565655"/>
          <w:spacing w:val="-1"/>
        </w:rPr>
        <w:t>of</w:t>
      </w:r>
      <w:r w:rsidRPr="00CD478A">
        <w:rPr>
          <w:color w:val="565655"/>
          <w:spacing w:val="-2"/>
        </w:rPr>
        <w:t xml:space="preserve"> </w:t>
      </w:r>
      <w:r w:rsidRPr="00CD478A">
        <w:rPr>
          <w:color w:val="565655"/>
          <w:spacing w:val="-1"/>
        </w:rPr>
        <w:t>the</w:t>
      </w:r>
      <w:r w:rsidRPr="00CD478A">
        <w:rPr>
          <w:color w:val="565655"/>
          <w:spacing w:val="-2"/>
        </w:rPr>
        <w:t xml:space="preserve"> </w:t>
      </w:r>
      <w:r w:rsidRPr="00CD478A">
        <w:rPr>
          <w:color w:val="565655"/>
          <w:spacing w:val="-1"/>
        </w:rPr>
        <w:t>Contract</w:t>
      </w:r>
      <w:r w:rsidRPr="00CD478A">
        <w:rPr>
          <w:color w:val="565655"/>
          <w:spacing w:val="-4"/>
        </w:rPr>
        <w:t xml:space="preserve"> </w:t>
      </w:r>
      <w:r w:rsidRPr="00CD478A">
        <w:rPr>
          <w:color w:val="565655"/>
          <w:spacing w:val="-1"/>
        </w:rPr>
        <w:t>Works.</w:t>
      </w:r>
    </w:p>
    <w:p w14:paraId="1EE247B5" w14:textId="77777777" w:rsidR="00CD478A" w:rsidRDefault="00CD478A">
      <w:pPr>
        <w:jc w:val="both"/>
      </w:pPr>
    </w:p>
    <w:p w14:paraId="3EB56407" w14:textId="1047D0D8" w:rsidR="006C44F2" w:rsidRPr="00C121E8" w:rsidRDefault="5FC1A91E" w:rsidP="00BE5B36">
      <w:pPr>
        <w:pStyle w:val="Heading1"/>
        <w:numPr>
          <w:ilvl w:val="1"/>
          <w:numId w:val="2"/>
        </w:numPr>
        <w:tabs>
          <w:tab w:val="left" w:pos="1521"/>
        </w:tabs>
        <w:ind w:left="1520" w:hanging="706"/>
        <w:rPr>
          <w:rFonts w:cs="Calibri"/>
        </w:rPr>
      </w:pPr>
      <w:r w:rsidRPr="00C121E8">
        <w:rPr>
          <w:color w:val="565655"/>
        </w:rPr>
        <w:t>Safety,</w:t>
      </w:r>
      <w:r w:rsidRPr="00C121E8">
        <w:rPr>
          <w:color w:val="565655"/>
          <w:spacing w:val="-2"/>
        </w:rPr>
        <w:t xml:space="preserve"> </w:t>
      </w:r>
      <w:r w:rsidRPr="00C121E8">
        <w:rPr>
          <w:color w:val="565655"/>
          <w:spacing w:val="-1"/>
        </w:rPr>
        <w:t xml:space="preserve">Health </w:t>
      </w:r>
      <w:r w:rsidRPr="00C121E8">
        <w:rPr>
          <w:color w:val="565655"/>
        </w:rPr>
        <w:t>&amp;</w:t>
      </w:r>
      <w:r w:rsidRPr="00C121E8">
        <w:rPr>
          <w:color w:val="565655"/>
          <w:spacing w:val="-4"/>
        </w:rPr>
        <w:t xml:space="preserve"> </w:t>
      </w:r>
      <w:r w:rsidRPr="00C121E8">
        <w:rPr>
          <w:color w:val="565655"/>
          <w:spacing w:val="-1"/>
        </w:rPr>
        <w:t>Welfare</w:t>
      </w:r>
    </w:p>
    <w:p w14:paraId="4FCB3B6E" w14:textId="77777777" w:rsidR="006C44F2" w:rsidRDefault="5FC1A91E">
      <w:pPr>
        <w:pStyle w:val="BodyText"/>
        <w:numPr>
          <w:ilvl w:val="2"/>
          <w:numId w:val="2"/>
        </w:numPr>
        <w:tabs>
          <w:tab w:val="left" w:pos="1535"/>
        </w:tabs>
        <w:ind w:left="1534" w:right="660" w:hanging="720"/>
        <w:jc w:val="both"/>
      </w:pPr>
      <w:r>
        <w:rPr>
          <w:color w:val="565655"/>
          <w:spacing w:val="-2"/>
        </w:rPr>
        <w:t>The</w:t>
      </w:r>
      <w:r>
        <w:rPr>
          <w:color w:val="565655"/>
          <w:spacing w:val="13"/>
        </w:rPr>
        <w:t xml:space="preserve"> </w:t>
      </w:r>
      <w:r>
        <w:rPr>
          <w:color w:val="565655"/>
          <w:spacing w:val="-2"/>
        </w:rPr>
        <w:t>Contractor</w:t>
      </w:r>
      <w:r>
        <w:rPr>
          <w:color w:val="565655"/>
          <w:spacing w:val="12"/>
        </w:rPr>
        <w:t xml:space="preserve"> </w:t>
      </w:r>
      <w:r>
        <w:rPr>
          <w:color w:val="565655"/>
        </w:rPr>
        <w:t>will</w:t>
      </w:r>
      <w:r>
        <w:rPr>
          <w:color w:val="565655"/>
          <w:spacing w:val="14"/>
        </w:rPr>
        <w:t xml:space="preserve"> </w:t>
      </w:r>
      <w:r>
        <w:rPr>
          <w:color w:val="565655"/>
          <w:spacing w:val="-1"/>
        </w:rPr>
        <w:t>be</w:t>
      </w:r>
      <w:r>
        <w:rPr>
          <w:color w:val="565655"/>
          <w:spacing w:val="13"/>
        </w:rPr>
        <w:t xml:space="preserve"> </w:t>
      </w:r>
      <w:r>
        <w:rPr>
          <w:color w:val="565655"/>
          <w:spacing w:val="-1"/>
        </w:rPr>
        <w:t>required</w:t>
      </w:r>
      <w:r>
        <w:rPr>
          <w:color w:val="565655"/>
          <w:spacing w:val="11"/>
        </w:rPr>
        <w:t xml:space="preserve"> </w:t>
      </w:r>
      <w:r>
        <w:rPr>
          <w:color w:val="565655"/>
          <w:spacing w:val="-1"/>
        </w:rPr>
        <w:t>to</w:t>
      </w:r>
      <w:r>
        <w:rPr>
          <w:color w:val="565655"/>
          <w:spacing w:val="11"/>
        </w:rPr>
        <w:t xml:space="preserve"> </w:t>
      </w:r>
      <w:r>
        <w:rPr>
          <w:color w:val="565655"/>
          <w:spacing w:val="-1"/>
        </w:rPr>
        <w:t>provide</w:t>
      </w:r>
      <w:r>
        <w:rPr>
          <w:color w:val="565655"/>
          <w:spacing w:val="13"/>
        </w:rPr>
        <w:t xml:space="preserve"> </w:t>
      </w:r>
      <w:r>
        <w:rPr>
          <w:color w:val="565655"/>
        </w:rPr>
        <w:t>his</w:t>
      </w:r>
      <w:r>
        <w:rPr>
          <w:color w:val="565655"/>
          <w:spacing w:val="12"/>
        </w:rPr>
        <w:t xml:space="preserve"> </w:t>
      </w:r>
      <w:r>
        <w:rPr>
          <w:color w:val="565655"/>
          <w:spacing w:val="-1"/>
        </w:rPr>
        <w:t>own</w:t>
      </w:r>
      <w:r>
        <w:rPr>
          <w:color w:val="565655"/>
          <w:spacing w:val="12"/>
        </w:rPr>
        <w:t xml:space="preserve"> </w:t>
      </w:r>
      <w:r>
        <w:rPr>
          <w:color w:val="565655"/>
          <w:spacing w:val="-1"/>
        </w:rPr>
        <w:t>welfare</w:t>
      </w:r>
      <w:r>
        <w:rPr>
          <w:color w:val="565655"/>
          <w:spacing w:val="12"/>
        </w:rPr>
        <w:t xml:space="preserve"> </w:t>
      </w:r>
      <w:r>
        <w:rPr>
          <w:color w:val="565655"/>
          <w:spacing w:val="-1"/>
        </w:rPr>
        <w:t>provisions</w:t>
      </w:r>
      <w:r>
        <w:rPr>
          <w:color w:val="565655"/>
          <w:spacing w:val="12"/>
        </w:rPr>
        <w:t xml:space="preserve"> </w:t>
      </w:r>
      <w:r>
        <w:rPr>
          <w:color w:val="565655"/>
          <w:spacing w:val="-1"/>
        </w:rPr>
        <w:t>and</w:t>
      </w:r>
      <w:r>
        <w:rPr>
          <w:color w:val="565655"/>
          <w:spacing w:val="11"/>
        </w:rPr>
        <w:t xml:space="preserve"> </w:t>
      </w:r>
      <w:r>
        <w:rPr>
          <w:color w:val="565655"/>
        </w:rPr>
        <w:t>will</w:t>
      </w:r>
      <w:r>
        <w:rPr>
          <w:color w:val="565655"/>
          <w:spacing w:val="9"/>
        </w:rPr>
        <w:t xml:space="preserve"> </w:t>
      </w:r>
      <w:r>
        <w:rPr>
          <w:color w:val="565655"/>
          <w:spacing w:val="-1"/>
        </w:rPr>
        <w:t>be</w:t>
      </w:r>
      <w:r>
        <w:rPr>
          <w:color w:val="565655"/>
          <w:spacing w:val="8"/>
        </w:rPr>
        <w:t xml:space="preserve"> </w:t>
      </w:r>
      <w:r>
        <w:rPr>
          <w:color w:val="565655"/>
          <w:spacing w:val="-1"/>
        </w:rPr>
        <w:t>required</w:t>
      </w:r>
      <w:r>
        <w:rPr>
          <w:color w:val="565655"/>
          <w:spacing w:val="101"/>
        </w:rPr>
        <w:t xml:space="preserve"> </w:t>
      </w:r>
      <w:r>
        <w:rPr>
          <w:color w:val="565655"/>
          <w:spacing w:val="-1"/>
        </w:rPr>
        <w:t>to</w:t>
      </w:r>
      <w:r>
        <w:rPr>
          <w:color w:val="565655"/>
          <w:spacing w:val="-3"/>
        </w:rPr>
        <w:t xml:space="preserve"> </w:t>
      </w:r>
      <w:r>
        <w:rPr>
          <w:color w:val="565655"/>
          <w:spacing w:val="-1"/>
        </w:rPr>
        <w:lastRenderedPageBreak/>
        <w:t>provide</w:t>
      </w:r>
      <w:r>
        <w:rPr>
          <w:color w:val="565655"/>
          <w:spacing w:val="-2"/>
        </w:rPr>
        <w:t xml:space="preserve"> </w:t>
      </w:r>
      <w:r>
        <w:rPr>
          <w:color w:val="565655"/>
          <w:spacing w:val="-1"/>
        </w:rPr>
        <w:t>health</w:t>
      </w:r>
      <w:r>
        <w:rPr>
          <w:color w:val="565655"/>
          <w:spacing w:val="-3"/>
        </w:rPr>
        <w:t xml:space="preserve"> </w:t>
      </w:r>
      <w:r>
        <w:rPr>
          <w:color w:val="565655"/>
          <w:spacing w:val="-1"/>
        </w:rPr>
        <w:t>and</w:t>
      </w:r>
      <w:r>
        <w:rPr>
          <w:color w:val="565655"/>
          <w:spacing w:val="-3"/>
        </w:rPr>
        <w:t xml:space="preserve"> </w:t>
      </w:r>
      <w:r>
        <w:rPr>
          <w:color w:val="565655"/>
          <w:spacing w:val="-1"/>
        </w:rPr>
        <w:t>safety</w:t>
      </w:r>
      <w:r>
        <w:rPr>
          <w:color w:val="565655"/>
          <w:spacing w:val="-2"/>
        </w:rPr>
        <w:t xml:space="preserve"> </w:t>
      </w:r>
      <w:r>
        <w:rPr>
          <w:color w:val="565655"/>
          <w:spacing w:val="-1"/>
        </w:rPr>
        <w:t>provisions</w:t>
      </w:r>
      <w:r>
        <w:rPr>
          <w:color w:val="565655"/>
          <w:spacing w:val="-2"/>
        </w:rPr>
        <w:t xml:space="preserve"> </w:t>
      </w:r>
      <w:r>
        <w:rPr>
          <w:color w:val="565655"/>
          <w:spacing w:val="-1"/>
        </w:rPr>
        <w:t>suitable</w:t>
      </w:r>
      <w:r>
        <w:rPr>
          <w:color w:val="565655"/>
          <w:spacing w:val="-2"/>
        </w:rPr>
        <w:t xml:space="preserve"> </w:t>
      </w:r>
      <w:r>
        <w:rPr>
          <w:color w:val="565655"/>
          <w:spacing w:val="-1"/>
        </w:rPr>
        <w:t>for</w:t>
      </w:r>
      <w:r>
        <w:rPr>
          <w:color w:val="565655"/>
          <w:spacing w:val="-2"/>
        </w:rPr>
        <w:t xml:space="preserve"> </w:t>
      </w:r>
      <w:r>
        <w:rPr>
          <w:color w:val="565655"/>
          <w:spacing w:val="-1"/>
        </w:rPr>
        <w:t>the</w:t>
      </w:r>
      <w:r>
        <w:rPr>
          <w:color w:val="565655"/>
          <w:spacing w:val="-2"/>
        </w:rPr>
        <w:t xml:space="preserve"> </w:t>
      </w:r>
      <w:r>
        <w:rPr>
          <w:color w:val="565655"/>
          <w:spacing w:val="-1"/>
        </w:rPr>
        <w:t>nature</w:t>
      </w:r>
      <w:r>
        <w:rPr>
          <w:color w:val="565655"/>
          <w:spacing w:val="-2"/>
        </w:rPr>
        <w:t xml:space="preserve"> </w:t>
      </w:r>
      <w:r>
        <w:rPr>
          <w:color w:val="565655"/>
          <w:spacing w:val="-1"/>
        </w:rPr>
        <w:t>and</w:t>
      </w:r>
      <w:r>
        <w:rPr>
          <w:color w:val="565655"/>
          <w:spacing w:val="-3"/>
        </w:rPr>
        <w:t xml:space="preserve"> </w:t>
      </w:r>
      <w:r>
        <w:rPr>
          <w:color w:val="565655"/>
          <w:spacing w:val="-1"/>
        </w:rPr>
        <w:t>extent</w:t>
      </w:r>
      <w:r>
        <w:rPr>
          <w:color w:val="565655"/>
          <w:spacing w:val="-5"/>
        </w:rPr>
        <w:t xml:space="preserve"> </w:t>
      </w:r>
      <w:r>
        <w:rPr>
          <w:color w:val="565655"/>
          <w:spacing w:val="-1"/>
        </w:rPr>
        <w:t>of</w:t>
      </w:r>
      <w:r>
        <w:rPr>
          <w:color w:val="565655"/>
          <w:spacing w:val="-2"/>
        </w:rPr>
        <w:t xml:space="preserve"> </w:t>
      </w:r>
      <w:r>
        <w:rPr>
          <w:color w:val="565655"/>
          <w:spacing w:val="-1"/>
        </w:rPr>
        <w:t>the</w:t>
      </w:r>
      <w:r>
        <w:rPr>
          <w:color w:val="565655"/>
          <w:spacing w:val="-2"/>
        </w:rPr>
        <w:t xml:space="preserve"> </w:t>
      </w:r>
      <w:r>
        <w:rPr>
          <w:color w:val="565655"/>
          <w:spacing w:val="-1"/>
        </w:rPr>
        <w:t>works.</w:t>
      </w:r>
    </w:p>
    <w:p w14:paraId="42B3D177" w14:textId="77777777" w:rsidR="006C44F2" w:rsidRDefault="006C44F2">
      <w:pPr>
        <w:rPr>
          <w:rFonts w:ascii="Calibri" w:eastAsia="Calibri" w:hAnsi="Calibri" w:cs="Calibri"/>
        </w:rPr>
      </w:pPr>
    </w:p>
    <w:p w14:paraId="0777884B" w14:textId="77777777" w:rsidR="006C44F2" w:rsidRPr="0097440B" w:rsidRDefault="5FC1A91E">
      <w:pPr>
        <w:pStyle w:val="BodyText"/>
        <w:numPr>
          <w:ilvl w:val="2"/>
          <w:numId w:val="2"/>
        </w:numPr>
        <w:tabs>
          <w:tab w:val="left" w:pos="1535"/>
        </w:tabs>
        <w:ind w:left="1534" w:right="655" w:hanging="720"/>
        <w:jc w:val="both"/>
      </w:pPr>
      <w:r>
        <w:rPr>
          <w:color w:val="565655"/>
          <w:spacing w:val="-2"/>
        </w:rPr>
        <w:t>The</w:t>
      </w:r>
      <w:r>
        <w:rPr>
          <w:color w:val="565655"/>
          <w:spacing w:val="22"/>
        </w:rPr>
        <w:t xml:space="preserve"> </w:t>
      </w:r>
      <w:r>
        <w:rPr>
          <w:color w:val="565655"/>
          <w:spacing w:val="-1"/>
        </w:rPr>
        <w:t>attention</w:t>
      </w:r>
      <w:r>
        <w:rPr>
          <w:color w:val="565655"/>
          <w:spacing w:val="21"/>
        </w:rPr>
        <w:t xml:space="preserve"> </w:t>
      </w:r>
      <w:r>
        <w:rPr>
          <w:color w:val="565655"/>
          <w:spacing w:val="-1"/>
        </w:rPr>
        <w:t>of</w:t>
      </w:r>
      <w:r>
        <w:rPr>
          <w:color w:val="565655"/>
          <w:spacing w:val="21"/>
        </w:rPr>
        <w:t xml:space="preserve"> </w:t>
      </w:r>
      <w:r>
        <w:rPr>
          <w:color w:val="565655"/>
          <w:spacing w:val="-1"/>
        </w:rPr>
        <w:t>the</w:t>
      </w:r>
      <w:r>
        <w:rPr>
          <w:color w:val="565655"/>
          <w:spacing w:val="22"/>
        </w:rPr>
        <w:t xml:space="preserve"> </w:t>
      </w:r>
      <w:r>
        <w:rPr>
          <w:color w:val="565655"/>
          <w:spacing w:val="-2"/>
        </w:rPr>
        <w:t>Contractor</w:t>
      </w:r>
      <w:r>
        <w:rPr>
          <w:color w:val="565655"/>
          <w:spacing w:val="21"/>
        </w:rPr>
        <w:t xml:space="preserve"> </w:t>
      </w:r>
      <w:r>
        <w:rPr>
          <w:color w:val="565655"/>
        </w:rPr>
        <w:t>is</w:t>
      </w:r>
      <w:r>
        <w:rPr>
          <w:color w:val="565655"/>
          <w:spacing w:val="22"/>
        </w:rPr>
        <w:t xml:space="preserve"> </w:t>
      </w:r>
      <w:r>
        <w:rPr>
          <w:color w:val="565655"/>
          <w:spacing w:val="-1"/>
        </w:rPr>
        <w:t>drawn</w:t>
      </w:r>
      <w:r>
        <w:rPr>
          <w:color w:val="565655"/>
          <w:spacing w:val="16"/>
        </w:rPr>
        <w:t xml:space="preserve"> </w:t>
      </w:r>
      <w:r>
        <w:rPr>
          <w:color w:val="565655"/>
          <w:spacing w:val="-1"/>
        </w:rPr>
        <w:t>to</w:t>
      </w:r>
      <w:r>
        <w:rPr>
          <w:color w:val="565655"/>
          <w:spacing w:val="16"/>
        </w:rPr>
        <w:t xml:space="preserve"> </w:t>
      </w:r>
      <w:r>
        <w:rPr>
          <w:color w:val="565655"/>
          <w:spacing w:val="-1"/>
        </w:rPr>
        <w:t>the</w:t>
      </w:r>
      <w:r>
        <w:rPr>
          <w:color w:val="565655"/>
          <w:spacing w:val="17"/>
        </w:rPr>
        <w:t xml:space="preserve"> </w:t>
      </w:r>
      <w:r>
        <w:rPr>
          <w:color w:val="565655"/>
          <w:spacing w:val="-1"/>
        </w:rPr>
        <w:t>Construction</w:t>
      </w:r>
      <w:r>
        <w:rPr>
          <w:color w:val="565655"/>
          <w:spacing w:val="16"/>
        </w:rPr>
        <w:t xml:space="preserve"> </w:t>
      </w:r>
      <w:r>
        <w:rPr>
          <w:color w:val="565655"/>
        </w:rPr>
        <w:t>Head</w:t>
      </w:r>
      <w:r>
        <w:rPr>
          <w:color w:val="565655"/>
          <w:spacing w:val="16"/>
        </w:rPr>
        <w:t xml:space="preserve"> </w:t>
      </w:r>
      <w:r>
        <w:rPr>
          <w:color w:val="565655"/>
          <w:spacing w:val="-1"/>
        </w:rPr>
        <w:t>Protection</w:t>
      </w:r>
      <w:r>
        <w:rPr>
          <w:color w:val="565655"/>
          <w:spacing w:val="16"/>
        </w:rPr>
        <w:t xml:space="preserve"> </w:t>
      </w:r>
      <w:r>
        <w:rPr>
          <w:color w:val="565655"/>
          <w:spacing w:val="-1"/>
        </w:rPr>
        <w:t>Regulations</w:t>
      </w:r>
      <w:r>
        <w:rPr>
          <w:color w:val="565655"/>
          <w:spacing w:val="61"/>
        </w:rPr>
        <w:t xml:space="preserve"> </w:t>
      </w:r>
      <w:r>
        <w:rPr>
          <w:color w:val="565655"/>
          <w:spacing w:val="-2"/>
        </w:rPr>
        <w:t>1989</w:t>
      </w:r>
      <w:r>
        <w:rPr>
          <w:color w:val="565655"/>
          <w:spacing w:val="-4"/>
        </w:rPr>
        <w:t xml:space="preserve"> </w:t>
      </w:r>
      <w:r>
        <w:rPr>
          <w:color w:val="565655"/>
          <w:spacing w:val="-1"/>
        </w:rPr>
        <w:t>and</w:t>
      </w:r>
      <w:r>
        <w:rPr>
          <w:color w:val="565655"/>
          <w:spacing w:val="-3"/>
        </w:rPr>
        <w:t xml:space="preserve"> </w:t>
      </w:r>
      <w:r>
        <w:rPr>
          <w:color w:val="565655"/>
          <w:spacing w:val="-1"/>
        </w:rPr>
        <w:t>the</w:t>
      </w:r>
      <w:r>
        <w:rPr>
          <w:color w:val="565655"/>
          <w:spacing w:val="-2"/>
        </w:rPr>
        <w:t xml:space="preserve"> </w:t>
      </w:r>
      <w:r>
        <w:rPr>
          <w:color w:val="565655"/>
          <w:spacing w:val="-1"/>
        </w:rPr>
        <w:t>need</w:t>
      </w:r>
      <w:r>
        <w:rPr>
          <w:color w:val="565655"/>
          <w:spacing w:val="-3"/>
        </w:rPr>
        <w:t xml:space="preserve"> </w:t>
      </w:r>
      <w:r>
        <w:rPr>
          <w:color w:val="565655"/>
          <w:spacing w:val="-1"/>
        </w:rPr>
        <w:t>to</w:t>
      </w:r>
      <w:r>
        <w:rPr>
          <w:color w:val="565655"/>
          <w:spacing w:val="-3"/>
        </w:rPr>
        <w:t xml:space="preserve"> </w:t>
      </w:r>
      <w:r>
        <w:rPr>
          <w:color w:val="565655"/>
          <w:spacing w:val="-1"/>
        </w:rPr>
        <w:t>ensure</w:t>
      </w:r>
      <w:r>
        <w:rPr>
          <w:color w:val="565655"/>
          <w:spacing w:val="-2"/>
        </w:rPr>
        <w:t xml:space="preserve"> </w:t>
      </w:r>
      <w:r>
        <w:rPr>
          <w:color w:val="565655"/>
          <w:spacing w:val="-1"/>
        </w:rPr>
        <w:t>that</w:t>
      </w:r>
      <w:r>
        <w:rPr>
          <w:color w:val="565655"/>
          <w:spacing w:val="-4"/>
        </w:rPr>
        <w:t xml:space="preserve"> </w:t>
      </w:r>
      <w:r>
        <w:rPr>
          <w:color w:val="565655"/>
          <w:spacing w:val="-1"/>
        </w:rPr>
        <w:t>helmets</w:t>
      </w:r>
      <w:r>
        <w:rPr>
          <w:color w:val="565655"/>
          <w:spacing w:val="-2"/>
        </w:rPr>
        <w:t xml:space="preserve"> </w:t>
      </w:r>
      <w:r>
        <w:rPr>
          <w:color w:val="565655"/>
        </w:rPr>
        <w:t>are</w:t>
      </w:r>
      <w:r>
        <w:rPr>
          <w:color w:val="565655"/>
          <w:spacing w:val="-2"/>
        </w:rPr>
        <w:t xml:space="preserve"> </w:t>
      </w:r>
      <w:r>
        <w:rPr>
          <w:color w:val="565655"/>
          <w:spacing w:val="-1"/>
        </w:rPr>
        <w:t>worn</w:t>
      </w:r>
      <w:r>
        <w:rPr>
          <w:color w:val="565655"/>
          <w:spacing w:val="-3"/>
        </w:rPr>
        <w:t xml:space="preserve"> </w:t>
      </w:r>
      <w:r>
        <w:rPr>
          <w:color w:val="565655"/>
        </w:rPr>
        <w:t>at</w:t>
      </w:r>
      <w:r>
        <w:rPr>
          <w:color w:val="565655"/>
          <w:spacing w:val="-4"/>
        </w:rPr>
        <w:t xml:space="preserve"> </w:t>
      </w:r>
      <w:r>
        <w:rPr>
          <w:color w:val="565655"/>
        </w:rPr>
        <w:t xml:space="preserve">all </w:t>
      </w:r>
      <w:r>
        <w:rPr>
          <w:color w:val="565655"/>
          <w:spacing w:val="-1"/>
        </w:rPr>
        <w:t>appropriate</w:t>
      </w:r>
      <w:r>
        <w:rPr>
          <w:color w:val="565655"/>
          <w:spacing w:val="-2"/>
        </w:rPr>
        <w:t xml:space="preserve"> </w:t>
      </w:r>
      <w:r>
        <w:rPr>
          <w:color w:val="565655"/>
          <w:spacing w:val="-1"/>
        </w:rPr>
        <w:t>times.</w:t>
      </w:r>
    </w:p>
    <w:p w14:paraId="1CC278C9" w14:textId="77777777" w:rsidR="0097440B" w:rsidRDefault="0097440B" w:rsidP="0097440B">
      <w:pPr>
        <w:pStyle w:val="BodyText"/>
        <w:tabs>
          <w:tab w:val="left" w:pos="1535"/>
        </w:tabs>
        <w:ind w:right="655"/>
        <w:jc w:val="both"/>
      </w:pPr>
    </w:p>
    <w:p w14:paraId="13C82DE0" w14:textId="1DF065FB" w:rsidR="006C44F2" w:rsidRDefault="5FC1A91E">
      <w:pPr>
        <w:pStyle w:val="BodyText"/>
        <w:numPr>
          <w:ilvl w:val="2"/>
          <w:numId w:val="2"/>
        </w:numPr>
        <w:tabs>
          <w:tab w:val="left" w:pos="1535"/>
        </w:tabs>
        <w:ind w:left="1534" w:right="655" w:hanging="720"/>
        <w:jc w:val="both"/>
      </w:pPr>
      <w:r>
        <w:rPr>
          <w:color w:val="565655"/>
        </w:rPr>
        <w:t>Whilst</w:t>
      </w:r>
      <w:r>
        <w:rPr>
          <w:color w:val="565655"/>
          <w:spacing w:val="10"/>
        </w:rPr>
        <w:t xml:space="preserve"> </w:t>
      </w:r>
      <w:r>
        <w:rPr>
          <w:color w:val="565655"/>
          <w:spacing w:val="-1"/>
        </w:rPr>
        <w:t>on</w:t>
      </w:r>
      <w:r>
        <w:rPr>
          <w:color w:val="565655"/>
          <w:spacing w:val="11"/>
        </w:rPr>
        <w:t xml:space="preserve"> </w:t>
      </w:r>
      <w:r>
        <w:rPr>
          <w:color w:val="565655"/>
          <w:spacing w:val="-1"/>
        </w:rPr>
        <w:t>any</w:t>
      </w:r>
      <w:r>
        <w:rPr>
          <w:color w:val="565655"/>
          <w:spacing w:val="13"/>
        </w:rPr>
        <w:t xml:space="preserve"> </w:t>
      </w:r>
      <w:r w:rsidR="352C76C6">
        <w:rPr>
          <w:color w:val="565655"/>
          <w:spacing w:val="-1"/>
        </w:rPr>
        <w:t xml:space="preserve">NTC </w:t>
      </w:r>
      <w:r>
        <w:rPr>
          <w:color w:val="565655"/>
          <w:spacing w:val="-1"/>
        </w:rPr>
        <w:t>site</w:t>
      </w:r>
      <w:r>
        <w:rPr>
          <w:color w:val="565655"/>
          <w:spacing w:val="13"/>
        </w:rPr>
        <w:t xml:space="preserve"> </w:t>
      </w:r>
      <w:r>
        <w:rPr>
          <w:color w:val="565655"/>
          <w:spacing w:val="-1"/>
        </w:rPr>
        <w:t>whether</w:t>
      </w:r>
      <w:r>
        <w:rPr>
          <w:color w:val="565655"/>
          <w:spacing w:val="12"/>
        </w:rPr>
        <w:t xml:space="preserve"> </w:t>
      </w:r>
      <w:r>
        <w:rPr>
          <w:color w:val="565655"/>
          <w:spacing w:val="-1"/>
        </w:rPr>
        <w:t>setting</w:t>
      </w:r>
      <w:r>
        <w:rPr>
          <w:color w:val="565655"/>
          <w:spacing w:val="13"/>
        </w:rPr>
        <w:t xml:space="preserve"> </w:t>
      </w:r>
      <w:r>
        <w:rPr>
          <w:color w:val="565655"/>
          <w:spacing w:val="-1"/>
        </w:rPr>
        <w:t>up,</w:t>
      </w:r>
      <w:r>
        <w:rPr>
          <w:color w:val="565655"/>
          <w:spacing w:val="10"/>
        </w:rPr>
        <w:t xml:space="preserve"> </w:t>
      </w:r>
      <w:r>
        <w:rPr>
          <w:color w:val="565655"/>
          <w:spacing w:val="-1"/>
        </w:rPr>
        <w:t>executing</w:t>
      </w:r>
      <w:r>
        <w:rPr>
          <w:color w:val="565655"/>
          <w:spacing w:val="13"/>
        </w:rPr>
        <w:t xml:space="preserve"> </w:t>
      </w:r>
      <w:r>
        <w:rPr>
          <w:color w:val="565655"/>
          <w:spacing w:val="-1"/>
        </w:rPr>
        <w:t>the</w:t>
      </w:r>
      <w:r>
        <w:rPr>
          <w:color w:val="565655"/>
          <w:spacing w:val="13"/>
        </w:rPr>
        <w:t xml:space="preserve"> </w:t>
      </w:r>
      <w:r>
        <w:rPr>
          <w:color w:val="565655"/>
          <w:spacing w:val="-1"/>
        </w:rPr>
        <w:t>works</w:t>
      </w:r>
      <w:r>
        <w:rPr>
          <w:color w:val="565655"/>
          <w:spacing w:val="12"/>
        </w:rPr>
        <w:t xml:space="preserve"> </w:t>
      </w:r>
      <w:r>
        <w:rPr>
          <w:color w:val="565655"/>
          <w:spacing w:val="-1"/>
        </w:rPr>
        <w:t>or</w:t>
      </w:r>
      <w:r>
        <w:rPr>
          <w:color w:val="565655"/>
          <w:spacing w:val="12"/>
        </w:rPr>
        <w:t xml:space="preserve"> </w:t>
      </w:r>
      <w:r>
        <w:rPr>
          <w:color w:val="565655"/>
          <w:spacing w:val="-1"/>
        </w:rPr>
        <w:t>clearing</w:t>
      </w:r>
      <w:r>
        <w:rPr>
          <w:color w:val="565655"/>
          <w:spacing w:val="13"/>
        </w:rPr>
        <w:t xml:space="preserve"> </w:t>
      </w:r>
      <w:r>
        <w:rPr>
          <w:color w:val="565655"/>
        </w:rPr>
        <w:t>away</w:t>
      </w:r>
      <w:r>
        <w:rPr>
          <w:color w:val="565655"/>
          <w:spacing w:val="8"/>
        </w:rPr>
        <w:t xml:space="preserve"> </w:t>
      </w:r>
      <w:r>
        <w:rPr>
          <w:color w:val="565655"/>
          <w:spacing w:val="-1"/>
        </w:rPr>
        <w:t>on</w:t>
      </w:r>
      <w:r>
        <w:rPr>
          <w:color w:val="565655"/>
          <w:spacing w:val="6"/>
        </w:rPr>
        <w:t xml:space="preserve"> </w:t>
      </w:r>
      <w:r>
        <w:rPr>
          <w:color w:val="565655"/>
        </w:rPr>
        <w:t>an</w:t>
      </w:r>
      <w:r>
        <w:rPr>
          <w:color w:val="565655"/>
          <w:spacing w:val="53"/>
        </w:rPr>
        <w:t xml:space="preserve"> </w:t>
      </w:r>
      <w:r>
        <w:rPr>
          <w:rFonts w:cs="Calibri"/>
          <w:color w:val="565655"/>
          <w:spacing w:val="-2"/>
        </w:rPr>
        <w:t>occupied</w:t>
      </w:r>
      <w:r>
        <w:rPr>
          <w:rFonts w:cs="Calibri"/>
          <w:color w:val="565655"/>
          <w:spacing w:val="49"/>
        </w:rPr>
        <w:t xml:space="preserve"> </w:t>
      </w:r>
      <w:r w:rsidR="0EDB182C">
        <w:rPr>
          <w:rFonts w:cs="Calibri"/>
          <w:color w:val="565655"/>
          <w:spacing w:val="-1"/>
        </w:rPr>
        <w:t>or</w:t>
      </w:r>
      <w:r w:rsidR="0EDB182C">
        <w:rPr>
          <w:rFonts w:cs="Calibri"/>
          <w:color w:val="565655"/>
        </w:rPr>
        <w:t xml:space="preserve"> unoccupied</w:t>
      </w:r>
      <w:r>
        <w:rPr>
          <w:rFonts w:cs="Calibri"/>
          <w:color w:val="565655"/>
        </w:rPr>
        <w:t xml:space="preserve"> </w:t>
      </w:r>
      <w:r>
        <w:rPr>
          <w:rFonts w:cs="Calibri"/>
          <w:color w:val="565655"/>
          <w:spacing w:val="-1"/>
        </w:rPr>
        <w:t>site</w:t>
      </w:r>
      <w:r>
        <w:rPr>
          <w:rFonts w:cs="Calibri"/>
          <w:color w:val="565655"/>
          <w:spacing w:val="46"/>
        </w:rPr>
        <w:t xml:space="preserve"> </w:t>
      </w:r>
      <w:r>
        <w:rPr>
          <w:rFonts w:cs="Calibri"/>
          <w:color w:val="565655"/>
        </w:rPr>
        <w:t>all</w:t>
      </w:r>
      <w:r>
        <w:rPr>
          <w:rFonts w:cs="Calibri"/>
          <w:color w:val="565655"/>
          <w:spacing w:val="48"/>
        </w:rPr>
        <w:t xml:space="preserve"> </w:t>
      </w:r>
      <w:r>
        <w:rPr>
          <w:rFonts w:cs="Calibri"/>
          <w:color w:val="565655"/>
          <w:spacing w:val="-2"/>
        </w:rPr>
        <w:t>Contractor’s</w:t>
      </w:r>
      <w:r>
        <w:rPr>
          <w:rFonts w:cs="Calibri"/>
          <w:color w:val="565655"/>
          <w:spacing w:val="45"/>
        </w:rPr>
        <w:t xml:space="preserve"> </w:t>
      </w:r>
      <w:r>
        <w:rPr>
          <w:rFonts w:cs="Calibri"/>
          <w:color w:val="565655"/>
          <w:spacing w:val="-1"/>
        </w:rPr>
        <w:t>staff,</w:t>
      </w:r>
      <w:r>
        <w:rPr>
          <w:rFonts w:cs="Calibri"/>
          <w:color w:val="565655"/>
          <w:spacing w:val="43"/>
        </w:rPr>
        <w:t xml:space="preserve"> </w:t>
      </w:r>
      <w:r>
        <w:rPr>
          <w:rFonts w:cs="Calibri"/>
          <w:color w:val="565655"/>
          <w:spacing w:val="-1"/>
        </w:rPr>
        <w:t>op</w:t>
      </w:r>
      <w:r>
        <w:rPr>
          <w:color w:val="565655"/>
          <w:spacing w:val="-1"/>
        </w:rPr>
        <w:t>eratives,</w:t>
      </w:r>
      <w:r>
        <w:rPr>
          <w:color w:val="565655"/>
          <w:spacing w:val="44"/>
        </w:rPr>
        <w:t xml:space="preserve"> </w:t>
      </w:r>
      <w:r>
        <w:rPr>
          <w:color w:val="565655"/>
          <w:spacing w:val="-2"/>
        </w:rPr>
        <w:t>sub-contractors</w:t>
      </w:r>
      <w:r>
        <w:rPr>
          <w:color w:val="565655"/>
          <w:spacing w:val="46"/>
        </w:rPr>
        <w:t xml:space="preserve"> </w:t>
      </w:r>
      <w:r>
        <w:rPr>
          <w:color w:val="565655"/>
          <w:spacing w:val="-2"/>
        </w:rPr>
        <w:t>etc.</w:t>
      </w:r>
      <w:r>
        <w:rPr>
          <w:color w:val="565655"/>
          <w:spacing w:val="47"/>
        </w:rPr>
        <w:t xml:space="preserve"> </w:t>
      </w:r>
      <w:r>
        <w:rPr>
          <w:color w:val="565655"/>
          <w:spacing w:val="-1"/>
        </w:rPr>
        <w:t>shall</w:t>
      </w:r>
      <w:r>
        <w:rPr>
          <w:color w:val="565655"/>
          <w:spacing w:val="125"/>
        </w:rPr>
        <w:t xml:space="preserve"> </w:t>
      </w:r>
      <w:r>
        <w:rPr>
          <w:color w:val="565655"/>
        </w:rPr>
        <w:t>wear</w:t>
      </w:r>
      <w:r>
        <w:rPr>
          <w:color w:val="565655"/>
          <w:spacing w:val="35"/>
        </w:rPr>
        <w:t xml:space="preserve"> </w:t>
      </w:r>
      <w:r>
        <w:rPr>
          <w:color w:val="565655"/>
          <w:spacing w:val="-1"/>
        </w:rPr>
        <w:t>so</w:t>
      </w:r>
      <w:r>
        <w:rPr>
          <w:color w:val="565655"/>
          <w:spacing w:val="35"/>
        </w:rPr>
        <w:t xml:space="preserve"> </w:t>
      </w:r>
      <w:r>
        <w:rPr>
          <w:color w:val="565655"/>
          <w:spacing w:val="-1"/>
        </w:rPr>
        <w:t>that</w:t>
      </w:r>
      <w:r>
        <w:rPr>
          <w:color w:val="565655"/>
          <w:spacing w:val="34"/>
        </w:rPr>
        <w:t xml:space="preserve"> </w:t>
      </w:r>
      <w:r>
        <w:rPr>
          <w:color w:val="565655"/>
          <w:spacing w:val="-1"/>
        </w:rPr>
        <w:t>they</w:t>
      </w:r>
      <w:r>
        <w:rPr>
          <w:color w:val="565655"/>
          <w:spacing w:val="36"/>
        </w:rPr>
        <w:t xml:space="preserve"> </w:t>
      </w:r>
      <w:r>
        <w:rPr>
          <w:color w:val="565655"/>
        </w:rPr>
        <w:t>are</w:t>
      </w:r>
      <w:r>
        <w:rPr>
          <w:color w:val="565655"/>
          <w:spacing w:val="36"/>
        </w:rPr>
        <w:t xml:space="preserve"> </w:t>
      </w:r>
      <w:r>
        <w:rPr>
          <w:color w:val="565655"/>
        </w:rPr>
        <w:t>visible</w:t>
      </w:r>
      <w:r>
        <w:rPr>
          <w:color w:val="565655"/>
          <w:spacing w:val="37"/>
        </w:rPr>
        <w:t xml:space="preserve"> </w:t>
      </w:r>
      <w:r>
        <w:rPr>
          <w:color w:val="565655"/>
          <w:spacing w:val="-1"/>
        </w:rPr>
        <w:t>their</w:t>
      </w:r>
      <w:r>
        <w:rPr>
          <w:color w:val="565655"/>
          <w:spacing w:val="36"/>
        </w:rPr>
        <w:t xml:space="preserve"> </w:t>
      </w:r>
      <w:r>
        <w:rPr>
          <w:color w:val="565655"/>
          <w:spacing w:val="-1"/>
        </w:rPr>
        <w:t>ID,</w:t>
      </w:r>
      <w:r>
        <w:rPr>
          <w:color w:val="565655"/>
          <w:spacing w:val="33"/>
        </w:rPr>
        <w:t xml:space="preserve"> </w:t>
      </w:r>
      <w:r>
        <w:rPr>
          <w:color w:val="565655"/>
        </w:rPr>
        <w:t>a</w:t>
      </w:r>
      <w:r>
        <w:rPr>
          <w:color w:val="565655"/>
          <w:spacing w:val="36"/>
        </w:rPr>
        <w:t xml:space="preserve"> </w:t>
      </w:r>
      <w:r>
        <w:rPr>
          <w:color w:val="565655"/>
          <w:spacing w:val="-1"/>
        </w:rPr>
        <w:t>branded</w:t>
      </w:r>
      <w:r>
        <w:rPr>
          <w:color w:val="565655"/>
          <w:spacing w:val="36"/>
        </w:rPr>
        <w:t xml:space="preserve"> </w:t>
      </w:r>
      <w:r>
        <w:rPr>
          <w:color w:val="565655"/>
        </w:rPr>
        <w:t>High</w:t>
      </w:r>
      <w:r>
        <w:rPr>
          <w:color w:val="565655"/>
          <w:spacing w:val="30"/>
        </w:rPr>
        <w:t xml:space="preserve"> </w:t>
      </w:r>
      <w:r>
        <w:rPr>
          <w:color w:val="565655"/>
        </w:rPr>
        <w:t>Visibility</w:t>
      </w:r>
      <w:r>
        <w:rPr>
          <w:color w:val="565655"/>
          <w:spacing w:val="32"/>
        </w:rPr>
        <w:t xml:space="preserve"> </w:t>
      </w:r>
      <w:r>
        <w:rPr>
          <w:color w:val="565655"/>
        </w:rPr>
        <w:t>vest</w:t>
      </w:r>
      <w:r>
        <w:rPr>
          <w:color w:val="565655"/>
          <w:spacing w:val="30"/>
        </w:rPr>
        <w:t xml:space="preserve"> </w:t>
      </w:r>
      <w:r>
        <w:rPr>
          <w:color w:val="565655"/>
          <w:spacing w:val="-1"/>
        </w:rPr>
        <w:t>or</w:t>
      </w:r>
      <w:r>
        <w:rPr>
          <w:color w:val="565655"/>
          <w:spacing w:val="31"/>
        </w:rPr>
        <w:t xml:space="preserve"> </w:t>
      </w:r>
      <w:r>
        <w:rPr>
          <w:color w:val="565655"/>
          <w:spacing w:val="-1"/>
        </w:rPr>
        <w:t>Jacket,</w:t>
      </w:r>
      <w:r>
        <w:rPr>
          <w:color w:val="565655"/>
          <w:spacing w:val="28"/>
        </w:rPr>
        <w:t xml:space="preserve"> </w:t>
      </w:r>
      <w:r>
        <w:rPr>
          <w:color w:val="565655"/>
          <w:spacing w:val="-1"/>
        </w:rPr>
        <w:t>steel</w:t>
      </w:r>
      <w:r>
        <w:rPr>
          <w:color w:val="565655"/>
          <w:spacing w:val="33"/>
        </w:rPr>
        <w:t xml:space="preserve"> </w:t>
      </w:r>
      <w:r>
        <w:rPr>
          <w:color w:val="565655"/>
          <w:spacing w:val="-2"/>
        </w:rPr>
        <w:t>toe</w:t>
      </w:r>
      <w:r>
        <w:rPr>
          <w:color w:val="565655"/>
          <w:spacing w:val="47"/>
        </w:rPr>
        <w:t xml:space="preserve"> </w:t>
      </w:r>
      <w:r>
        <w:rPr>
          <w:color w:val="565655"/>
          <w:spacing w:val="-1"/>
        </w:rPr>
        <w:t>capped</w:t>
      </w:r>
      <w:r>
        <w:rPr>
          <w:color w:val="565655"/>
          <w:spacing w:val="16"/>
        </w:rPr>
        <w:t xml:space="preserve"> </w:t>
      </w:r>
      <w:r>
        <w:rPr>
          <w:color w:val="565655"/>
          <w:spacing w:val="-2"/>
        </w:rPr>
        <w:t>boots</w:t>
      </w:r>
      <w:r>
        <w:rPr>
          <w:color w:val="565655"/>
          <w:spacing w:val="17"/>
        </w:rPr>
        <w:t xml:space="preserve"> </w:t>
      </w:r>
      <w:r>
        <w:rPr>
          <w:color w:val="565655"/>
          <w:spacing w:val="-1"/>
        </w:rPr>
        <w:t>and</w:t>
      </w:r>
      <w:r>
        <w:rPr>
          <w:color w:val="565655"/>
          <w:spacing w:val="11"/>
        </w:rPr>
        <w:t xml:space="preserve"> </w:t>
      </w:r>
      <w:r>
        <w:rPr>
          <w:color w:val="565655"/>
          <w:spacing w:val="-1"/>
        </w:rPr>
        <w:t>other</w:t>
      </w:r>
      <w:r>
        <w:rPr>
          <w:color w:val="565655"/>
          <w:spacing w:val="14"/>
        </w:rPr>
        <w:t xml:space="preserve"> </w:t>
      </w:r>
      <w:r>
        <w:rPr>
          <w:color w:val="565655"/>
          <w:spacing w:val="-1"/>
        </w:rPr>
        <w:t>personal</w:t>
      </w:r>
      <w:r>
        <w:rPr>
          <w:color w:val="565655"/>
          <w:spacing w:val="14"/>
        </w:rPr>
        <w:t xml:space="preserve"> </w:t>
      </w:r>
      <w:r>
        <w:rPr>
          <w:color w:val="565655"/>
          <w:spacing w:val="-1"/>
        </w:rPr>
        <w:t>Protective</w:t>
      </w:r>
      <w:r>
        <w:rPr>
          <w:color w:val="565655"/>
          <w:spacing w:val="13"/>
        </w:rPr>
        <w:t xml:space="preserve"> </w:t>
      </w:r>
      <w:r>
        <w:rPr>
          <w:color w:val="565655"/>
          <w:spacing w:val="-1"/>
        </w:rPr>
        <w:t>equipment</w:t>
      </w:r>
      <w:r>
        <w:rPr>
          <w:color w:val="565655"/>
          <w:spacing w:val="10"/>
        </w:rPr>
        <w:t xml:space="preserve"> </w:t>
      </w:r>
      <w:r>
        <w:rPr>
          <w:color w:val="565655"/>
          <w:spacing w:val="-1"/>
        </w:rPr>
        <w:t>(PPE)</w:t>
      </w:r>
      <w:r>
        <w:rPr>
          <w:color w:val="565655"/>
          <w:spacing w:val="12"/>
        </w:rPr>
        <w:t xml:space="preserve"> </w:t>
      </w:r>
      <w:r>
        <w:rPr>
          <w:color w:val="565655"/>
        </w:rPr>
        <w:t>as</w:t>
      </w:r>
      <w:r>
        <w:rPr>
          <w:color w:val="565655"/>
          <w:spacing w:val="12"/>
        </w:rPr>
        <w:t xml:space="preserve"> </w:t>
      </w:r>
      <w:r>
        <w:rPr>
          <w:color w:val="565655"/>
        </w:rPr>
        <w:t>may</w:t>
      </w:r>
      <w:r>
        <w:rPr>
          <w:color w:val="565655"/>
          <w:spacing w:val="13"/>
        </w:rPr>
        <w:t xml:space="preserve"> </w:t>
      </w:r>
      <w:r>
        <w:rPr>
          <w:color w:val="565655"/>
          <w:spacing w:val="-1"/>
        </w:rPr>
        <w:t>be</w:t>
      </w:r>
      <w:r>
        <w:rPr>
          <w:color w:val="565655"/>
          <w:spacing w:val="13"/>
        </w:rPr>
        <w:t xml:space="preserve"> </w:t>
      </w:r>
      <w:r>
        <w:rPr>
          <w:color w:val="565655"/>
          <w:spacing w:val="-1"/>
        </w:rPr>
        <w:t>necessary</w:t>
      </w:r>
      <w:r>
        <w:rPr>
          <w:color w:val="565655"/>
          <w:spacing w:val="12"/>
        </w:rPr>
        <w:t xml:space="preserve"> </w:t>
      </w:r>
      <w:r>
        <w:rPr>
          <w:color w:val="565655"/>
          <w:spacing w:val="-2"/>
        </w:rPr>
        <w:t>such</w:t>
      </w:r>
      <w:r>
        <w:rPr>
          <w:color w:val="565655"/>
          <w:spacing w:val="11"/>
        </w:rPr>
        <w:t xml:space="preserve"> </w:t>
      </w:r>
      <w:r>
        <w:rPr>
          <w:color w:val="565655"/>
        </w:rPr>
        <w:t>as</w:t>
      </w:r>
      <w:r>
        <w:rPr>
          <w:color w:val="565655"/>
          <w:spacing w:val="65"/>
        </w:rPr>
        <w:t xml:space="preserve"> </w:t>
      </w:r>
      <w:r>
        <w:rPr>
          <w:color w:val="565655"/>
          <w:spacing w:val="-1"/>
        </w:rPr>
        <w:t>but</w:t>
      </w:r>
      <w:r>
        <w:rPr>
          <w:color w:val="565655"/>
          <w:spacing w:val="-4"/>
        </w:rPr>
        <w:t xml:space="preserve"> </w:t>
      </w:r>
      <w:r>
        <w:rPr>
          <w:color w:val="565655"/>
          <w:spacing w:val="-1"/>
        </w:rPr>
        <w:t>not</w:t>
      </w:r>
      <w:r>
        <w:rPr>
          <w:color w:val="565655"/>
          <w:spacing w:val="-4"/>
        </w:rPr>
        <w:t xml:space="preserve"> </w:t>
      </w:r>
      <w:r>
        <w:rPr>
          <w:color w:val="565655"/>
        </w:rPr>
        <w:t>limited</w:t>
      </w:r>
      <w:r>
        <w:rPr>
          <w:color w:val="565655"/>
          <w:spacing w:val="-3"/>
        </w:rPr>
        <w:t xml:space="preserve"> </w:t>
      </w:r>
      <w:r>
        <w:rPr>
          <w:color w:val="565655"/>
          <w:spacing w:val="-1"/>
        </w:rPr>
        <w:t>to</w:t>
      </w:r>
      <w:r>
        <w:rPr>
          <w:color w:val="565655"/>
          <w:spacing w:val="-3"/>
        </w:rPr>
        <w:t xml:space="preserve"> </w:t>
      </w:r>
      <w:r>
        <w:rPr>
          <w:color w:val="565655"/>
        </w:rPr>
        <w:t>gloves,</w:t>
      </w:r>
      <w:r>
        <w:rPr>
          <w:color w:val="565655"/>
          <w:spacing w:val="-4"/>
        </w:rPr>
        <w:t xml:space="preserve"> </w:t>
      </w:r>
      <w:r>
        <w:rPr>
          <w:color w:val="565655"/>
          <w:spacing w:val="-1"/>
        </w:rPr>
        <w:t>googles</w:t>
      </w:r>
      <w:r>
        <w:rPr>
          <w:color w:val="565655"/>
          <w:spacing w:val="-2"/>
        </w:rPr>
        <w:t xml:space="preserve"> </w:t>
      </w:r>
      <w:r>
        <w:rPr>
          <w:color w:val="565655"/>
          <w:spacing w:val="-1"/>
        </w:rPr>
        <w:t>and</w:t>
      </w:r>
      <w:r>
        <w:rPr>
          <w:color w:val="565655"/>
          <w:spacing w:val="-3"/>
        </w:rPr>
        <w:t xml:space="preserve"> </w:t>
      </w:r>
      <w:r>
        <w:rPr>
          <w:color w:val="565655"/>
          <w:spacing w:val="1"/>
        </w:rPr>
        <w:t>ear</w:t>
      </w:r>
      <w:r>
        <w:rPr>
          <w:color w:val="565655"/>
          <w:spacing w:val="-3"/>
        </w:rPr>
        <w:t xml:space="preserve"> </w:t>
      </w:r>
      <w:r>
        <w:rPr>
          <w:color w:val="565655"/>
        </w:rPr>
        <w:t>plugs</w:t>
      </w:r>
      <w:r>
        <w:rPr>
          <w:color w:val="565655"/>
          <w:spacing w:val="-2"/>
        </w:rPr>
        <w:t xml:space="preserve"> </w:t>
      </w:r>
      <w:r>
        <w:rPr>
          <w:color w:val="565655"/>
        </w:rPr>
        <w:t>/</w:t>
      </w:r>
      <w:r>
        <w:rPr>
          <w:color w:val="565655"/>
          <w:spacing w:val="-1"/>
        </w:rPr>
        <w:t xml:space="preserve"> defenders.</w:t>
      </w:r>
    </w:p>
    <w:p w14:paraId="0194A26D" w14:textId="77777777" w:rsidR="006C44F2" w:rsidRDefault="006C44F2">
      <w:pPr>
        <w:rPr>
          <w:rFonts w:ascii="Calibri" w:eastAsia="Calibri" w:hAnsi="Calibri" w:cs="Calibri"/>
        </w:rPr>
      </w:pPr>
    </w:p>
    <w:p w14:paraId="32AAA4DE" w14:textId="77777777" w:rsidR="00612406" w:rsidRPr="00612406" w:rsidRDefault="5FC1A91E" w:rsidP="00F10C2B">
      <w:pPr>
        <w:pStyle w:val="BodyText"/>
        <w:numPr>
          <w:ilvl w:val="2"/>
          <w:numId w:val="2"/>
        </w:numPr>
        <w:tabs>
          <w:tab w:val="left" w:pos="1535"/>
        </w:tabs>
        <w:spacing w:before="1"/>
        <w:ind w:left="1534" w:right="653" w:hanging="720"/>
        <w:jc w:val="both"/>
        <w:rPr>
          <w:rFonts w:cs="Calibri"/>
        </w:rPr>
      </w:pPr>
      <w:r w:rsidRPr="00F10C2B">
        <w:rPr>
          <w:color w:val="565655"/>
        </w:rPr>
        <w:t>It</w:t>
      </w:r>
      <w:r w:rsidRPr="00F10C2B">
        <w:rPr>
          <w:color w:val="565655"/>
          <w:spacing w:val="8"/>
        </w:rPr>
        <w:t xml:space="preserve"> </w:t>
      </w:r>
      <w:r w:rsidRPr="00F10C2B">
        <w:rPr>
          <w:color w:val="565655"/>
        </w:rPr>
        <w:t>will</w:t>
      </w:r>
      <w:r w:rsidRPr="00F10C2B">
        <w:rPr>
          <w:color w:val="565655"/>
          <w:spacing w:val="7"/>
        </w:rPr>
        <w:t xml:space="preserve"> </w:t>
      </w:r>
      <w:r w:rsidRPr="00F10C2B">
        <w:rPr>
          <w:color w:val="565655"/>
          <w:spacing w:val="-1"/>
        </w:rPr>
        <w:t>be</w:t>
      </w:r>
      <w:r w:rsidRPr="00F10C2B">
        <w:rPr>
          <w:color w:val="565655"/>
          <w:spacing w:val="6"/>
        </w:rPr>
        <w:t xml:space="preserve"> </w:t>
      </w:r>
      <w:r w:rsidRPr="00F10C2B">
        <w:rPr>
          <w:color w:val="565655"/>
          <w:spacing w:val="-1"/>
        </w:rPr>
        <w:t>necessary</w:t>
      </w:r>
      <w:r w:rsidRPr="00F10C2B">
        <w:rPr>
          <w:color w:val="565655"/>
          <w:spacing w:val="6"/>
        </w:rPr>
        <w:t xml:space="preserve"> </w:t>
      </w:r>
      <w:r w:rsidRPr="00F10C2B">
        <w:rPr>
          <w:color w:val="565655"/>
          <w:spacing w:val="-1"/>
        </w:rPr>
        <w:t>for</w:t>
      </w:r>
      <w:r w:rsidRPr="00F10C2B">
        <w:rPr>
          <w:color w:val="565655"/>
          <w:spacing w:val="5"/>
        </w:rPr>
        <w:t xml:space="preserve"> </w:t>
      </w:r>
      <w:r w:rsidRPr="00F10C2B">
        <w:rPr>
          <w:color w:val="565655"/>
          <w:spacing w:val="-1"/>
        </w:rPr>
        <w:t>the</w:t>
      </w:r>
      <w:r w:rsidRPr="00F10C2B">
        <w:rPr>
          <w:color w:val="565655"/>
          <w:spacing w:val="6"/>
        </w:rPr>
        <w:t xml:space="preserve"> </w:t>
      </w:r>
      <w:r w:rsidRPr="00F10C2B">
        <w:rPr>
          <w:color w:val="565655"/>
          <w:spacing w:val="-1"/>
        </w:rPr>
        <w:t>Contractors</w:t>
      </w:r>
      <w:r w:rsidRPr="00F10C2B">
        <w:rPr>
          <w:color w:val="565655"/>
          <w:spacing w:val="5"/>
        </w:rPr>
        <w:t xml:space="preserve"> </w:t>
      </w:r>
      <w:r w:rsidRPr="00F10C2B">
        <w:rPr>
          <w:color w:val="565655"/>
          <w:spacing w:val="-1"/>
        </w:rPr>
        <w:t>staff,</w:t>
      </w:r>
      <w:r w:rsidRPr="00F10C2B">
        <w:rPr>
          <w:color w:val="565655"/>
          <w:spacing w:val="3"/>
        </w:rPr>
        <w:t xml:space="preserve"> </w:t>
      </w:r>
      <w:r w:rsidRPr="00F10C2B">
        <w:rPr>
          <w:color w:val="565655"/>
          <w:spacing w:val="-1"/>
        </w:rPr>
        <w:t>operatives</w:t>
      </w:r>
      <w:r w:rsidRPr="00F10C2B">
        <w:rPr>
          <w:color w:val="565655"/>
          <w:spacing w:val="6"/>
        </w:rPr>
        <w:t xml:space="preserve"> </w:t>
      </w:r>
      <w:r w:rsidRPr="00F10C2B">
        <w:rPr>
          <w:color w:val="565655"/>
          <w:spacing w:val="-1"/>
        </w:rPr>
        <w:t>and</w:t>
      </w:r>
      <w:r w:rsidRPr="00F10C2B">
        <w:rPr>
          <w:color w:val="565655"/>
          <w:spacing w:val="5"/>
        </w:rPr>
        <w:t xml:space="preserve"> </w:t>
      </w:r>
      <w:r w:rsidRPr="00F10C2B">
        <w:rPr>
          <w:color w:val="565655"/>
          <w:spacing w:val="-1"/>
        </w:rPr>
        <w:t>visitors</w:t>
      </w:r>
      <w:r w:rsidRPr="00F10C2B">
        <w:rPr>
          <w:color w:val="565655"/>
          <w:spacing w:val="5"/>
        </w:rPr>
        <w:t xml:space="preserve"> </w:t>
      </w:r>
      <w:r w:rsidRPr="00F10C2B">
        <w:rPr>
          <w:color w:val="565655"/>
          <w:spacing w:val="-1"/>
        </w:rPr>
        <w:t>whether</w:t>
      </w:r>
      <w:r w:rsidRPr="00F10C2B">
        <w:rPr>
          <w:color w:val="565655"/>
          <w:spacing w:val="6"/>
        </w:rPr>
        <w:t xml:space="preserve"> </w:t>
      </w:r>
      <w:r w:rsidRPr="00F10C2B">
        <w:rPr>
          <w:color w:val="565655"/>
          <w:spacing w:val="-1"/>
        </w:rPr>
        <w:t>directly</w:t>
      </w:r>
      <w:r w:rsidRPr="00F10C2B">
        <w:rPr>
          <w:color w:val="565655"/>
          <w:spacing w:val="71"/>
        </w:rPr>
        <w:t xml:space="preserve"> </w:t>
      </w:r>
      <w:r w:rsidRPr="00F10C2B">
        <w:rPr>
          <w:color w:val="565655"/>
          <w:spacing w:val="-1"/>
        </w:rPr>
        <w:t>employed</w:t>
      </w:r>
      <w:r w:rsidRPr="00F10C2B">
        <w:rPr>
          <w:color w:val="565655"/>
          <w:spacing w:val="21"/>
        </w:rPr>
        <w:t xml:space="preserve"> </w:t>
      </w:r>
      <w:r w:rsidRPr="00F10C2B">
        <w:rPr>
          <w:color w:val="565655"/>
          <w:spacing w:val="-1"/>
        </w:rPr>
        <w:t>or</w:t>
      </w:r>
      <w:r w:rsidRPr="00F10C2B">
        <w:rPr>
          <w:color w:val="565655"/>
          <w:spacing w:val="21"/>
        </w:rPr>
        <w:t xml:space="preserve"> </w:t>
      </w:r>
      <w:r w:rsidRPr="00F10C2B">
        <w:rPr>
          <w:color w:val="565655"/>
          <w:spacing w:val="-1"/>
        </w:rPr>
        <w:t>otherwise</w:t>
      </w:r>
      <w:r w:rsidRPr="00F10C2B">
        <w:rPr>
          <w:color w:val="565655"/>
          <w:spacing w:val="22"/>
        </w:rPr>
        <w:t xml:space="preserve"> </w:t>
      </w:r>
      <w:r w:rsidRPr="00F10C2B">
        <w:rPr>
          <w:color w:val="565655"/>
          <w:spacing w:val="-1"/>
        </w:rPr>
        <w:t>and</w:t>
      </w:r>
      <w:r w:rsidRPr="00F10C2B">
        <w:rPr>
          <w:color w:val="565655"/>
          <w:spacing w:val="21"/>
        </w:rPr>
        <w:t xml:space="preserve"> </w:t>
      </w:r>
      <w:r w:rsidRPr="00F10C2B">
        <w:rPr>
          <w:color w:val="565655"/>
        </w:rPr>
        <w:t>who</w:t>
      </w:r>
      <w:r w:rsidRPr="00F10C2B">
        <w:rPr>
          <w:color w:val="565655"/>
          <w:spacing w:val="20"/>
        </w:rPr>
        <w:t xml:space="preserve"> </w:t>
      </w:r>
      <w:r w:rsidRPr="00F10C2B">
        <w:rPr>
          <w:color w:val="565655"/>
        </w:rPr>
        <w:t>will</w:t>
      </w:r>
      <w:r w:rsidRPr="00F10C2B">
        <w:rPr>
          <w:color w:val="565655"/>
          <w:spacing w:val="23"/>
        </w:rPr>
        <w:t xml:space="preserve"> </w:t>
      </w:r>
      <w:r w:rsidRPr="00F10C2B">
        <w:rPr>
          <w:color w:val="565655"/>
          <w:spacing w:val="-1"/>
        </w:rPr>
        <w:t>be</w:t>
      </w:r>
      <w:r w:rsidRPr="00F10C2B">
        <w:rPr>
          <w:color w:val="565655"/>
          <w:spacing w:val="22"/>
        </w:rPr>
        <w:t xml:space="preserve"> </w:t>
      </w:r>
      <w:r w:rsidRPr="00F10C2B">
        <w:rPr>
          <w:color w:val="565655"/>
        </w:rPr>
        <w:t>engaged</w:t>
      </w:r>
      <w:r w:rsidRPr="00F10C2B">
        <w:rPr>
          <w:color w:val="565655"/>
          <w:spacing w:val="21"/>
        </w:rPr>
        <w:t xml:space="preserve"> </w:t>
      </w:r>
      <w:r w:rsidRPr="00F10C2B">
        <w:rPr>
          <w:color w:val="565655"/>
          <w:spacing w:val="-1"/>
        </w:rPr>
        <w:t>on</w:t>
      </w:r>
      <w:r w:rsidRPr="00F10C2B">
        <w:rPr>
          <w:color w:val="565655"/>
          <w:spacing w:val="21"/>
        </w:rPr>
        <w:t xml:space="preserve"> </w:t>
      </w:r>
      <w:r w:rsidRPr="00F10C2B">
        <w:rPr>
          <w:color w:val="565655"/>
          <w:spacing w:val="-1"/>
        </w:rPr>
        <w:t>the</w:t>
      </w:r>
      <w:r w:rsidRPr="00F10C2B">
        <w:rPr>
          <w:color w:val="565655"/>
          <w:spacing w:val="22"/>
        </w:rPr>
        <w:t xml:space="preserve"> </w:t>
      </w:r>
      <w:r w:rsidRPr="00F10C2B">
        <w:rPr>
          <w:color w:val="565655"/>
          <w:spacing w:val="-1"/>
        </w:rPr>
        <w:t>grounds</w:t>
      </w:r>
      <w:r w:rsidRPr="00F10C2B">
        <w:rPr>
          <w:color w:val="565655"/>
          <w:spacing w:val="22"/>
        </w:rPr>
        <w:t xml:space="preserve"> </w:t>
      </w:r>
      <w:r w:rsidRPr="00F10C2B">
        <w:rPr>
          <w:color w:val="565655"/>
          <w:spacing w:val="-1"/>
        </w:rPr>
        <w:t>maintenance</w:t>
      </w:r>
      <w:r w:rsidRPr="00F10C2B">
        <w:rPr>
          <w:color w:val="565655"/>
          <w:spacing w:val="22"/>
        </w:rPr>
        <w:t xml:space="preserve"> </w:t>
      </w:r>
      <w:r w:rsidRPr="00F10C2B">
        <w:rPr>
          <w:color w:val="565655"/>
          <w:spacing w:val="-2"/>
        </w:rPr>
        <w:t>contact</w:t>
      </w:r>
      <w:r w:rsidRPr="00F10C2B">
        <w:rPr>
          <w:color w:val="565655"/>
          <w:spacing w:val="20"/>
        </w:rPr>
        <w:t xml:space="preserve"> </w:t>
      </w:r>
      <w:r w:rsidRPr="00F10C2B">
        <w:rPr>
          <w:color w:val="565655"/>
          <w:spacing w:val="-1"/>
        </w:rPr>
        <w:t>to</w:t>
      </w:r>
      <w:r w:rsidRPr="00F10C2B">
        <w:rPr>
          <w:color w:val="565655"/>
          <w:spacing w:val="59"/>
        </w:rPr>
        <w:t xml:space="preserve"> </w:t>
      </w:r>
      <w:r w:rsidRPr="00F10C2B">
        <w:rPr>
          <w:color w:val="565655"/>
          <w:spacing w:val="-1"/>
        </w:rPr>
        <w:t>undertake</w:t>
      </w:r>
      <w:r w:rsidRPr="00F10C2B">
        <w:rPr>
          <w:color w:val="565655"/>
          <w:spacing w:val="18"/>
        </w:rPr>
        <w:t xml:space="preserve"> </w:t>
      </w:r>
      <w:r w:rsidRPr="00F10C2B">
        <w:rPr>
          <w:color w:val="565655"/>
        </w:rPr>
        <w:t>a</w:t>
      </w:r>
      <w:r w:rsidRPr="00F10C2B">
        <w:rPr>
          <w:color w:val="565655"/>
          <w:spacing w:val="12"/>
        </w:rPr>
        <w:t xml:space="preserve"> </w:t>
      </w:r>
      <w:r w:rsidRPr="00F10C2B">
        <w:rPr>
          <w:color w:val="565655"/>
        </w:rPr>
        <w:t>Health</w:t>
      </w:r>
      <w:r w:rsidRPr="00F10C2B">
        <w:rPr>
          <w:color w:val="565655"/>
          <w:spacing w:val="11"/>
        </w:rPr>
        <w:t xml:space="preserve"> </w:t>
      </w:r>
      <w:r w:rsidRPr="00F10C2B">
        <w:rPr>
          <w:color w:val="565655"/>
        </w:rPr>
        <w:t>&amp;</w:t>
      </w:r>
      <w:r w:rsidRPr="00F10C2B">
        <w:rPr>
          <w:color w:val="565655"/>
          <w:spacing w:val="10"/>
        </w:rPr>
        <w:t xml:space="preserve"> </w:t>
      </w:r>
      <w:r w:rsidRPr="00F10C2B">
        <w:rPr>
          <w:color w:val="565655"/>
          <w:spacing w:val="-1"/>
        </w:rPr>
        <w:t>Safety</w:t>
      </w:r>
      <w:r w:rsidRPr="00F10C2B">
        <w:rPr>
          <w:color w:val="565655"/>
          <w:spacing w:val="13"/>
        </w:rPr>
        <w:t xml:space="preserve"> </w:t>
      </w:r>
      <w:r w:rsidRPr="00F10C2B">
        <w:rPr>
          <w:color w:val="565655"/>
          <w:spacing w:val="-1"/>
        </w:rPr>
        <w:t>Induction</w:t>
      </w:r>
      <w:r w:rsidRPr="00F10C2B">
        <w:rPr>
          <w:color w:val="565655"/>
          <w:spacing w:val="11"/>
        </w:rPr>
        <w:t xml:space="preserve"> </w:t>
      </w:r>
      <w:r w:rsidRPr="00F10C2B">
        <w:rPr>
          <w:color w:val="565655"/>
          <w:spacing w:val="-1"/>
        </w:rPr>
        <w:t>for</w:t>
      </w:r>
      <w:r w:rsidRPr="00F10C2B">
        <w:rPr>
          <w:color w:val="565655"/>
          <w:spacing w:val="12"/>
        </w:rPr>
        <w:t xml:space="preserve"> </w:t>
      </w:r>
      <w:r w:rsidRPr="00F10C2B">
        <w:rPr>
          <w:color w:val="565655"/>
          <w:spacing w:val="-1"/>
        </w:rPr>
        <w:t>the</w:t>
      </w:r>
      <w:r w:rsidRPr="00F10C2B">
        <w:rPr>
          <w:color w:val="565655"/>
          <w:spacing w:val="13"/>
        </w:rPr>
        <w:t xml:space="preserve"> </w:t>
      </w:r>
      <w:r w:rsidRPr="00F10C2B">
        <w:rPr>
          <w:color w:val="565655"/>
          <w:spacing w:val="-1"/>
        </w:rPr>
        <w:t>sites</w:t>
      </w:r>
      <w:r w:rsidRPr="00F10C2B">
        <w:rPr>
          <w:color w:val="565655"/>
          <w:spacing w:val="12"/>
        </w:rPr>
        <w:t xml:space="preserve"> </w:t>
      </w:r>
      <w:r w:rsidRPr="00F10C2B">
        <w:rPr>
          <w:color w:val="565655"/>
          <w:spacing w:val="-1"/>
        </w:rPr>
        <w:t>prior</w:t>
      </w:r>
      <w:r w:rsidRPr="00F10C2B">
        <w:rPr>
          <w:color w:val="565655"/>
          <w:spacing w:val="12"/>
        </w:rPr>
        <w:t xml:space="preserve"> </w:t>
      </w:r>
      <w:r w:rsidRPr="00F10C2B">
        <w:rPr>
          <w:color w:val="565655"/>
          <w:spacing w:val="-1"/>
        </w:rPr>
        <w:t>to</w:t>
      </w:r>
      <w:r w:rsidRPr="00F10C2B">
        <w:rPr>
          <w:color w:val="565655"/>
          <w:spacing w:val="16"/>
        </w:rPr>
        <w:t xml:space="preserve"> </w:t>
      </w:r>
      <w:r w:rsidRPr="00F10C2B">
        <w:rPr>
          <w:color w:val="565655"/>
          <w:spacing w:val="-1"/>
        </w:rPr>
        <w:t>commencing</w:t>
      </w:r>
      <w:r w:rsidRPr="00F10C2B">
        <w:rPr>
          <w:color w:val="565655"/>
          <w:spacing w:val="13"/>
        </w:rPr>
        <w:t xml:space="preserve"> </w:t>
      </w:r>
      <w:r w:rsidRPr="00F10C2B">
        <w:rPr>
          <w:color w:val="565655"/>
          <w:spacing w:val="-1"/>
        </w:rPr>
        <w:t>the</w:t>
      </w:r>
      <w:r w:rsidRPr="00F10C2B">
        <w:rPr>
          <w:color w:val="565655"/>
          <w:spacing w:val="13"/>
        </w:rPr>
        <w:t xml:space="preserve"> </w:t>
      </w:r>
      <w:r w:rsidRPr="00F10C2B">
        <w:rPr>
          <w:color w:val="565655"/>
          <w:spacing w:val="-1"/>
        </w:rPr>
        <w:t>works</w:t>
      </w:r>
      <w:r w:rsidRPr="00F10C2B">
        <w:rPr>
          <w:color w:val="565655"/>
          <w:spacing w:val="12"/>
        </w:rPr>
        <w:t xml:space="preserve"> </w:t>
      </w:r>
      <w:r w:rsidRPr="00F10C2B">
        <w:rPr>
          <w:color w:val="565655"/>
        </w:rPr>
        <w:t>at</w:t>
      </w:r>
      <w:r w:rsidRPr="00F10C2B">
        <w:rPr>
          <w:color w:val="565655"/>
          <w:spacing w:val="10"/>
        </w:rPr>
        <w:t xml:space="preserve"> </w:t>
      </w:r>
      <w:r w:rsidRPr="00F10C2B">
        <w:rPr>
          <w:color w:val="565655"/>
          <w:spacing w:val="-1"/>
        </w:rPr>
        <w:t>that</w:t>
      </w:r>
      <w:r w:rsidRPr="00F10C2B">
        <w:rPr>
          <w:color w:val="565655"/>
          <w:spacing w:val="39"/>
        </w:rPr>
        <w:t xml:space="preserve"> </w:t>
      </w:r>
      <w:r w:rsidRPr="00F10C2B">
        <w:rPr>
          <w:color w:val="565655"/>
          <w:spacing w:val="-1"/>
        </w:rPr>
        <w:t>site.</w:t>
      </w:r>
      <w:r w:rsidRPr="00F10C2B">
        <w:rPr>
          <w:color w:val="565655"/>
          <w:spacing w:val="4"/>
        </w:rPr>
        <w:t xml:space="preserve"> </w:t>
      </w:r>
      <w:r w:rsidRPr="00F10C2B">
        <w:rPr>
          <w:color w:val="565655"/>
          <w:spacing w:val="-2"/>
        </w:rPr>
        <w:t>The</w:t>
      </w:r>
      <w:r w:rsidRPr="00F10C2B">
        <w:rPr>
          <w:color w:val="565655"/>
          <w:spacing w:val="3"/>
        </w:rPr>
        <w:t xml:space="preserve"> </w:t>
      </w:r>
      <w:r w:rsidR="0EDB182C" w:rsidRPr="00F10C2B">
        <w:rPr>
          <w:color w:val="565655"/>
          <w:spacing w:val="-1"/>
        </w:rPr>
        <w:t xml:space="preserve">Parks &amp; </w:t>
      </w:r>
      <w:r w:rsidR="15C5294D">
        <w:rPr>
          <w:color w:val="565655"/>
          <w:spacing w:val="-1"/>
        </w:rPr>
        <w:t>Green Spaces</w:t>
      </w:r>
      <w:r w:rsidR="0EDB182C" w:rsidRPr="00F10C2B">
        <w:rPr>
          <w:color w:val="565655"/>
          <w:spacing w:val="-1"/>
        </w:rPr>
        <w:t xml:space="preserve"> Officer of the Council</w:t>
      </w:r>
      <w:r w:rsidRPr="00F10C2B">
        <w:rPr>
          <w:color w:val="565655"/>
          <w:spacing w:val="3"/>
        </w:rPr>
        <w:t xml:space="preserve"> </w:t>
      </w:r>
      <w:r w:rsidRPr="00F10C2B">
        <w:rPr>
          <w:color w:val="565655"/>
        </w:rPr>
        <w:t xml:space="preserve">will </w:t>
      </w:r>
      <w:r w:rsidRPr="00F10C2B">
        <w:rPr>
          <w:color w:val="565655"/>
          <w:spacing w:val="-1"/>
        </w:rPr>
        <w:t>undertake this</w:t>
      </w:r>
      <w:r w:rsidRPr="00F10C2B">
        <w:rPr>
          <w:color w:val="565655"/>
          <w:spacing w:val="-2"/>
        </w:rPr>
        <w:t xml:space="preserve"> </w:t>
      </w:r>
      <w:r w:rsidRPr="00F10C2B">
        <w:rPr>
          <w:color w:val="565655"/>
          <w:spacing w:val="-1"/>
        </w:rPr>
        <w:t>induction</w:t>
      </w:r>
      <w:r w:rsidRPr="00F10C2B">
        <w:rPr>
          <w:color w:val="565655"/>
          <w:spacing w:val="-3"/>
        </w:rPr>
        <w:t xml:space="preserve"> </w:t>
      </w:r>
      <w:r w:rsidRPr="00F10C2B">
        <w:rPr>
          <w:color w:val="565655"/>
          <w:spacing w:val="-1"/>
        </w:rPr>
        <w:t>and</w:t>
      </w:r>
      <w:r w:rsidRPr="00F10C2B">
        <w:rPr>
          <w:color w:val="565655"/>
          <w:spacing w:val="-3"/>
        </w:rPr>
        <w:t xml:space="preserve"> </w:t>
      </w:r>
      <w:r w:rsidRPr="00F10C2B">
        <w:rPr>
          <w:color w:val="565655"/>
        </w:rPr>
        <w:t>given</w:t>
      </w:r>
      <w:r w:rsidRPr="00F10C2B">
        <w:rPr>
          <w:color w:val="565655"/>
          <w:spacing w:val="-3"/>
        </w:rPr>
        <w:t xml:space="preserve"> </w:t>
      </w:r>
      <w:r w:rsidRPr="00F10C2B">
        <w:rPr>
          <w:color w:val="565655"/>
          <w:spacing w:val="-1"/>
        </w:rPr>
        <w:t>the</w:t>
      </w:r>
      <w:r w:rsidRPr="00F10C2B">
        <w:rPr>
          <w:color w:val="565655"/>
          <w:spacing w:val="-2"/>
        </w:rPr>
        <w:t xml:space="preserve"> </w:t>
      </w:r>
      <w:r w:rsidRPr="00F10C2B">
        <w:rPr>
          <w:color w:val="565655"/>
          <w:spacing w:val="-1"/>
        </w:rPr>
        <w:t>nature</w:t>
      </w:r>
      <w:r w:rsidRPr="00F10C2B">
        <w:rPr>
          <w:color w:val="565655"/>
          <w:spacing w:val="-2"/>
        </w:rPr>
        <w:t xml:space="preserve"> </w:t>
      </w:r>
      <w:r w:rsidRPr="00F10C2B">
        <w:rPr>
          <w:color w:val="565655"/>
          <w:spacing w:val="-1"/>
        </w:rPr>
        <w:t>of</w:t>
      </w:r>
      <w:r w:rsidRPr="00F10C2B">
        <w:rPr>
          <w:color w:val="565655"/>
          <w:spacing w:val="-2"/>
        </w:rPr>
        <w:t xml:space="preserve"> </w:t>
      </w:r>
      <w:r w:rsidRPr="00F10C2B">
        <w:rPr>
          <w:color w:val="565655"/>
          <w:spacing w:val="-1"/>
        </w:rPr>
        <w:t>the</w:t>
      </w:r>
      <w:r w:rsidRPr="00F10C2B">
        <w:rPr>
          <w:color w:val="565655"/>
          <w:spacing w:val="-2"/>
        </w:rPr>
        <w:t xml:space="preserve"> </w:t>
      </w:r>
      <w:r w:rsidRPr="00F10C2B">
        <w:rPr>
          <w:color w:val="565655"/>
          <w:spacing w:val="-1"/>
        </w:rPr>
        <w:t>work</w:t>
      </w:r>
      <w:r w:rsidRPr="00F10C2B">
        <w:rPr>
          <w:color w:val="565655"/>
          <w:spacing w:val="71"/>
        </w:rPr>
        <w:t xml:space="preserve"> </w:t>
      </w:r>
      <w:r w:rsidRPr="00F10C2B">
        <w:rPr>
          <w:color w:val="565655"/>
        </w:rPr>
        <w:t>it</w:t>
      </w:r>
      <w:r w:rsidRPr="00F10C2B">
        <w:rPr>
          <w:color w:val="565655"/>
          <w:spacing w:val="5"/>
        </w:rPr>
        <w:t xml:space="preserve"> </w:t>
      </w:r>
      <w:r w:rsidRPr="00F10C2B">
        <w:rPr>
          <w:color w:val="565655"/>
        </w:rPr>
        <w:t>is</w:t>
      </w:r>
      <w:r w:rsidRPr="00F10C2B">
        <w:rPr>
          <w:color w:val="565655"/>
          <w:spacing w:val="7"/>
        </w:rPr>
        <w:t xml:space="preserve"> </w:t>
      </w:r>
      <w:r w:rsidRPr="00F10C2B">
        <w:rPr>
          <w:color w:val="565655"/>
        </w:rPr>
        <w:t>envisaged</w:t>
      </w:r>
      <w:r w:rsidRPr="00F10C2B">
        <w:rPr>
          <w:color w:val="565655"/>
          <w:spacing w:val="7"/>
        </w:rPr>
        <w:t xml:space="preserve"> </w:t>
      </w:r>
      <w:r w:rsidRPr="00F10C2B">
        <w:rPr>
          <w:color w:val="565655"/>
          <w:spacing w:val="-1"/>
        </w:rPr>
        <w:t>that</w:t>
      </w:r>
      <w:r w:rsidRPr="00F10C2B">
        <w:rPr>
          <w:color w:val="565655"/>
        </w:rPr>
        <w:t xml:space="preserve"> </w:t>
      </w:r>
      <w:r w:rsidRPr="00F10C2B">
        <w:rPr>
          <w:color w:val="565655"/>
          <w:spacing w:val="-1"/>
        </w:rPr>
        <w:t>this</w:t>
      </w:r>
      <w:r w:rsidRPr="00F10C2B">
        <w:rPr>
          <w:color w:val="565655"/>
          <w:spacing w:val="2"/>
        </w:rPr>
        <w:t xml:space="preserve"> </w:t>
      </w:r>
      <w:r w:rsidRPr="00F10C2B">
        <w:rPr>
          <w:color w:val="565655"/>
        </w:rPr>
        <w:t>will</w:t>
      </w:r>
      <w:r w:rsidRPr="00F10C2B">
        <w:rPr>
          <w:color w:val="565655"/>
          <w:spacing w:val="4"/>
        </w:rPr>
        <w:t xml:space="preserve"> </w:t>
      </w:r>
      <w:r w:rsidRPr="00F10C2B">
        <w:rPr>
          <w:color w:val="565655"/>
          <w:spacing w:val="-1"/>
        </w:rPr>
        <w:t>involve</w:t>
      </w:r>
      <w:r w:rsidRPr="00F10C2B">
        <w:rPr>
          <w:color w:val="565655"/>
          <w:spacing w:val="3"/>
        </w:rPr>
        <w:t xml:space="preserve"> </w:t>
      </w:r>
      <w:r w:rsidRPr="00F10C2B">
        <w:rPr>
          <w:color w:val="565655"/>
        </w:rPr>
        <w:t>a</w:t>
      </w:r>
      <w:r w:rsidRPr="00F10C2B">
        <w:rPr>
          <w:color w:val="565655"/>
          <w:spacing w:val="2"/>
        </w:rPr>
        <w:t xml:space="preserve"> </w:t>
      </w:r>
      <w:r w:rsidRPr="00F10C2B">
        <w:rPr>
          <w:color w:val="565655"/>
        </w:rPr>
        <w:t xml:space="preserve">visit </w:t>
      </w:r>
      <w:r w:rsidRPr="00F10C2B">
        <w:rPr>
          <w:color w:val="565655"/>
          <w:spacing w:val="-1"/>
        </w:rPr>
        <w:t>to</w:t>
      </w:r>
      <w:r w:rsidRPr="00F10C2B">
        <w:rPr>
          <w:color w:val="565655"/>
          <w:spacing w:val="1"/>
        </w:rPr>
        <w:t xml:space="preserve"> </w:t>
      </w:r>
      <w:r w:rsidR="0EDB182C" w:rsidRPr="00F10C2B">
        <w:rPr>
          <w:color w:val="565655"/>
          <w:spacing w:val="1"/>
        </w:rPr>
        <w:t xml:space="preserve">site </w:t>
      </w:r>
      <w:r w:rsidRPr="00F10C2B">
        <w:rPr>
          <w:color w:val="565655"/>
          <w:spacing w:val="-1"/>
        </w:rPr>
        <w:t>for</w:t>
      </w:r>
      <w:r w:rsidRPr="00F10C2B">
        <w:rPr>
          <w:color w:val="565655"/>
          <w:spacing w:val="2"/>
        </w:rPr>
        <w:t xml:space="preserve"> </w:t>
      </w:r>
      <w:r w:rsidRPr="00F10C2B">
        <w:rPr>
          <w:color w:val="565655"/>
        </w:rPr>
        <w:t>an</w:t>
      </w:r>
      <w:r w:rsidRPr="00F10C2B">
        <w:rPr>
          <w:color w:val="565655"/>
          <w:spacing w:val="1"/>
        </w:rPr>
        <w:t xml:space="preserve"> </w:t>
      </w:r>
      <w:r w:rsidRPr="00F10C2B">
        <w:rPr>
          <w:color w:val="565655"/>
        </w:rPr>
        <w:t>induction.</w:t>
      </w:r>
      <w:r w:rsidRPr="00F10C2B">
        <w:rPr>
          <w:color w:val="565655"/>
          <w:spacing w:val="4"/>
        </w:rPr>
        <w:t xml:space="preserve"> </w:t>
      </w:r>
      <w:r w:rsidR="00F10C2B">
        <w:rPr>
          <w:color w:val="565655"/>
          <w:spacing w:val="4"/>
        </w:rPr>
        <w:tab/>
      </w:r>
    </w:p>
    <w:p w14:paraId="1A7BAA5F" w14:textId="72333CA6" w:rsidR="006C44F2" w:rsidRPr="00F10C2B" w:rsidRDefault="00F10C2B" w:rsidP="00612406">
      <w:pPr>
        <w:pStyle w:val="BodyText"/>
        <w:tabs>
          <w:tab w:val="left" w:pos="1535"/>
        </w:tabs>
        <w:spacing w:before="1"/>
        <w:ind w:right="653"/>
        <w:jc w:val="both"/>
        <w:rPr>
          <w:rFonts w:cs="Calibri"/>
        </w:rPr>
      </w:pPr>
      <w:r>
        <w:rPr>
          <w:color w:val="565655"/>
          <w:spacing w:val="4"/>
        </w:rPr>
        <w:tab/>
      </w:r>
    </w:p>
    <w:p w14:paraId="64770165" w14:textId="028A67B6" w:rsidR="006C44F2" w:rsidRPr="00612406" w:rsidRDefault="5FC1A91E" w:rsidP="004C0989">
      <w:pPr>
        <w:pStyle w:val="Heading1"/>
        <w:numPr>
          <w:ilvl w:val="1"/>
          <w:numId w:val="2"/>
        </w:numPr>
        <w:tabs>
          <w:tab w:val="left" w:pos="1521"/>
        </w:tabs>
        <w:ind w:left="1520" w:hanging="706"/>
        <w:rPr>
          <w:rFonts w:cs="Calibri"/>
        </w:rPr>
      </w:pPr>
      <w:r w:rsidRPr="00612406">
        <w:rPr>
          <w:color w:val="565655"/>
          <w:spacing w:val="-2"/>
        </w:rPr>
        <w:t>Limitation</w:t>
      </w:r>
      <w:r w:rsidRPr="00612406">
        <w:rPr>
          <w:color w:val="565655"/>
          <w:spacing w:val="-1"/>
        </w:rPr>
        <w:t xml:space="preserve"> </w:t>
      </w:r>
      <w:r w:rsidRPr="00612406">
        <w:rPr>
          <w:color w:val="565655"/>
        </w:rPr>
        <w:t xml:space="preserve">of </w:t>
      </w:r>
      <w:r w:rsidRPr="00612406">
        <w:rPr>
          <w:color w:val="565655"/>
          <w:spacing w:val="-1"/>
        </w:rPr>
        <w:t>Working</w:t>
      </w:r>
      <w:r w:rsidRPr="00612406">
        <w:rPr>
          <w:color w:val="565655"/>
          <w:spacing w:val="-2"/>
        </w:rPr>
        <w:t xml:space="preserve"> </w:t>
      </w:r>
      <w:r w:rsidRPr="00612406">
        <w:rPr>
          <w:color w:val="565655"/>
          <w:spacing w:val="-1"/>
        </w:rPr>
        <w:t>Hours</w:t>
      </w:r>
    </w:p>
    <w:p w14:paraId="0F75A730" w14:textId="76FF7BFB" w:rsidR="00EC0EE6" w:rsidRPr="00EC0EE6" w:rsidRDefault="5FC1A91E">
      <w:pPr>
        <w:pStyle w:val="BodyText"/>
        <w:numPr>
          <w:ilvl w:val="2"/>
          <w:numId w:val="2"/>
        </w:numPr>
        <w:tabs>
          <w:tab w:val="left" w:pos="1535"/>
        </w:tabs>
        <w:ind w:left="1534" w:right="651" w:hanging="720"/>
        <w:jc w:val="both"/>
      </w:pPr>
      <w:r>
        <w:rPr>
          <w:color w:val="565655"/>
          <w:spacing w:val="-1"/>
        </w:rPr>
        <w:t>Works</w:t>
      </w:r>
      <w:r>
        <w:rPr>
          <w:color w:val="565655"/>
          <w:spacing w:val="2"/>
        </w:rPr>
        <w:t xml:space="preserve"> </w:t>
      </w:r>
      <w:r>
        <w:rPr>
          <w:color w:val="565655"/>
        </w:rPr>
        <w:t>are</w:t>
      </w:r>
      <w:r>
        <w:rPr>
          <w:color w:val="565655"/>
          <w:spacing w:val="3"/>
        </w:rPr>
        <w:t xml:space="preserve"> </w:t>
      </w:r>
      <w:r>
        <w:rPr>
          <w:color w:val="565655"/>
          <w:spacing w:val="-1"/>
        </w:rPr>
        <w:t>permitted</w:t>
      </w:r>
      <w:r>
        <w:rPr>
          <w:color w:val="565655"/>
          <w:spacing w:val="2"/>
        </w:rPr>
        <w:t xml:space="preserve"> </w:t>
      </w:r>
      <w:r>
        <w:rPr>
          <w:color w:val="565655"/>
          <w:spacing w:val="-1"/>
        </w:rPr>
        <w:t>to</w:t>
      </w:r>
      <w:r>
        <w:rPr>
          <w:color w:val="565655"/>
          <w:spacing w:val="-3"/>
        </w:rPr>
        <w:t xml:space="preserve"> </w:t>
      </w:r>
      <w:r>
        <w:rPr>
          <w:color w:val="565655"/>
          <w:spacing w:val="-1"/>
        </w:rPr>
        <w:t>be</w:t>
      </w:r>
      <w:r>
        <w:rPr>
          <w:color w:val="565655"/>
          <w:spacing w:val="-2"/>
        </w:rPr>
        <w:t xml:space="preserve"> </w:t>
      </w:r>
      <w:r>
        <w:rPr>
          <w:color w:val="565655"/>
          <w:spacing w:val="-1"/>
        </w:rPr>
        <w:t>carried</w:t>
      </w:r>
      <w:r>
        <w:rPr>
          <w:color w:val="565655"/>
          <w:spacing w:val="-3"/>
        </w:rPr>
        <w:t xml:space="preserve"> </w:t>
      </w:r>
      <w:r>
        <w:rPr>
          <w:color w:val="565655"/>
          <w:spacing w:val="-1"/>
        </w:rPr>
        <w:t>out</w:t>
      </w:r>
      <w:r>
        <w:rPr>
          <w:color w:val="565655"/>
          <w:spacing w:val="-4"/>
        </w:rPr>
        <w:t xml:space="preserve"> </w:t>
      </w:r>
      <w:r>
        <w:rPr>
          <w:color w:val="565655"/>
          <w:spacing w:val="-1"/>
        </w:rPr>
        <w:t xml:space="preserve">during normal </w:t>
      </w:r>
      <w:r>
        <w:rPr>
          <w:color w:val="565655"/>
        </w:rPr>
        <w:t>working</w:t>
      </w:r>
      <w:r>
        <w:rPr>
          <w:color w:val="565655"/>
          <w:spacing w:val="-1"/>
        </w:rPr>
        <w:t xml:space="preserve"> hours,</w:t>
      </w:r>
      <w:r>
        <w:rPr>
          <w:color w:val="565655"/>
          <w:spacing w:val="-5"/>
        </w:rPr>
        <w:t xml:space="preserve"> </w:t>
      </w:r>
      <w:r>
        <w:rPr>
          <w:color w:val="565655"/>
          <w:spacing w:val="-1"/>
        </w:rPr>
        <w:t>08:30</w:t>
      </w:r>
      <w:r>
        <w:rPr>
          <w:color w:val="565655"/>
          <w:spacing w:val="-4"/>
        </w:rPr>
        <w:t xml:space="preserve"> </w:t>
      </w:r>
      <w:r>
        <w:rPr>
          <w:color w:val="565655"/>
          <w:spacing w:val="-1"/>
        </w:rPr>
        <w:t>to</w:t>
      </w:r>
      <w:r>
        <w:rPr>
          <w:color w:val="565655"/>
          <w:spacing w:val="-3"/>
        </w:rPr>
        <w:t xml:space="preserve"> </w:t>
      </w:r>
      <w:r>
        <w:rPr>
          <w:color w:val="565655"/>
          <w:spacing w:val="-2"/>
        </w:rPr>
        <w:t>17:00</w:t>
      </w:r>
      <w:r>
        <w:rPr>
          <w:color w:val="565655"/>
          <w:spacing w:val="-4"/>
        </w:rPr>
        <w:t xml:space="preserve"> </w:t>
      </w:r>
      <w:r>
        <w:rPr>
          <w:color w:val="565655"/>
          <w:spacing w:val="-1"/>
        </w:rPr>
        <w:t>Monday</w:t>
      </w:r>
      <w:r>
        <w:rPr>
          <w:color w:val="565655"/>
          <w:spacing w:val="57"/>
        </w:rPr>
        <w:t xml:space="preserve"> </w:t>
      </w:r>
      <w:r>
        <w:rPr>
          <w:color w:val="565655"/>
          <w:spacing w:val="-1"/>
        </w:rPr>
        <w:t>to</w:t>
      </w:r>
      <w:r>
        <w:rPr>
          <w:color w:val="565655"/>
          <w:spacing w:val="21"/>
        </w:rPr>
        <w:t xml:space="preserve"> </w:t>
      </w:r>
      <w:r>
        <w:rPr>
          <w:color w:val="565655"/>
          <w:spacing w:val="-1"/>
        </w:rPr>
        <w:t>Thursday</w:t>
      </w:r>
      <w:r>
        <w:rPr>
          <w:color w:val="565655"/>
          <w:spacing w:val="22"/>
        </w:rPr>
        <w:t xml:space="preserve"> </w:t>
      </w:r>
      <w:r>
        <w:rPr>
          <w:color w:val="565655"/>
          <w:spacing w:val="-1"/>
        </w:rPr>
        <w:t>and</w:t>
      </w:r>
      <w:r>
        <w:rPr>
          <w:color w:val="565655"/>
          <w:spacing w:val="21"/>
        </w:rPr>
        <w:t xml:space="preserve"> </w:t>
      </w:r>
      <w:r>
        <w:rPr>
          <w:color w:val="565655"/>
          <w:spacing w:val="-1"/>
        </w:rPr>
        <w:t>on</w:t>
      </w:r>
      <w:r>
        <w:rPr>
          <w:color w:val="565655"/>
          <w:spacing w:val="23"/>
        </w:rPr>
        <w:t xml:space="preserve"> </w:t>
      </w:r>
      <w:r>
        <w:rPr>
          <w:color w:val="565655"/>
          <w:spacing w:val="-1"/>
        </w:rPr>
        <w:t>Friday</w:t>
      </w:r>
      <w:r>
        <w:rPr>
          <w:color w:val="565655"/>
          <w:spacing w:val="23"/>
        </w:rPr>
        <w:t xml:space="preserve"> </w:t>
      </w:r>
      <w:r>
        <w:rPr>
          <w:color w:val="565655"/>
          <w:spacing w:val="-2"/>
        </w:rPr>
        <w:t>08:30</w:t>
      </w:r>
      <w:r>
        <w:rPr>
          <w:color w:val="565655"/>
          <w:spacing w:val="39"/>
        </w:rPr>
        <w:t xml:space="preserve"> </w:t>
      </w:r>
      <w:r>
        <w:rPr>
          <w:color w:val="565655"/>
          <w:spacing w:val="-1"/>
        </w:rPr>
        <w:t>to</w:t>
      </w:r>
      <w:r>
        <w:rPr>
          <w:color w:val="565655"/>
          <w:spacing w:val="40"/>
        </w:rPr>
        <w:t xml:space="preserve"> </w:t>
      </w:r>
      <w:r>
        <w:rPr>
          <w:color w:val="565655"/>
          <w:spacing w:val="-2"/>
        </w:rPr>
        <w:t>1</w:t>
      </w:r>
      <w:r w:rsidR="105FA689">
        <w:rPr>
          <w:color w:val="565655"/>
          <w:spacing w:val="-2"/>
        </w:rPr>
        <w:t>6.30</w:t>
      </w:r>
      <w:r>
        <w:rPr>
          <w:color w:val="565655"/>
          <w:spacing w:val="40"/>
        </w:rPr>
        <w:t xml:space="preserve"> </w:t>
      </w:r>
    </w:p>
    <w:p w14:paraId="447D6A64" w14:textId="1038B6DF" w:rsidR="006C44F2" w:rsidRDefault="5FC1A91E">
      <w:pPr>
        <w:pStyle w:val="BodyText"/>
        <w:numPr>
          <w:ilvl w:val="2"/>
          <w:numId w:val="2"/>
        </w:numPr>
        <w:tabs>
          <w:tab w:val="left" w:pos="1535"/>
        </w:tabs>
        <w:ind w:left="1534" w:right="651" w:hanging="720"/>
        <w:jc w:val="both"/>
      </w:pPr>
      <w:r>
        <w:rPr>
          <w:color w:val="565655"/>
          <w:spacing w:val="-1"/>
        </w:rPr>
        <w:t>Weekend</w:t>
      </w:r>
      <w:r>
        <w:rPr>
          <w:color w:val="565655"/>
          <w:spacing w:val="39"/>
        </w:rPr>
        <w:t xml:space="preserve"> </w:t>
      </w:r>
      <w:r>
        <w:rPr>
          <w:color w:val="565655"/>
          <w:spacing w:val="-1"/>
        </w:rPr>
        <w:t>works</w:t>
      </w:r>
      <w:r>
        <w:rPr>
          <w:color w:val="565655"/>
          <w:spacing w:val="41"/>
        </w:rPr>
        <w:t xml:space="preserve"> </w:t>
      </w:r>
      <w:r>
        <w:rPr>
          <w:color w:val="565655"/>
        </w:rPr>
        <w:t>may</w:t>
      </w:r>
      <w:r>
        <w:rPr>
          <w:color w:val="565655"/>
          <w:spacing w:val="42"/>
        </w:rPr>
        <w:t xml:space="preserve"> </w:t>
      </w:r>
      <w:r>
        <w:rPr>
          <w:color w:val="565655"/>
          <w:spacing w:val="-1"/>
        </w:rPr>
        <w:t>be</w:t>
      </w:r>
      <w:r>
        <w:rPr>
          <w:color w:val="565655"/>
          <w:spacing w:val="41"/>
        </w:rPr>
        <w:t xml:space="preserve"> </w:t>
      </w:r>
      <w:r>
        <w:rPr>
          <w:color w:val="565655"/>
          <w:spacing w:val="-1"/>
        </w:rPr>
        <w:t>permitted</w:t>
      </w:r>
      <w:r>
        <w:rPr>
          <w:color w:val="565655"/>
          <w:spacing w:val="41"/>
        </w:rPr>
        <w:t xml:space="preserve"> </w:t>
      </w:r>
      <w:r>
        <w:rPr>
          <w:color w:val="565655"/>
          <w:spacing w:val="-1"/>
        </w:rPr>
        <w:t>by</w:t>
      </w:r>
      <w:r>
        <w:rPr>
          <w:color w:val="565655"/>
          <w:spacing w:val="42"/>
        </w:rPr>
        <w:t xml:space="preserve"> </w:t>
      </w:r>
      <w:r>
        <w:rPr>
          <w:color w:val="565655"/>
          <w:spacing w:val="-1"/>
        </w:rPr>
        <w:t>the</w:t>
      </w:r>
      <w:r>
        <w:rPr>
          <w:color w:val="565655"/>
          <w:spacing w:val="41"/>
        </w:rPr>
        <w:t xml:space="preserve"> </w:t>
      </w:r>
      <w:r>
        <w:rPr>
          <w:color w:val="565655"/>
          <w:spacing w:val="-1"/>
        </w:rPr>
        <w:t>Employer</w:t>
      </w:r>
      <w:r>
        <w:rPr>
          <w:color w:val="565655"/>
          <w:spacing w:val="35"/>
        </w:rPr>
        <w:t xml:space="preserve"> </w:t>
      </w:r>
      <w:r>
        <w:rPr>
          <w:color w:val="565655"/>
          <w:spacing w:val="-2"/>
        </w:rPr>
        <w:t>subject</w:t>
      </w:r>
      <w:r>
        <w:rPr>
          <w:color w:val="565655"/>
          <w:spacing w:val="34"/>
        </w:rPr>
        <w:t xml:space="preserve"> </w:t>
      </w:r>
      <w:r>
        <w:rPr>
          <w:color w:val="565655"/>
          <w:spacing w:val="-1"/>
        </w:rPr>
        <w:t>to</w:t>
      </w:r>
      <w:r>
        <w:rPr>
          <w:color w:val="565655"/>
          <w:spacing w:val="35"/>
        </w:rPr>
        <w:t xml:space="preserve"> </w:t>
      </w:r>
      <w:r>
        <w:rPr>
          <w:color w:val="565655"/>
          <w:spacing w:val="-1"/>
        </w:rPr>
        <w:t>prior</w:t>
      </w:r>
      <w:r>
        <w:rPr>
          <w:color w:val="565655"/>
          <w:spacing w:val="35"/>
        </w:rPr>
        <w:t xml:space="preserve"> </w:t>
      </w:r>
      <w:r>
        <w:rPr>
          <w:color w:val="565655"/>
        </w:rPr>
        <w:t>agreement</w:t>
      </w:r>
      <w:r>
        <w:rPr>
          <w:color w:val="565655"/>
          <w:spacing w:val="34"/>
        </w:rPr>
        <w:t xml:space="preserve"> </w:t>
      </w:r>
      <w:r>
        <w:rPr>
          <w:color w:val="565655"/>
        </w:rPr>
        <w:t>via</w:t>
      </w:r>
      <w:r>
        <w:rPr>
          <w:color w:val="565655"/>
          <w:spacing w:val="36"/>
        </w:rPr>
        <w:t xml:space="preserve"> </w:t>
      </w:r>
      <w:r>
        <w:rPr>
          <w:color w:val="565655"/>
          <w:spacing w:val="-1"/>
        </w:rPr>
        <w:t>the</w:t>
      </w:r>
      <w:r>
        <w:rPr>
          <w:color w:val="565655"/>
          <w:spacing w:val="67"/>
        </w:rPr>
        <w:t xml:space="preserve"> </w:t>
      </w:r>
      <w:r w:rsidR="15C5294D">
        <w:rPr>
          <w:color w:val="565655"/>
          <w:spacing w:val="-1"/>
        </w:rPr>
        <w:t>Supervising Officer</w:t>
      </w:r>
      <w:r>
        <w:rPr>
          <w:color w:val="565655"/>
          <w:spacing w:val="-1"/>
        </w:rPr>
        <w:t>,</w:t>
      </w:r>
      <w:r>
        <w:rPr>
          <w:color w:val="565655"/>
          <w:spacing w:val="24"/>
        </w:rPr>
        <w:t xml:space="preserve"> </w:t>
      </w:r>
      <w:r>
        <w:rPr>
          <w:color w:val="565655"/>
          <w:spacing w:val="-2"/>
        </w:rPr>
        <w:t>subject</w:t>
      </w:r>
      <w:r>
        <w:rPr>
          <w:color w:val="565655"/>
          <w:spacing w:val="25"/>
        </w:rPr>
        <w:t xml:space="preserve"> </w:t>
      </w:r>
      <w:r>
        <w:rPr>
          <w:color w:val="565655"/>
          <w:spacing w:val="-1"/>
        </w:rPr>
        <w:t>to</w:t>
      </w:r>
      <w:r>
        <w:rPr>
          <w:color w:val="565655"/>
          <w:spacing w:val="26"/>
        </w:rPr>
        <w:t xml:space="preserve"> </w:t>
      </w:r>
      <w:r>
        <w:rPr>
          <w:color w:val="565655"/>
          <w:spacing w:val="-1"/>
        </w:rPr>
        <w:t>the</w:t>
      </w:r>
      <w:r>
        <w:rPr>
          <w:color w:val="565655"/>
          <w:spacing w:val="22"/>
        </w:rPr>
        <w:t xml:space="preserve"> </w:t>
      </w:r>
      <w:r>
        <w:rPr>
          <w:color w:val="565655"/>
          <w:spacing w:val="-1"/>
        </w:rPr>
        <w:t>nature</w:t>
      </w:r>
      <w:r>
        <w:rPr>
          <w:color w:val="565655"/>
          <w:spacing w:val="22"/>
        </w:rPr>
        <w:t xml:space="preserve"> </w:t>
      </w:r>
      <w:r>
        <w:rPr>
          <w:color w:val="565655"/>
          <w:spacing w:val="-1"/>
        </w:rPr>
        <w:t>of</w:t>
      </w:r>
      <w:r>
        <w:rPr>
          <w:color w:val="565655"/>
          <w:spacing w:val="21"/>
        </w:rPr>
        <w:t xml:space="preserve"> </w:t>
      </w:r>
      <w:r>
        <w:rPr>
          <w:color w:val="565655"/>
        </w:rPr>
        <w:t>works.</w:t>
      </w:r>
      <w:r>
        <w:rPr>
          <w:color w:val="565655"/>
          <w:spacing w:val="23"/>
        </w:rPr>
        <w:t xml:space="preserve"> </w:t>
      </w:r>
      <w:r>
        <w:rPr>
          <w:color w:val="565655"/>
          <w:spacing w:val="-1"/>
        </w:rPr>
        <w:t>Noisy</w:t>
      </w:r>
      <w:r>
        <w:rPr>
          <w:color w:val="565655"/>
          <w:spacing w:val="22"/>
        </w:rPr>
        <w:t xml:space="preserve"> </w:t>
      </w:r>
      <w:r>
        <w:rPr>
          <w:color w:val="565655"/>
          <w:spacing w:val="-1"/>
        </w:rPr>
        <w:t>works</w:t>
      </w:r>
      <w:r>
        <w:rPr>
          <w:color w:val="565655"/>
          <w:spacing w:val="22"/>
        </w:rPr>
        <w:t xml:space="preserve"> </w:t>
      </w:r>
      <w:r>
        <w:rPr>
          <w:color w:val="565655"/>
        </w:rPr>
        <w:t>will</w:t>
      </w:r>
      <w:r>
        <w:rPr>
          <w:color w:val="565655"/>
          <w:spacing w:val="23"/>
        </w:rPr>
        <w:t xml:space="preserve"> </w:t>
      </w:r>
      <w:r>
        <w:rPr>
          <w:color w:val="565655"/>
        </w:rPr>
        <w:t>generally</w:t>
      </w:r>
      <w:r>
        <w:rPr>
          <w:color w:val="565655"/>
          <w:spacing w:val="22"/>
        </w:rPr>
        <w:t xml:space="preserve"> </w:t>
      </w:r>
      <w:r>
        <w:rPr>
          <w:color w:val="565655"/>
          <w:spacing w:val="-1"/>
        </w:rPr>
        <w:t>not</w:t>
      </w:r>
      <w:r>
        <w:rPr>
          <w:color w:val="565655"/>
          <w:spacing w:val="20"/>
        </w:rPr>
        <w:t xml:space="preserve"> </w:t>
      </w:r>
      <w:r>
        <w:rPr>
          <w:color w:val="565655"/>
          <w:spacing w:val="-1"/>
        </w:rPr>
        <w:t>be</w:t>
      </w:r>
      <w:r>
        <w:rPr>
          <w:color w:val="565655"/>
          <w:spacing w:val="65"/>
        </w:rPr>
        <w:t xml:space="preserve"> </w:t>
      </w:r>
      <w:r>
        <w:rPr>
          <w:color w:val="565655"/>
          <w:spacing w:val="-1"/>
        </w:rPr>
        <w:t>permitted</w:t>
      </w:r>
      <w:r>
        <w:rPr>
          <w:color w:val="565655"/>
          <w:spacing w:val="-2"/>
        </w:rPr>
        <w:t xml:space="preserve"> </w:t>
      </w:r>
      <w:r>
        <w:rPr>
          <w:color w:val="565655"/>
          <w:spacing w:val="-1"/>
        </w:rPr>
        <w:t>on</w:t>
      </w:r>
      <w:r>
        <w:rPr>
          <w:color w:val="565655"/>
          <w:spacing w:val="-3"/>
        </w:rPr>
        <w:t xml:space="preserve"> </w:t>
      </w:r>
      <w:r>
        <w:rPr>
          <w:color w:val="565655"/>
          <w:spacing w:val="-1"/>
        </w:rPr>
        <w:t>Saturday</w:t>
      </w:r>
      <w:r>
        <w:rPr>
          <w:color w:val="565655"/>
          <w:spacing w:val="-2"/>
        </w:rPr>
        <w:t xml:space="preserve"> </w:t>
      </w:r>
      <w:r>
        <w:rPr>
          <w:color w:val="565655"/>
          <w:spacing w:val="-1"/>
        </w:rPr>
        <w:t>afternoons</w:t>
      </w:r>
      <w:r>
        <w:rPr>
          <w:color w:val="565655"/>
          <w:spacing w:val="-2"/>
        </w:rPr>
        <w:t xml:space="preserve"> </w:t>
      </w:r>
      <w:r>
        <w:rPr>
          <w:color w:val="565655"/>
          <w:spacing w:val="-1"/>
        </w:rPr>
        <w:t>(after</w:t>
      </w:r>
      <w:r>
        <w:rPr>
          <w:color w:val="565655"/>
          <w:spacing w:val="-2"/>
        </w:rPr>
        <w:t xml:space="preserve"> 14:00),</w:t>
      </w:r>
      <w:r>
        <w:rPr>
          <w:color w:val="565655"/>
          <w:spacing w:val="-4"/>
        </w:rPr>
        <w:t xml:space="preserve"> </w:t>
      </w:r>
      <w:r>
        <w:rPr>
          <w:color w:val="565655"/>
          <w:spacing w:val="-1"/>
        </w:rPr>
        <w:t>Sundays</w:t>
      </w:r>
      <w:r>
        <w:rPr>
          <w:color w:val="565655"/>
          <w:spacing w:val="-2"/>
        </w:rPr>
        <w:t xml:space="preserve"> </w:t>
      </w:r>
      <w:r>
        <w:rPr>
          <w:color w:val="565655"/>
          <w:spacing w:val="-1"/>
        </w:rPr>
        <w:t>or</w:t>
      </w:r>
      <w:r>
        <w:rPr>
          <w:color w:val="565655"/>
          <w:spacing w:val="-2"/>
        </w:rPr>
        <w:t xml:space="preserve"> </w:t>
      </w:r>
      <w:r>
        <w:rPr>
          <w:color w:val="565655"/>
        </w:rPr>
        <w:t>Public</w:t>
      </w:r>
      <w:r>
        <w:rPr>
          <w:color w:val="565655"/>
          <w:spacing w:val="-4"/>
        </w:rPr>
        <w:t xml:space="preserve"> </w:t>
      </w:r>
      <w:r>
        <w:rPr>
          <w:color w:val="565655"/>
        </w:rPr>
        <w:t>Holidays.</w:t>
      </w:r>
    </w:p>
    <w:p w14:paraId="1A674AFB" w14:textId="77777777" w:rsidR="006C44F2" w:rsidRDefault="006C44F2">
      <w:pPr>
        <w:rPr>
          <w:rFonts w:ascii="Calibri" w:eastAsia="Calibri" w:hAnsi="Calibri" w:cs="Calibri"/>
        </w:rPr>
      </w:pPr>
    </w:p>
    <w:p w14:paraId="2BBCB8E1" w14:textId="5D8F0C5A" w:rsidR="006C44F2" w:rsidRPr="00F32D49" w:rsidRDefault="5FC1A91E" w:rsidP="00F32D49">
      <w:pPr>
        <w:pStyle w:val="BodyText"/>
        <w:numPr>
          <w:ilvl w:val="2"/>
          <w:numId w:val="2"/>
        </w:numPr>
        <w:tabs>
          <w:tab w:val="left" w:pos="1535"/>
        </w:tabs>
        <w:spacing w:before="1"/>
        <w:ind w:left="1534" w:right="657" w:hanging="720"/>
        <w:jc w:val="both"/>
        <w:rPr>
          <w:rFonts w:cs="Calibri"/>
        </w:rPr>
      </w:pPr>
      <w:r w:rsidRPr="00F32D49">
        <w:rPr>
          <w:color w:val="565655"/>
          <w:spacing w:val="-2"/>
        </w:rPr>
        <w:t>The</w:t>
      </w:r>
      <w:r w:rsidRPr="00F32D49">
        <w:rPr>
          <w:color w:val="565655"/>
          <w:spacing w:val="36"/>
        </w:rPr>
        <w:t xml:space="preserve"> </w:t>
      </w:r>
      <w:r w:rsidRPr="00F32D49">
        <w:rPr>
          <w:color w:val="565655"/>
          <w:spacing w:val="-2"/>
        </w:rPr>
        <w:t>Contractor</w:t>
      </w:r>
      <w:r w:rsidRPr="00F32D49">
        <w:rPr>
          <w:color w:val="565655"/>
          <w:spacing w:val="36"/>
        </w:rPr>
        <w:t xml:space="preserve"> </w:t>
      </w:r>
      <w:r w:rsidRPr="00F32D49">
        <w:rPr>
          <w:color w:val="565655"/>
          <w:spacing w:val="-1"/>
        </w:rPr>
        <w:t>shall</w:t>
      </w:r>
      <w:r w:rsidRPr="00F32D49">
        <w:rPr>
          <w:color w:val="565655"/>
          <w:spacing w:val="40"/>
        </w:rPr>
        <w:t xml:space="preserve"> </w:t>
      </w:r>
      <w:r w:rsidRPr="00F32D49">
        <w:rPr>
          <w:color w:val="565655"/>
          <w:spacing w:val="-1"/>
        </w:rPr>
        <w:t>not</w:t>
      </w:r>
      <w:r w:rsidRPr="00F32D49">
        <w:rPr>
          <w:color w:val="565655"/>
          <w:spacing w:val="33"/>
        </w:rPr>
        <w:t xml:space="preserve"> </w:t>
      </w:r>
      <w:r w:rsidRPr="00F32D49">
        <w:rPr>
          <w:color w:val="565655"/>
          <w:spacing w:val="-1"/>
        </w:rPr>
        <w:t>be</w:t>
      </w:r>
      <w:r w:rsidRPr="00F32D49">
        <w:rPr>
          <w:color w:val="565655"/>
          <w:spacing w:val="37"/>
        </w:rPr>
        <w:t xml:space="preserve"> </w:t>
      </w:r>
      <w:r w:rsidRPr="00F32D49">
        <w:rPr>
          <w:color w:val="565655"/>
          <w:spacing w:val="-1"/>
        </w:rPr>
        <w:t>permitted</w:t>
      </w:r>
      <w:r w:rsidRPr="00F32D49">
        <w:rPr>
          <w:color w:val="565655"/>
          <w:spacing w:val="36"/>
        </w:rPr>
        <w:t xml:space="preserve"> </w:t>
      </w:r>
      <w:r w:rsidRPr="00F32D49">
        <w:rPr>
          <w:color w:val="565655"/>
          <w:spacing w:val="-1"/>
        </w:rPr>
        <w:t>to</w:t>
      </w:r>
      <w:r w:rsidRPr="00F32D49">
        <w:rPr>
          <w:color w:val="565655"/>
          <w:spacing w:val="35"/>
        </w:rPr>
        <w:t xml:space="preserve"> </w:t>
      </w:r>
      <w:r w:rsidRPr="00F32D49">
        <w:rPr>
          <w:color w:val="565655"/>
          <w:spacing w:val="-1"/>
        </w:rPr>
        <w:t>undertake</w:t>
      </w:r>
      <w:r w:rsidRPr="00F32D49">
        <w:rPr>
          <w:color w:val="565655"/>
          <w:spacing w:val="31"/>
        </w:rPr>
        <w:t xml:space="preserve"> </w:t>
      </w:r>
      <w:r w:rsidRPr="00F32D49">
        <w:rPr>
          <w:color w:val="565655"/>
          <w:spacing w:val="-1"/>
        </w:rPr>
        <w:t>works</w:t>
      </w:r>
      <w:r w:rsidRPr="00F32D49">
        <w:rPr>
          <w:color w:val="565655"/>
          <w:spacing w:val="32"/>
        </w:rPr>
        <w:t xml:space="preserve"> </w:t>
      </w:r>
      <w:r w:rsidRPr="00F32D49">
        <w:rPr>
          <w:color w:val="565655"/>
          <w:spacing w:val="-1"/>
        </w:rPr>
        <w:t>out</w:t>
      </w:r>
      <w:r w:rsidRPr="00F32D49">
        <w:rPr>
          <w:color w:val="565655"/>
          <w:spacing w:val="30"/>
        </w:rPr>
        <w:t xml:space="preserve"> </w:t>
      </w:r>
      <w:r w:rsidRPr="00F32D49">
        <w:rPr>
          <w:color w:val="565655"/>
          <w:spacing w:val="-1"/>
        </w:rPr>
        <w:t>of</w:t>
      </w:r>
      <w:r w:rsidRPr="00F32D49">
        <w:rPr>
          <w:color w:val="565655"/>
          <w:spacing w:val="30"/>
        </w:rPr>
        <w:t xml:space="preserve"> </w:t>
      </w:r>
      <w:r w:rsidRPr="00F32D49">
        <w:rPr>
          <w:color w:val="565655"/>
          <w:spacing w:val="-1"/>
        </w:rPr>
        <w:t>normal</w:t>
      </w:r>
      <w:r w:rsidRPr="00F32D49">
        <w:rPr>
          <w:color w:val="565655"/>
          <w:spacing w:val="33"/>
        </w:rPr>
        <w:t xml:space="preserve"> </w:t>
      </w:r>
      <w:r w:rsidRPr="00F32D49">
        <w:rPr>
          <w:color w:val="565655"/>
        </w:rPr>
        <w:t>working</w:t>
      </w:r>
      <w:r w:rsidRPr="00F32D49">
        <w:rPr>
          <w:color w:val="565655"/>
          <w:spacing w:val="33"/>
        </w:rPr>
        <w:t xml:space="preserve"> </w:t>
      </w:r>
      <w:r w:rsidRPr="00F32D49">
        <w:rPr>
          <w:color w:val="565655"/>
          <w:spacing w:val="-1"/>
        </w:rPr>
        <w:t>hours</w:t>
      </w:r>
      <w:r w:rsidRPr="00F32D49">
        <w:rPr>
          <w:color w:val="565655"/>
          <w:spacing w:val="67"/>
        </w:rPr>
        <w:t xml:space="preserve"> </w:t>
      </w:r>
      <w:r w:rsidRPr="00F32D49">
        <w:rPr>
          <w:color w:val="565655"/>
          <w:spacing w:val="-1"/>
        </w:rPr>
        <w:t>prescribed above.</w:t>
      </w:r>
      <w:r w:rsidR="00CD478A" w:rsidRPr="00F32D49">
        <w:rPr>
          <w:color w:val="565655"/>
          <w:spacing w:val="-1"/>
        </w:rPr>
        <w:tab/>
      </w:r>
      <w:r w:rsidR="00CD478A" w:rsidRPr="00F32D49">
        <w:rPr>
          <w:color w:val="565655"/>
          <w:spacing w:val="-1"/>
        </w:rPr>
        <w:tab/>
      </w:r>
      <w:r w:rsidR="00CD478A" w:rsidRPr="00F32D49">
        <w:rPr>
          <w:color w:val="565655"/>
          <w:spacing w:val="-1"/>
        </w:rPr>
        <w:tab/>
      </w:r>
      <w:r w:rsidR="00CD478A" w:rsidRPr="00F32D49">
        <w:rPr>
          <w:color w:val="565655"/>
          <w:spacing w:val="-1"/>
        </w:rPr>
        <w:tab/>
      </w:r>
      <w:r w:rsidR="00CD478A" w:rsidRPr="00F32D49">
        <w:rPr>
          <w:color w:val="565655"/>
          <w:spacing w:val="-1"/>
        </w:rPr>
        <w:tab/>
      </w:r>
      <w:r w:rsidR="00CD478A" w:rsidRPr="00F32D49">
        <w:rPr>
          <w:color w:val="565655"/>
          <w:spacing w:val="-1"/>
        </w:rPr>
        <w:tab/>
      </w:r>
      <w:r w:rsidR="00CD478A" w:rsidRPr="00F32D49">
        <w:rPr>
          <w:color w:val="565655"/>
          <w:spacing w:val="-1"/>
        </w:rPr>
        <w:tab/>
      </w:r>
      <w:r w:rsidR="00CD478A" w:rsidRPr="00F32D49">
        <w:rPr>
          <w:color w:val="565655"/>
          <w:spacing w:val="-1"/>
        </w:rPr>
        <w:tab/>
      </w:r>
      <w:r w:rsidR="00CD478A" w:rsidRPr="00F32D49">
        <w:rPr>
          <w:color w:val="565655"/>
          <w:spacing w:val="-1"/>
        </w:rPr>
        <w:tab/>
      </w:r>
      <w:r w:rsidR="00CD478A" w:rsidRPr="00F32D49">
        <w:rPr>
          <w:color w:val="565655"/>
          <w:spacing w:val="-1"/>
        </w:rPr>
        <w:tab/>
      </w:r>
      <w:r w:rsidR="00CD478A" w:rsidRPr="00F32D49">
        <w:rPr>
          <w:color w:val="565655"/>
          <w:spacing w:val="-1"/>
        </w:rPr>
        <w:tab/>
      </w:r>
      <w:r w:rsidR="00CD478A" w:rsidRPr="00F32D49">
        <w:rPr>
          <w:color w:val="565655"/>
          <w:spacing w:val="-1"/>
        </w:rPr>
        <w:tab/>
      </w:r>
      <w:r w:rsidR="00CD478A" w:rsidRPr="00F32D49">
        <w:rPr>
          <w:color w:val="565655"/>
          <w:spacing w:val="-1"/>
        </w:rPr>
        <w:tab/>
      </w:r>
      <w:r w:rsidR="00CD478A" w:rsidRPr="00F32D49">
        <w:rPr>
          <w:color w:val="565655"/>
          <w:spacing w:val="-1"/>
        </w:rPr>
        <w:tab/>
      </w:r>
      <w:r w:rsidR="00CD478A" w:rsidRPr="00F32D49">
        <w:rPr>
          <w:color w:val="565655"/>
          <w:spacing w:val="-1"/>
        </w:rPr>
        <w:tab/>
      </w:r>
      <w:r w:rsidR="00CD478A" w:rsidRPr="00F32D49">
        <w:rPr>
          <w:color w:val="565655"/>
          <w:spacing w:val="-1"/>
        </w:rPr>
        <w:tab/>
      </w:r>
      <w:r w:rsidR="00CD478A" w:rsidRPr="00F32D49">
        <w:rPr>
          <w:color w:val="565655"/>
          <w:spacing w:val="-1"/>
        </w:rPr>
        <w:tab/>
      </w:r>
      <w:r w:rsidR="00CD478A" w:rsidRPr="00F32D49">
        <w:rPr>
          <w:color w:val="565655"/>
          <w:spacing w:val="-1"/>
        </w:rPr>
        <w:tab/>
      </w:r>
      <w:r w:rsidR="00CD478A" w:rsidRPr="00F32D49">
        <w:rPr>
          <w:color w:val="565655"/>
          <w:spacing w:val="-1"/>
        </w:rPr>
        <w:tab/>
      </w:r>
      <w:r w:rsidR="00CD478A" w:rsidRPr="00F32D49">
        <w:rPr>
          <w:color w:val="565655"/>
          <w:spacing w:val="-1"/>
        </w:rPr>
        <w:tab/>
      </w:r>
      <w:r w:rsidR="00CD478A" w:rsidRPr="00F32D49">
        <w:rPr>
          <w:color w:val="565655"/>
          <w:spacing w:val="-1"/>
        </w:rPr>
        <w:tab/>
      </w:r>
    </w:p>
    <w:p w14:paraId="680BE49A" w14:textId="203FAFBB" w:rsidR="006C44F2" w:rsidRDefault="5FC1A91E" w:rsidP="2362AF39">
      <w:pPr>
        <w:pStyle w:val="Heading1"/>
        <w:numPr>
          <w:ilvl w:val="1"/>
          <w:numId w:val="2"/>
        </w:numPr>
        <w:tabs>
          <w:tab w:val="left" w:pos="1521"/>
        </w:tabs>
        <w:spacing w:line="259" w:lineRule="auto"/>
        <w:ind w:left="1520" w:hanging="706"/>
        <w:rPr>
          <w:rFonts w:asciiTheme="minorHAnsi" w:eastAsiaTheme="minorEastAsia" w:hAnsiTheme="minorHAnsi"/>
          <w:color w:val="565655"/>
        </w:rPr>
      </w:pPr>
      <w:r>
        <w:rPr>
          <w:color w:val="565655"/>
        </w:rPr>
        <w:t>Cemetery Works ONLY – Use of Office</w:t>
      </w:r>
      <w:r w:rsidR="00824033">
        <w:tab/>
      </w:r>
      <w:r w:rsidR="00824033">
        <w:tab/>
      </w:r>
      <w:r w:rsidR="00824033">
        <w:tab/>
      </w:r>
      <w:r w:rsidR="00824033">
        <w:tab/>
      </w:r>
      <w:r w:rsidR="00824033">
        <w:tab/>
      </w:r>
      <w:r w:rsidR="00824033">
        <w:tab/>
      </w:r>
      <w:r w:rsidR="00AE24CD">
        <w:t xml:space="preserve">                      </w:t>
      </w:r>
      <w:r w:rsidR="00824033">
        <w:tab/>
      </w:r>
      <w:r w:rsidR="00824033">
        <w:tab/>
      </w:r>
      <w:r w:rsidR="2362AF39" w:rsidRPr="2362AF39">
        <w:rPr>
          <w:b w:val="0"/>
          <w:bCs w:val="0"/>
          <w:color w:val="565655"/>
        </w:rPr>
        <w:t xml:space="preserve"> </w:t>
      </w:r>
      <w:bookmarkStart w:id="4" w:name="_Int_309EKjTw"/>
      <w:r w:rsidR="2362AF39" w:rsidRPr="2362AF39">
        <w:rPr>
          <w:b w:val="0"/>
          <w:bCs w:val="0"/>
          <w:color w:val="565655"/>
        </w:rPr>
        <w:t>For</w:t>
      </w:r>
      <w:bookmarkEnd w:id="4"/>
      <w:r w:rsidR="2362AF39" w:rsidRPr="2362AF39">
        <w:rPr>
          <w:b w:val="0"/>
          <w:bCs w:val="0"/>
          <w:color w:val="565655"/>
        </w:rPr>
        <w:t xml:space="preserve"> better performance, the Cemetery Package / Lot will include the free use of the Office with Toilet facility at Shaw Cemetery as well as the Storage shed.  The cost of the service supplies &amp; Business rates will be borne by the Council.</w:t>
      </w:r>
      <w:r w:rsidR="00824033">
        <w:tab/>
      </w:r>
      <w:r w:rsidR="00E956C3">
        <w:t>Th</w:t>
      </w:r>
      <w:r w:rsidR="00AE24CD">
        <w:t xml:space="preserve">ere will also be a fax facility available for quicker </w:t>
      </w:r>
      <w:r w:rsidR="00E956C3">
        <w:t xml:space="preserve">&amp; secure </w:t>
      </w:r>
      <w:r w:rsidR="00AE24CD">
        <w:t xml:space="preserve">document distribution between the </w:t>
      </w:r>
      <w:r w:rsidR="00E956C3">
        <w:t>Council</w:t>
      </w:r>
      <w:r w:rsidR="00AE24CD">
        <w:t xml:space="preserve"> Officer</w:t>
      </w:r>
      <w:r w:rsidR="00BC22B5">
        <w:t>s</w:t>
      </w:r>
      <w:r w:rsidR="00AE24CD">
        <w:t xml:space="preserve"> &amp; the </w:t>
      </w:r>
      <w:r w:rsidR="00E956C3">
        <w:t>Cemetery</w:t>
      </w:r>
      <w:r w:rsidR="00AE24CD">
        <w:t xml:space="preserve"> staff in </w:t>
      </w:r>
      <w:r w:rsidR="00E956C3">
        <w:t>matter of Burials.</w:t>
      </w:r>
      <w:r w:rsidR="00824033">
        <w:tab/>
      </w:r>
      <w:r w:rsidR="00824033">
        <w:tab/>
      </w:r>
      <w:r w:rsidR="00824033">
        <w:tab/>
      </w:r>
      <w:r w:rsidR="00824033">
        <w:tab/>
      </w:r>
      <w:r w:rsidR="00824033">
        <w:tab/>
      </w:r>
      <w:r w:rsidR="00824033">
        <w:tab/>
      </w:r>
      <w:r w:rsidR="00824033">
        <w:tab/>
      </w:r>
      <w:r w:rsidR="00824033">
        <w:tab/>
      </w:r>
      <w:r w:rsidR="00824033">
        <w:tab/>
      </w:r>
      <w:r w:rsidR="00824033">
        <w:tab/>
      </w:r>
    </w:p>
    <w:p w14:paraId="49CB43C4" w14:textId="4B8FDF4B" w:rsidR="006C44F2" w:rsidRPr="00BC22B5" w:rsidRDefault="5FC1A91E" w:rsidP="00ED0BBB">
      <w:pPr>
        <w:pStyle w:val="Heading1"/>
        <w:numPr>
          <w:ilvl w:val="1"/>
          <w:numId w:val="2"/>
        </w:numPr>
        <w:tabs>
          <w:tab w:val="left" w:pos="1521"/>
        </w:tabs>
        <w:spacing w:before="1"/>
        <w:ind w:left="1520" w:hanging="706"/>
        <w:rPr>
          <w:rFonts w:cs="Calibri"/>
        </w:rPr>
      </w:pPr>
      <w:r w:rsidRPr="00BC22B5">
        <w:rPr>
          <w:color w:val="565655"/>
        </w:rPr>
        <w:t>Storage</w:t>
      </w:r>
      <w:r w:rsidRPr="00BC22B5">
        <w:rPr>
          <w:color w:val="565655"/>
          <w:spacing w:val="-3"/>
        </w:rPr>
        <w:t xml:space="preserve"> </w:t>
      </w:r>
      <w:r w:rsidRPr="00BC22B5">
        <w:rPr>
          <w:color w:val="565655"/>
        </w:rPr>
        <w:t>of</w:t>
      </w:r>
      <w:r w:rsidRPr="00BC22B5">
        <w:rPr>
          <w:color w:val="565655"/>
          <w:spacing w:val="2"/>
        </w:rPr>
        <w:t xml:space="preserve"> </w:t>
      </w:r>
      <w:r w:rsidRPr="00BC22B5">
        <w:rPr>
          <w:color w:val="565655"/>
          <w:spacing w:val="-1"/>
        </w:rPr>
        <w:t>Tools</w:t>
      </w:r>
      <w:r w:rsidRPr="00BC22B5">
        <w:rPr>
          <w:color w:val="565655"/>
          <w:spacing w:val="-4"/>
        </w:rPr>
        <w:t xml:space="preserve"> </w:t>
      </w:r>
      <w:r w:rsidRPr="00BC22B5">
        <w:rPr>
          <w:color w:val="565655"/>
        </w:rPr>
        <w:t>&amp;</w:t>
      </w:r>
      <w:r w:rsidRPr="00BC22B5">
        <w:rPr>
          <w:color w:val="565655"/>
          <w:spacing w:val="-3"/>
        </w:rPr>
        <w:t xml:space="preserve"> </w:t>
      </w:r>
      <w:r w:rsidRPr="00BC22B5">
        <w:rPr>
          <w:color w:val="565655"/>
          <w:spacing w:val="-1"/>
        </w:rPr>
        <w:t>Materials</w:t>
      </w:r>
      <w:r w:rsidRPr="00BC22B5">
        <w:rPr>
          <w:color w:val="565655"/>
          <w:spacing w:val="-4"/>
        </w:rPr>
        <w:t xml:space="preserve"> </w:t>
      </w:r>
      <w:r w:rsidRPr="00BC22B5">
        <w:rPr>
          <w:color w:val="565655"/>
          <w:spacing w:val="-1"/>
        </w:rPr>
        <w:t>On-Site</w:t>
      </w:r>
    </w:p>
    <w:p w14:paraId="15F37F7C" w14:textId="6346D011" w:rsidR="006C44F2" w:rsidRDefault="5FC1A91E">
      <w:pPr>
        <w:pStyle w:val="BodyText"/>
        <w:numPr>
          <w:ilvl w:val="2"/>
          <w:numId w:val="2"/>
        </w:numPr>
        <w:tabs>
          <w:tab w:val="left" w:pos="1535"/>
        </w:tabs>
        <w:ind w:left="1534" w:hanging="720"/>
      </w:pPr>
      <w:r>
        <w:rPr>
          <w:color w:val="565655"/>
          <w:spacing w:val="-1"/>
        </w:rPr>
        <w:t>Contractors</w:t>
      </w:r>
      <w:r>
        <w:rPr>
          <w:color w:val="565655"/>
          <w:spacing w:val="-2"/>
        </w:rPr>
        <w:t xml:space="preserve"> </w:t>
      </w:r>
      <w:r>
        <w:rPr>
          <w:color w:val="565655"/>
        </w:rPr>
        <w:t xml:space="preserve">will </w:t>
      </w:r>
      <w:r>
        <w:rPr>
          <w:color w:val="565655"/>
          <w:spacing w:val="-1"/>
        </w:rPr>
        <w:t>not</w:t>
      </w:r>
      <w:r>
        <w:rPr>
          <w:color w:val="565655"/>
          <w:spacing w:val="-4"/>
        </w:rPr>
        <w:t xml:space="preserve"> </w:t>
      </w:r>
      <w:r>
        <w:rPr>
          <w:color w:val="565655"/>
          <w:spacing w:val="-1"/>
        </w:rPr>
        <w:t>be</w:t>
      </w:r>
      <w:r>
        <w:rPr>
          <w:color w:val="565655"/>
          <w:spacing w:val="-2"/>
        </w:rPr>
        <w:t xml:space="preserve"> </w:t>
      </w:r>
      <w:r>
        <w:rPr>
          <w:color w:val="565655"/>
          <w:spacing w:val="-1"/>
        </w:rPr>
        <w:t>permitted</w:t>
      </w:r>
      <w:r>
        <w:rPr>
          <w:color w:val="565655"/>
          <w:spacing w:val="-3"/>
        </w:rPr>
        <w:t xml:space="preserve"> </w:t>
      </w:r>
      <w:r>
        <w:rPr>
          <w:color w:val="565655"/>
          <w:spacing w:val="-1"/>
        </w:rPr>
        <w:t>to</w:t>
      </w:r>
      <w:r>
        <w:rPr>
          <w:color w:val="565655"/>
          <w:spacing w:val="-3"/>
        </w:rPr>
        <w:t xml:space="preserve"> </w:t>
      </w:r>
      <w:r>
        <w:rPr>
          <w:color w:val="565655"/>
          <w:spacing w:val="-1"/>
        </w:rPr>
        <w:t>store</w:t>
      </w:r>
      <w:r>
        <w:rPr>
          <w:color w:val="565655"/>
          <w:spacing w:val="1"/>
        </w:rPr>
        <w:t xml:space="preserve"> </w:t>
      </w:r>
      <w:r>
        <w:rPr>
          <w:color w:val="565655"/>
          <w:spacing w:val="-1"/>
        </w:rPr>
        <w:t>tools</w:t>
      </w:r>
      <w:r>
        <w:rPr>
          <w:color w:val="565655"/>
          <w:spacing w:val="-2"/>
        </w:rPr>
        <w:t xml:space="preserve"> </w:t>
      </w:r>
      <w:r>
        <w:rPr>
          <w:color w:val="565655"/>
          <w:spacing w:val="-1"/>
        </w:rPr>
        <w:t>or</w:t>
      </w:r>
      <w:r>
        <w:rPr>
          <w:color w:val="565655"/>
          <w:spacing w:val="-2"/>
        </w:rPr>
        <w:t xml:space="preserve"> </w:t>
      </w:r>
      <w:r>
        <w:rPr>
          <w:color w:val="565655"/>
        </w:rPr>
        <w:t>materials</w:t>
      </w:r>
      <w:r>
        <w:rPr>
          <w:color w:val="565655"/>
          <w:spacing w:val="-1"/>
        </w:rPr>
        <w:t xml:space="preserve"> on</w:t>
      </w:r>
      <w:r>
        <w:rPr>
          <w:color w:val="565655"/>
          <w:spacing w:val="-3"/>
        </w:rPr>
        <w:t xml:space="preserve"> </w:t>
      </w:r>
      <w:r>
        <w:rPr>
          <w:color w:val="565655"/>
          <w:spacing w:val="-1"/>
        </w:rPr>
        <w:t>any</w:t>
      </w:r>
      <w:r>
        <w:rPr>
          <w:color w:val="565655"/>
          <w:spacing w:val="-2"/>
        </w:rPr>
        <w:t xml:space="preserve"> </w:t>
      </w:r>
      <w:r>
        <w:rPr>
          <w:color w:val="565655"/>
          <w:spacing w:val="-1"/>
        </w:rPr>
        <w:t>of</w:t>
      </w:r>
      <w:r>
        <w:rPr>
          <w:color w:val="565655"/>
          <w:spacing w:val="-2"/>
        </w:rPr>
        <w:t xml:space="preserve"> </w:t>
      </w:r>
      <w:r>
        <w:rPr>
          <w:color w:val="565655"/>
          <w:spacing w:val="-1"/>
        </w:rPr>
        <w:t>the</w:t>
      </w:r>
      <w:r>
        <w:rPr>
          <w:color w:val="565655"/>
          <w:spacing w:val="-2"/>
        </w:rPr>
        <w:t xml:space="preserve"> </w:t>
      </w:r>
      <w:r>
        <w:rPr>
          <w:color w:val="565655"/>
          <w:spacing w:val="-1"/>
        </w:rPr>
        <w:t>sites</w:t>
      </w:r>
      <w:r w:rsidR="15C5294D">
        <w:rPr>
          <w:color w:val="565655"/>
          <w:spacing w:val="-1"/>
        </w:rPr>
        <w:t xml:space="preserve"> without the express consent of the Supervising Officer</w:t>
      </w:r>
      <w:r>
        <w:rPr>
          <w:color w:val="565655"/>
          <w:spacing w:val="-1"/>
        </w:rPr>
        <w:t>.</w:t>
      </w:r>
    </w:p>
    <w:p w14:paraId="396E8440" w14:textId="77777777" w:rsidR="006C44F2" w:rsidRDefault="006C44F2">
      <w:pPr>
        <w:rPr>
          <w:rFonts w:ascii="Calibri" w:eastAsia="Calibri" w:hAnsi="Calibri" w:cs="Calibri"/>
        </w:rPr>
      </w:pPr>
    </w:p>
    <w:p w14:paraId="70A76700" w14:textId="1681278D" w:rsidR="006C44F2" w:rsidRPr="00C121E8" w:rsidRDefault="5FC1A91E" w:rsidP="004659E8">
      <w:pPr>
        <w:pStyle w:val="Heading1"/>
        <w:numPr>
          <w:ilvl w:val="1"/>
          <w:numId w:val="2"/>
        </w:numPr>
        <w:tabs>
          <w:tab w:val="left" w:pos="1521"/>
        </w:tabs>
        <w:ind w:left="1520" w:hanging="706"/>
        <w:rPr>
          <w:rFonts w:cs="Calibri"/>
        </w:rPr>
      </w:pPr>
      <w:r w:rsidRPr="00C121E8">
        <w:rPr>
          <w:color w:val="565655"/>
          <w:spacing w:val="-1"/>
        </w:rPr>
        <w:t>Removing</w:t>
      </w:r>
      <w:r w:rsidRPr="00C121E8">
        <w:rPr>
          <w:color w:val="565655"/>
          <w:spacing w:val="-2"/>
        </w:rPr>
        <w:t xml:space="preserve"> </w:t>
      </w:r>
      <w:r w:rsidRPr="00C121E8">
        <w:rPr>
          <w:color w:val="565655"/>
          <w:spacing w:val="-1"/>
        </w:rPr>
        <w:t>Rubbish</w:t>
      </w:r>
    </w:p>
    <w:p w14:paraId="3FD2A104" w14:textId="06345E4B" w:rsidR="006C44F2" w:rsidRPr="00643358" w:rsidRDefault="5FC1A91E" w:rsidP="00A551E1">
      <w:pPr>
        <w:pStyle w:val="BodyText"/>
        <w:numPr>
          <w:ilvl w:val="2"/>
          <w:numId w:val="2"/>
        </w:numPr>
        <w:tabs>
          <w:tab w:val="left" w:pos="1535"/>
        </w:tabs>
        <w:spacing w:before="1"/>
        <w:ind w:left="1534" w:right="662" w:hanging="720"/>
        <w:jc w:val="both"/>
        <w:rPr>
          <w:rFonts w:cs="Calibri"/>
        </w:rPr>
      </w:pPr>
      <w:r w:rsidRPr="00643358">
        <w:rPr>
          <w:color w:val="565655"/>
        </w:rPr>
        <w:t>Allow</w:t>
      </w:r>
      <w:r w:rsidRPr="00643358">
        <w:rPr>
          <w:color w:val="565655"/>
          <w:spacing w:val="26"/>
        </w:rPr>
        <w:t xml:space="preserve"> </w:t>
      </w:r>
      <w:r w:rsidRPr="00643358">
        <w:rPr>
          <w:color w:val="565655"/>
          <w:spacing w:val="-1"/>
        </w:rPr>
        <w:t>for</w:t>
      </w:r>
      <w:r w:rsidRPr="00643358">
        <w:rPr>
          <w:color w:val="565655"/>
          <w:spacing w:val="27"/>
        </w:rPr>
        <w:t xml:space="preserve"> </w:t>
      </w:r>
      <w:r w:rsidRPr="00643358">
        <w:rPr>
          <w:color w:val="565655"/>
          <w:spacing w:val="-1"/>
        </w:rPr>
        <w:t>clearing</w:t>
      </w:r>
      <w:r w:rsidRPr="00643358">
        <w:rPr>
          <w:color w:val="565655"/>
          <w:spacing w:val="28"/>
        </w:rPr>
        <w:t xml:space="preserve"> </w:t>
      </w:r>
      <w:r w:rsidRPr="00643358">
        <w:rPr>
          <w:color w:val="565655"/>
        </w:rPr>
        <w:t>away</w:t>
      </w:r>
      <w:r w:rsidRPr="00643358">
        <w:rPr>
          <w:color w:val="565655"/>
          <w:spacing w:val="26"/>
        </w:rPr>
        <w:t xml:space="preserve"> </w:t>
      </w:r>
      <w:r w:rsidRPr="00643358">
        <w:rPr>
          <w:color w:val="565655"/>
        </w:rPr>
        <w:t>all</w:t>
      </w:r>
      <w:r w:rsidRPr="00643358">
        <w:rPr>
          <w:color w:val="565655"/>
          <w:spacing w:val="29"/>
        </w:rPr>
        <w:t xml:space="preserve"> </w:t>
      </w:r>
      <w:r w:rsidRPr="00643358">
        <w:rPr>
          <w:color w:val="565655"/>
          <w:spacing w:val="-1"/>
        </w:rPr>
        <w:t>rubbish</w:t>
      </w:r>
      <w:r w:rsidRPr="00643358">
        <w:rPr>
          <w:color w:val="565655"/>
          <w:spacing w:val="26"/>
        </w:rPr>
        <w:t xml:space="preserve"> </w:t>
      </w:r>
      <w:r w:rsidRPr="00643358">
        <w:rPr>
          <w:color w:val="565655"/>
        </w:rPr>
        <w:t>as</w:t>
      </w:r>
      <w:r w:rsidRPr="00643358">
        <w:rPr>
          <w:color w:val="565655"/>
          <w:spacing w:val="26"/>
        </w:rPr>
        <w:t xml:space="preserve"> </w:t>
      </w:r>
      <w:r w:rsidRPr="00643358">
        <w:rPr>
          <w:color w:val="565655"/>
        </w:rPr>
        <w:t>it</w:t>
      </w:r>
      <w:r w:rsidRPr="00643358">
        <w:rPr>
          <w:color w:val="565655"/>
          <w:spacing w:val="24"/>
        </w:rPr>
        <w:t xml:space="preserve"> </w:t>
      </w:r>
      <w:r w:rsidRPr="00643358">
        <w:rPr>
          <w:color w:val="565655"/>
          <w:spacing w:val="-1"/>
        </w:rPr>
        <w:t>accumulates</w:t>
      </w:r>
      <w:r w:rsidRPr="00643358">
        <w:rPr>
          <w:color w:val="565655"/>
          <w:spacing w:val="27"/>
        </w:rPr>
        <w:t xml:space="preserve"> </w:t>
      </w:r>
      <w:r w:rsidRPr="00643358">
        <w:rPr>
          <w:color w:val="565655"/>
          <w:spacing w:val="-1"/>
        </w:rPr>
        <w:t>and</w:t>
      </w:r>
      <w:r w:rsidRPr="00643358">
        <w:rPr>
          <w:color w:val="565655"/>
          <w:spacing w:val="26"/>
        </w:rPr>
        <w:t xml:space="preserve"> </w:t>
      </w:r>
      <w:r w:rsidRPr="00643358">
        <w:rPr>
          <w:color w:val="565655"/>
          <w:spacing w:val="-1"/>
        </w:rPr>
        <w:t>for</w:t>
      </w:r>
      <w:r w:rsidRPr="00643358">
        <w:rPr>
          <w:color w:val="565655"/>
          <w:spacing w:val="26"/>
        </w:rPr>
        <w:t xml:space="preserve"> </w:t>
      </w:r>
      <w:r w:rsidRPr="00643358">
        <w:rPr>
          <w:color w:val="565655"/>
          <w:spacing w:val="-1"/>
        </w:rPr>
        <w:t>carrying</w:t>
      </w:r>
      <w:r w:rsidRPr="00643358">
        <w:rPr>
          <w:color w:val="565655"/>
          <w:spacing w:val="28"/>
        </w:rPr>
        <w:t xml:space="preserve"> </w:t>
      </w:r>
      <w:r w:rsidRPr="00643358">
        <w:rPr>
          <w:color w:val="565655"/>
          <w:spacing w:val="-1"/>
        </w:rPr>
        <w:t>out</w:t>
      </w:r>
      <w:r w:rsidRPr="00643358">
        <w:rPr>
          <w:color w:val="565655"/>
          <w:spacing w:val="25"/>
        </w:rPr>
        <w:t xml:space="preserve"> </w:t>
      </w:r>
      <w:r w:rsidRPr="00643358">
        <w:rPr>
          <w:color w:val="565655"/>
          <w:spacing w:val="-1"/>
        </w:rPr>
        <w:t>the</w:t>
      </w:r>
      <w:r w:rsidRPr="00643358">
        <w:rPr>
          <w:color w:val="565655"/>
          <w:spacing w:val="27"/>
        </w:rPr>
        <w:t xml:space="preserve"> </w:t>
      </w:r>
      <w:r w:rsidRPr="00643358">
        <w:rPr>
          <w:color w:val="565655"/>
          <w:spacing w:val="-1"/>
        </w:rPr>
        <w:t>works</w:t>
      </w:r>
      <w:r w:rsidRPr="00643358">
        <w:rPr>
          <w:color w:val="565655"/>
          <w:spacing w:val="26"/>
        </w:rPr>
        <w:t xml:space="preserve"> </w:t>
      </w:r>
      <w:r w:rsidRPr="00643358">
        <w:rPr>
          <w:color w:val="565655"/>
        </w:rPr>
        <w:t>in</w:t>
      </w:r>
      <w:r w:rsidRPr="00643358">
        <w:rPr>
          <w:color w:val="565655"/>
          <w:spacing w:val="26"/>
        </w:rPr>
        <w:t xml:space="preserve"> </w:t>
      </w:r>
      <w:r w:rsidRPr="00643358">
        <w:rPr>
          <w:color w:val="565655"/>
        </w:rPr>
        <w:t>a</w:t>
      </w:r>
      <w:r w:rsidRPr="00643358">
        <w:rPr>
          <w:color w:val="565655"/>
          <w:spacing w:val="51"/>
        </w:rPr>
        <w:t xml:space="preserve"> </w:t>
      </w:r>
      <w:r w:rsidRPr="00643358">
        <w:rPr>
          <w:color w:val="565655"/>
          <w:spacing w:val="-1"/>
        </w:rPr>
        <w:t>clean</w:t>
      </w:r>
      <w:r w:rsidRPr="00643358">
        <w:rPr>
          <w:color w:val="565655"/>
          <w:spacing w:val="-3"/>
        </w:rPr>
        <w:t xml:space="preserve"> </w:t>
      </w:r>
      <w:r w:rsidRPr="00643358">
        <w:rPr>
          <w:color w:val="565655"/>
          <w:spacing w:val="-1"/>
        </w:rPr>
        <w:t>and</w:t>
      </w:r>
      <w:r w:rsidRPr="00643358">
        <w:rPr>
          <w:color w:val="565655"/>
          <w:spacing w:val="-3"/>
        </w:rPr>
        <w:t xml:space="preserve"> </w:t>
      </w:r>
      <w:r w:rsidRPr="00643358">
        <w:rPr>
          <w:color w:val="565655"/>
        </w:rPr>
        <w:t>orderly</w:t>
      </w:r>
      <w:r w:rsidRPr="00643358">
        <w:rPr>
          <w:color w:val="565655"/>
          <w:spacing w:val="-2"/>
        </w:rPr>
        <w:t xml:space="preserve"> </w:t>
      </w:r>
      <w:r w:rsidRPr="00643358">
        <w:rPr>
          <w:color w:val="565655"/>
          <w:spacing w:val="-1"/>
        </w:rPr>
        <w:t>manner.</w:t>
      </w:r>
    </w:p>
    <w:p w14:paraId="47CD5BB8" w14:textId="38B4ABEC" w:rsidR="006C44F2" w:rsidRPr="00830B13" w:rsidRDefault="5FC1A91E" w:rsidP="00F32D49">
      <w:pPr>
        <w:pStyle w:val="BodyText"/>
        <w:numPr>
          <w:ilvl w:val="2"/>
          <w:numId w:val="2"/>
        </w:numPr>
        <w:tabs>
          <w:tab w:val="left" w:pos="1535"/>
        </w:tabs>
        <w:spacing w:before="56"/>
        <w:ind w:left="1534" w:right="654" w:firstLine="0"/>
        <w:jc w:val="both"/>
      </w:pPr>
      <w:r w:rsidRPr="00F32D49">
        <w:rPr>
          <w:color w:val="565655"/>
        </w:rPr>
        <w:t>Where</w:t>
      </w:r>
      <w:r w:rsidRPr="00F32D49">
        <w:rPr>
          <w:color w:val="565655"/>
          <w:spacing w:val="2"/>
        </w:rPr>
        <w:t xml:space="preserve"> </w:t>
      </w:r>
      <w:r w:rsidRPr="00F32D49">
        <w:rPr>
          <w:color w:val="565655"/>
        </w:rPr>
        <w:t>a</w:t>
      </w:r>
      <w:r w:rsidRPr="00F32D49">
        <w:rPr>
          <w:color w:val="565655"/>
          <w:spacing w:val="2"/>
        </w:rPr>
        <w:t xml:space="preserve"> </w:t>
      </w:r>
      <w:r w:rsidRPr="00F32D49">
        <w:rPr>
          <w:color w:val="565655"/>
        </w:rPr>
        <w:t>skip</w:t>
      </w:r>
      <w:r w:rsidRPr="00F32D49">
        <w:rPr>
          <w:color w:val="565655"/>
          <w:spacing w:val="2"/>
        </w:rPr>
        <w:t xml:space="preserve"> </w:t>
      </w:r>
      <w:r w:rsidRPr="00F32D49">
        <w:rPr>
          <w:color w:val="565655"/>
        </w:rPr>
        <w:t>is</w:t>
      </w:r>
      <w:r w:rsidRPr="00F32D49">
        <w:rPr>
          <w:color w:val="565655"/>
          <w:spacing w:val="2"/>
        </w:rPr>
        <w:t xml:space="preserve"> </w:t>
      </w:r>
      <w:r w:rsidRPr="00F32D49">
        <w:rPr>
          <w:color w:val="565655"/>
          <w:spacing w:val="-1"/>
        </w:rPr>
        <w:t>required</w:t>
      </w:r>
      <w:r w:rsidRPr="00F32D49">
        <w:rPr>
          <w:color w:val="565655"/>
          <w:spacing w:val="2"/>
        </w:rPr>
        <w:t xml:space="preserve"> </w:t>
      </w:r>
      <w:r w:rsidRPr="00F32D49">
        <w:rPr>
          <w:color w:val="565655"/>
          <w:spacing w:val="-1"/>
        </w:rPr>
        <w:t>on</w:t>
      </w:r>
      <w:r w:rsidRPr="00F32D49">
        <w:rPr>
          <w:color w:val="565655"/>
          <w:spacing w:val="2"/>
        </w:rPr>
        <w:t xml:space="preserve"> </w:t>
      </w:r>
      <w:r w:rsidRPr="00F32D49">
        <w:rPr>
          <w:color w:val="565655"/>
          <w:spacing w:val="-1"/>
        </w:rPr>
        <w:t>site,</w:t>
      </w:r>
      <w:r w:rsidRPr="00F32D49">
        <w:rPr>
          <w:color w:val="565655"/>
        </w:rPr>
        <w:t xml:space="preserve"> </w:t>
      </w:r>
      <w:r w:rsidRPr="00F32D49">
        <w:rPr>
          <w:color w:val="565655"/>
          <w:spacing w:val="-1"/>
        </w:rPr>
        <w:t>this</w:t>
      </w:r>
      <w:r w:rsidRPr="00F32D49">
        <w:rPr>
          <w:color w:val="565655"/>
          <w:spacing w:val="2"/>
        </w:rPr>
        <w:t xml:space="preserve"> </w:t>
      </w:r>
      <w:r w:rsidRPr="00F32D49">
        <w:rPr>
          <w:color w:val="565655"/>
        </w:rPr>
        <w:t>may</w:t>
      </w:r>
      <w:r w:rsidRPr="00F32D49">
        <w:rPr>
          <w:color w:val="565655"/>
          <w:spacing w:val="3"/>
        </w:rPr>
        <w:t xml:space="preserve"> </w:t>
      </w:r>
      <w:r w:rsidRPr="00F32D49">
        <w:rPr>
          <w:color w:val="565655"/>
          <w:spacing w:val="-1"/>
        </w:rPr>
        <w:t>only</w:t>
      </w:r>
      <w:r w:rsidRPr="00F32D49">
        <w:rPr>
          <w:color w:val="565655"/>
          <w:spacing w:val="3"/>
        </w:rPr>
        <w:t xml:space="preserve"> </w:t>
      </w:r>
      <w:r w:rsidRPr="00F32D49">
        <w:rPr>
          <w:color w:val="565655"/>
          <w:spacing w:val="-1"/>
        </w:rPr>
        <w:t>be</w:t>
      </w:r>
      <w:r w:rsidRPr="00F32D49">
        <w:rPr>
          <w:color w:val="565655"/>
          <w:spacing w:val="3"/>
        </w:rPr>
        <w:t xml:space="preserve"> </w:t>
      </w:r>
      <w:r w:rsidRPr="00F32D49">
        <w:rPr>
          <w:color w:val="565655"/>
          <w:spacing w:val="-1"/>
        </w:rPr>
        <w:t>located</w:t>
      </w:r>
      <w:r w:rsidRPr="00F32D49">
        <w:rPr>
          <w:color w:val="565655"/>
          <w:spacing w:val="2"/>
        </w:rPr>
        <w:t xml:space="preserve"> </w:t>
      </w:r>
      <w:r w:rsidRPr="00F32D49">
        <w:rPr>
          <w:color w:val="565655"/>
          <w:spacing w:val="-1"/>
        </w:rPr>
        <w:t>on</w:t>
      </w:r>
      <w:r w:rsidRPr="00F32D49">
        <w:rPr>
          <w:color w:val="565655"/>
          <w:spacing w:val="2"/>
        </w:rPr>
        <w:t xml:space="preserve"> </w:t>
      </w:r>
      <w:r w:rsidRPr="00F32D49">
        <w:rPr>
          <w:color w:val="565655"/>
          <w:spacing w:val="-1"/>
        </w:rPr>
        <w:t>the</w:t>
      </w:r>
      <w:r w:rsidRPr="00F32D49">
        <w:rPr>
          <w:color w:val="565655"/>
          <w:spacing w:val="11"/>
        </w:rPr>
        <w:t xml:space="preserve"> </w:t>
      </w:r>
      <w:r w:rsidRPr="00F32D49">
        <w:rPr>
          <w:color w:val="565655"/>
          <w:spacing w:val="-1"/>
        </w:rPr>
        <w:t>site</w:t>
      </w:r>
      <w:r w:rsidRPr="00F32D49">
        <w:rPr>
          <w:color w:val="565655"/>
          <w:spacing w:val="3"/>
        </w:rPr>
        <w:t xml:space="preserve"> </w:t>
      </w:r>
      <w:r w:rsidRPr="00F32D49">
        <w:rPr>
          <w:color w:val="565655"/>
          <w:spacing w:val="-1"/>
        </w:rPr>
        <w:t>by</w:t>
      </w:r>
      <w:r w:rsidRPr="00F32D49">
        <w:rPr>
          <w:color w:val="565655"/>
          <w:spacing w:val="3"/>
        </w:rPr>
        <w:t xml:space="preserve"> </w:t>
      </w:r>
      <w:r w:rsidRPr="00F32D49">
        <w:rPr>
          <w:color w:val="565655"/>
          <w:spacing w:val="-1"/>
        </w:rPr>
        <w:t>prior</w:t>
      </w:r>
      <w:r w:rsidRPr="00F32D49">
        <w:rPr>
          <w:color w:val="565655"/>
          <w:spacing w:val="-2"/>
        </w:rPr>
        <w:t xml:space="preserve"> </w:t>
      </w:r>
      <w:r w:rsidRPr="00F32D49">
        <w:rPr>
          <w:color w:val="565655"/>
          <w:spacing w:val="-1"/>
        </w:rPr>
        <w:t>approval from</w:t>
      </w:r>
      <w:r w:rsidRPr="00F32D49">
        <w:rPr>
          <w:color w:val="565655"/>
          <w:spacing w:val="53"/>
        </w:rPr>
        <w:t xml:space="preserve"> </w:t>
      </w:r>
      <w:r w:rsidRPr="00F32D49">
        <w:rPr>
          <w:color w:val="565655"/>
          <w:spacing w:val="-1"/>
        </w:rPr>
        <w:t>the</w:t>
      </w:r>
      <w:r w:rsidRPr="00F32D49">
        <w:rPr>
          <w:color w:val="565655"/>
          <w:spacing w:val="13"/>
        </w:rPr>
        <w:t xml:space="preserve"> </w:t>
      </w:r>
      <w:r w:rsidR="15C5294D" w:rsidRPr="00F32D49">
        <w:rPr>
          <w:color w:val="565655"/>
          <w:spacing w:val="-1"/>
        </w:rPr>
        <w:t>Supervising Officer</w:t>
      </w:r>
      <w:r w:rsidRPr="00F32D49">
        <w:rPr>
          <w:color w:val="565655"/>
          <w:spacing w:val="-1"/>
        </w:rPr>
        <w:t>.</w:t>
      </w:r>
      <w:r w:rsidRPr="00F32D49">
        <w:rPr>
          <w:color w:val="565655"/>
          <w:spacing w:val="14"/>
        </w:rPr>
        <w:t xml:space="preserve"> </w:t>
      </w:r>
      <w:r w:rsidRPr="00F32D49">
        <w:rPr>
          <w:color w:val="565655"/>
        </w:rPr>
        <w:t>Skips</w:t>
      </w:r>
      <w:r w:rsidRPr="00F32D49">
        <w:rPr>
          <w:color w:val="565655"/>
          <w:spacing w:val="12"/>
        </w:rPr>
        <w:t xml:space="preserve"> </w:t>
      </w:r>
      <w:r w:rsidRPr="00F32D49">
        <w:rPr>
          <w:color w:val="565655"/>
        </w:rPr>
        <w:t>may</w:t>
      </w:r>
      <w:r w:rsidRPr="00F32D49">
        <w:rPr>
          <w:color w:val="565655"/>
          <w:spacing w:val="13"/>
        </w:rPr>
        <w:t xml:space="preserve"> </w:t>
      </w:r>
      <w:r w:rsidRPr="00F32D49">
        <w:rPr>
          <w:color w:val="565655"/>
          <w:spacing w:val="-1"/>
        </w:rPr>
        <w:t>only</w:t>
      </w:r>
      <w:r w:rsidRPr="00F32D49">
        <w:rPr>
          <w:color w:val="565655"/>
          <w:spacing w:val="13"/>
        </w:rPr>
        <w:t xml:space="preserve"> </w:t>
      </w:r>
      <w:r w:rsidRPr="00F32D49">
        <w:rPr>
          <w:color w:val="565655"/>
        </w:rPr>
        <w:t>reside</w:t>
      </w:r>
      <w:r w:rsidRPr="00F32D49">
        <w:rPr>
          <w:color w:val="565655"/>
          <w:spacing w:val="13"/>
        </w:rPr>
        <w:t xml:space="preserve"> </w:t>
      </w:r>
      <w:r w:rsidRPr="00F32D49">
        <w:rPr>
          <w:color w:val="565655"/>
        </w:rPr>
        <w:t>within</w:t>
      </w:r>
      <w:r w:rsidRPr="00F32D49">
        <w:rPr>
          <w:color w:val="565655"/>
          <w:spacing w:val="11"/>
        </w:rPr>
        <w:t xml:space="preserve"> </w:t>
      </w:r>
      <w:r w:rsidRPr="00F32D49">
        <w:rPr>
          <w:color w:val="565655"/>
          <w:spacing w:val="-1"/>
        </w:rPr>
        <w:t>the</w:t>
      </w:r>
      <w:r w:rsidRPr="00F32D49">
        <w:rPr>
          <w:color w:val="565655"/>
          <w:spacing w:val="13"/>
        </w:rPr>
        <w:t xml:space="preserve"> </w:t>
      </w:r>
      <w:r w:rsidRPr="00F32D49">
        <w:rPr>
          <w:color w:val="565655"/>
        </w:rPr>
        <w:t>demise</w:t>
      </w:r>
      <w:r w:rsidRPr="00F32D49">
        <w:rPr>
          <w:color w:val="565655"/>
          <w:spacing w:val="13"/>
        </w:rPr>
        <w:t xml:space="preserve"> </w:t>
      </w:r>
      <w:r w:rsidRPr="00F32D49">
        <w:rPr>
          <w:color w:val="565655"/>
          <w:spacing w:val="-1"/>
        </w:rPr>
        <w:t>of</w:t>
      </w:r>
      <w:r w:rsidRPr="00F32D49">
        <w:rPr>
          <w:color w:val="565655"/>
          <w:spacing w:val="12"/>
        </w:rPr>
        <w:t xml:space="preserve"> </w:t>
      </w:r>
      <w:r w:rsidRPr="00F32D49">
        <w:rPr>
          <w:color w:val="565655"/>
          <w:spacing w:val="-1"/>
        </w:rPr>
        <w:t>the</w:t>
      </w:r>
      <w:r w:rsidRPr="00F32D49">
        <w:rPr>
          <w:color w:val="565655"/>
          <w:spacing w:val="13"/>
        </w:rPr>
        <w:t xml:space="preserve"> </w:t>
      </w:r>
      <w:r w:rsidRPr="00F32D49">
        <w:rPr>
          <w:color w:val="565655"/>
          <w:spacing w:val="-1"/>
        </w:rPr>
        <w:t>site</w:t>
      </w:r>
      <w:r w:rsidRPr="00F32D49">
        <w:rPr>
          <w:color w:val="565655"/>
          <w:spacing w:val="13"/>
        </w:rPr>
        <w:t xml:space="preserve"> </w:t>
      </w:r>
      <w:r w:rsidRPr="00F32D49">
        <w:rPr>
          <w:color w:val="565655"/>
        </w:rPr>
        <w:t>if</w:t>
      </w:r>
      <w:r w:rsidRPr="00F32D49">
        <w:rPr>
          <w:color w:val="565655"/>
          <w:spacing w:val="12"/>
        </w:rPr>
        <w:t xml:space="preserve"> </w:t>
      </w:r>
      <w:r w:rsidRPr="00F32D49">
        <w:rPr>
          <w:color w:val="565655"/>
          <w:spacing w:val="-1"/>
        </w:rPr>
        <w:t>the</w:t>
      </w:r>
      <w:r w:rsidRPr="00F32D49">
        <w:rPr>
          <w:color w:val="565655"/>
          <w:spacing w:val="13"/>
        </w:rPr>
        <w:t xml:space="preserve"> </w:t>
      </w:r>
      <w:r w:rsidRPr="00F32D49">
        <w:rPr>
          <w:color w:val="565655"/>
          <w:spacing w:val="-1"/>
        </w:rPr>
        <w:t>external</w:t>
      </w:r>
      <w:r w:rsidRPr="00F32D49">
        <w:rPr>
          <w:color w:val="565655"/>
          <w:spacing w:val="14"/>
        </w:rPr>
        <w:t xml:space="preserve"> </w:t>
      </w:r>
      <w:r w:rsidRPr="00F32D49">
        <w:rPr>
          <w:color w:val="565655"/>
          <w:spacing w:val="-1"/>
        </w:rPr>
        <w:t>ground</w:t>
      </w:r>
      <w:r w:rsidRPr="00F32D49">
        <w:rPr>
          <w:color w:val="565655"/>
          <w:spacing w:val="6"/>
        </w:rPr>
        <w:t xml:space="preserve"> </w:t>
      </w:r>
      <w:r w:rsidRPr="00F32D49">
        <w:rPr>
          <w:color w:val="565655"/>
        </w:rPr>
        <w:t>is</w:t>
      </w:r>
      <w:r w:rsidR="15C5294D" w:rsidRPr="00F32D49">
        <w:rPr>
          <w:color w:val="565655"/>
        </w:rPr>
        <w:t xml:space="preserve"> </w:t>
      </w:r>
      <w:r w:rsidRPr="00F32D49">
        <w:rPr>
          <w:color w:val="565655"/>
          <w:spacing w:val="-1"/>
        </w:rPr>
        <w:t>protected</w:t>
      </w:r>
      <w:r w:rsidRPr="00F32D49">
        <w:rPr>
          <w:color w:val="565655"/>
          <w:spacing w:val="2"/>
        </w:rPr>
        <w:t xml:space="preserve"> </w:t>
      </w:r>
      <w:r w:rsidRPr="00F32D49">
        <w:rPr>
          <w:color w:val="565655"/>
          <w:spacing w:val="-1"/>
        </w:rPr>
        <w:t>and</w:t>
      </w:r>
      <w:r w:rsidRPr="00F32D49">
        <w:rPr>
          <w:color w:val="565655"/>
          <w:spacing w:val="2"/>
        </w:rPr>
        <w:t xml:space="preserve"> </w:t>
      </w:r>
      <w:r w:rsidRPr="00F32D49">
        <w:rPr>
          <w:color w:val="565655"/>
          <w:spacing w:val="-1"/>
        </w:rPr>
        <w:t>made</w:t>
      </w:r>
      <w:r w:rsidRPr="00F32D49">
        <w:rPr>
          <w:color w:val="565655"/>
          <w:spacing w:val="3"/>
        </w:rPr>
        <w:t xml:space="preserve"> </w:t>
      </w:r>
      <w:r w:rsidRPr="00F32D49">
        <w:rPr>
          <w:color w:val="565655"/>
          <w:spacing w:val="-1"/>
        </w:rPr>
        <w:t>good</w:t>
      </w:r>
      <w:r w:rsidRPr="00F32D49">
        <w:rPr>
          <w:color w:val="565655"/>
          <w:spacing w:val="-3"/>
        </w:rPr>
        <w:t xml:space="preserve"> </w:t>
      </w:r>
      <w:r w:rsidRPr="00F32D49">
        <w:rPr>
          <w:color w:val="565655"/>
          <w:spacing w:val="-1"/>
        </w:rPr>
        <w:t>to</w:t>
      </w:r>
      <w:r w:rsidRPr="00F32D49">
        <w:rPr>
          <w:color w:val="565655"/>
          <w:spacing w:val="-3"/>
        </w:rPr>
        <w:t xml:space="preserve"> </w:t>
      </w:r>
      <w:r w:rsidRPr="00F32D49">
        <w:rPr>
          <w:color w:val="565655"/>
          <w:spacing w:val="-2"/>
        </w:rPr>
        <w:t>match</w:t>
      </w:r>
      <w:r w:rsidRPr="00F32D49">
        <w:rPr>
          <w:color w:val="565655"/>
          <w:spacing w:val="-3"/>
        </w:rPr>
        <w:t xml:space="preserve"> </w:t>
      </w:r>
      <w:r w:rsidRPr="00F32D49">
        <w:rPr>
          <w:color w:val="565655"/>
          <w:spacing w:val="-1"/>
        </w:rPr>
        <w:t xml:space="preserve">existing following </w:t>
      </w:r>
      <w:r w:rsidRPr="00F32D49">
        <w:rPr>
          <w:color w:val="565655"/>
          <w:spacing w:val="1"/>
        </w:rPr>
        <w:t>its</w:t>
      </w:r>
      <w:r w:rsidRPr="00F32D49">
        <w:rPr>
          <w:color w:val="565655"/>
          <w:spacing w:val="-2"/>
        </w:rPr>
        <w:t xml:space="preserve"> </w:t>
      </w:r>
      <w:r w:rsidRPr="00F32D49">
        <w:rPr>
          <w:color w:val="565655"/>
        </w:rPr>
        <w:t>removal.</w:t>
      </w:r>
      <w:r w:rsidRPr="00F32D49">
        <w:rPr>
          <w:color w:val="565655"/>
          <w:spacing w:val="1"/>
        </w:rPr>
        <w:t xml:space="preserve"> </w:t>
      </w:r>
      <w:r w:rsidRPr="00F32D49">
        <w:rPr>
          <w:color w:val="565655"/>
        </w:rPr>
        <w:t>Any</w:t>
      </w:r>
      <w:r w:rsidRPr="00F32D49">
        <w:rPr>
          <w:color w:val="565655"/>
          <w:spacing w:val="-2"/>
        </w:rPr>
        <w:t xml:space="preserve"> </w:t>
      </w:r>
      <w:r w:rsidRPr="00F32D49">
        <w:rPr>
          <w:color w:val="565655"/>
          <w:spacing w:val="-1"/>
        </w:rPr>
        <w:t>skips</w:t>
      </w:r>
      <w:r w:rsidRPr="00F32D49">
        <w:rPr>
          <w:color w:val="565655"/>
          <w:spacing w:val="-2"/>
        </w:rPr>
        <w:t xml:space="preserve"> </w:t>
      </w:r>
      <w:r w:rsidRPr="00F32D49">
        <w:rPr>
          <w:color w:val="565655"/>
          <w:spacing w:val="-1"/>
        </w:rPr>
        <w:t>used</w:t>
      </w:r>
      <w:r w:rsidRPr="00F32D49">
        <w:rPr>
          <w:color w:val="565655"/>
          <w:spacing w:val="-2"/>
        </w:rPr>
        <w:t xml:space="preserve"> </w:t>
      </w:r>
      <w:r w:rsidRPr="00F32D49">
        <w:rPr>
          <w:color w:val="565655"/>
          <w:spacing w:val="-1"/>
        </w:rPr>
        <w:t>during the</w:t>
      </w:r>
      <w:r w:rsidRPr="00F32D49">
        <w:rPr>
          <w:color w:val="565655"/>
          <w:spacing w:val="67"/>
        </w:rPr>
        <w:t xml:space="preserve"> </w:t>
      </w:r>
      <w:r w:rsidRPr="00F32D49">
        <w:rPr>
          <w:color w:val="565655"/>
          <w:spacing w:val="-1"/>
        </w:rPr>
        <w:lastRenderedPageBreak/>
        <w:t>works</w:t>
      </w:r>
      <w:r w:rsidRPr="00F32D49">
        <w:rPr>
          <w:color w:val="565655"/>
          <w:spacing w:val="40"/>
        </w:rPr>
        <w:t xml:space="preserve"> </w:t>
      </w:r>
      <w:r w:rsidRPr="00F32D49">
        <w:rPr>
          <w:color w:val="565655"/>
          <w:spacing w:val="-1"/>
        </w:rPr>
        <w:t>should</w:t>
      </w:r>
      <w:r w:rsidRPr="00F32D49">
        <w:rPr>
          <w:color w:val="565655"/>
          <w:spacing w:val="40"/>
        </w:rPr>
        <w:t xml:space="preserve"> </w:t>
      </w:r>
      <w:r w:rsidRPr="00F32D49">
        <w:rPr>
          <w:color w:val="565655"/>
          <w:spacing w:val="-1"/>
        </w:rPr>
        <w:t>be</w:t>
      </w:r>
      <w:r w:rsidRPr="00F32D49">
        <w:rPr>
          <w:color w:val="565655"/>
          <w:spacing w:val="42"/>
        </w:rPr>
        <w:t xml:space="preserve"> </w:t>
      </w:r>
      <w:r w:rsidRPr="00F32D49">
        <w:rPr>
          <w:color w:val="565655"/>
          <w:spacing w:val="-1"/>
        </w:rPr>
        <w:t>removed</w:t>
      </w:r>
      <w:r w:rsidRPr="00F32D49">
        <w:rPr>
          <w:color w:val="565655"/>
          <w:spacing w:val="40"/>
        </w:rPr>
        <w:t xml:space="preserve"> </w:t>
      </w:r>
      <w:r w:rsidRPr="00F32D49">
        <w:rPr>
          <w:color w:val="565655"/>
        </w:rPr>
        <w:t>as</w:t>
      </w:r>
      <w:r w:rsidRPr="00F32D49">
        <w:rPr>
          <w:color w:val="565655"/>
          <w:spacing w:val="41"/>
        </w:rPr>
        <w:t xml:space="preserve"> </w:t>
      </w:r>
      <w:r w:rsidRPr="00F32D49">
        <w:rPr>
          <w:color w:val="565655"/>
          <w:spacing w:val="-2"/>
        </w:rPr>
        <w:t>soon</w:t>
      </w:r>
      <w:r w:rsidRPr="00F32D49">
        <w:rPr>
          <w:color w:val="565655"/>
          <w:spacing w:val="40"/>
        </w:rPr>
        <w:t xml:space="preserve"> </w:t>
      </w:r>
      <w:r w:rsidRPr="00F32D49">
        <w:rPr>
          <w:color w:val="565655"/>
        </w:rPr>
        <w:t>as</w:t>
      </w:r>
      <w:r w:rsidRPr="00F32D49">
        <w:rPr>
          <w:color w:val="565655"/>
          <w:spacing w:val="36"/>
        </w:rPr>
        <w:t xml:space="preserve"> </w:t>
      </w:r>
      <w:r w:rsidRPr="00F32D49">
        <w:rPr>
          <w:color w:val="565655"/>
          <w:spacing w:val="-1"/>
        </w:rPr>
        <w:t>they</w:t>
      </w:r>
      <w:r w:rsidRPr="00F32D49">
        <w:rPr>
          <w:color w:val="565655"/>
          <w:spacing w:val="36"/>
        </w:rPr>
        <w:t xml:space="preserve"> </w:t>
      </w:r>
      <w:r w:rsidRPr="00F32D49">
        <w:rPr>
          <w:color w:val="565655"/>
        </w:rPr>
        <w:t>are</w:t>
      </w:r>
      <w:r w:rsidRPr="00F32D49">
        <w:rPr>
          <w:color w:val="565655"/>
          <w:spacing w:val="36"/>
        </w:rPr>
        <w:t xml:space="preserve"> </w:t>
      </w:r>
      <w:r w:rsidRPr="00F32D49">
        <w:rPr>
          <w:color w:val="565655"/>
        </w:rPr>
        <w:t>full.</w:t>
      </w:r>
      <w:r w:rsidRPr="00F32D49">
        <w:rPr>
          <w:color w:val="565655"/>
          <w:spacing w:val="38"/>
        </w:rPr>
        <w:t xml:space="preserve"> </w:t>
      </w:r>
      <w:r w:rsidRPr="00F32D49">
        <w:rPr>
          <w:color w:val="565655"/>
          <w:spacing w:val="-1"/>
        </w:rPr>
        <w:t>Contractors</w:t>
      </w:r>
      <w:r w:rsidRPr="00F32D49">
        <w:rPr>
          <w:color w:val="565655"/>
          <w:spacing w:val="35"/>
        </w:rPr>
        <w:t xml:space="preserve"> </w:t>
      </w:r>
      <w:r w:rsidRPr="00F32D49">
        <w:rPr>
          <w:color w:val="565655"/>
        </w:rPr>
        <w:t>are</w:t>
      </w:r>
      <w:r w:rsidRPr="00F32D49">
        <w:rPr>
          <w:color w:val="565655"/>
          <w:spacing w:val="36"/>
        </w:rPr>
        <w:t xml:space="preserve"> </w:t>
      </w:r>
      <w:r w:rsidRPr="00F32D49">
        <w:rPr>
          <w:color w:val="565655"/>
          <w:spacing w:val="-1"/>
        </w:rPr>
        <w:t>advised</w:t>
      </w:r>
      <w:r w:rsidRPr="00F32D49">
        <w:rPr>
          <w:color w:val="565655"/>
          <w:spacing w:val="36"/>
        </w:rPr>
        <w:t xml:space="preserve"> </w:t>
      </w:r>
      <w:r w:rsidRPr="00F32D49">
        <w:rPr>
          <w:color w:val="565655"/>
          <w:spacing w:val="-1"/>
        </w:rPr>
        <w:t>to</w:t>
      </w:r>
      <w:r w:rsidRPr="00F32D49">
        <w:rPr>
          <w:color w:val="565655"/>
          <w:spacing w:val="35"/>
        </w:rPr>
        <w:t xml:space="preserve"> </w:t>
      </w:r>
      <w:r w:rsidRPr="00F32D49">
        <w:rPr>
          <w:color w:val="565655"/>
          <w:spacing w:val="-1"/>
        </w:rPr>
        <w:t>consider</w:t>
      </w:r>
      <w:r w:rsidRPr="00F32D49">
        <w:rPr>
          <w:color w:val="565655"/>
          <w:spacing w:val="47"/>
        </w:rPr>
        <w:t xml:space="preserve"> </w:t>
      </w:r>
      <w:r w:rsidRPr="00F32D49">
        <w:rPr>
          <w:color w:val="565655"/>
          <w:spacing w:val="-1"/>
        </w:rPr>
        <w:t>removal of</w:t>
      </w:r>
      <w:r w:rsidRPr="00F32D49">
        <w:rPr>
          <w:color w:val="565655"/>
          <w:spacing w:val="-2"/>
        </w:rPr>
        <w:t xml:space="preserve"> </w:t>
      </w:r>
      <w:r w:rsidRPr="00F32D49">
        <w:rPr>
          <w:color w:val="565655"/>
        </w:rPr>
        <w:t xml:space="preserve">all </w:t>
      </w:r>
      <w:r w:rsidRPr="00F32D49">
        <w:rPr>
          <w:color w:val="565655"/>
          <w:spacing w:val="-1"/>
        </w:rPr>
        <w:t>rubbish</w:t>
      </w:r>
      <w:r w:rsidRPr="00F32D49">
        <w:rPr>
          <w:color w:val="565655"/>
          <w:spacing w:val="-3"/>
        </w:rPr>
        <w:t xml:space="preserve"> </w:t>
      </w:r>
      <w:r w:rsidRPr="00F32D49">
        <w:rPr>
          <w:color w:val="565655"/>
          <w:spacing w:val="-1"/>
        </w:rPr>
        <w:t>by</w:t>
      </w:r>
      <w:r w:rsidRPr="00F32D49">
        <w:rPr>
          <w:color w:val="565655"/>
          <w:spacing w:val="-2"/>
        </w:rPr>
        <w:t xml:space="preserve"> </w:t>
      </w:r>
      <w:r w:rsidRPr="00F32D49">
        <w:rPr>
          <w:color w:val="565655"/>
        </w:rPr>
        <w:t>van</w:t>
      </w:r>
      <w:r w:rsidRPr="00F32D49">
        <w:rPr>
          <w:color w:val="565655"/>
          <w:spacing w:val="-3"/>
        </w:rPr>
        <w:t xml:space="preserve"> </w:t>
      </w:r>
      <w:r w:rsidRPr="00F32D49">
        <w:rPr>
          <w:color w:val="565655"/>
          <w:spacing w:val="-1"/>
        </w:rPr>
        <w:t>per</w:t>
      </w:r>
      <w:r w:rsidRPr="00F32D49">
        <w:rPr>
          <w:color w:val="565655"/>
          <w:spacing w:val="-2"/>
        </w:rPr>
        <w:t xml:space="preserve"> </w:t>
      </w:r>
      <w:r w:rsidRPr="00F32D49">
        <w:rPr>
          <w:color w:val="565655"/>
          <w:spacing w:val="-1"/>
        </w:rPr>
        <w:t>day.</w:t>
      </w:r>
    </w:p>
    <w:p w14:paraId="4D1E2BF6" w14:textId="77777777" w:rsidR="00830B13" w:rsidRPr="00612406" w:rsidRDefault="00830B13" w:rsidP="00830B13">
      <w:pPr>
        <w:pStyle w:val="BodyText"/>
        <w:tabs>
          <w:tab w:val="left" w:pos="1535"/>
        </w:tabs>
        <w:spacing w:before="56"/>
        <w:ind w:right="654"/>
        <w:jc w:val="both"/>
      </w:pPr>
    </w:p>
    <w:p w14:paraId="0A9B9C44" w14:textId="28B9E587" w:rsidR="006C44F2" w:rsidRPr="00C121E8" w:rsidRDefault="5FC1A91E" w:rsidP="001A7EB2">
      <w:pPr>
        <w:pStyle w:val="Heading1"/>
        <w:numPr>
          <w:ilvl w:val="1"/>
          <w:numId w:val="2"/>
        </w:numPr>
        <w:tabs>
          <w:tab w:val="left" w:pos="1521"/>
        </w:tabs>
        <w:ind w:left="1520" w:hanging="706"/>
        <w:rPr>
          <w:rFonts w:cs="Calibri"/>
        </w:rPr>
      </w:pPr>
      <w:r w:rsidRPr="00C121E8">
        <w:rPr>
          <w:color w:val="565655"/>
          <w:spacing w:val="-1"/>
        </w:rPr>
        <w:t>Supervision</w:t>
      </w:r>
    </w:p>
    <w:p w14:paraId="6E932A6A" w14:textId="05A12188" w:rsidR="00C121E8" w:rsidRPr="00C121E8" w:rsidRDefault="79BD054E">
      <w:pPr>
        <w:pStyle w:val="BodyText"/>
        <w:numPr>
          <w:ilvl w:val="2"/>
          <w:numId w:val="2"/>
        </w:numPr>
        <w:tabs>
          <w:tab w:val="left" w:pos="1535"/>
        </w:tabs>
        <w:ind w:left="1534" w:right="652" w:hanging="720"/>
        <w:jc w:val="both"/>
      </w:pPr>
      <w:r>
        <w:rPr>
          <w:color w:val="565655"/>
          <w:spacing w:val="-2"/>
        </w:rPr>
        <w:t>The</w:t>
      </w:r>
      <w:r>
        <w:rPr>
          <w:color w:val="565655"/>
          <w:spacing w:val="34"/>
        </w:rPr>
        <w:t xml:space="preserve"> </w:t>
      </w:r>
      <w:r>
        <w:rPr>
          <w:color w:val="565655"/>
          <w:spacing w:val="-2"/>
        </w:rPr>
        <w:t>Contractor</w:t>
      </w:r>
      <w:r>
        <w:rPr>
          <w:color w:val="565655"/>
          <w:spacing w:val="34"/>
        </w:rPr>
        <w:t xml:space="preserve"> </w:t>
      </w:r>
      <w:r>
        <w:rPr>
          <w:color w:val="565655"/>
          <w:spacing w:val="-1"/>
        </w:rPr>
        <w:t>shall</w:t>
      </w:r>
      <w:r>
        <w:rPr>
          <w:color w:val="565655"/>
          <w:spacing w:val="36"/>
        </w:rPr>
        <w:t xml:space="preserve"> </w:t>
      </w:r>
      <w:r>
        <w:rPr>
          <w:color w:val="565655"/>
          <w:spacing w:val="-1"/>
        </w:rPr>
        <w:t>employ</w:t>
      </w:r>
      <w:r>
        <w:rPr>
          <w:color w:val="565655"/>
          <w:spacing w:val="34"/>
        </w:rPr>
        <w:t xml:space="preserve"> </w:t>
      </w:r>
      <w:r>
        <w:rPr>
          <w:color w:val="565655"/>
        </w:rPr>
        <w:t>a</w:t>
      </w:r>
      <w:r>
        <w:rPr>
          <w:color w:val="565655"/>
          <w:spacing w:val="34"/>
        </w:rPr>
        <w:t xml:space="preserve"> </w:t>
      </w:r>
      <w:r>
        <w:rPr>
          <w:color w:val="565655"/>
          <w:spacing w:val="-1"/>
        </w:rPr>
        <w:t>designated</w:t>
      </w:r>
      <w:r>
        <w:rPr>
          <w:color w:val="565655"/>
          <w:spacing w:val="34"/>
        </w:rPr>
        <w:t xml:space="preserve"> </w:t>
      </w:r>
      <w:r>
        <w:rPr>
          <w:color w:val="565655"/>
          <w:spacing w:val="-1"/>
        </w:rPr>
        <w:t>and</w:t>
      </w:r>
      <w:r>
        <w:rPr>
          <w:color w:val="565655"/>
          <w:spacing w:val="34"/>
        </w:rPr>
        <w:t xml:space="preserve"> </w:t>
      </w:r>
      <w:r>
        <w:rPr>
          <w:color w:val="565655"/>
          <w:spacing w:val="-1"/>
        </w:rPr>
        <w:t>competent</w:t>
      </w:r>
      <w:r>
        <w:rPr>
          <w:color w:val="565655"/>
          <w:spacing w:val="31"/>
        </w:rPr>
        <w:t xml:space="preserve"> </w:t>
      </w:r>
      <w:r>
        <w:rPr>
          <w:color w:val="565655"/>
          <w:spacing w:val="-1"/>
        </w:rPr>
        <w:t>Supervisor</w:t>
      </w:r>
      <w:r>
        <w:rPr>
          <w:color w:val="565655"/>
          <w:spacing w:val="34"/>
        </w:rPr>
        <w:t xml:space="preserve"> </w:t>
      </w:r>
      <w:r>
        <w:rPr>
          <w:color w:val="565655"/>
        </w:rPr>
        <w:t>who</w:t>
      </w:r>
      <w:r>
        <w:rPr>
          <w:color w:val="565655"/>
          <w:spacing w:val="33"/>
        </w:rPr>
        <w:t xml:space="preserve"> </w:t>
      </w:r>
      <w:r>
        <w:rPr>
          <w:color w:val="565655"/>
          <w:spacing w:val="-1"/>
        </w:rPr>
        <w:t>shall</w:t>
      </w:r>
      <w:r>
        <w:rPr>
          <w:color w:val="565655"/>
          <w:spacing w:val="31"/>
        </w:rPr>
        <w:t xml:space="preserve"> </w:t>
      </w:r>
      <w:r>
        <w:rPr>
          <w:color w:val="565655"/>
          <w:spacing w:val="-1"/>
        </w:rPr>
        <w:t>be</w:t>
      </w:r>
      <w:r>
        <w:rPr>
          <w:color w:val="565655"/>
          <w:spacing w:val="77"/>
        </w:rPr>
        <w:t xml:space="preserve"> </w:t>
      </w:r>
      <w:r>
        <w:rPr>
          <w:color w:val="565655"/>
          <w:spacing w:val="-1"/>
        </w:rPr>
        <w:t>experienced</w:t>
      </w:r>
      <w:r>
        <w:rPr>
          <w:color w:val="565655"/>
          <w:spacing w:val="5"/>
        </w:rPr>
        <w:t xml:space="preserve"> </w:t>
      </w:r>
      <w:r>
        <w:rPr>
          <w:color w:val="565655"/>
        </w:rPr>
        <w:t>in</w:t>
      </w:r>
      <w:r>
        <w:rPr>
          <w:color w:val="565655"/>
          <w:spacing w:val="5"/>
        </w:rPr>
        <w:t xml:space="preserve"> </w:t>
      </w:r>
      <w:r>
        <w:rPr>
          <w:color w:val="565655"/>
          <w:spacing w:val="-1"/>
        </w:rPr>
        <w:t>carrying</w:t>
      </w:r>
      <w:r>
        <w:rPr>
          <w:color w:val="565655"/>
          <w:spacing w:val="7"/>
        </w:rPr>
        <w:t xml:space="preserve"> </w:t>
      </w:r>
      <w:r>
        <w:rPr>
          <w:color w:val="565655"/>
          <w:spacing w:val="-1"/>
        </w:rPr>
        <w:t>out</w:t>
      </w:r>
      <w:r>
        <w:rPr>
          <w:color w:val="565655"/>
          <w:spacing w:val="3"/>
        </w:rPr>
        <w:t xml:space="preserve"> </w:t>
      </w:r>
      <w:r>
        <w:rPr>
          <w:color w:val="565655"/>
          <w:spacing w:val="-1"/>
        </w:rPr>
        <w:t>works</w:t>
      </w:r>
      <w:r>
        <w:rPr>
          <w:color w:val="565655"/>
          <w:spacing w:val="6"/>
        </w:rPr>
        <w:t xml:space="preserve"> </w:t>
      </w:r>
      <w:r>
        <w:rPr>
          <w:color w:val="565655"/>
          <w:spacing w:val="-1"/>
        </w:rPr>
        <w:t>of</w:t>
      </w:r>
      <w:r>
        <w:rPr>
          <w:color w:val="565655"/>
          <w:spacing w:val="5"/>
        </w:rPr>
        <w:t xml:space="preserve"> </w:t>
      </w:r>
      <w:r>
        <w:rPr>
          <w:color w:val="565655"/>
        </w:rPr>
        <w:t>a</w:t>
      </w:r>
      <w:r>
        <w:rPr>
          <w:color w:val="565655"/>
          <w:spacing w:val="5"/>
        </w:rPr>
        <w:t xml:space="preserve"> </w:t>
      </w:r>
      <w:r>
        <w:rPr>
          <w:color w:val="565655"/>
        </w:rPr>
        <w:t>similar</w:t>
      </w:r>
      <w:r>
        <w:rPr>
          <w:color w:val="565655"/>
          <w:spacing w:val="5"/>
        </w:rPr>
        <w:t xml:space="preserve"> </w:t>
      </w:r>
      <w:r>
        <w:rPr>
          <w:color w:val="565655"/>
          <w:spacing w:val="-1"/>
        </w:rPr>
        <w:t>nature</w:t>
      </w:r>
      <w:r>
        <w:rPr>
          <w:color w:val="565655"/>
          <w:spacing w:val="6"/>
        </w:rPr>
        <w:t xml:space="preserve"> </w:t>
      </w:r>
      <w:r>
        <w:rPr>
          <w:color w:val="565655"/>
          <w:spacing w:val="-1"/>
        </w:rPr>
        <w:t>and</w:t>
      </w:r>
      <w:r>
        <w:rPr>
          <w:color w:val="565655"/>
          <w:spacing w:val="5"/>
        </w:rPr>
        <w:t xml:space="preserve"> </w:t>
      </w:r>
      <w:r>
        <w:rPr>
          <w:color w:val="565655"/>
          <w:spacing w:val="-1"/>
        </w:rPr>
        <w:t>shall</w:t>
      </w:r>
      <w:r>
        <w:rPr>
          <w:color w:val="565655"/>
          <w:spacing w:val="7"/>
        </w:rPr>
        <w:t xml:space="preserve"> </w:t>
      </w:r>
      <w:r>
        <w:rPr>
          <w:color w:val="565655"/>
          <w:spacing w:val="-1"/>
        </w:rPr>
        <w:t>not</w:t>
      </w:r>
      <w:r>
        <w:rPr>
          <w:color w:val="565655"/>
          <w:spacing w:val="3"/>
        </w:rPr>
        <w:t xml:space="preserve"> </w:t>
      </w:r>
      <w:r>
        <w:rPr>
          <w:color w:val="565655"/>
          <w:spacing w:val="-1"/>
        </w:rPr>
        <w:t>be</w:t>
      </w:r>
      <w:r>
        <w:rPr>
          <w:color w:val="565655"/>
          <w:spacing w:val="1"/>
        </w:rPr>
        <w:t xml:space="preserve"> </w:t>
      </w:r>
      <w:r>
        <w:rPr>
          <w:color w:val="565655"/>
          <w:spacing w:val="-1"/>
        </w:rPr>
        <w:t>discharged</w:t>
      </w:r>
      <w:r>
        <w:rPr>
          <w:color w:val="565655"/>
          <w:spacing w:val="49"/>
        </w:rPr>
        <w:t xml:space="preserve"> </w:t>
      </w:r>
      <w:r>
        <w:rPr>
          <w:color w:val="565655"/>
          <w:spacing w:val="-1"/>
        </w:rPr>
        <w:t>or</w:t>
      </w:r>
      <w:r>
        <w:rPr>
          <w:color w:val="565655"/>
          <w:spacing w:val="67"/>
        </w:rPr>
        <w:t xml:space="preserve"> </w:t>
      </w:r>
      <w:r>
        <w:rPr>
          <w:color w:val="565655"/>
          <w:spacing w:val="-1"/>
        </w:rPr>
        <w:t>transferred</w:t>
      </w:r>
      <w:r>
        <w:rPr>
          <w:color w:val="565655"/>
          <w:spacing w:val="12"/>
        </w:rPr>
        <w:t xml:space="preserve"> </w:t>
      </w:r>
      <w:r>
        <w:rPr>
          <w:color w:val="565655"/>
          <w:spacing w:val="-1"/>
        </w:rPr>
        <w:t>from</w:t>
      </w:r>
      <w:r>
        <w:rPr>
          <w:color w:val="565655"/>
          <w:spacing w:val="13"/>
        </w:rPr>
        <w:t xml:space="preserve"> </w:t>
      </w:r>
      <w:r>
        <w:rPr>
          <w:color w:val="565655"/>
          <w:spacing w:val="-1"/>
        </w:rPr>
        <w:t>the</w:t>
      </w:r>
      <w:r>
        <w:rPr>
          <w:color w:val="565655"/>
          <w:spacing w:val="13"/>
        </w:rPr>
        <w:t xml:space="preserve"> </w:t>
      </w:r>
      <w:r>
        <w:rPr>
          <w:color w:val="565655"/>
          <w:spacing w:val="-1"/>
        </w:rPr>
        <w:t>works</w:t>
      </w:r>
      <w:r>
        <w:rPr>
          <w:color w:val="565655"/>
          <w:spacing w:val="8"/>
        </w:rPr>
        <w:t xml:space="preserve"> </w:t>
      </w:r>
      <w:r>
        <w:rPr>
          <w:color w:val="565655"/>
          <w:spacing w:val="-1"/>
        </w:rPr>
        <w:t>without</w:t>
      </w:r>
      <w:r>
        <w:rPr>
          <w:color w:val="565655"/>
          <w:spacing w:val="5"/>
        </w:rPr>
        <w:t xml:space="preserve"> </w:t>
      </w:r>
      <w:r>
        <w:rPr>
          <w:color w:val="565655"/>
          <w:spacing w:val="-1"/>
        </w:rPr>
        <w:t>the</w:t>
      </w:r>
      <w:r>
        <w:rPr>
          <w:color w:val="565655"/>
          <w:spacing w:val="8"/>
        </w:rPr>
        <w:t xml:space="preserve"> </w:t>
      </w:r>
      <w:r>
        <w:rPr>
          <w:color w:val="565655"/>
          <w:spacing w:val="-1"/>
        </w:rPr>
        <w:t>written</w:t>
      </w:r>
      <w:r>
        <w:rPr>
          <w:color w:val="565655"/>
          <w:spacing w:val="7"/>
        </w:rPr>
        <w:t xml:space="preserve"> </w:t>
      </w:r>
      <w:r>
        <w:rPr>
          <w:color w:val="565655"/>
          <w:spacing w:val="-2"/>
        </w:rPr>
        <w:t>consent</w:t>
      </w:r>
      <w:r>
        <w:rPr>
          <w:color w:val="565655"/>
          <w:spacing w:val="5"/>
        </w:rPr>
        <w:t xml:space="preserve"> </w:t>
      </w:r>
      <w:r>
        <w:rPr>
          <w:color w:val="565655"/>
          <w:spacing w:val="-1"/>
        </w:rPr>
        <w:t>of</w:t>
      </w:r>
      <w:r>
        <w:rPr>
          <w:color w:val="565655"/>
          <w:spacing w:val="7"/>
        </w:rPr>
        <w:t xml:space="preserve"> </w:t>
      </w:r>
      <w:r>
        <w:rPr>
          <w:color w:val="565655"/>
          <w:spacing w:val="-1"/>
        </w:rPr>
        <w:t>the</w:t>
      </w:r>
      <w:r>
        <w:rPr>
          <w:color w:val="565655"/>
          <w:spacing w:val="8"/>
        </w:rPr>
        <w:t xml:space="preserve"> </w:t>
      </w:r>
      <w:r w:rsidR="007431D5">
        <w:rPr>
          <w:color w:val="565655"/>
          <w:spacing w:val="-1"/>
        </w:rPr>
        <w:t>Council’s Supervising Officer</w:t>
      </w:r>
      <w:r>
        <w:rPr>
          <w:color w:val="565655"/>
          <w:spacing w:val="-1"/>
        </w:rPr>
        <w:t>.</w:t>
      </w:r>
      <w:r>
        <w:rPr>
          <w:color w:val="565655"/>
          <w:spacing w:val="9"/>
        </w:rPr>
        <w:t xml:space="preserve"> </w:t>
      </w:r>
      <w:r>
        <w:rPr>
          <w:color w:val="565655"/>
          <w:spacing w:val="-2"/>
        </w:rPr>
        <w:t>The</w:t>
      </w:r>
      <w:r>
        <w:rPr>
          <w:color w:val="565655"/>
          <w:spacing w:val="57"/>
        </w:rPr>
        <w:t xml:space="preserve"> </w:t>
      </w:r>
      <w:r>
        <w:rPr>
          <w:color w:val="565655"/>
          <w:spacing w:val="-1"/>
        </w:rPr>
        <w:t>name</w:t>
      </w:r>
      <w:r>
        <w:rPr>
          <w:color w:val="565655"/>
          <w:spacing w:val="1"/>
        </w:rPr>
        <w:t xml:space="preserve"> </w:t>
      </w:r>
      <w:r>
        <w:rPr>
          <w:color w:val="565655"/>
          <w:spacing w:val="-1"/>
        </w:rPr>
        <w:t>of</w:t>
      </w:r>
      <w:r>
        <w:rPr>
          <w:color w:val="565655"/>
          <w:spacing w:val="1"/>
        </w:rPr>
        <w:t xml:space="preserve"> </w:t>
      </w:r>
      <w:r>
        <w:rPr>
          <w:color w:val="565655"/>
          <w:spacing w:val="-1"/>
        </w:rPr>
        <w:t>the</w:t>
      </w:r>
      <w:r>
        <w:rPr>
          <w:color w:val="565655"/>
          <w:spacing w:val="1"/>
        </w:rPr>
        <w:t xml:space="preserve"> </w:t>
      </w:r>
      <w:r>
        <w:rPr>
          <w:color w:val="565655"/>
          <w:spacing w:val="-1"/>
        </w:rPr>
        <w:t>supervisor</w:t>
      </w:r>
      <w:r>
        <w:rPr>
          <w:color w:val="565655"/>
        </w:rPr>
        <w:t xml:space="preserve"> is</w:t>
      </w:r>
      <w:r>
        <w:rPr>
          <w:color w:val="565655"/>
          <w:spacing w:val="1"/>
        </w:rPr>
        <w:t xml:space="preserve"> </w:t>
      </w:r>
      <w:r>
        <w:rPr>
          <w:color w:val="565655"/>
          <w:spacing w:val="-1"/>
        </w:rPr>
        <w:t>to</w:t>
      </w:r>
      <w:r>
        <w:rPr>
          <w:color w:val="565655"/>
          <w:spacing w:val="49"/>
        </w:rPr>
        <w:t xml:space="preserve"> </w:t>
      </w:r>
      <w:r>
        <w:rPr>
          <w:color w:val="565655"/>
          <w:spacing w:val="-1"/>
        </w:rPr>
        <w:t>be</w:t>
      </w:r>
      <w:r>
        <w:rPr>
          <w:color w:val="565655"/>
          <w:spacing w:val="1"/>
        </w:rPr>
        <w:t xml:space="preserve"> </w:t>
      </w:r>
      <w:r>
        <w:rPr>
          <w:color w:val="565655"/>
          <w:spacing w:val="-1"/>
        </w:rPr>
        <w:t>advised</w:t>
      </w:r>
      <w:r>
        <w:rPr>
          <w:color w:val="565655"/>
          <w:spacing w:val="1"/>
        </w:rPr>
        <w:t xml:space="preserve"> </w:t>
      </w:r>
      <w:r w:rsidR="699BC790">
        <w:rPr>
          <w:color w:val="565655"/>
          <w:spacing w:val="-1"/>
        </w:rPr>
        <w:t>to</w:t>
      </w:r>
      <w:r w:rsidR="699BC790">
        <w:rPr>
          <w:color w:val="565655"/>
        </w:rPr>
        <w:t xml:space="preserve"> the</w:t>
      </w:r>
      <w:r>
        <w:rPr>
          <w:color w:val="565655"/>
          <w:spacing w:val="1"/>
        </w:rPr>
        <w:t xml:space="preserve"> </w:t>
      </w:r>
      <w:r w:rsidR="007431D5">
        <w:rPr>
          <w:color w:val="565655"/>
          <w:spacing w:val="-1"/>
        </w:rPr>
        <w:t xml:space="preserve">Council’s Supervising Officer </w:t>
      </w:r>
      <w:r>
        <w:rPr>
          <w:color w:val="565655"/>
          <w:spacing w:val="-1"/>
        </w:rPr>
        <w:t>prior to works</w:t>
      </w:r>
      <w:r>
        <w:rPr>
          <w:color w:val="565655"/>
          <w:spacing w:val="51"/>
        </w:rPr>
        <w:t xml:space="preserve"> </w:t>
      </w:r>
      <w:r>
        <w:rPr>
          <w:color w:val="565655"/>
          <w:spacing w:val="-1"/>
        </w:rPr>
        <w:t>commencing on</w:t>
      </w:r>
      <w:r>
        <w:rPr>
          <w:color w:val="565655"/>
          <w:spacing w:val="-3"/>
        </w:rPr>
        <w:t xml:space="preserve"> </w:t>
      </w:r>
      <w:r>
        <w:rPr>
          <w:color w:val="565655"/>
          <w:spacing w:val="-1"/>
        </w:rPr>
        <w:t>site.</w:t>
      </w:r>
      <w:r w:rsidR="699BC790">
        <w:rPr>
          <w:color w:val="565655"/>
          <w:spacing w:val="-1"/>
        </w:rPr>
        <w:t xml:space="preserve">  The Supervisor will act as day-to-day contact &amp; liaison for the Council</w:t>
      </w:r>
      <w:r w:rsidR="00CA25F4">
        <w:rPr>
          <w:color w:val="565655"/>
          <w:spacing w:val="-1"/>
        </w:rPr>
        <w:t>’</w:t>
      </w:r>
      <w:r w:rsidR="699BC790">
        <w:rPr>
          <w:color w:val="565655"/>
          <w:spacing w:val="-1"/>
        </w:rPr>
        <w:t>s Supervising Officer and shall be authori</w:t>
      </w:r>
      <w:r w:rsidR="00830B13">
        <w:rPr>
          <w:color w:val="565655"/>
          <w:spacing w:val="-1"/>
        </w:rPr>
        <w:t>s</w:t>
      </w:r>
      <w:r w:rsidR="699BC790">
        <w:rPr>
          <w:color w:val="565655"/>
          <w:spacing w:val="-1"/>
        </w:rPr>
        <w:t>ed to take instructions.</w:t>
      </w:r>
      <w:r w:rsidR="00C02985">
        <w:rPr>
          <w:color w:val="565655"/>
          <w:spacing w:val="-1"/>
        </w:rPr>
        <w:tab/>
      </w:r>
    </w:p>
    <w:p w14:paraId="0EC6992C" w14:textId="7EA72DC0" w:rsidR="006C44F2" w:rsidRDefault="00C02985" w:rsidP="00C121E8">
      <w:pPr>
        <w:pStyle w:val="BodyText"/>
        <w:tabs>
          <w:tab w:val="left" w:pos="1535"/>
        </w:tabs>
        <w:ind w:right="652"/>
      </w:pPr>
      <w:r>
        <w:rPr>
          <w:color w:val="565655"/>
          <w:spacing w:val="-1"/>
        </w:rPr>
        <w:tab/>
      </w:r>
      <w:r>
        <w:rPr>
          <w:color w:val="565655"/>
          <w:spacing w:val="-1"/>
        </w:rPr>
        <w:tab/>
      </w:r>
      <w:r>
        <w:rPr>
          <w:color w:val="565655"/>
          <w:spacing w:val="-1"/>
        </w:rPr>
        <w:tab/>
      </w:r>
      <w:r>
        <w:rPr>
          <w:color w:val="565655"/>
          <w:spacing w:val="-1"/>
        </w:rPr>
        <w:tab/>
      </w:r>
      <w:r>
        <w:rPr>
          <w:color w:val="565655"/>
          <w:spacing w:val="-1"/>
        </w:rPr>
        <w:tab/>
      </w:r>
      <w:r>
        <w:rPr>
          <w:color w:val="565655"/>
          <w:spacing w:val="-1"/>
        </w:rPr>
        <w:tab/>
      </w:r>
      <w:r>
        <w:rPr>
          <w:color w:val="565655"/>
          <w:spacing w:val="-1"/>
        </w:rPr>
        <w:tab/>
      </w:r>
      <w:r>
        <w:rPr>
          <w:color w:val="565655"/>
          <w:spacing w:val="-1"/>
        </w:rPr>
        <w:tab/>
      </w:r>
      <w:r>
        <w:rPr>
          <w:color w:val="565655"/>
          <w:spacing w:val="-1"/>
        </w:rPr>
        <w:tab/>
      </w:r>
    </w:p>
    <w:p w14:paraId="318159DF" w14:textId="160ACEA3" w:rsidR="006C44F2" w:rsidRPr="00C121E8" w:rsidRDefault="5FC1A91E" w:rsidP="00F534CB">
      <w:pPr>
        <w:pStyle w:val="Heading1"/>
        <w:numPr>
          <w:ilvl w:val="1"/>
          <w:numId w:val="2"/>
        </w:numPr>
        <w:tabs>
          <w:tab w:val="left" w:pos="1521"/>
        </w:tabs>
        <w:ind w:left="1520" w:hanging="706"/>
        <w:rPr>
          <w:rFonts w:cs="Calibri"/>
        </w:rPr>
      </w:pPr>
      <w:r w:rsidRPr="00C121E8">
        <w:rPr>
          <w:color w:val="565655"/>
          <w:spacing w:val="-1"/>
        </w:rPr>
        <w:t>Damage</w:t>
      </w:r>
      <w:r w:rsidRPr="00C121E8">
        <w:rPr>
          <w:color w:val="565655"/>
          <w:spacing w:val="-3"/>
        </w:rPr>
        <w:t xml:space="preserve"> </w:t>
      </w:r>
      <w:r w:rsidRPr="00C121E8">
        <w:rPr>
          <w:color w:val="565655"/>
          <w:spacing w:val="-1"/>
        </w:rPr>
        <w:t>Arising</w:t>
      </w:r>
      <w:r w:rsidRPr="00C121E8">
        <w:rPr>
          <w:color w:val="565655"/>
          <w:spacing w:val="-2"/>
        </w:rPr>
        <w:t xml:space="preserve"> </w:t>
      </w:r>
      <w:r w:rsidRPr="00C121E8">
        <w:rPr>
          <w:color w:val="565655"/>
          <w:spacing w:val="-1"/>
        </w:rPr>
        <w:t>from</w:t>
      </w:r>
      <w:r w:rsidRPr="00C121E8">
        <w:rPr>
          <w:color w:val="565655"/>
          <w:spacing w:val="-4"/>
        </w:rPr>
        <w:t xml:space="preserve"> </w:t>
      </w:r>
      <w:r w:rsidRPr="00C121E8">
        <w:rPr>
          <w:color w:val="565655"/>
        </w:rPr>
        <w:t>the</w:t>
      </w:r>
      <w:r w:rsidRPr="00C121E8">
        <w:rPr>
          <w:color w:val="565655"/>
          <w:spacing w:val="-3"/>
        </w:rPr>
        <w:t xml:space="preserve"> </w:t>
      </w:r>
      <w:r w:rsidRPr="00C121E8">
        <w:rPr>
          <w:color w:val="565655"/>
          <w:spacing w:val="-1"/>
        </w:rPr>
        <w:t>Works</w:t>
      </w:r>
    </w:p>
    <w:p w14:paraId="4A6194E8" w14:textId="19A2EC0C" w:rsidR="006C44F2" w:rsidRDefault="79BD054E">
      <w:pPr>
        <w:pStyle w:val="BodyText"/>
        <w:numPr>
          <w:ilvl w:val="2"/>
          <w:numId w:val="2"/>
        </w:numPr>
        <w:tabs>
          <w:tab w:val="left" w:pos="1535"/>
        </w:tabs>
        <w:ind w:left="1534" w:right="652" w:hanging="720"/>
        <w:jc w:val="both"/>
      </w:pPr>
      <w:r>
        <w:rPr>
          <w:color w:val="565655"/>
          <w:spacing w:val="-2"/>
        </w:rPr>
        <w:t>The</w:t>
      </w:r>
      <w:r>
        <w:rPr>
          <w:color w:val="565655"/>
          <w:spacing w:val="8"/>
        </w:rPr>
        <w:t xml:space="preserve"> </w:t>
      </w:r>
      <w:r>
        <w:rPr>
          <w:color w:val="565655"/>
          <w:spacing w:val="-2"/>
        </w:rPr>
        <w:t>Contractor</w:t>
      </w:r>
      <w:r>
        <w:rPr>
          <w:color w:val="565655"/>
          <w:spacing w:val="7"/>
        </w:rPr>
        <w:t xml:space="preserve"> </w:t>
      </w:r>
      <w:r>
        <w:rPr>
          <w:color w:val="565655"/>
        </w:rPr>
        <w:t>will</w:t>
      </w:r>
      <w:r>
        <w:rPr>
          <w:color w:val="565655"/>
          <w:spacing w:val="9"/>
        </w:rPr>
        <w:t xml:space="preserve"> </w:t>
      </w:r>
      <w:r>
        <w:rPr>
          <w:color w:val="565655"/>
          <w:spacing w:val="-1"/>
        </w:rPr>
        <w:t>be</w:t>
      </w:r>
      <w:r>
        <w:rPr>
          <w:color w:val="565655"/>
          <w:spacing w:val="8"/>
        </w:rPr>
        <w:t xml:space="preserve"> </w:t>
      </w:r>
      <w:r>
        <w:rPr>
          <w:color w:val="565655"/>
        </w:rPr>
        <w:t>held</w:t>
      </w:r>
      <w:r>
        <w:rPr>
          <w:color w:val="565655"/>
          <w:spacing w:val="6"/>
        </w:rPr>
        <w:t xml:space="preserve"> </w:t>
      </w:r>
      <w:r>
        <w:rPr>
          <w:color w:val="565655"/>
          <w:spacing w:val="-1"/>
        </w:rPr>
        <w:t>responsible</w:t>
      </w:r>
      <w:r>
        <w:rPr>
          <w:color w:val="565655"/>
          <w:spacing w:val="8"/>
        </w:rPr>
        <w:t xml:space="preserve"> </w:t>
      </w:r>
      <w:r>
        <w:rPr>
          <w:color w:val="565655"/>
          <w:spacing w:val="-1"/>
        </w:rPr>
        <w:t>for</w:t>
      </w:r>
      <w:r>
        <w:rPr>
          <w:color w:val="565655"/>
          <w:spacing w:val="7"/>
        </w:rPr>
        <w:t xml:space="preserve"> </w:t>
      </w:r>
      <w:r>
        <w:rPr>
          <w:color w:val="565655"/>
          <w:spacing w:val="-1"/>
        </w:rPr>
        <w:t>and</w:t>
      </w:r>
      <w:r>
        <w:rPr>
          <w:color w:val="565655"/>
          <w:spacing w:val="6"/>
        </w:rPr>
        <w:t xml:space="preserve"> </w:t>
      </w:r>
      <w:r>
        <w:rPr>
          <w:color w:val="565655"/>
          <w:spacing w:val="-1"/>
        </w:rPr>
        <w:t>shall</w:t>
      </w:r>
      <w:r>
        <w:rPr>
          <w:color w:val="565655"/>
          <w:spacing w:val="9"/>
        </w:rPr>
        <w:t xml:space="preserve"> </w:t>
      </w:r>
      <w:r>
        <w:rPr>
          <w:color w:val="565655"/>
        </w:rPr>
        <w:t>make</w:t>
      </w:r>
      <w:r>
        <w:rPr>
          <w:color w:val="565655"/>
          <w:spacing w:val="8"/>
        </w:rPr>
        <w:t xml:space="preserve"> </w:t>
      </w:r>
      <w:r>
        <w:rPr>
          <w:color w:val="565655"/>
          <w:spacing w:val="-1"/>
        </w:rPr>
        <w:t>good</w:t>
      </w:r>
      <w:r>
        <w:rPr>
          <w:color w:val="565655"/>
          <w:spacing w:val="6"/>
        </w:rPr>
        <w:t xml:space="preserve"> </w:t>
      </w:r>
      <w:r>
        <w:rPr>
          <w:color w:val="565655"/>
          <w:spacing w:val="-1"/>
        </w:rPr>
        <w:t>any</w:t>
      </w:r>
      <w:r>
        <w:rPr>
          <w:color w:val="565655"/>
          <w:spacing w:val="8"/>
        </w:rPr>
        <w:t xml:space="preserve"> </w:t>
      </w:r>
      <w:r>
        <w:rPr>
          <w:color w:val="565655"/>
        </w:rPr>
        <w:t>damage</w:t>
      </w:r>
      <w:r>
        <w:rPr>
          <w:color w:val="565655"/>
          <w:spacing w:val="8"/>
        </w:rPr>
        <w:t xml:space="preserve"> </w:t>
      </w:r>
      <w:r>
        <w:rPr>
          <w:color w:val="565655"/>
          <w:spacing w:val="-1"/>
        </w:rPr>
        <w:t>whatsoever</w:t>
      </w:r>
      <w:r>
        <w:rPr>
          <w:color w:val="565655"/>
          <w:spacing w:val="7"/>
        </w:rPr>
        <w:t xml:space="preserve"> </w:t>
      </w:r>
      <w:r>
        <w:rPr>
          <w:color w:val="565655"/>
        </w:rPr>
        <w:t>if</w:t>
      </w:r>
      <w:r>
        <w:rPr>
          <w:color w:val="565655"/>
          <w:spacing w:val="77"/>
        </w:rPr>
        <w:t xml:space="preserve"> </w:t>
      </w:r>
      <w:r>
        <w:rPr>
          <w:color w:val="565655"/>
          <w:spacing w:val="-1"/>
        </w:rPr>
        <w:t>caused</w:t>
      </w:r>
      <w:r>
        <w:rPr>
          <w:color w:val="565655"/>
          <w:spacing w:val="17"/>
        </w:rPr>
        <w:t xml:space="preserve"> </w:t>
      </w:r>
      <w:r>
        <w:rPr>
          <w:color w:val="565655"/>
          <w:spacing w:val="-1"/>
        </w:rPr>
        <w:t>by</w:t>
      </w:r>
      <w:r>
        <w:rPr>
          <w:color w:val="565655"/>
          <w:spacing w:val="17"/>
        </w:rPr>
        <w:t xml:space="preserve"> </w:t>
      </w:r>
      <w:r>
        <w:rPr>
          <w:color w:val="565655"/>
        </w:rPr>
        <w:t>his</w:t>
      </w:r>
      <w:r>
        <w:rPr>
          <w:color w:val="565655"/>
          <w:spacing w:val="17"/>
        </w:rPr>
        <w:t xml:space="preserve"> </w:t>
      </w:r>
      <w:r>
        <w:rPr>
          <w:color w:val="565655"/>
          <w:spacing w:val="-1"/>
        </w:rPr>
        <w:t>work</w:t>
      </w:r>
      <w:r>
        <w:rPr>
          <w:color w:val="565655"/>
          <w:spacing w:val="12"/>
        </w:rPr>
        <w:t xml:space="preserve"> </w:t>
      </w:r>
      <w:r>
        <w:rPr>
          <w:color w:val="565655"/>
          <w:spacing w:val="-1"/>
        </w:rPr>
        <w:t>to</w:t>
      </w:r>
      <w:r>
        <w:rPr>
          <w:color w:val="565655"/>
          <w:spacing w:val="11"/>
        </w:rPr>
        <w:t xml:space="preserve"> </w:t>
      </w:r>
      <w:r w:rsidR="00EF5C15">
        <w:rPr>
          <w:color w:val="565655"/>
          <w:spacing w:val="-1"/>
        </w:rPr>
        <w:t>adjoin</w:t>
      </w:r>
      <w:r w:rsidR="00CA25F4">
        <w:rPr>
          <w:color w:val="565655"/>
          <w:spacing w:val="-1"/>
        </w:rPr>
        <w:t>ing</w:t>
      </w:r>
      <w:r>
        <w:rPr>
          <w:color w:val="565655"/>
          <w:spacing w:val="13"/>
        </w:rPr>
        <w:t xml:space="preserve"> </w:t>
      </w:r>
      <w:r>
        <w:rPr>
          <w:color w:val="565655"/>
          <w:spacing w:val="-1"/>
        </w:rPr>
        <w:t>buildings,</w:t>
      </w:r>
      <w:r>
        <w:rPr>
          <w:color w:val="565655"/>
          <w:spacing w:val="10"/>
        </w:rPr>
        <w:t xml:space="preserve"> </w:t>
      </w:r>
      <w:r>
        <w:rPr>
          <w:color w:val="565655"/>
          <w:spacing w:val="-1"/>
        </w:rPr>
        <w:t>gates,</w:t>
      </w:r>
      <w:r>
        <w:rPr>
          <w:color w:val="565655"/>
          <w:spacing w:val="10"/>
        </w:rPr>
        <w:t xml:space="preserve"> </w:t>
      </w:r>
      <w:r>
        <w:rPr>
          <w:color w:val="565655"/>
          <w:spacing w:val="-1"/>
        </w:rPr>
        <w:t>paths,</w:t>
      </w:r>
      <w:r>
        <w:rPr>
          <w:color w:val="565655"/>
          <w:spacing w:val="10"/>
        </w:rPr>
        <w:t xml:space="preserve"> </w:t>
      </w:r>
      <w:r>
        <w:rPr>
          <w:color w:val="565655"/>
          <w:spacing w:val="-1"/>
        </w:rPr>
        <w:t>roadways,</w:t>
      </w:r>
      <w:r>
        <w:rPr>
          <w:color w:val="565655"/>
          <w:spacing w:val="10"/>
        </w:rPr>
        <w:t xml:space="preserve"> </w:t>
      </w:r>
      <w:r>
        <w:rPr>
          <w:color w:val="565655"/>
        </w:rPr>
        <w:t>walls,</w:t>
      </w:r>
      <w:r>
        <w:rPr>
          <w:color w:val="565655"/>
          <w:spacing w:val="10"/>
        </w:rPr>
        <w:t xml:space="preserve"> </w:t>
      </w:r>
      <w:r>
        <w:rPr>
          <w:color w:val="565655"/>
          <w:spacing w:val="-1"/>
        </w:rPr>
        <w:t>fences</w:t>
      </w:r>
      <w:r>
        <w:rPr>
          <w:color w:val="565655"/>
          <w:spacing w:val="20"/>
        </w:rPr>
        <w:t xml:space="preserve"> </w:t>
      </w:r>
      <w:r>
        <w:rPr>
          <w:color w:val="565655"/>
          <w:spacing w:val="-1"/>
        </w:rPr>
        <w:t>etc.</w:t>
      </w:r>
      <w:r>
        <w:rPr>
          <w:color w:val="565655"/>
          <w:spacing w:val="10"/>
        </w:rPr>
        <w:t xml:space="preserve"> </w:t>
      </w:r>
      <w:r>
        <w:rPr>
          <w:color w:val="565655"/>
          <w:spacing w:val="-2"/>
        </w:rPr>
        <w:t>caused</w:t>
      </w:r>
      <w:r>
        <w:rPr>
          <w:color w:val="565655"/>
          <w:spacing w:val="70"/>
        </w:rPr>
        <w:t xml:space="preserve"> </w:t>
      </w:r>
      <w:r>
        <w:rPr>
          <w:color w:val="565655"/>
          <w:spacing w:val="-1"/>
        </w:rPr>
        <w:t>by</w:t>
      </w:r>
      <w:r>
        <w:rPr>
          <w:color w:val="565655"/>
          <w:spacing w:val="17"/>
        </w:rPr>
        <w:t xml:space="preserve"> </w:t>
      </w:r>
      <w:r>
        <w:rPr>
          <w:color w:val="565655"/>
          <w:spacing w:val="-1"/>
        </w:rPr>
        <w:t>the</w:t>
      </w:r>
      <w:r>
        <w:rPr>
          <w:color w:val="565655"/>
          <w:spacing w:val="17"/>
        </w:rPr>
        <w:t xml:space="preserve"> </w:t>
      </w:r>
      <w:r>
        <w:rPr>
          <w:color w:val="565655"/>
          <w:spacing w:val="-1"/>
        </w:rPr>
        <w:t>work</w:t>
      </w:r>
      <w:r>
        <w:rPr>
          <w:color w:val="565655"/>
          <w:spacing w:val="17"/>
        </w:rPr>
        <w:t xml:space="preserve"> </w:t>
      </w:r>
      <w:r>
        <w:rPr>
          <w:color w:val="565655"/>
          <w:spacing w:val="-1"/>
        </w:rPr>
        <w:t>and</w:t>
      </w:r>
      <w:r>
        <w:rPr>
          <w:color w:val="565655"/>
          <w:spacing w:val="16"/>
        </w:rPr>
        <w:t xml:space="preserve"> </w:t>
      </w:r>
      <w:r>
        <w:rPr>
          <w:color w:val="565655"/>
        </w:rPr>
        <w:t>shall</w:t>
      </w:r>
      <w:r>
        <w:rPr>
          <w:color w:val="565655"/>
          <w:spacing w:val="19"/>
        </w:rPr>
        <w:t xml:space="preserve"> </w:t>
      </w:r>
      <w:r>
        <w:rPr>
          <w:color w:val="565655"/>
        </w:rPr>
        <w:t>leave</w:t>
      </w:r>
      <w:r>
        <w:rPr>
          <w:color w:val="565655"/>
          <w:spacing w:val="17"/>
        </w:rPr>
        <w:t xml:space="preserve"> </w:t>
      </w:r>
      <w:r>
        <w:rPr>
          <w:color w:val="565655"/>
        </w:rPr>
        <w:t>all</w:t>
      </w:r>
      <w:r>
        <w:rPr>
          <w:color w:val="565655"/>
          <w:spacing w:val="19"/>
        </w:rPr>
        <w:t xml:space="preserve"> </w:t>
      </w:r>
      <w:r>
        <w:rPr>
          <w:color w:val="565655"/>
          <w:spacing w:val="-1"/>
        </w:rPr>
        <w:t>sound</w:t>
      </w:r>
      <w:r>
        <w:rPr>
          <w:color w:val="565655"/>
          <w:spacing w:val="16"/>
        </w:rPr>
        <w:t xml:space="preserve"> </w:t>
      </w:r>
      <w:r>
        <w:rPr>
          <w:color w:val="565655"/>
          <w:spacing w:val="-1"/>
        </w:rPr>
        <w:t>and</w:t>
      </w:r>
      <w:r>
        <w:rPr>
          <w:color w:val="565655"/>
          <w:spacing w:val="16"/>
        </w:rPr>
        <w:t xml:space="preserve"> </w:t>
      </w:r>
      <w:r>
        <w:rPr>
          <w:color w:val="565655"/>
          <w:spacing w:val="-1"/>
        </w:rPr>
        <w:t>perfect</w:t>
      </w:r>
      <w:r>
        <w:rPr>
          <w:color w:val="565655"/>
          <w:spacing w:val="15"/>
        </w:rPr>
        <w:t xml:space="preserve"> </w:t>
      </w:r>
      <w:r>
        <w:rPr>
          <w:color w:val="565655"/>
          <w:spacing w:val="-1"/>
        </w:rPr>
        <w:t>on</w:t>
      </w:r>
      <w:r>
        <w:rPr>
          <w:color w:val="565655"/>
          <w:spacing w:val="16"/>
        </w:rPr>
        <w:t xml:space="preserve"> </w:t>
      </w:r>
      <w:r>
        <w:rPr>
          <w:color w:val="565655"/>
          <w:spacing w:val="-1"/>
        </w:rPr>
        <w:t>completion</w:t>
      </w:r>
      <w:r>
        <w:rPr>
          <w:color w:val="565655"/>
          <w:spacing w:val="16"/>
        </w:rPr>
        <w:t xml:space="preserve"> </w:t>
      </w:r>
      <w:r>
        <w:rPr>
          <w:color w:val="565655"/>
          <w:spacing w:val="-1"/>
        </w:rPr>
        <w:t>to</w:t>
      </w:r>
      <w:r>
        <w:rPr>
          <w:color w:val="565655"/>
          <w:spacing w:val="16"/>
        </w:rPr>
        <w:t xml:space="preserve"> </w:t>
      </w:r>
      <w:r>
        <w:rPr>
          <w:color w:val="565655"/>
          <w:spacing w:val="-1"/>
        </w:rPr>
        <w:t>the</w:t>
      </w:r>
      <w:r>
        <w:rPr>
          <w:color w:val="565655"/>
          <w:spacing w:val="17"/>
        </w:rPr>
        <w:t xml:space="preserve"> </w:t>
      </w:r>
      <w:r>
        <w:rPr>
          <w:color w:val="565655"/>
          <w:spacing w:val="-1"/>
        </w:rPr>
        <w:t>satisfaction</w:t>
      </w:r>
      <w:r>
        <w:rPr>
          <w:color w:val="565655"/>
          <w:spacing w:val="16"/>
        </w:rPr>
        <w:t xml:space="preserve"> </w:t>
      </w:r>
      <w:r>
        <w:rPr>
          <w:color w:val="565655"/>
          <w:spacing w:val="-1"/>
        </w:rPr>
        <w:t>of</w:t>
      </w:r>
      <w:r>
        <w:rPr>
          <w:color w:val="565655"/>
          <w:spacing w:val="12"/>
        </w:rPr>
        <w:t xml:space="preserve"> </w:t>
      </w:r>
      <w:r>
        <w:rPr>
          <w:color w:val="565655"/>
          <w:spacing w:val="-1"/>
        </w:rPr>
        <w:t>the</w:t>
      </w:r>
      <w:r>
        <w:rPr>
          <w:color w:val="565655"/>
          <w:spacing w:val="35"/>
        </w:rPr>
        <w:t xml:space="preserve"> </w:t>
      </w:r>
      <w:r w:rsidR="699BC790">
        <w:rPr>
          <w:color w:val="565655"/>
          <w:spacing w:val="-1"/>
        </w:rPr>
        <w:t>Supervising Officer</w:t>
      </w:r>
      <w:r>
        <w:rPr>
          <w:color w:val="565655"/>
          <w:spacing w:val="-1"/>
        </w:rPr>
        <w:t>.</w:t>
      </w:r>
    </w:p>
    <w:p w14:paraId="1C9A5A68" w14:textId="77777777" w:rsidR="006C44F2" w:rsidRDefault="006C44F2">
      <w:pPr>
        <w:spacing w:before="1"/>
        <w:rPr>
          <w:rFonts w:ascii="Calibri" w:eastAsia="Calibri" w:hAnsi="Calibri" w:cs="Calibri"/>
        </w:rPr>
      </w:pPr>
    </w:p>
    <w:p w14:paraId="3748DF7A" w14:textId="4F4CF835" w:rsidR="006C44F2" w:rsidRPr="00C121E8" w:rsidRDefault="5FC1A91E" w:rsidP="00FA5497">
      <w:pPr>
        <w:pStyle w:val="Heading1"/>
        <w:numPr>
          <w:ilvl w:val="1"/>
          <w:numId w:val="2"/>
        </w:numPr>
        <w:tabs>
          <w:tab w:val="left" w:pos="1521"/>
        </w:tabs>
        <w:ind w:left="1520" w:hanging="706"/>
        <w:rPr>
          <w:rFonts w:cs="Calibri"/>
        </w:rPr>
      </w:pPr>
      <w:r w:rsidRPr="00C121E8">
        <w:rPr>
          <w:color w:val="565655"/>
          <w:spacing w:val="-1"/>
        </w:rPr>
        <w:t>Temporary</w:t>
      </w:r>
      <w:r w:rsidRPr="00C121E8">
        <w:rPr>
          <w:color w:val="565655"/>
          <w:spacing w:val="-2"/>
        </w:rPr>
        <w:t xml:space="preserve"> </w:t>
      </w:r>
      <w:r w:rsidRPr="00C121E8">
        <w:rPr>
          <w:color w:val="565655"/>
          <w:spacing w:val="-1"/>
        </w:rPr>
        <w:t>Works</w:t>
      </w:r>
    </w:p>
    <w:p w14:paraId="01B21953" w14:textId="77777777" w:rsidR="006C44F2" w:rsidRDefault="5FC1A91E">
      <w:pPr>
        <w:pStyle w:val="BodyText"/>
        <w:numPr>
          <w:ilvl w:val="2"/>
          <w:numId w:val="2"/>
        </w:numPr>
        <w:tabs>
          <w:tab w:val="left" w:pos="1535"/>
        </w:tabs>
        <w:ind w:left="1534" w:right="651" w:hanging="720"/>
        <w:jc w:val="both"/>
      </w:pPr>
      <w:r>
        <w:rPr>
          <w:color w:val="565655"/>
          <w:spacing w:val="-2"/>
        </w:rPr>
        <w:t>The</w:t>
      </w:r>
      <w:r>
        <w:rPr>
          <w:color w:val="565655"/>
          <w:spacing w:val="3"/>
        </w:rPr>
        <w:t xml:space="preserve"> </w:t>
      </w:r>
      <w:r>
        <w:rPr>
          <w:color w:val="565655"/>
          <w:spacing w:val="-2"/>
        </w:rPr>
        <w:t>Contractor</w:t>
      </w:r>
      <w:r>
        <w:rPr>
          <w:color w:val="565655"/>
          <w:spacing w:val="2"/>
        </w:rPr>
        <w:t xml:space="preserve"> </w:t>
      </w:r>
      <w:r>
        <w:rPr>
          <w:color w:val="565655"/>
          <w:spacing w:val="-1"/>
        </w:rPr>
        <w:t>shall</w:t>
      </w:r>
      <w:r>
        <w:rPr>
          <w:color w:val="565655"/>
          <w:spacing w:val="4"/>
        </w:rPr>
        <w:t xml:space="preserve"> </w:t>
      </w:r>
      <w:r>
        <w:rPr>
          <w:color w:val="565655"/>
        </w:rPr>
        <w:t>agree</w:t>
      </w:r>
      <w:r>
        <w:rPr>
          <w:color w:val="565655"/>
          <w:spacing w:val="3"/>
        </w:rPr>
        <w:t xml:space="preserve"> </w:t>
      </w:r>
      <w:r>
        <w:rPr>
          <w:color w:val="565655"/>
          <w:spacing w:val="-1"/>
        </w:rPr>
        <w:t>the</w:t>
      </w:r>
      <w:r>
        <w:rPr>
          <w:color w:val="565655"/>
          <w:spacing w:val="3"/>
        </w:rPr>
        <w:t xml:space="preserve"> </w:t>
      </w:r>
      <w:r>
        <w:rPr>
          <w:color w:val="565655"/>
          <w:spacing w:val="-1"/>
        </w:rPr>
        <w:t>positions</w:t>
      </w:r>
      <w:r>
        <w:rPr>
          <w:color w:val="565655"/>
          <w:spacing w:val="2"/>
        </w:rPr>
        <w:t xml:space="preserve"> </w:t>
      </w:r>
      <w:r>
        <w:rPr>
          <w:color w:val="565655"/>
          <w:spacing w:val="-1"/>
        </w:rPr>
        <w:t>and</w:t>
      </w:r>
      <w:r>
        <w:rPr>
          <w:color w:val="565655"/>
          <w:spacing w:val="2"/>
        </w:rPr>
        <w:t xml:space="preserve"> </w:t>
      </w:r>
      <w:r>
        <w:rPr>
          <w:color w:val="565655"/>
          <w:spacing w:val="-1"/>
        </w:rPr>
        <w:t>types</w:t>
      </w:r>
      <w:r>
        <w:rPr>
          <w:color w:val="565655"/>
          <w:spacing w:val="3"/>
        </w:rPr>
        <w:t xml:space="preserve"> </w:t>
      </w:r>
      <w:r>
        <w:rPr>
          <w:color w:val="565655"/>
          <w:spacing w:val="-1"/>
        </w:rPr>
        <w:t>of</w:t>
      </w:r>
      <w:r>
        <w:rPr>
          <w:color w:val="565655"/>
          <w:spacing w:val="2"/>
        </w:rPr>
        <w:t xml:space="preserve"> </w:t>
      </w:r>
      <w:r>
        <w:rPr>
          <w:color w:val="565655"/>
        </w:rPr>
        <w:t>his</w:t>
      </w:r>
      <w:r>
        <w:rPr>
          <w:color w:val="565655"/>
          <w:spacing w:val="2"/>
        </w:rPr>
        <w:t xml:space="preserve"> </w:t>
      </w:r>
      <w:r>
        <w:rPr>
          <w:color w:val="565655"/>
          <w:spacing w:val="-1"/>
        </w:rPr>
        <w:t>temporary</w:t>
      </w:r>
      <w:r>
        <w:rPr>
          <w:color w:val="565655"/>
          <w:spacing w:val="3"/>
        </w:rPr>
        <w:t xml:space="preserve"> </w:t>
      </w:r>
      <w:r>
        <w:rPr>
          <w:color w:val="565655"/>
          <w:spacing w:val="-1"/>
        </w:rPr>
        <w:t>works</w:t>
      </w:r>
      <w:r>
        <w:rPr>
          <w:color w:val="565655"/>
          <w:spacing w:val="10"/>
        </w:rPr>
        <w:t xml:space="preserve"> </w:t>
      </w:r>
      <w:r>
        <w:rPr>
          <w:color w:val="565655"/>
        </w:rPr>
        <w:t>if</w:t>
      </w:r>
      <w:r>
        <w:rPr>
          <w:color w:val="565655"/>
          <w:spacing w:val="2"/>
        </w:rPr>
        <w:t xml:space="preserve"> </w:t>
      </w:r>
      <w:r>
        <w:rPr>
          <w:color w:val="565655"/>
          <w:spacing w:val="-1"/>
        </w:rPr>
        <w:t>applicable</w:t>
      </w:r>
      <w:r>
        <w:rPr>
          <w:color w:val="565655"/>
        </w:rPr>
        <w:t xml:space="preserve"> with</w:t>
      </w:r>
      <w:r>
        <w:rPr>
          <w:color w:val="565655"/>
          <w:spacing w:val="75"/>
        </w:rPr>
        <w:t xml:space="preserve"> </w:t>
      </w:r>
      <w:r>
        <w:rPr>
          <w:color w:val="565655"/>
          <w:spacing w:val="-1"/>
        </w:rPr>
        <w:t>the</w:t>
      </w:r>
      <w:r>
        <w:rPr>
          <w:color w:val="565655"/>
          <w:spacing w:val="-2"/>
        </w:rPr>
        <w:t xml:space="preserve"> </w:t>
      </w:r>
      <w:r>
        <w:rPr>
          <w:color w:val="565655"/>
          <w:spacing w:val="-1"/>
        </w:rPr>
        <w:t>Contract</w:t>
      </w:r>
      <w:r>
        <w:rPr>
          <w:color w:val="565655"/>
          <w:spacing w:val="-4"/>
        </w:rPr>
        <w:t xml:space="preserve"> </w:t>
      </w:r>
      <w:r>
        <w:rPr>
          <w:color w:val="565655"/>
          <w:spacing w:val="-1"/>
        </w:rPr>
        <w:t>Administrator</w:t>
      </w:r>
      <w:r>
        <w:rPr>
          <w:color w:val="565655"/>
          <w:spacing w:val="-2"/>
        </w:rPr>
        <w:t xml:space="preserve"> </w:t>
      </w:r>
      <w:r>
        <w:rPr>
          <w:color w:val="565655"/>
          <w:spacing w:val="-1"/>
        </w:rPr>
        <w:t>before</w:t>
      </w:r>
      <w:r>
        <w:rPr>
          <w:color w:val="565655"/>
          <w:spacing w:val="-2"/>
        </w:rPr>
        <w:t xml:space="preserve"> </w:t>
      </w:r>
      <w:r>
        <w:rPr>
          <w:color w:val="565655"/>
          <w:spacing w:val="-1"/>
        </w:rPr>
        <w:t>putting the</w:t>
      </w:r>
      <w:r>
        <w:rPr>
          <w:color w:val="565655"/>
          <w:spacing w:val="-2"/>
        </w:rPr>
        <w:t xml:space="preserve"> </w:t>
      </w:r>
      <w:r>
        <w:rPr>
          <w:color w:val="565655"/>
          <w:spacing w:val="-1"/>
        </w:rPr>
        <w:t>work</w:t>
      </w:r>
      <w:r>
        <w:rPr>
          <w:color w:val="565655"/>
          <w:spacing w:val="2"/>
        </w:rPr>
        <w:t xml:space="preserve"> </w:t>
      </w:r>
      <w:r>
        <w:rPr>
          <w:color w:val="565655"/>
        </w:rPr>
        <w:t>in</w:t>
      </w:r>
      <w:r>
        <w:rPr>
          <w:color w:val="565655"/>
          <w:spacing w:val="-3"/>
        </w:rPr>
        <w:t xml:space="preserve"> </w:t>
      </w:r>
      <w:r>
        <w:rPr>
          <w:color w:val="565655"/>
          <w:spacing w:val="-1"/>
        </w:rPr>
        <w:t>hand.</w:t>
      </w:r>
    </w:p>
    <w:p w14:paraId="2744A458" w14:textId="77777777" w:rsidR="006C44F2" w:rsidRDefault="5FC1A91E">
      <w:pPr>
        <w:pStyle w:val="BodyText"/>
        <w:numPr>
          <w:ilvl w:val="2"/>
          <w:numId w:val="2"/>
        </w:numPr>
        <w:tabs>
          <w:tab w:val="left" w:pos="1535"/>
        </w:tabs>
        <w:ind w:left="1534" w:right="660" w:hanging="720"/>
        <w:jc w:val="both"/>
      </w:pPr>
      <w:r>
        <w:rPr>
          <w:color w:val="565655"/>
          <w:spacing w:val="-2"/>
        </w:rPr>
        <w:t>The</w:t>
      </w:r>
      <w:r>
        <w:rPr>
          <w:color w:val="565655"/>
          <w:spacing w:val="13"/>
        </w:rPr>
        <w:t xml:space="preserve"> </w:t>
      </w:r>
      <w:r>
        <w:rPr>
          <w:color w:val="565655"/>
          <w:spacing w:val="-2"/>
        </w:rPr>
        <w:t>Contractor</w:t>
      </w:r>
      <w:r>
        <w:rPr>
          <w:color w:val="565655"/>
          <w:spacing w:val="12"/>
        </w:rPr>
        <w:t xml:space="preserve"> </w:t>
      </w:r>
      <w:r>
        <w:rPr>
          <w:color w:val="565655"/>
          <w:spacing w:val="-1"/>
        </w:rPr>
        <w:t>shall</w:t>
      </w:r>
      <w:r>
        <w:rPr>
          <w:color w:val="565655"/>
          <w:spacing w:val="14"/>
        </w:rPr>
        <w:t xml:space="preserve"> </w:t>
      </w:r>
      <w:r>
        <w:rPr>
          <w:color w:val="565655"/>
          <w:spacing w:val="-1"/>
        </w:rPr>
        <w:t>maintain,</w:t>
      </w:r>
      <w:r>
        <w:rPr>
          <w:color w:val="565655"/>
          <w:spacing w:val="10"/>
        </w:rPr>
        <w:t xml:space="preserve"> </w:t>
      </w:r>
      <w:r>
        <w:rPr>
          <w:color w:val="565655"/>
          <w:spacing w:val="-1"/>
        </w:rPr>
        <w:t>alter</w:t>
      </w:r>
      <w:r>
        <w:rPr>
          <w:color w:val="565655"/>
          <w:spacing w:val="12"/>
        </w:rPr>
        <w:t xml:space="preserve"> </w:t>
      </w:r>
      <w:r>
        <w:rPr>
          <w:color w:val="565655"/>
          <w:spacing w:val="-1"/>
        </w:rPr>
        <w:t>and</w:t>
      </w:r>
      <w:r>
        <w:rPr>
          <w:color w:val="565655"/>
          <w:spacing w:val="11"/>
        </w:rPr>
        <w:t xml:space="preserve"> </w:t>
      </w:r>
      <w:r>
        <w:rPr>
          <w:color w:val="565655"/>
          <w:spacing w:val="-1"/>
        </w:rPr>
        <w:t>adapt</w:t>
      </w:r>
      <w:r>
        <w:rPr>
          <w:color w:val="565655"/>
          <w:spacing w:val="10"/>
        </w:rPr>
        <w:t xml:space="preserve"> </w:t>
      </w:r>
      <w:r>
        <w:rPr>
          <w:color w:val="565655"/>
          <w:spacing w:val="-1"/>
        </w:rPr>
        <w:t>and</w:t>
      </w:r>
      <w:r>
        <w:rPr>
          <w:color w:val="565655"/>
          <w:spacing w:val="11"/>
        </w:rPr>
        <w:t xml:space="preserve"> </w:t>
      </w:r>
      <w:r>
        <w:rPr>
          <w:color w:val="565655"/>
          <w:spacing w:val="-1"/>
        </w:rPr>
        <w:t>move</w:t>
      </w:r>
      <w:r>
        <w:rPr>
          <w:color w:val="565655"/>
          <w:spacing w:val="13"/>
        </w:rPr>
        <w:t xml:space="preserve"> </w:t>
      </w:r>
      <w:r>
        <w:rPr>
          <w:color w:val="565655"/>
          <w:spacing w:val="-1"/>
        </w:rPr>
        <w:t>temporary</w:t>
      </w:r>
      <w:r>
        <w:rPr>
          <w:color w:val="565655"/>
          <w:spacing w:val="13"/>
        </w:rPr>
        <w:t xml:space="preserve"> </w:t>
      </w:r>
      <w:r>
        <w:rPr>
          <w:color w:val="565655"/>
          <w:spacing w:val="-1"/>
        </w:rPr>
        <w:t>works</w:t>
      </w:r>
      <w:r>
        <w:rPr>
          <w:color w:val="565655"/>
          <w:spacing w:val="12"/>
        </w:rPr>
        <w:t xml:space="preserve"> </w:t>
      </w:r>
      <w:r>
        <w:rPr>
          <w:color w:val="565655"/>
        </w:rPr>
        <w:t>as</w:t>
      </w:r>
      <w:r>
        <w:rPr>
          <w:color w:val="565655"/>
          <w:spacing w:val="7"/>
        </w:rPr>
        <w:t xml:space="preserve"> </w:t>
      </w:r>
      <w:r>
        <w:rPr>
          <w:color w:val="565655"/>
          <w:spacing w:val="-1"/>
        </w:rPr>
        <w:t>from</w:t>
      </w:r>
      <w:r>
        <w:rPr>
          <w:color w:val="565655"/>
          <w:spacing w:val="8"/>
        </w:rPr>
        <w:t xml:space="preserve"> </w:t>
      </w:r>
      <w:r>
        <w:rPr>
          <w:color w:val="565655"/>
          <w:spacing w:val="-1"/>
        </w:rPr>
        <w:t>time</w:t>
      </w:r>
      <w:r>
        <w:rPr>
          <w:color w:val="565655"/>
          <w:spacing w:val="8"/>
        </w:rPr>
        <w:t xml:space="preserve"> </w:t>
      </w:r>
      <w:r>
        <w:rPr>
          <w:color w:val="565655"/>
          <w:spacing w:val="-1"/>
        </w:rPr>
        <w:t>to</w:t>
      </w:r>
      <w:r>
        <w:rPr>
          <w:color w:val="565655"/>
          <w:spacing w:val="91"/>
        </w:rPr>
        <w:t xml:space="preserve"> </w:t>
      </w:r>
      <w:r>
        <w:rPr>
          <w:color w:val="565655"/>
          <w:spacing w:val="-1"/>
        </w:rPr>
        <w:t>time</w:t>
      </w:r>
      <w:r>
        <w:rPr>
          <w:color w:val="565655"/>
          <w:spacing w:val="-2"/>
        </w:rPr>
        <w:t xml:space="preserve"> </w:t>
      </w:r>
      <w:r>
        <w:rPr>
          <w:color w:val="565655"/>
        </w:rPr>
        <w:t>may</w:t>
      </w:r>
      <w:r>
        <w:rPr>
          <w:color w:val="565655"/>
          <w:spacing w:val="-2"/>
        </w:rPr>
        <w:t xml:space="preserve"> </w:t>
      </w:r>
      <w:r>
        <w:rPr>
          <w:color w:val="565655"/>
          <w:spacing w:val="-1"/>
        </w:rPr>
        <w:t>be</w:t>
      </w:r>
      <w:r>
        <w:rPr>
          <w:color w:val="565655"/>
          <w:spacing w:val="-2"/>
        </w:rPr>
        <w:t xml:space="preserve"> </w:t>
      </w:r>
      <w:r>
        <w:rPr>
          <w:color w:val="565655"/>
          <w:spacing w:val="-1"/>
        </w:rPr>
        <w:t>necessary.</w:t>
      </w:r>
    </w:p>
    <w:p w14:paraId="0F61945F" w14:textId="77777777" w:rsidR="006C44F2" w:rsidRDefault="006C44F2">
      <w:pPr>
        <w:rPr>
          <w:rFonts w:ascii="Calibri" w:eastAsia="Calibri" w:hAnsi="Calibri" w:cs="Calibri"/>
        </w:rPr>
      </w:pPr>
    </w:p>
    <w:p w14:paraId="7CC4292D" w14:textId="5461E745" w:rsidR="006C44F2" w:rsidRPr="00C121E8" w:rsidRDefault="5FC1A91E" w:rsidP="005233CA">
      <w:pPr>
        <w:pStyle w:val="Heading1"/>
        <w:numPr>
          <w:ilvl w:val="1"/>
          <w:numId w:val="2"/>
        </w:numPr>
        <w:tabs>
          <w:tab w:val="left" w:pos="1521"/>
        </w:tabs>
        <w:ind w:left="1520" w:hanging="706"/>
        <w:rPr>
          <w:rFonts w:cs="Calibri"/>
        </w:rPr>
      </w:pPr>
      <w:r w:rsidRPr="00C121E8">
        <w:rPr>
          <w:color w:val="565655"/>
          <w:spacing w:val="-1"/>
        </w:rPr>
        <w:t>Confinement</w:t>
      </w:r>
      <w:r w:rsidRPr="00C121E8">
        <w:rPr>
          <w:color w:val="565655"/>
          <w:spacing w:val="-2"/>
        </w:rPr>
        <w:t xml:space="preserve"> </w:t>
      </w:r>
      <w:r w:rsidRPr="00C121E8">
        <w:rPr>
          <w:color w:val="565655"/>
        </w:rPr>
        <w:t xml:space="preserve">of </w:t>
      </w:r>
      <w:r w:rsidRPr="00C121E8">
        <w:rPr>
          <w:color w:val="565655"/>
          <w:spacing w:val="-1"/>
        </w:rPr>
        <w:t>Employees</w:t>
      </w:r>
      <w:r w:rsidRPr="00C121E8">
        <w:rPr>
          <w:color w:val="565655"/>
          <w:spacing w:val="-4"/>
        </w:rPr>
        <w:t xml:space="preserve"> </w:t>
      </w:r>
      <w:r w:rsidRPr="00C121E8">
        <w:rPr>
          <w:color w:val="565655"/>
        </w:rPr>
        <w:t>to</w:t>
      </w:r>
      <w:r w:rsidRPr="00C121E8">
        <w:rPr>
          <w:color w:val="565655"/>
          <w:spacing w:val="-1"/>
        </w:rPr>
        <w:t xml:space="preserve"> Site</w:t>
      </w:r>
    </w:p>
    <w:p w14:paraId="0C6C8F19" w14:textId="77777777" w:rsidR="006C44F2" w:rsidRDefault="5FC1A91E">
      <w:pPr>
        <w:pStyle w:val="BodyText"/>
        <w:numPr>
          <w:ilvl w:val="2"/>
          <w:numId w:val="2"/>
        </w:numPr>
        <w:tabs>
          <w:tab w:val="left" w:pos="1535"/>
        </w:tabs>
        <w:ind w:left="1534" w:right="655" w:hanging="720"/>
        <w:jc w:val="both"/>
      </w:pPr>
      <w:r>
        <w:rPr>
          <w:color w:val="565655"/>
          <w:spacing w:val="-2"/>
        </w:rPr>
        <w:t>The</w:t>
      </w:r>
      <w:r>
        <w:rPr>
          <w:color w:val="565655"/>
          <w:spacing w:val="3"/>
        </w:rPr>
        <w:t xml:space="preserve"> </w:t>
      </w:r>
      <w:r>
        <w:rPr>
          <w:color w:val="565655"/>
          <w:spacing w:val="-2"/>
        </w:rPr>
        <w:t>Contractor</w:t>
      </w:r>
      <w:r>
        <w:rPr>
          <w:color w:val="565655"/>
          <w:spacing w:val="2"/>
        </w:rPr>
        <w:t xml:space="preserve"> </w:t>
      </w:r>
      <w:r>
        <w:rPr>
          <w:color w:val="565655"/>
          <w:spacing w:val="-1"/>
        </w:rPr>
        <w:t>shall</w:t>
      </w:r>
      <w:r>
        <w:rPr>
          <w:color w:val="565655"/>
          <w:spacing w:val="4"/>
        </w:rPr>
        <w:t xml:space="preserve"> </w:t>
      </w:r>
      <w:r>
        <w:rPr>
          <w:color w:val="565655"/>
        </w:rPr>
        <w:t>keep</w:t>
      </w:r>
      <w:r>
        <w:rPr>
          <w:color w:val="565655"/>
          <w:spacing w:val="2"/>
        </w:rPr>
        <w:t xml:space="preserve"> </w:t>
      </w:r>
      <w:r>
        <w:rPr>
          <w:color w:val="565655"/>
        </w:rPr>
        <w:t>all</w:t>
      </w:r>
      <w:r>
        <w:rPr>
          <w:color w:val="565655"/>
          <w:spacing w:val="4"/>
        </w:rPr>
        <w:t xml:space="preserve"> </w:t>
      </w:r>
      <w:r>
        <w:rPr>
          <w:color w:val="565655"/>
          <w:spacing w:val="-1"/>
        </w:rPr>
        <w:t>persons</w:t>
      </w:r>
      <w:r>
        <w:rPr>
          <w:color w:val="565655"/>
          <w:spacing w:val="2"/>
        </w:rPr>
        <w:t xml:space="preserve"> </w:t>
      </w:r>
      <w:r>
        <w:rPr>
          <w:color w:val="565655"/>
          <w:spacing w:val="-1"/>
        </w:rPr>
        <w:t>under</w:t>
      </w:r>
      <w:r>
        <w:rPr>
          <w:color w:val="565655"/>
          <w:spacing w:val="3"/>
        </w:rPr>
        <w:t xml:space="preserve"> </w:t>
      </w:r>
      <w:r>
        <w:rPr>
          <w:color w:val="565655"/>
        </w:rPr>
        <w:t>his</w:t>
      </w:r>
      <w:r>
        <w:rPr>
          <w:color w:val="565655"/>
          <w:spacing w:val="2"/>
        </w:rPr>
        <w:t xml:space="preserve"> </w:t>
      </w:r>
      <w:r>
        <w:rPr>
          <w:color w:val="565655"/>
          <w:spacing w:val="-2"/>
        </w:rPr>
        <w:t>control</w:t>
      </w:r>
      <w:r>
        <w:rPr>
          <w:color w:val="565655"/>
          <w:spacing w:val="4"/>
        </w:rPr>
        <w:t xml:space="preserve"> </w:t>
      </w:r>
      <w:r>
        <w:rPr>
          <w:color w:val="565655"/>
          <w:spacing w:val="-1"/>
        </w:rPr>
        <w:t>confined</w:t>
      </w:r>
      <w:r>
        <w:rPr>
          <w:color w:val="565655"/>
          <w:spacing w:val="-3"/>
        </w:rPr>
        <w:t xml:space="preserve"> </w:t>
      </w:r>
      <w:r>
        <w:rPr>
          <w:color w:val="565655"/>
          <w:spacing w:val="-1"/>
        </w:rPr>
        <w:t>to</w:t>
      </w:r>
      <w:r>
        <w:rPr>
          <w:color w:val="565655"/>
          <w:spacing w:val="-3"/>
        </w:rPr>
        <w:t xml:space="preserve"> </w:t>
      </w:r>
      <w:r>
        <w:rPr>
          <w:color w:val="565655"/>
          <w:spacing w:val="-1"/>
        </w:rPr>
        <w:t>the</w:t>
      </w:r>
      <w:r>
        <w:rPr>
          <w:color w:val="565655"/>
          <w:spacing w:val="-2"/>
        </w:rPr>
        <w:t xml:space="preserve"> </w:t>
      </w:r>
      <w:r>
        <w:rPr>
          <w:color w:val="565655"/>
          <w:spacing w:val="-1"/>
        </w:rPr>
        <w:t>site</w:t>
      </w:r>
      <w:r>
        <w:rPr>
          <w:color w:val="565655"/>
          <w:spacing w:val="-2"/>
        </w:rPr>
        <w:t xml:space="preserve"> </w:t>
      </w:r>
      <w:r>
        <w:rPr>
          <w:color w:val="565655"/>
          <w:spacing w:val="-1"/>
        </w:rPr>
        <w:t>of</w:t>
      </w:r>
      <w:r>
        <w:rPr>
          <w:color w:val="565655"/>
          <w:spacing w:val="-2"/>
        </w:rPr>
        <w:t xml:space="preserve"> </w:t>
      </w:r>
      <w:r>
        <w:rPr>
          <w:color w:val="565655"/>
          <w:spacing w:val="-1"/>
        </w:rPr>
        <w:t>the</w:t>
      </w:r>
      <w:r>
        <w:rPr>
          <w:color w:val="565655"/>
          <w:spacing w:val="-2"/>
        </w:rPr>
        <w:t xml:space="preserve"> </w:t>
      </w:r>
      <w:r>
        <w:rPr>
          <w:color w:val="565655"/>
          <w:spacing w:val="-1"/>
        </w:rPr>
        <w:t>works</w:t>
      </w:r>
      <w:r>
        <w:rPr>
          <w:color w:val="565655"/>
          <w:spacing w:val="-2"/>
        </w:rPr>
        <w:t xml:space="preserve"> </w:t>
      </w:r>
      <w:r>
        <w:rPr>
          <w:color w:val="565655"/>
          <w:spacing w:val="-1"/>
        </w:rPr>
        <w:t>and</w:t>
      </w:r>
      <w:r>
        <w:rPr>
          <w:color w:val="565655"/>
          <w:spacing w:val="67"/>
        </w:rPr>
        <w:t xml:space="preserve"> </w:t>
      </w:r>
      <w:r>
        <w:rPr>
          <w:color w:val="565655"/>
          <w:spacing w:val="-1"/>
        </w:rPr>
        <w:t>shall</w:t>
      </w:r>
      <w:r>
        <w:rPr>
          <w:color w:val="565655"/>
          <w:spacing w:val="3"/>
        </w:rPr>
        <w:t xml:space="preserve"> </w:t>
      </w:r>
      <w:r>
        <w:rPr>
          <w:color w:val="565655"/>
        </w:rPr>
        <w:t>assist</w:t>
      </w:r>
      <w:r>
        <w:rPr>
          <w:color w:val="565655"/>
          <w:spacing w:val="43"/>
        </w:rPr>
        <w:t xml:space="preserve"> </w:t>
      </w:r>
      <w:r>
        <w:rPr>
          <w:color w:val="565655"/>
        </w:rPr>
        <w:t>in</w:t>
      </w:r>
      <w:r>
        <w:rPr>
          <w:color w:val="565655"/>
          <w:spacing w:val="45"/>
        </w:rPr>
        <w:t xml:space="preserve"> </w:t>
      </w:r>
      <w:r>
        <w:rPr>
          <w:color w:val="565655"/>
        </w:rPr>
        <w:t>keeping</w:t>
      </w:r>
      <w:r>
        <w:rPr>
          <w:color w:val="565655"/>
          <w:spacing w:val="47"/>
        </w:rPr>
        <w:t xml:space="preserve"> </w:t>
      </w:r>
      <w:r>
        <w:rPr>
          <w:color w:val="565655"/>
          <w:spacing w:val="-1"/>
        </w:rPr>
        <w:t>any</w:t>
      </w:r>
      <w:r>
        <w:rPr>
          <w:color w:val="565655"/>
          <w:spacing w:val="46"/>
        </w:rPr>
        <w:t xml:space="preserve"> </w:t>
      </w:r>
      <w:r>
        <w:rPr>
          <w:color w:val="565655"/>
          <w:spacing w:val="-1"/>
        </w:rPr>
        <w:t>unauthorised</w:t>
      </w:r>
      <w:r>
        <w:rPr>
          <w:color w:val="565655"/>
          <w:spacing w:val="46"/>
        </w:rPr>
        <w:t xml:space="preserve"> </w:t>
      </w:r>
      <w:r>
        <w:rPr>
          <w:color w:val="565655"/>
          <w:spacing w:val="-1"/>
        </w:rPr>
        <w:t>persons</w:t>
      </w:r>
      <w:r>
        <w:rPr>
          <w:color w:val="565655"/>
          <w:spacing w:val="46"/>
        </w:rPr>
        <w:t xml:space="preserve"> </w:t>
      </w:r>
      <w:r>
        <w:rPr>
          <w:color w:val="565655"/>
          <w:spacing w:val="-1"/>
        </w:rPr>
        <w:t>off</w:t>
      </w:r>
      <w:r>
        <w:rPr>
          <w:color w:val="565655"/>
          <w:spacing w:val="45"/>
        </w:rPr>
        <w:t xml:space="preserve"> </w:t>
      </w:r>
      <w:r>
        <w:rPr>
          <w:color w:val="565655"/>
          <w:spacing w:val="-1"/>
        </w:rPr>
        <w:t>the</w:t>
      </w:r>
      <w:r>
        <w:rPr>
          <w:color w:val="565655"/>
          <w:spacing w:val="45"/>
        </w:rPr>
        <w:t xml:space="preserve"> </w:t>
      </w:r>
      <w:r>
        <w:rPr>
          <w:color w:val="565655"/>
          <w:spacing w:val="-1"/>
        </w:rPr>
        <w:t>site</w:t>
      </w:r>
      <w:r>
        <w:rPr>
          <w:color w:val="565655"/>
          <w:spacing w:val="2"/>
        </w:rPr>
        <w:t xml:space="preserve"> </w:t>
      </w:r>
      <w:r>
        <w:rPr>
          <w:color w:val="565655"/>
          <w:spacing w:val="-1"/>
        </w:rPr>
        <w:t>and</w:t>
      </w:r>
      <w:r>
        <w:rPr>
          <w:color w:val="565655"/>
          <w:spacing w:val="45"/>
        </w:rPr>
        <w:t xml:space="preserve"> </w:t>
      </w:r>
      <w:r>
        <w:rPr>
          <w:color w:val="565655"/>
          <w:spacing w:val="-1"/>
        </w:rPr>
        <w:t>shall</w:t>
      </w:r>
      <w:r>
        <w:rPr>
          <w:color w:val="565655"/>
          <w:spacing w:val="48"/>
        </w:rPr>
        <w:t xml:space="preserve"> </w:t>
      </w:r>
      <w:r>
        <w:rPr>
          <w:color w:val="565655"/>
        </w:rPr>
        <w:t>make</w:t>
      </w:r>
      <w:r>
        <w:rPr>
          <w:color w:val="565655"/>
          <w:spacing w:val="46"/>
        </w:rPr>
        <w:t xml:space="preserve"> </w:t>
      </w:r>
      <w:r>
        <w:rPr>
          <w:color w:val="565655"/>
          <w:spacing w:val="-1"/>
        </w:rPr>
        <w:t>good</w:t>
      </w:r>
      <w:r>
        <w:rPr>
          <w:color w:val="565655"/>
          <w:spacing w:val="45"/>
        </w:rPr>
        <w:t xml:space="preserve"> </w:t>
      </w:r>
      <w:r>
        <w:rPr>
          <w:color w:val="565655"/>
          <w:spacing w:val="-1"/>
        </w:rPr>
        <w:t>any</w:t>
      </w:r>
      <w:r>
        <w:rPr>
          <w:color w:val="565655"/>
          <w:spacing w:val="45"/>
        </w:rPr>
        <w:t xml:space="preserve"> </w:t>
      </w:r>
      <w:r>
        <w:rPr>
          <w:color w:val="565655"/>
        </w:rPr>
        <w:t>damage</w:t>
      </w:r>
      <w:r>
        <w:rPr>
          <w:color w:val="565655"/>
          <w:spacing w:val="22"/>
        </w:rPr>
        <w:t xml:space="preserve"> </w:t>
      </w:r>
      <w:r>
        <w:rPr>
          <w:color w:val="565655"/>
          <w:spacing w:val="-1"/>
        </w:rPr>
        <w:t>done</w:t>
      </w:r>
      <w:r>
        <w:rPr>
          <w:color w:val="565655"/>
          <w:spacing w:val="22"/>
        </w:rPr>
        <w:t xml:space="preserve"> </w:t>
      </w:r>
      <w:r>
        <w:rPr>
          <w:color w:val="565655"/>
          <w:spacing w:val="-1"/>
        </w:rPr>
        <w:t>thereon</w:t>
      </w:r>
      <w:r>
        <w:rPr>
          <w:color w:val="565655"/>
          <w:spacing w:val="20"/>
        </w:rPr>
        <w:t xml:space="preserve"> </w:t>
      </w:r>
      <w:r>
        <w:rPr>
          <w:color w:val="565655"/>
          <w:spacing w:val="-1"/>
        </w:rPr>
        <w:t>and</w:t>
      </w:r>
      <w:r>
        <w:rPr>
          <w:color w:val="565655"/>
          <w:spacing w:val="16"/>
        </w:rPr>
        <w:t xml:space="preserve"> </w:t>
      </w:r>
      <w:r>
        <w:rPr>
          <w:color w:val="565655"/>
          <w:spacing w:val="-1"/>
        </w:rPr>
        <w:t>replace</w:t>
      </w:r>
      <w:r>
        <w:rPr>
          <w:color w:val="565655"/>
          <w:spacing w:val="17"/>
        </w:rPr>
        <w:t xml:space="preserve"> </w:t>
      </w:r>
      <w:r>
        <w:rPr>
          <w:color w:val="565655"/>
          <w:spacing w:val="-1"/>
        </w:rPr>
        <w:t>anything</w:t>
      </w:r>
      <w:r>
        <w:rPr>
          <w:color w:val="565655"/>
          <w:spacing w:val="18"/>
        </w:rPr>
        <w:t xml:space="preserve"> </w:t>
      </w:r>
      <w:r>
        <w:rPr>
          <w:color w:val="565655"/>
          <w:spacing w:val="-1"/>
        </w:rPr>
        <w:t>lost</w:t>
      </w:r>
      <w:r>
        <w:rPr>
          <w:color w:val="565655"/>
          <w:spacing w:val="15"/>
        </w:rPr>
        <w:t xml:space="preserve"> </w:t>
      </w:r>
      <w:r>
        <w:rPr>
          <w:color w:val="565655"/>
          <w:spacing w:val="-1"/>
        </w:rPr>
        <w:t>or</w:t>
      </w:r>
      <w:r>
        <w:rPr>
          <w:color w:val="565655"/>
          <w:spacing w:val="17"/>
        </w:rPr>
        <w:t xml:space="preserve"> </w:t>
      </w:r>
      <w:r>
        <w:rPr>
          <w:color w:val="565655"/>
          <w:spacing w:val="-1"/>
        </w:rPr>
        <w:t>stolen</w:t>
      </w:r>
      <w:r>
        <w:rPr>
          <w:color w:val="565655"/>
          <w:spacing w:val="16"/>
        </w:rPr>
        <w:t xml:space="preserve"> </w:t>
      </w:r>
      <w:r>
        <w:rPr>
          <w:color w:val="565655"/>
          <w:spacing w:val="-1"/>
        </w:rPr>
        <w:t>there</w:t>
      </w:r>
      <w:r>
        <w:rPr>
          <w:color w:val="565655"/>
          <w:spacing w:val="17"/>
        </w:rPr>
        <w:t xml:space="preserve"> </w:t>
      </w:r>
      <w:r>
        <w:rPr>
          <w:color w:val="565655"/>
          <w:spacing w:val="-1"/>
        </w:rPr>
        <w:t>from</w:t>
      </w:r>
      <w:r>
        <w:rPr>
          <w:color w:val="565655"/>
          <w:spacing w:val="18"/>
        </w:rPr>
        <w:t xml:space="preserve"> </w:t>
      </w:r>
      <w:r>
        <w:rPr>
          <w:color w:val="565655"/>
          <w:spacing w:val="-1"/>
        </w:rPr>
        <w:t>due</w:t>
      </w:r>
      <w:r>
        <w:rPr>
          <w:color w:val="565655"/>
          <w:spacing w:val="17"/>
        </w:rPr>
        <w:t xml:space="preserve"> </w:t>
      </w:r>
      <w:r>
        <w:rPr>
          <w:color w:val="565655"/>
          <w:spacing w:val="-1"/>
        </w:rPr>
        <w:t>to</w:t>
      </w:r>
      <w:r>
        <w:rPr>
          <w:color w:val="565655"/>
          <w:spacing w:val="16"/>
        </w:rPr>
        <w:t xml:space="preserve"> </w:t>
      </w:r>
      <w:r>
        <w:rPr>
          <w:color w:val="565655"/>
        </w:rPr>
        <w:t>his</w:t>
      </w:r>
      <w:r>
        <w:rPr>
          <w:color w:val="565655"/>
          <w:spacing w:val="17"/>
        </w:rPr>
        <w:t xml:space="preserve"> </w:t>
      </w:r>
      <w:r>
        <w:rPr>
          <w:color w:val="565655"/>
          <w:spacing w:val="-1"/>
        </w:rPr>
        <w:t>failure</w:t>
      </w:r>
      <w:r>
        <w:rPr>
          <w:color w:val="565655"/>
          <w:spacing w:val="17"/>
        </w:rPr>
        <w:t xml:space="preserve"> </w:t>
      </w:r>
      <w:r>
        <w:rPr>
          <w:color w:val="565655"/>
          <w:spacing w:val="-1"/>
        </w:rPr>
        <w:t>to</w:t>
      </w:r>
      <w:r>
        <w:rPr>
          <w:color w:val="565655"/>
          <w:spacing w:val="57"/>
        </w:rPr>
        <w:t xml:space="preserve"> </w:t>
      </w:r>
      <w:r>
        <w:rPr>
          <w:color w:val="565655"/>
          <w:spacing w:val="-1"/>
        </w:rPr>
        <w:t>exercise</w:t>
      </w:r>
      <w:r>
        <w:rPr>
          <w:color w:val="565655"/>
          <w:spacing w:val="-2"/>
        </w:rPr>
        <w:t xml:space="preserve"> </w:t>
      </w:r>
      <w:r>
        <w:rPr>
          <w:color w:val="565655"/>
          <w:spacing w:val="-1"/>
        </w:rPr>
        <w:t>adequate</w:t>
      </w:r>
      <w:r>
        <w:rPr>
          <w:color w:val="565655"/>
          <w:spacing w:val="-2"/>
        </w:rPr>
        <w:t xml:space="preserve"> control.</w:t>
      </w:r>
    </w:p>
    <w:p w14:paraId="3BBA6D5A" w14:textId="77777777" w:rsidR="006C44F2" w:rsidRDefault="006C44F2">
      <w:pPr>
        <w:rPr>
          <w:rFonts w:ascii="Calibri" w:eastAsia="Calibri" w:hAnsi="Calibri" w:cs="Calibri"/>
        </w:rPr>
      </w:pPr>
    </w:p>
    <w:p w14:paraId="3574E1C8" w14:textId="468F7BDD" w:rsidR="006C44F2" w:rsidRPr="00C121E8" w:rsidRDefault="5FC1A91E" w:rsidP="008A6615">
      <w:pPr>
        <w:pStyle w:val="Heading1"/>
        <w:numPr>
          <w:ilvl w:val="1"/>
          <w:numId w:val="2"/>
        </w:numPr>
        <w:tabs>
          <w:tab w:val="left" w:pos="1521"/>
        </w:tabs>
        <w:ind w:left="1520" w:hanging="706"/>
        <w:rPr>
          <w:rFonts w:cs="Calibri"/>
        </w:rPr>
      </w:pPr>
      <w:r w:rsidRPr="00C121E8">
        <w:rPr>
          <w:color w:val="565655"/>
          <w:spacing w:val="-1"/>
        </w:rPr>
        <w:t>Welfare</w:t>
      </w:r>
      <w:r w:rsidRPr="00C121E8">
        <w:rPr>
          <w:color w:val="565655"/>
          <w:spacing w:val="-3"/>
        </w:rPr>
        <w:t xml:space="preserve"> </w:t>
      </w:r>
      <w:r w:rsidRPr="00C121E8">
        <w:rPr>
          <w:color w:val="565655"/>
          <w:spacing w:val="-2"/>
        </w:rPr>
        <w:t>Facilities</w:t>
      </w:r>
    </w:p>
    <w:p w14:paraId="6006848E" w14:textId="77777777" w:rsidR="006C44F2" w:rsidRDefault="5FC1A91E">
      <w:pPr>
        <w:pStyle w:val="BodyText"/>
        <w:numPr>
          <w:ilvl w:val="2"/>
          <w:numId w:val="2"/>
        </w:numPr>
        <w:tabs>
          <w:tab w:val="left" w:pos="1535"/>
        </w:tabs>
        <w:ind w:left="1534" w:right="654" w:hanging="720"/>
        <w:jc w:val="both"/>
      </w:pPr>
      <w:r>
        <w:rPr>
          <w:color w:val="565655"/>
        </w:rPr>
        <w:t>It</w:t>
      </w:r>
      <w:r>
        <w:rPr>
          <w:color w:val="565655"/>
          <w:spacing w:val="38"/>
        </w:rPr>
        <w:t xml:space="preserve"> </w:t>
      </w:r>
      <w:r>
        <w:rPr>
          <w:color w:val="565655"/>
          <w:spacing w:val="-1"/>
        </w:rPr>
        <w:t>should</w:t>
      </w:r>
      <w:r>
        <w:rPr>
          <w:color w:val="565655"/>
          <w:spacing w:val="40"/>
        </w:rPr>
        <w:t xml:space="preserve"> </w:t>
      </w:r>
      <w:r>
        <w:rPr>
          <w:color w:val="565655"/>
          <w:spacing w:val="-1"/>
        </w:rPr>
        <w:t>be</w:t>
      </w:r>
      <w:r>
        <w:rPr>
          <w:color w:val="565655"/>
          <w:spacing w:val="42"/>
        </w:rPr>
        <w:t xml:space="preserve"> </w:t>
      </w:r>
      <w:r>
        <w:rPr>
          <w:color w:val="565655"/>
          <w:spacing w:val="-1"/>
        </w:rPr>
        <w:t>assumed</w:t>
      </w:r>
      <w:r>
        <w:rPr>
          <w:color w:val="565655"/>
          <w:spacing w:val="40"/>
        </w:rPr>
        <w:t xml:space="preserve"> </w:t>
      </w:r>
      <w:r>
        <w:rPr>
          <w:color w:val="565655"/>
          <w:spacing w:val="-1"/>
        </w:rPr>
        <w:t>that</w:t>
      </w:r>
      <w:r>
        <w:rPr>
          <w:color w:val="565655"/>
          <w:spacing w:val="39"/>
        </w:rPr>
        <w:t xml:space="preserve"> </w:t>
      </w:r>
      <w:r>
        <w:rPr>
          <w:color w:val="565655"/>
          <w:spacing w:val="-1"/>
        </w:rPr>
        <w:t>there</w:t>
      </w:r>
      <w:r>
        <w:rPr>
          <w:color w:val="565655"/>
          <w:spacing w:val="42"/>
        </w:rPr>
        <w:t xml:space="preserve"> </w:t>
      </w:r>
      <w:r>
        <w:rPr>
          <w:color w:val="565655"/>
        </w:rPr>
        <w:t>are</w:t>
      </w:r>
      <w:r>
        <w:rPr>
          <w:color w:val="565655"/>
          <w:spacing w:val="41"/>
        </w:rPr>
        <w:t xml:space="preserve"> </w:t>
      </w:r>
      <w:r>
        <w:rPr>
          <w:color w:val="565655"/>
          <w:spacing w:val="-1"/>
        </w:rPr>
        <w:t>no</w:t>
      </w:r>
      <w:r>
        <w:rPr>
          <w:color w:val="565655"/>
          <w:spacing w:val="40"/>
        </w:rPr>
        <w:t xml:space="preserve"> </w:t>
      </w:r>
      <w:r>
        <w:rPr>
          <w:color w:val="565655"/>
          <w:spacing w:val="-1"/>
        </w:rPr>
        <w:t>adequate</w:t>
      </w:r>
      <w:r>
        <w:rPr>
          <w:color w:val="565655"/>
          <w:spacing w:val="42"/>
        </w:rPr>
        <w:t xml:space="preserve"> </w:t>
      </w:r>
      <w:r>
        <w:rPr>
          <w:color w:val="565655"/>
          <w:spacing w:val="-1"/>
        </w:rPr>
        <w:t>welfare</w:t>
      </w:r>
      <w:r>
        <w:rPr>
          <w:color w:val="565655"/>
          <w:spacing w:val="37"/>
        </w:rPr>
        <w:t xml:space="preserve"> </w:t>
      </w:r>
      <w:r>
        <w:rPr>
          <w:color w:val="565655"/>
          <w:spacing w:val="-1"/>
        </w:rPr>
        <w:t>facilities</w:t>
      </w:r>
      <w:r>
        <w:rPr>
          <w:color w:val="565655"/>
          <w:spacing w:val="36"/>
        </w:rPr>
        <w:t xml:space="preserve"> </w:t>
      </w:r>
      <w:r>
        <w:rPr>
          <w:color w:val="565655"/>
          <w:spacing w:val="-1"/>
        </w:rPr>
        <w:t>located</w:t>
      </w:r>
      <w:r>
        <w:rPr>
          <w:color w:val="565655"/>
          <w:spacing w:val="39"/>
        </w:rPr>
        <w:t xml:space="preserve"> </w:t>
      </w:r>
      <w:r>
        <w:rPr>
          <w:color w:val="565655"/>
        </w:rPr>
        <w:t>at</w:t>
      </w:r>
      <w:r>
        <w:rPr>
          <w:color w:val="565655"/>
          <w:spacing w:val="34"/>
        </w:rPr>
        <w:t xml:space="preserve"> </w:t>
      </w:r>
      <w:r>
        <w:rPr>
          <w:color w:val="565655"/>
          <w:spacing w:val="-1"/>
        </w:rPr>
        <w:t>each</w:t>
      </w:r>
      <w:r>
        <w:rPr>
          <w:color w:val="565655"/>
          <w:spacing w:val="35"/>
        </w:rPr>
        <w:t xml:space="preserve"> </w:t>
      </w:r>
      <w:r>
        <w:rPr>
          <w:color w:val="565655"/>
          <w:spacing w:val="-1"/>
        </w:rPr>
        <w:t>site</w:t>
      </w:r>
      <w:r>
        <w:rPr>
          <w:color w:val="565655"/>
          <w:spacing w:val="67"/>
        </w:rPr>
        <w:t xml:space="preserve"> </w:t>
      </w:r>
      <w:r>
        <w:rPr>
          <w:color w:val="565655"/>
        </w:rPr>
        <w:t>where</w:t>
      </w:r>
      <w:r>
        <w:rPr>
          <w:color w:val="565655"/>
          <w:spacing w:val="-2"/>
        </w:rPr>
        <w:t xml:space="preserve"> </w:t>
      </w:r>
      <w:r>
        <w:rPr>
          <w:color w:val="565655"/>
          <w:spacing w:val="-1"/>
        </w:rPr>
        <w:t>grounds</w:t>
      </w:r>
      <w:r>
        <w:rPr>
          <w:color w:val="565655"/>
          <w:spacing w:val="-2"/>
        </w:rPr>
        <w:t xml:space="preserve"> </w:t>
      </w:r>
      <w:r>
        <w:rPr>
          <w:color w:val="565655"/>
          <w:spacing w:val="-1"/>
        </w:rPr>
        <w:t>maintenance</w:t>
      </w:r>
      <w:r>
        <w:rPr>
          <w:color w:val="565655"/>
          <w:spacing w:val="-2"/>
        </w:rPr>
        <w:t xml:space="preserve"> </w:t>
      </w:r>
      <w:r>
        <w:rPr>
          <w:color w:val="565655"/>
        </w:rPr>
        <w:t>is</w:t>
      </w:r>
      <w:r>
        <w:rPr>
          <w:color w:val="565655"/>
          <w:spacing w:val="-2"/>
        </w:rPr>
        <w:t xml:space="preserve"> </w:t>
      </w:r>
      <w:r>
        <w:rPr>
          <w:color w:val="565655"/>
          <w:spacing w:val="-1"/>
        </w:rPr>
        <w:t>to</w:t>
      </w:r>
      <w:r>
        <w:rPr>
          <w:color w:val="565655"/>
          <w:spacing w:val="-3"/>
        </w:rPr>
        <w:t xml:space="preserve"> </w:t>
      </w:r>
      <w:r>
        <w:rPr>
          <w:color w:val="565655"/>
          <w:spacing w:val="-1"/>
        </w:rPr>
        <w:t>be</w:t>
      </w:r>
      <w:r>
        <w:rPr>
          <w:color w:val="565655"/>
          <w:spacing w:val="-2"/>
        </w:rPr>
        <w:t xml:space="preserve"> </w:t>
      </w:r>
      <w:r>
        <w:rPr>
          <w:color w:val="565655"/>
          <w:spacing w:val="-1"/>
        </w:rPr>
        <w:t>undertaken.</w:t>
      </w:r>
    </w:p>
    <w:p w14:paraId="2E90838E" w14:textId="77777777" w:rsidR="006C44F2" w:rsidRDefault="006C44F2">
      <w:pPr>
        <w:spacing w:before="1"/>
        <w:rPr>
          <w:rFonts w:ascii="Calibri" w:eastAsia="Calibri" w:hAnsi="Calibri" w:cs="Calibri"/>
        </w:rPr>
      </w:pPr>
    </w:p>
    <w:p w14:paraId="00165322" w14:textId="0D4B4B74" w:rsidR="006C44F2" w:rsidRPr="00BC22B5" w:rsidRDefault="5FC1A91E" w:rsidP="00824110">
      <w:pPr>
        <w:pStyle w:val="Heading1"/>
        <w:numPr>
          <w:ilvl w:val="1"/>
          <w:numId w:val="2"/>
        </w:numPr>
        <w:tabs>
          <w:tab w:val="left" w:pos="1521"/>
        </w:tabs>
        <w:ind w:left="1520" w:hanging="706"/>
        <w:rPr>
          <w:rFonts w:cs="Calibri"/>
        </w:rPr>
      </w:pPr>
      <w:r w:rsidRPr="00BC22B5">
        <w:rPr>
          <w:color w:val="565655"/>
          <w:spacing w:val="-1"/>
        </w:rPr>
        <w:t>Construction Industry</w:t>
      </w:r>
      <w:r w:rsidRPr="00BC22B5">
        <w:rPr>
          <w:color w:val="565655"/>
          <w:spacing w:val="-2"/>
        </w:rPr>
        <w:t xml:space="preserve"> </w:t>
      </w:r>
      <w:r w:rsidRPr="00BC22B5">
        <w:rPr>
          <w:color w:val="565655"/>
          <w:spacing w:val="-1"/>
        </w:rPr>
        <w:t>Scheme</w:t>
      </w:r>
      <w:r w:rsidRPr="00BC22B5">
        <w:rPr>
          <w:color w:val="565655"/>
          <w:spacing w:val="-3"/>
        </w:rPr>
        <w:t xml:space="preserve"> </w:t>
      </w:r>
      <w:r w:rsidRPr="00BC22B5">
        <w:rPr>
          <w:color w:val="565655"/>
          <w:spacing w:val="-2"/>
        </w:rPr>
        <w:t>(CIS)</w:t>
      </w:r>
    </w:p>
    <w:p w14:paraId="737FF55F" w14:textId="77777777" w:rsidR="006C44F2" w:rsidRDefault="5FC1A91E">
      <w:pPr>
        <w:pStyle w:val="BodyText"/>
        <w:numPr>
          <w:ilvl w:val="2"/>
          <w:numId w:val="2"/>
        </w:numPr>
        <w:tabs>
          <w:tab w:val="left" w:pos="1535"/>
        </w:tabs>
        <w:ind w:left="1534" w:hanging="720"/>
      </w:pPr>
      <w:r>
        <w:rPr>
          <w:color w:val="565655"/>
          <w:spacing w:val="-2"/>
        </w:rPr>
        <w:t xml:space="preserve">The Contractor </w:t>
      </w:r>
      <w:r>
        <w:rPr>
          <w:color w:val="565655"/>
          <w:spacing w:val="-1"/>
        </w:rPr>
        <w:t>Industry</w:t>
      </w:r>
      <w:r>
        <w:rPr>
          <w:color w:val="565655"/>
          <w:spacing w:val="-2"/>
        </w:rPr>
        <w:t xml:space="preserve"> </w:t>
      </w:r>
      <w:r>
        <w:rPr>
          <w:color w:val="565655"/>
          <w:spacing w:val="-1"/>
        </w:rPr>
        <w:t>Scheme</w:t>
      </w:r>
      <w:r>
        <w:rPr>
          <w:color w:val="565655"/>
          <w:spacing w:val="-2"/>
        </w:rPr>
        <w:t xml:space="preserve"> </w:t>
      </w:r>
      <w:r>
        <w:rPr>
          <w:color w:val="565655"/>
        </w:rPr>
        <w:t>(CIS)</w:t>
      </w:r>
      <w:r>
        <w:rPr>
          <w:color w:val="565655"/>
          <w:spacing w:val="-2"/>
        </w:rPr>
        <w:t xml:space="preserve"> </w:t>
      </w:r>
      <w:r>
        <w:rPr>
          <w:color w:val="565655"/>
          <w:spacing w:val="-1"/>
        </w:rPr>
        <w:t>standards</w:t>
      </w:r>
      <w:r>
        <w:rPr>
          <w:color w:val="565655"/>
          <w:spacing w:val="-2"/>
        </w:rPr>
        <w:t xml:space="preserve"> </w:t>
      </w:r>
      <w:r>
        <w:rPr>
          <w:color w:val="565655"/>
          <w:spacing w:val="-1"/>
        </w:rPr>
        <w:t>do</w:t>
      </w:r>
      <w:r>
        <w:rPr>
          <w:color w:val="565655"/>
          <w:spacing w:val="-3"/>
        </w:rPr>
        <w:t xml:space="preserve"> </w:t>
      </w:r>
      <w:r>
        <w:rPr>
          <w:color w:val="565655"/>
          <w:spacing w:val="-1"/>
        </w:rPr>
        <w:t>not</w:t>
      </w:r>
      <w:r>
        <w:rPr>
          <w:color w:val="565655"/>
          <w:spacing w:val="-4"/>
        </w:rPr>
        <w:t xml:space="preserve"> </w:t>
      </w:r>
      <w:r>
        <w:rPr>
          <w:color w:val="565655"/>
          <w:spacing w:val="-1"/>
        </w:rPr>
        <w:t>apply</w:t>
      </w:r>
      <w:r>
        <w:rPr>
          <w:color w:val="565655"/>
          <w:spacing w:val="-2"/>
        </w:rPr>
        <w:t xml:space="preserve"> </w:t>
      </w:r>
      <w:r>
        <w:rPr>
          <w:color w:val="565655"/>
          <w:spacing w:val="-1"/>
        </w:rPr>
        <w:t>to</w:t>
      </w:r>
      <w:r>
        <w:rPr>
          <w:color w:val="565655"/>
          <w:spacing w:val="-3"/>
        </w:rPr>
        <w:t xml:space="preserve"> </w:t>
      </w:r>
      <w:r>
        <w:rPr>
          <w:color w:val="565655"/>
          <w:spacing w:val="-1"/>
        </w:rPr>
        <w:t>these</w:t>
      </w:r>
      <w:r>
        <w:rPr>
          <w:color w:val="565655"/>
          <w:spacing w:val="-2"/>
        </w:rPr>
        <w:t xml:space="preserve"> </w:t>
      </w:r>
      <w:r>
        <w:rPr>
          <w:color w:val="565655"/>
          <w:spacing w:val="-1"/>
        </w:rPr>
        <w:t>works.</w:t>
      </w:r>
    </w:p>
    <w:p w14:paraId="0EF53C4C" w14:textId="77777777" w:rsidR="006C44F2" w:rsidRDefault="006C44F2">
      <w:pPr>
        <w:spacing w:before="1"/>
        <w:rPr>
          <w:rFonts w:ascii="Calibri" w:eastAsia="Calibri" w:hAnsi="Calibri" w:cs="Calibri"/>
        </w:rPr>
      </w:pPr>
    </w:p>
    <w:p w14:paraId="145228D8" w14:textId="1C7D0597" w:rsidR="006C44F2" w:rsidRPr="00BC22B5" w:rsidRDefault="5FC1A91E" w:rsidP="00A84519">
      <w:pPr>
        <w:pStyle w:val="Heading1"/>
        <w:numPr>
          <w:ilvl w:val="1"/>
          <w:numId w:val="2"/>
        </w:numPr>
        <w:tabs>
          <w:tab w:val="left" w:pos="1521"/>
        </w:tabs>
        <w:ind w:left="1520" w:hanging="706"/>
        <w:rPr>
          <w:rFonts w:cs="Calibri"/>
        </w:rPr>
      </w:pPr>
      <w:r w:rsidRPr="00BC22B5">
        <w:rPr>
          <w:color w:val="565655"/>
          <w:spacing w:val="-1"/>
        </w:rPr>
        <w:t>Site</w:t>
      </w:r>
      <w:r w:rsidRPr="00BC22B5">
        <w:rPr>
          <w:color w:val="565655"/>
          <w:spacing w:val="-3"/>
        </w:rPr>
        <w:t xml:space="preserve"> </w:t>
      </w:r>
      <w:r w:rsidRPr="00BC22B5">
        <w:rPr>
          <w:color w:val="565655"/>
          <w:spacing w:val="-1"/>
        </w:rPr>
        <w:t>Records</w:t>
      </w:r>
    </w:p>
    <w:p w14:paraId="2EF5905B" w14:textId="77777777" w:rsidR="006C44F2" w:rsidRDefault="5FC1A91E">
      <w:pPr>
        <w:pStyle w:val="BodyText"/>
        <w:numPr>
          <w:ilvl w:val="2"/>
          <w:numId w:val="2"/>
        </w:numPr>
        <w:tabs>
          <w:tab w:val="left" w:pos="1535"/>
        </w:tabs>
        <w:ind w:left="1534" w:right="657" w:hanging="720"/>
        <w:jc w:val="both"/>
      </w:pPr>
      <w:r>
        <w:rPr>
          <w:color w:val="565655"/>
          <w:spacing w:val="-1"/>
        </w:rPr>
        <w:t>Take</w:t>
      </w:r>
      <w:r>
        <w:rPr>
          <w:color w:val="565655"/>
          <w:spacing w:val="13"/>
        </w:rPr>
        <w:t xml:space="preserve"> </w:t>
      </w:r>
      <w:r>
        <w:rPr>
          <w:color w:val="565655"/>
        </w:rPr>
        <w:t>all</w:t>
      </w:r>
      <w:r>
        <w:rPr>
          <w:color w:val="565655"/>
          <w:spacing w:val="14"/>
        </w:rPr>
        <w:t xml:space="preserve"> </w:t>
      </w:r>
      <w:r>
        <w:rPr>
          <w:color w:val="565655"/>
          <w:spacing w:val="-1"/>
        </w:rPr>
        <w:t>necessary</w:t>
      </w:r>
      <w:r>
        <w:rPr>
          <w:color w:val="565655"/>
          <w:spacing w:val="12"/>
        </w:rPr>
        <w:t xml:space="preserve"> </w:t>
      </w:r>
      <w:r>
        <w:rPr>
          <w:color w:val="565655"/>
          <w:spacing w:val="-1"/>
        </w:rPr>
        <w:t>records</w:t>
      </w:r>
      <w:r>
        <w:rPr>
          <w:color w:val="565655"/>
          <w:spacing w:val="12"/>
        </w:rPr>
        <w:t xml:space="preserve"> </w:t>
      </w:r>
      <w:r>
        <w:rPr>
          <w:color w:val="565655"/>
          <w:spacing w:val="-1"/>
        </w:rPr>
        <w:t>of</w:t>
      </w:r>
      <w:r>
        <w:rPr>
          <w:color w:val="565655"/>
          <w:spacing w:val="12"/>
        </w:rPr>
        <w:t xml:space="preserve"> </w:t>
      </w:r>
      <w:r>
        <w:rPr>
          <w:color w:val="565655"/>
          <w:spacing w:val="-1"/>
        </w:rPr>
        <w:t>the</w:t>
      </w:r>
      <w:r>
        <w:rPr>
          <w:color w:val="565655"/>
          <w:spacing w:val="13"/>
        </w:rPr>
        <w:t xml:space="preserve"> </w:t>
      </w:r>
      <w:r>
        <w:rPr>
          <w:color w:val="565655"/>
          <w:spacing w:val="-1"/>
        </w:rPr>
        <w:t>works</w:t>
      </w:r>
      <w:r>
        <w:rPr>
          <w:color w:val="565655"/>
          <w:spacing w:val="8"/>
        </w:rPr>
        <w:t xml:space="preserve"> </w:t>
      </w:r>
      <w:r>
        <w:rPr>
          <w:color w:val="565655"/>
          <w:spacing w:val="-1"/>
        </w:rPr>
        <w:t>progress.</w:t>
      </w:r>
      <w:r>
        <w:rPr>
          <w:color w:val="565655"/>
          <w:spacing w:val="9"/>
        </w:rPr>
        <w:t xml:space="preserve"> </w:t>
      </w:r>
      <w:r>
        <w:rPr>
          <w:color w:val="565655"/>
          <w:spacing w:val="-1"/>
        </w:rPr>
        <w:t>These</w:t>
      </w:r>
      <w:r>
        <w:rPr>
          <w:color w:val="565655"/>
          <w:spacing w:val="8"/>
        </w:rPr>
        <w:t xml:space="preserve"> </w:t>
      </w:r>
      <w:r>
        <w:rPr>
          <w:color w:val="565655"/>
          <w:spacing w:val="-1"/>
        </w:rPr>
        <w:t>records</w:t>
      </w:r>
      <w:r>
        <w:rPr>
          <w:color w:val="565655"/>
          <w:spacing w:val="7"/>
        </w:rPr>
        <w:t xml:space="preserve"> </w:t>
      </w:r>
      <w:r>
        <w:rPr>
          <w:color w:val="565655"/>
        </w:rPr>
        <w:t>as</w:t>
      </w:r>
      <w:r>
        <w:rPr>
          <w:color w:val="565655"/>
          <w:spacing w:val="7"/>
        </w:rPr>
        <w:t xml:space="preserve"> </w:t>
      </w:r>
      <w:r>
        <w:rPr>
          <w:color w:val="565655"/>
        </w:rPr>
        <w:t>a</w:t>
      </w:r>
      <w:r>
        <w:rPr>
          <w:color w:val="565655"/>
          <w:spacing w:val="7"/>
        </w:rPr>
        <w:t xml:space="preserve"> </w:t>
      </w:r>
      <w:r>
        <w:rPr>
          <w:color w:val="565655"/>
        </w:rPr>
        <w:t>minimum</w:t>
      </w:r>
      <w:r>
        <w:rPr>
          <w:color w:val="565655"/>
          <w:spacing w:val="8"/>
        </w:rPr>
        <w:t xml:space="preserve"> </w:t>
      </w:r>
      <w:r>
        <w:rPr>
          <w:color w:val="565655"/>
          <w:spacing w:val="-1"/>
        </w:rPr>
        <w:t>shall</w:t>
      </w:r>
      <w:r>
        <w:rPr>
          <w:color w:val="565655"/>
          <w:spacing w:val="9"/>
        </w:rPr>
        <w:t xml:space="preserve"> </w:t>
      </w:r>
      <w:r>
        <w:rPr>
          <w:color w:val="565655"/>
          <w:spacing w:val="-1"/>
        </w:rPr>
        <w:t>record</w:t>
      </w:r>
      <w:r>
        <w:rPr>
          <w:color w:val="565655"/>
          <w:spacing w:val="63"/>
        </w:rPr>
        <w:t xml:space="preserve"> </w:t>
      </w:r>
      <w:r>
        <w:rPr>
          <w:color w:val="565655"/>
          <w:spacing w:val="-1"/>
        </w:rPr>
        <w:t>the</w:t>
      </w:r>
      <w:r>
        <w:rPr>
          <w:color w:val="565655"/>
          <w:spacing w:val="-2"/>
        </w:rPr>
        <w:t xml:space="preserve"> </w:t>
      </w:r>
      <w:r>
        <w:rPr>
          <w:color w:val="565655"/>
          <w:spacing w:val="-1"/>
        </w:rPr>
        <w:t>following.</w:t>
      </w:r>
    </w:p>
    <w:p w14:paraId="1DAFBB24" w14:textId="77777777" w:rsidR="006C44F2" w:rsidRDefault="006C44F2">
      <w:pPr>
        <w:spacing w:before="1"/>
        <w:rPr>
          <w:rFonts w:ascii="Calibri" w:eastAsia="Calibri" w:hAnsi="Calibri" w:cs="Calibri"/>
        </w:rPr>
      </w:pPr>
    </w:p>
    <w:p w14:paraId="79AB23E0" w14:textId="77777777" w:rsidR="006C44F2" w:rsidRDefault="5FC1A91E">
      <w:pPr>
        <w:pStyle w:val="BodyText"/>
        <w:numPr>
          <w:ilvl w:val="3"/>
          <w:numId w:val="2"/>
        </w:numPr>
        <w:tabs>
          <w:tab w:val="left" w:pos="2092"/>
        </w:tabs>
        <w:ind w:left="2091" w:right="663" w:hanging="571"/>
      </w:pPr>
      <w:r>
        <w:rPr>
          <w:color w:val="565655"/>
          <w:spacing w:val="-1"/>
        </w:rPr>
        <w:t>Site</w:t>
      </w:r>
      <w:r>
        <w:rPr>
          <w:color w:val="565655"/>
          <w:spacing w:val="13"/>
        </w:rPr>
        <w:t xml:space="preserve"> </w:t>
      </w:r>
      <w:r>
        <w:rPr>
          <w:color w:val="565655"/>
        </w:rPr>
        <w:t>diary</w:t>
      </w:r>
      <w:r>
        <w:rPr>
          <w:color w:val="565655"/>
          <w:spacing w:val="12"/>
        </w:rPr>
        <w:t xml:space="preserve"> </w:t>
      </w:r>
      <w:r>
        <w:rPr>
          <w:color w:val="565655"/>
        </w:rPr>
        <w:t>with</w:t>
      </w:r>
      <w:r>
        <w:rPr>
          <w:color w:val="565655"/>
          <w:spacing w:val="11"/>
        </w:rPr>
        <w:t xml:space="preserve"> </w:t>
      </w:r>
      <w:r>
        <w:rPr>
          <w:color w:val="565655"/>
          <w:spacing w:val="-1"/>
        </w:rPr>
        <w:t>details</w:t>
      </w:r>
      <w:r>
        <w:rPr>
          <w:color w:val="565655"/>
          <w:spacing w:val="12"/>
        </w:rPr>
        <w:t xml:space="preserve"> </w:t>
      </w:r>
      <w:r>
        <w:rPr>
          <w:color w:val="565655"/>
          <w:spacing w:val="-1"/>
        </w:rPr>
        <w:t>of</w:t>
      </w:r>
      <w:r>
        <w:rPr>
          <w:color w:val="565655"/>
          <w:spacing w:val="12"/>
        </w:rPr>
        <w:t xml:space="preserve"> </w:t>
      </w:r>
      <w:r>
        <w:rPr>
          <w:color w:val="565655"/>
          <w:spacing w:val="-1"/>
        </w:rPr>
        <w:t>personnel</w:t>
      </w:r>
      <w:r>
        <w:rPr>
          <w:color w:val="565655"/>
          <w:spacing w:val="14"/>
        </w:rPr>
        <w:t xml:space="preserve"> </w:t>
      </w:r>
      <w:r>
        <w:rPr>
          <w:color w:val="565655"/>
          <w:spacing w:val="-1"/>
        </w:rPr>
        <w:t>attendance,</w:t>
      </w:r>
      <w:r>
        <w:rPr>
          <w:color w:val="565655"/>
          <w:spacing w:val="5"/>
        </w:rPr>
        <w:t xml:space="preserve"> </w:t>
      </w:r>
      <w:r>
        <w:rPr>
          <w:color w:val="565655"/>
          <w:spacing w:val="-1"/>
        </w:rPr>
        <w:t>weather</w:t>
      </w:r>
      <w:r>
        <w:rPr>
          <w:color w:val="565655"/>
          <w:spacing w:val="7"/>
        </w:rPr>
        <w:t xml:space="preserve"> </w:t>
      </w:r>
      <w:r>
        <w:rPr>
          <w:color w:val="565655"/>
          <w:spacing w:val="-1"/>
        </w:rPr>
        <w:t>conditions,</w:t>
      </w:r>
      <w:r>
        <w:rPr>
          <w:color w:val="565655"/>
          <w:spacing w:val="5"/>
        </w:rPr>
        <w:t xml:space="preserve"> </w:t>
      </w:r>
      <w:r>
        <w:rPr>
          <w:color w:val="565655"/>
          <w:spacing w:val="-1"/>
        </w:rPr>
        <w:t>time</w:t>
      </w:r>
      <w:r>
        <w:rPr>
          <w:color w:val="565655"/>
          <w:spacing w:val="8"/>
        </w:rPr>
        <w:t xml:space="preserve"> </w:t>
      </w:r>
      <w:r>
        <w:rPr>
          <w:color w:val="565655"/>
          <w:spacing w:val="-1"/>
        </w:rPr>
        <w:t>on</w:t>
      </w:r>
      <w:r>
        <w:rPr>
          <w:color w:val="565655"/>
          <w:spacing w:val="6"/>
        </w:rPr>
        <w:t xml:space="preserve"> </w:t>
      </w:r>
      <w:r>
        <w:rPr>
          <w:color w:val="565655"/>
          <w:spacing w:val="-1"/>
        </w:rPr>
        <w:t>site</w:t>
      </w:r>
      <w:r>
        <w:rPr>
          <w:color w:val="565655"/>
          <w:spacing w:val="8"/>
        </w:rPr>
        <w:t xml:space="preserve"> </w:t>
      </w:r>
      <w:r>
        <w:rPr>
          <w:color w:val="565655"/>
          <w:spacing w:val="-1"/>
        </w:rPr>
        <w:t>and</w:t>
      </w:r>
      <w:r>
        <w:rPr>
          <w:color w:val="565655"/>
          <w:spacing w:val="53"/>
        </w:rPr>
        <w:t xml:space="preserve"> </w:t>
      </w:r>
      <w:r>
        <w:rPr>
          <w:color w:val="565655"/>
        </w:rPr>
        <w:t>brief</w:t>
      </w:r>
      <w:r>
        <w:rPr>
          <w:color w:val="565655"/>
          <w:spacing w:val="-2"/>
        </w:rPr>
        <w:t xml:space="preserve"> </w:t>
      </w:r>
      <w:r>
        <w:rPr>
          <w:color w:val="565655"/>
          <w:spacing w:val="-1"/>
        </w:rPr>
        <w:t>description</w:t>
      </w:r>
      <w:r>
        <w:rPr>
          <w:color w:val="565655"/>
          <w:spacing w:val="-3"/>
        </w:rPr>
        <w:t xml:space="preserve"> </w:t>
      </w:r>
      <w:r>
        <w:rPr>
          <w:color w:val="565655"/>
          <w:spacing w:val="-1"/>
        </w:rPr>
        <w:t>of</w:t>
      </w:r>
      <w:r>
        <w:rPr>
          <w:color w:val="565655"/>
          <w:spacing w:val="-2"/>
        </w:rPr>
        <w:t xml:space="preserve"> </w:t>
      </w:r>
      <w:r>
        <w:rPr>
          <w:color w:val="565655"/>
          <w:spacing w:val="-1"/>
        </w:rPr>
        <w:t>works</w:t>
      </w:r>
      <w:r>
        <w:rPr>
          <w:color w:val="565655"/>
          <w:spacing w:val="-2"/>
        </w:rPr>
        <w:t xml:space="preserve"> </w:t>
      </w:r>
      <w:r>
        <w:rPr>
          <w:color w:val="565655"/>
          <w:spacing w:val="-1"/>
        </w:rPr>
        <w:t>undertaken.</w:t>
      </w:r>
    </w:p>
    <w:p w14:paraId="796CB5E0" w14:textId="30E26D1F" w:rsidR="00CD478A" w:rsidRDefault="5FC1A91E" w:rsidP="00D314CE">
      <w:pPr>
        <w:pStyle w:val="BodyText"/>
        <w:numPr>
          <w:ilvl w:val="3"/>
          <w:numId w:val="2"/>
        </w:numPr>
        <w:tabs>
          <w:tab w:val="left" w:pos="2092"/>
        </w:tabs>
        <w:ind w:left="2091" w:hanging="571"/>
        <w:jc w:val="both"/>
      </w:pPr>
      <w:r w:rsidRPr="00D314CE">
        <w:rPr>
          <w:color w:val="565655"/>
          <w:spacing w:val="-1"/>
        </w:rPr>
        <w:t>Requests</w:t>
      </w:r>
      <w:r w:rsidRPr="00D314CE">
        <w:rPr>
          <w:color w:val="565655"/>
          <w:spacing w:val="-2"/>
        </w:rPr>
        <w:t xml:space="preserve"> </w:t>
      </w:r>
      <w:r w:rsidRPr="00D314CE">
        <w:rPr>
          <w:color w:val="565655"/>
          <w:spacing w:val="-1"/>
        </w:rPr>
        <w:t>for</w:t>
      </w:r>
      <w:r w:rsidRPr="00D314CE">
        <w:rPr>
          <w:color w:val="565655"/>
          <w:spacing w:val="-2"/>
        </w:rPr>
        <w:t xml:space="preserve"> </w:t>
      </w:r>
      <w:r w:rsidRPr="00D314CE">
        <w:rPr>
          <w:color w:val="565655"/>
          <w:spacing w:val="-1"/>
        </w:rPr>
        <w:t>information</w:t>
      </w:r>
      <w:r w:rsidRPr="00D314CE">
        <w:rPr>
          <w:color w:val="565655"/>
          <w:spacing w:val="-3"/>
        </w:rPr>
        <w:t xml:space="preserve"> </w:t>
      </w:r>
      <w:r w:rsidRPr="00D314CE">
        <w:rPr>
          <w:color w:val="565655"/>
          <w:spacing w:val="-1"/>
        </w:rPr>
        <w:t>or</w:t>
      </w:r>
      <w:r w:rsidRPr="00D314CE">
        <w:rPr>
          <w:color w:val="565655"/>
          <w:spacing w:val="-2"/>
        </w:rPr>
        <w:t xml:space="preserve"> </w:t>
      </w:r>
      <w:r w:rsidRPr="00D314CE">
        <w:rPr>
          <w:color w:val="565655"/>
          <w:spacing w:val="-1"/>
        </w:rPr>
        <w:t>further</w:t>
      </w:r>
      <w:r w:rsidRPr="00D314CE">
        <w:rPr>
          <w:color w:val="565655"/>
          <w:spacing w:val="-2"/>
        </w:rPr>
        <w:t xml:space="preserve"> </w:t>
      </w:r>
      <w:r w:rsidRPr="00D314CE">
        <w:rPr>
          <w:color w:val="565655"/>
          <w:spacing w:val="-1"/>
        </w:rPr>
        <w:t>instruction</w:t>
      </w:r>
      <w:r w:rsidRPr="00D314CE">
        <w:rPr>
          <w:color w:val="565655"/>
          <w:spacing w:val="-3"/>
        </w:rPr>
        <w:t xml:space="preserve"> </w:t>
      </w:r>
      <w:r w:rsidRPr="00D314CE">
        <w:rPr>
          <w:color w:val="565655"/>
        </w:rPr>
        <w:t xml:space="preserve">in </w:t>
      </w:r>
      <w:r w:rsidRPr="00D314CE">
        <w:rPr>
          <w:color w:val="565655"/>
          <w:spacing w:val="-1"/>
        </w:rPr>
        <w:t>respect</w:t>
      </w:r>
      <w:r w:rsidRPr="00D314CE">
        <w:rPr>
          <w:color w:val="565655"/>
          <w:spacing w:val="-4"/>
        </w:rPr>
        <w:t xml:space="preserve"> </w:t>
      </w:r>
      <w:r w:rsidRPr="00D314CE">
        <w:rPr>
          <w:color w:val="565655"/>
          <w:spacing w:val="-1"/>
        </w:rPr>
        <w:t>of</w:t>
      </w:r>
      <w:r w:rsidRPr="00D314CE">
        <w:rPr>
          <w:color w:val="565655"/>
          <w:spacing w:val="-2"/>
        </w:rPr>
        <w:t xml:space="preserve"> </w:t>
      </w:r>
      <w:r w:rsidRPr="00D314CE">
        <w:rPr>
          <w:color w:val="565655"/>
          <w:spacing w:val="-1"/>
        </w:rPr>
        <w:t>work.</w:t>
      </w:r>
    </w:p>
    <w:p w14:paraId="173D9D1C" w14:textId="77777777" w:rsidR="006C44F2" w:rsidRDefault="5FC1A91E">
      <w:pPr>
        <w:pStyle w:val="BodyText"/>
        <w:numPr>
          <w:ilvl w:val="3"/>
          <w:numId w:val="2"/>
        </w:numPr>
        <w:tabs>
          <w:tab w:val="left" w:pos="2092"/>
        </w:tabs>
        <w:spacing w:before="56"/>
        <w:ind w:left="2091" w:hanging="571"/>
      </w:pPr>
      <w:r>
        <w:rPr>
          <w:color w:val="565655"/>
          <w:spacing w:val="-1"/>
        </w:rPr>
        <w:t>Receipt</w:t>
      </w:r>
      <w:r>
        <w:rPr>
          <w:color w:val="565655"/>
          <w:spacing w:val="-4"/>
        </w:rPr>
        <w:t xml:space="preserve"> </w:t>
      </w:r>
      <w:r>
        <w:rPr>
          <w:color w:val="565655"/>
          <w:spacing w:val="-1"/>
        </w:rPr>
        <w:t>of</w:t>
      </w:r>
      <w:r>
        <w:rPr>
          <w:color w:val="565655"/>
          <w:spacing w:val="-2"/>
        </w:rPr>
        <w:t xml:space="preserve"> </w:t>
      </w:r>
      <w:r>
        <w:rPr>
          <w:color w:val="565655"/>
          <w:spacing w:val="-1"/>
        </w:rPr>
        <w:t>written</w:t>
      </w:r>
      <w:r>
        <w:rPr>
          <w:color w:val="565655"/>
          <w:spacing w:val="-3"/>
        </w:rPr>
        <w:t xml:space="preserve"> </w:t>
      </w:r>
      <w:r>
        <w:rPr>
          <w:color w:val="565655"/>
          <w:spacing w:val="-1"/>
        </w:rPr>
        <w:t>and</w:t>
      </w:r>
      <w:r>
        <w:rPr>
          <w:color w:val="565655"/>
          <w:spacing w:val="-3"/>
        </w:rPr>
        <w:t xml:space="preserve"> </w:t>
      </w:r>
      <w:r>
        <w:rPr>
          <w:color w:val="565655"/>
          <w:spacing w:val="-1"/>
        </w:rPr>
        <w:t>or</w:t>
      </w:r>
      <w:r>
        <w:rPr>
          <w:color w:val="565655"/>
          <w:spacing w:val="-2"/>
        </w:rPr>
        <w:t xml:space="preserve"> </w:t>
      </w:r>
      <w:r>
        <w:rPr>
          <w:color w:val="565655"/>
          <w:spacing w:val="-1"/>
        </w:rPr>
        <w:t>verbal</w:t>
      </w:r>
      <w:r>
        <w:rPr>
          <w:color w:val="565655"/>
          <w:spacing w:val="1"/>
        </w:rPr>
        <w:t xml:space="preserve"> </w:t>
      </w:r>
      <w:r>
        <w:rPr>
          <w:color w:val="565655"/>
          <w:spacing w:val="-1"/>
        </w:rPr>
        <w:t xml:space="preserve">instructions </w:t>
      </w:r>
      <w:r>
        <w:rPr>
          <w:color w:val="565655"/>
        </w:rPr>
        <w:t>/</w:t>
      </w:r>
      <w:r>
        <w:rPr>
          <w:color w:val="565655"/>
          <w:spacing w:val="-1"/>
        </w:rPr>
        <w:t xml:space="preserve"> confirmations</w:t>
      </w:r>
      <w:r>
        <w:rPr>
          <w:color w:val="565655"/>
        </w:rPr>
        <w:t xml:space="preserve"> as</w:t>
      </w:r>
      <w:r>
        <w:rPr>
          <w:color w:val="565655"/>
          <w:spacing w:val="-2"/>
        </w:rPr>
        <w:t xml:space="preserve"> </w:t>
      </w:r>
      <w:r>
        <w:rPr>
          <w:color w:val="565655"/>
        </w:rPr>
        <w:t>given.</w:t>
      </w:r>
    </w:p>
    <w:p w14:paraId="45DF85D8" w14:textId="54B77D84" w:rsidR="00612406" w:rsidRDefault="5FC1A91E" w:rsidP="004141E2">
      <w:pPr>
        <w:pStyle w:val="BodyText"/>
        <w:numPr>
          <w:ilvl w:val="3"/>
          <w:numId w:val="2"/>
        </w:numPr>
        <w:tabs>
          <w:tab w:val="left" w:pos="2092"/>
        </w:tabs>
        <w:ind w:left="2091" w:hanging="571"/>
      </w:pPr>
      <w:r w:rsidRPr="0097440B">
        <w:rPr>
          <w:color w:val="565655"/>
          <w:spacing w:val="-1"/>
        </w:rPr>
        <w:t>Evidence</w:t>
      </w:r>
      <w:r w:rsidRPr="0097440B">
        <w:rPr>
          <w:color w:val="565655"/>
          <w:spacing w:val="-2"/>
        </w:rPr>
        <w:t xml:space="preserve"> </w:t>
      </w:r>
      <w:r w:rsidRPr="0097440B">
        <w:rPr>
          <w:color w:val="565655"/>
          <w:spacing w:val="-1"/>
        </w:rPr>
        <w:t>of</w:t>
      </w:r>
      <w:r w:rsidRPr="0097440B">
        <w:rPr>
          <w:color w:val="565655"/>
          <w:spacing w:val="-2"/>
        </w:rPr>
        <w:t xml:space="preserve"> </w:t>
      </w:r>
      <w:r w:rsidRPr="0097440B">
        <w:rPr>
          <w:color w:val="565655"/>
        </w:rPr>
        <w:t>sign</w:t>
      </w:r>
      <w:r w:rsidRPr="0097440B">
        <w:rPr>
          <w:color w:val="565655"/>
          <w:spacing w:val="-3"/>
        </w:rPr>
        <w:t xml:space="preserve"> </w:t>
      </w:r>
      <w:r w:rsidRPr="0097440B">
        <w:rPr>
          <w:color w:val="565655"/>
          <w:spacing w:val="-1"/>
        </w:rPr>
        <w:t>off</w:t>
      </w:r>
      <w:r w:rsidRPr="0097440B">
        <w:rPr>
          <w:color w:val="565655"/>
          <w:spacing w:val="-3"/>
        </w:rPr>
        <w:t xml:space="preserve"> </w:t>
      </w:r>
      <w:r w:rsidRPr="0097440B">
        <w:rPr>
          <w:color w:val="565655"/>
          <w:spacing w:val="-1"/>
        </w:rPr>
        <w:t>by</w:t>
      </w:r>
      <w:r w:rsidRPr="0097440B">
        <w:rPr>
          <w:color w:val="565655"/>
          <w:spacing w:val="-2"/>
        </w:rPr>
        <w:t xml:space="preserve"> </w:t>
      </w:r>
      <w:r w:rsidR="15653553" w:rsidRPr="0097440B">
        <w:rPr>
          <w:color w:val="565655"/>
          <w:spacing w:val="-1"/>
        </w:rPr>
        <w:t>NTC</w:t>
      </w:r>
      <w:r w:rsidRPr="0097440B">
        <w:rPr>
          <w:color w:val="565655"/>
          <w:spacing w:val="-2"/>
        </w:rPr>
        <w:t xml:space="preserve"> </w:t>
      </w:r>
      <w:r w:rsidRPr="0097440B">
        <w:rPr>
          <w:color w:val="565655"/>
          <w:spacing w:val="-1"/>
        </w:rPr>
        <w:t>Representative.</w:t>
      </w:r>
    </w:p>
    <w:p w14:paraId="5513DF7F" w14:textId="77777777" w:rsidR="006C44F2" w:rsidRDefault="006C44F2">
      <w:pPr>
        <w:rPr>
          <w:rFonts w:ascii="Calibri" w:eastAsia="Calibri" w:hAnsi="Calibri" w:cs="Calibri"/>
        </w:rPr>
      </w:pPr>
    </w:p>
    <w:p w14:paraId="0C83A450" w14:textId="6458AAE2" w:rsidR="006C44F2" w:rsidRPr="00BC22B5" w:rsidRDefault="5FC1A91E" w:rsidP="00F00D2C">
      <w:pPr>
        <w:pStyle w:val="Heading1"/>
        <w:numPr>
          <w:ilvl w:val="1"/>
          <w:numId w:val="2"/>
        </w:numPr>
        <w:tabs>
          <w:tab w:val="left" w:pos="1521"/>
        </w:tabs>
        <w:spacing w:before="1"/>
        <w:ind w:left="1520" w:hanging="706"/>
        <w:rPr>
          <w:rFonts w:cs="Calibri"/>
        </w:rPr>
      </w:pPr>
      <w:r w:rsidRPr="00BC22B5">
        <w:rPr>
          <w:color w:val="565655"/>
          <w:spacing w:val="-1"/>
        </w:rPr>
        <w:t>Protection</w:t>
      </w:r>
    </w:p>
    <w:p w14:paraId="314340CB" w14:textId="77777777" w:rsidR="006C44F2" w:rsidRDefault="5FC1A91E">
      <w:pPr>
        <w:pStyle w:val="BodyText"/>
        <w:numPr>
          <w:ilvl w:val="2"/>
          <w:numId w:val="2"/>
        </w:numPr>
        <w:tabs>
          <w:tab w:val="left" w:pos="1535"/>
        </w:tabs>
        <w:ind w:left="1534" w:hanging="720"/>
      </w:pPr>
      <w:r>
        <w:rPr>
          <w:color w:val="565655"/>
          <w:spacing w:val="-2"/>
        </w:rPr>
        <w:t xml:space="preserve">The Contractor </w:t>
      </w:r>
      <w:r>
        <w:rPr>
          <w:color w:val="565655"/>
        </w:rPr>
        <w:t xml:space="preserve">will </w:t>
      </w:r>
      <w:r>
        <w:rPr>
          <w:color w:val="565655"/>
          <w:spacing w:val="-1"/>
        </w:rPr>
        <w:t>be</w:t>
      </w:r>
      <w:r>
        <w:rPr>
          <w:color w:val="565655"/>
          <w:spacing w:val="-2"/>
        </w:rPr>
        <w:t xml:space="preserve"> </w:t>
      </w:r>
      <w:r>
        <w:rPr>
          <w:color w:val="565655"/>
          <w:spacing w:val="-1"/>
        </w:rPr>
        <w:t>responsible</w:t>
      </w:r>
      <w:r>
        <w:rPr>
          <w:color w:val="565655"/>
          <w:spacing w:val="-2"/>
        </w:rPr>
        <w:t xml:space="preserve"> </w:t>
      </w:r>
      <w:r>
        <w:rPr>
          <w:color w:val="565655"/>
          <w:spacing w:val="-1"/>
        </w:rPr>
        <w:t>for</w:t>
      </w:r>
      <w:r>
        <w:rPr>
          <w:color w:val="565655"/>
          <w:spacing w:val="-2"/>
        </w:rPr>
        <w:t xml:space="preserve"> </w:t>
      </w:r>
      <w:r>
        <w:rPr>
          <w:color w:val="565655"/>
          <w:spacing w:val="-1"/>
        </w:rPr>
        <w:t>the</w:t>
      </w:r>
      <w:r>
        <w:rPr>
          <w:color w:val="565655"/>
          <w:spacing w:val="-2"/>
        </w:rPr>
        <w:t xml:space="preserve"> </w:t>
      </w:r>
      <w:r>
        <w:rPr>
          <w:color w:val="565655"/>
          <w:spacing w:val="-1"/>
        </w:rPr>
        <w:t>protection</w:t>
      </w:r>
      <w:r>
        <w:rPr>
          <w:color w:val="565655"/>
          <w:spacing w:val="-3"/>
        </w:rPr>
        <w:t xml:space="preserve"> </w:t>
      </w:r>
      <w:r>
        <w:rPr>
          <w:color w:val="565655"/>
          <w:spacing w:val="-1"/>
        </w:rPr>
        <w:t>of</w:t>
      </w:r>
      <w:r>
        <w:rPr>
          <w:color w:val="565655"/>
          <w:spacing w:val="-2"/>
        </w:rPr>
        <w:t xml:space="preserve"> </w:t>
      </w:r>
      <w:r>
        <w:rPr>
          <w:color w:val="565655"/>
        </w:rPr>
        <w:t>his</w:t>
      </w:r>
      <w:r>
        <w:rPr>
          <w:color w:val="565655"/>
          <w:spacing w:val="-2"/>
        </w:rPr>
        <w:t xml:space="preserve"> </w:t>
      </w:r>
      <w:r>
        <w:rPr>
          <w:color w:val="565655"/>
          <w:spacing w:val="-1"/>
        </w:rPr>
        <w:t>work</w:t>
      </w:r>
      <w:r>
        <w:rPr>
          <w:color w:val="565655"/>
          <w:spacing w:val="-2"/>
        </w:rPr>
        <w:t xml:space="preserve"> </w:t>
      </w:r>
      <w:r>
        <w:rPr>
          <w:color w:val="565655"/>
        </w:rPr>
        <w:t>at</w:t>
      </w:r>
      <w:r>
        <w:rPr>
          <w:color w:val="565655"/>
          <w:spacing w:val="-4"/>
        </w:rPr>
        <w:t xml:space="preserve"> </w:t>
      </w:r>
      <w:r>
        <w:rPr>
          <w:color w:val="565655"/>
        </w:rPr>
        <w:t xml:space="preserve">all </w:t>
      </w:r>
      <w:r>
        <w:rPr>
          <w:color w:val="565655"/>
          <w:spacing w:val="-1"/>
        </w:rPr>
        <w:t>times.</w:t>
      </w:r>
    </w:p>
    <w:p w14:paraId="7C197A45" w14:textId="77777777" w:rsidR="006C44F2" w:rsidRDefault="006C44F2">
      <w:pPr>
        <w:rPr>
          <w:rFonts w:ascii="Calibri" w:eastAsia="Calibri" w:hAnsi="Calibri" w:cs="Calibri"/>
        </w:rPr>
      </w:pPr>
    </w:p>
    <w:p w14:paraId="2ADFB83C" w14:textId="6B2581D0" w:rsidR="006C44F2" w:rsidRPr="00BC22B5" w:rsidRDefault="5FC1A91E" w:rsidP="00673661">
      <w:pPr>
        <w:pStyle w:val="Heading1"/>
        <w:numPr>
          <w:ilvl w:val="1"/>
          <w:numId w:val="2"/>
        </w:numPr>
        <w:tabs>
          <w:tab w:val="left" w:pos="1521"/>
        </w:tabs>
        <w:ind w:left="1520" w:hanging="706"/>
        <w:rPr>
          <w:rFonts w:cs="Calibri"/>
        </w:rPr>
      </w:pPr>
      <w:r w:rsidRPr="00BC22B5">
        <w:rPr>
          <w:color w:val="565655"/>
          <w:spacing w:val="-1"/>
        </w:rPr>
        <w:t>Site</w:t>
      </w:r>
      <w:r w:rsidRPr="00BC22B5">
        <w:rPr>
          <w:color w:val="565655"/>
          <w:spacing w:val="-3"/>
        </w:rPr>
        <w:t xml:space="preserve"> </w:t>
      </w:r>
      <w:r w:rsidRPr="00BC22B5">
        <w:rPr>
          <w:color w:val="565655"/>
          <w:spacing w:val="-1"/>
        </w:rPr>
        <w:t>Meetings</w:t>
      </w:r>
    </w:p>
    <w:p w14:paraId="4913F934" w14:textId="6AC10F12" w:rsidR="006C44F2" w:rsidRDefault="00830B13" w:rsidP="0086361D">
      <w:pPr>
        <w:pStyle w:val="BodyText"/>
        <w:tabs>
          <w:tab w:val="left" w:pos="1535"/>
        </w:tabs>
        <w:spacing w:before="1"/>
        <w:ind w:right="662"/>
        <w:rPr>
          <w:rFonts w:cs="Calibri"/>
        </w:rPr>
      </w:pPr>
      <w:r>
        <w:rPr>
          <w:color w:val="565655"/>
        </w:rPr>
        <w:t xml:space="preserve">              </w:t>
      </w:r>
      <w:r w:rsidR="5FC1A91E" w:rsidRPr="00EB13C8">
        <w:rPr>
          <w:color w:val="565655"/>
        </w:rPr>
        <w:t>A</w:t>
      </w:r>
      <w:r w:rsidR="5FC1A91E" w:rsidRPr="00EB13C8">
        <w:rPr>
          <w:color w:val="565655"/>
          <w:spacing w:val="9"/>
        </w:rPr>
        <w:t xml:space="preserve"> </w:t>
      </w:r>
      <w:r w:rsidR="5FC1A91E" w:rsidRPr="00EB13C8">
        <w:rPr>
          <w:color w:val="565655"/>
          <w:spacing w:val="-1"/>
        </w:rPr>
        <w:t>representative</w:t>
      </w:r>
      <w:r w:rsidR="5FC1A91E" w:rsidRPr="00EB13C8">
        <w:rPr>
          <w:color w:val="565655"/>
          <w:spacing w:val="8"/>
        </w:rPr>
        <w:t xml:space="preserve"> </w:t>
      </w:r>
      <w:r w:rsidR="5FC1A91E" w:rsidRPr="00EB13C8">
        <w:rPr>
          <w:color w:val="565655"/>
          <w:spacing w:val="-1"/>
        </w:rPr>
        <w:t>of</w:t>
      </w:r>
      <w:r w:rsidR="5FC1A91E" w:rsidRPr="00EB13C8">
        <w:rPr>
          <w:color w:val="565655"/>
          <w:spacing w:val="7"/>
        </w:rPr>
        <w:t xml:space="preserve"> </w:t>
      </w:r>
      <w:r w:rsidR="5FC1A91E" w:rsidRPr="00EB13C8">
        <w:rPr>
          <w:color w:val="565655"/>
          <w:spacing w:val="-1"/>
        </w:rPr>
        <w:t>the</w:t>
      </w:r>
      <w:r w:rsidR="5FC1A91E" w:rsidRPr="00EB13C8">
        <w:rPr>
          <w:color w:val="565655"/>
          <w:spacing w:val="8"/>
        </w:rPr>
        <w:t xml:space="preserve"> </w:t>
      </w:r>
      <w:r w:rsidR="5FC1A91E" w:rsidRPr="00EB13C8">
        <w:rPr>
          <w:color w:val="565655"/>
          <w:spacing w:val="-2"/>
        </w:rPr>
        <w:t>Contractor</w:t>
      </w:r>
      <w:r w:rsidR="5FC1A91E" w:rsidRPr="00EB13C8">
        <w:rPr>
          <w:color w:val="565655"/>
          <w:spacing w:val="7"/>
        </w:rPr>
        <w:t xml:space="preserve"> </w:t>
      </w:r>
      <w:r w:rsidR="5FC1A91E" w:rsidRPr="00EB13C8">
        <w:rPr>
          <w:color w:val="565655"/>
          <w:spacing w:val="-1"/>
        </w:rPr>
        <w:t>must</w:t>
      </w:r>
      <w:r w:rsidR="5FC1A91E" w:rsidRPr="00EB13C8">
        <w:rPr>
          <w:color w:val="565655"/>
        </w:rPr>
        <w:t xml:space="preserve"> </w:t>
      </w:r>
      <w:r w:rsidR="5FC1A91E" w:rsidRPr="00EB13C8">
        <w:rPr>
          <w:color w:val="565655"/>
          <w:spacing w:val="-1"/>
        </w:rPr>
        <w:t>be</w:t>
      </w:r>
      <w:r w:rsidR="5FC1A91E" w:rsidRPr="00EB13C8">
        <w:rPr>
          <w:color w:val="565655"/>
          <w:spacing w:val="3"/>
        </w:rPr>
        <w:t xml:space="preserve"> </w:t>
      </w:r>
      <w:r w:rsidR="5FC1A91E" w:rsidRPr="00EB13C8">
        <w:rPr>
          <w:color w:val="565655"/>
        </w:rPr>
        <w:t>available</w:t>
      </w:r>
      <w:r w:rsidR="5FC1A91E" w:rsidRPr="00EB13C8">
        <w:rPr>
          <w:color w:val="565655"/>
          <w:spacing w:val="3"/>
        </w:rPr>
        <w:t xml:space="preserve"> </w:t>
      </w:r>
      <w:r w:rsidR="5FC1A91E" w:rsidRPr="00EB13C8">
        <w:rPr>
          <w:color w:val="565655"/>
          <w:spacing w:val="-1"/>
        </w:rPr>
        <w:t>to</w:t>
      </w:r>
      <w:r w:rsidR="5FC1A91E" w:rsidRPr="00EB13C8">
        <w:rPr>
          <w:color w:val="565655"/>
          <w:spacing w:val="1"/>
        </w:rPr>
        <w:t xml:space="preserve"> </w:t>
      </w:r>
      <w:r w:rsidR="5FC1A91E" w:rsidRPr="00EB13C8">
        <w:rPr>
          <w:color w:val="565655"/>
          <w:spacing w:val="-1"/>
        </w:rPr>
        <w:t>attend</w:t>
      </w:r>
      <w:r w:rsidR="5FC1A91E" w:rsidRPr="00EB13C8">
        <w:rPr>
          <w:color w:val="565655"/>
          <w:spacing w:val="1"/>
        </w:rPr>
        <w:t xml:space="preserve"> </w:t>
      </w:r>
      <w:r w:rsidR="5FC1A91E" w:rsidRPr="00EB13C8">
        <w:rPr>
          <w:color w:val="565655"/>
          <w:spacing w:val="-1"/>
        </w:rPr>
        <w:t>site</w:t>
      </w:r>
      <w:r w:rsidR="5FC1A91E" w:rsidRPr="00EB13C8">
        <w:rPr>
          <w:color w:val="565655"/>
          <w:spacing w:val="3"/>
        </w:rPr>
        <w:t xml:space="preserve"> </w:t>
      </w:r>
      <w:r w:rsidR="5FC1A91E" w:rsidRPr="00EB13C8">
        <w:rPr>
          <w:color w:val="565655"/>
          <w:spacing w:val="-1"/>
        </w:rPr>
        <w:t>meetings</w:t>
      </w:r>
      <w:r w:rsidR="5FC1A91E" w:rsidRPr="00EB13C8">
        <w:rPr>
          <w:color w:val="565655"/>
          <w:spacing w:val="2"/>
        </w:rPr>
        <w:t xml:space="preserve"> </w:t>
      </w:r>
      <w:r w:rsidR="5FC1A91E" w:rsidRPr="00EB13C8">
        <w:rPr>
          <w:color w:val="565655"/>
        </w:rPr>
        <w:t>as</w:t>
      </w:r>
      <w:r w:rsidR="5FC1A91E" w:rsidRPr="00EB13C8">
        <w:rPr>
          <w:color w:val="565655"/>
          <w:spacing w:val="2"/>
        </w:rPr>
        <w:t xml:space="preserve"> </w:t>
      </w:r>
      <w:r w:rsidR="5FC1A91E" w:rsidRPr="00EB13C8">
        <w:rPr>
          <w:color w:val="565655"/>
          <w:spacing w:val="-1"/>
        </w:rPr>
        <w:t>required</w:t>
      </w:r>
      <w:r w:rsidR="5FC1A91E" w:rsidRPr="00EB13C8">
        <w:rPr>
          <w:color w:val="565655"/>
          <w:spacing w:val="2"/>
        </w:rPr>
        <w:t xml:space="preserve"> </w:t>
      </w:r>
      <w:r w:rsidR="5FC1A91E" w:rsidRPr="00EB13C8">
        <w:rPr>
          <w:color w:val="565655"/>
          <w:spacing w:val="-1"/>
        </w:rPr>
        <w:t>by</w:t>
      </w:r>
      <w:r w:rsidR="5FC1A91E" w:rsidRPr="00EB13C8">
        <w:rPr>
          <w:color w:val="565655"/>
          <w:spacing w:val="81"/>
        </w:rPr>
        <w:t xml:space="preserve"> </w:t>
      </w:r>
      <w:r w:rsidR="5FC1A91E" w:rsidRPr="00EB13C8">
        <w:rPr>
          <w:color w:val="565655"/>
          <w:spacing w:val="-1"/>
        </w:rPr>
        <w:t>the</w:t>
      </w:r>
      <w:r w:rsidR="5FC1A91E" w:rsidRPr="00EB13C8">
        <w:rPr>
          <w:color w:val="565655"/>
          <w:spacing w:val="-2"/>
        </w:rPr>
        <w:t xml:space="preserve"> </w:t>
      </w:r>
      <w:r w:rsidR="007A14D8" w:rsidRPr="00EB13C8">
        <w:rPr>
          <w:color w:val="565655"/>
          <w:spacing w:val="-1"/>
        </w:rPr>
        <w:t>Supervising</w:t>
      </w:r>
      <w:r w:rsidR="00CB1E05" w:rsidRPr="00EB13C8">
        <w:rPr>
          <w:color w:val="565655"/>
          <w:spacing w:val="-1"/>
        </w:rPr>
        <w:t xml:space="preserve"> Officer</w:t>
      </w:r>
      <w:r w:rsidR="5FC1A91E" w:rsidRPr="00EB13C8">
        <w:rPr>
          <w:color w:val="565655"/>
          <w:spacing w:val="-1"/>
        </w:rPr>
        <w:t>,</w:t>
      </w:r>
      <w:r w:rsidR="5FC1A91E" w:rsidRPr="00EB13C8">
        <w:rPr>
          <w:color w:val="565655"/>
          <w:spacing w:val="-5"/>
        </w:rPr>
        <w:t xml:space="preserve"> </w:t>
      </w:r>
      <w:r w:rsidR="5FC1A91E" w:rsidRPr="00EB13C8">
        <w:rPr>
          <w:color w:val="565655"/>
          <w:spacing w:val="-1"/>
        </w:rPr>
        <w:t>which</w:t>
      </w:r>
      <w:r w:rsidR="5FC1A91E" w:rsidRPr="00EB13C8">
        <w:rPr>
          <w:color w:val="565655"/>
          <w:spacing w:val="-3"/>
        </w:rPr>
        <w:t xml:space="preserve"> </w:t>
      </w:r>
      <w:r w:rsidR="5FC1A91E" w:rsidRPr="00EB13C8">
        <w:rPr>
          <w:color w:val="565655"/>
        </w:rPr>
        <w:t>are</w:t>
      </w:r>
      <w:r w:rsidR="5FC1A91E" w:rsidRPr="00EB13C8">
        <w:rPr>
          <w:color w:val="565655"/>
          <w:spacing w:val="-2"/>
        </w:rPr>
        <w:t xml:space="preserve"> </w:t>
      </w:r>
      <w:r w:rsidR="5FC1A91E" w:rsidRPr="00EB13C8">
        <w:rPr>
          <w:color w:val="565655"/>
        </w:rPr>
        <w:t>likely</w:t>
      </w:r>
      <w:r w:rsidR="5FC1A91E" w:rsidRPr="00EB13C8">
        <w:rPr>
          <w:color w:val="565655"/>
          <w:spacing w:val="-2"/>
        </w:rPr>
        <w:t xml:space="preserve"> </w:t>
      </w:r>
      <w:r w:rsidR="5FC1A91E" w:rsidRPr="00EB13C8">
        <w:rPr>
          <w:color w:val="565655"/>
          <w:spacing w:val="-1"/>
        </w:rPr>
        <w:t>to</w:t>
      </w:r>
      <w:r w:rsidR="5FC1A91E" w:rsidRPr="00EB13C8">
        <w:rPr>
          <w:color w:val="565655"/>
          <w:spacing w:val="-3"/>
        </w:rPr>
        <w:t xml:space="preserve"> </w:t>
      </w:r>
      <w:r w:rsidR="5FC1A91E" w:rsidRPr="00EB13C8">
        <w:rPr>
          <w:color w:val="565655"/>
          <w:spacing w:val="-1"/>
        </w:rPr>
        <w:t>be</w:t>
      </w:r>
      <w:r w:rsidR="5FC1A91E" w:rsidRPr="00EB13C8">
        <w:rPr>
          <w:color w:val="565655"/>
          <w:spacing w:val="3"/>
        </w:rPr>
        <w:t xml:space="preserve"> </w:t>
      </w:r>
      <w:r w:rsidR="5FC1A91E" w:rsidRPr="00EB13C8">
        <w:rPr>
          <w:color w:val="565655"/>
          <w:spacing w:val="-1"/>
        </w:rPr>
        <w:t>monthly.</w:t>
      </w:r>
      <w:r w:rsidR="37C1F196" w:rsidRPr="00EB13C8">
        <w:rPr>
          <w:color w:val="565655"/>
          <w:spacing w:val="-1"/>
        </w:rPr>
        <w:t xml:space="preserve">  This meeting will also serve as a Valuation meeting for the monthly account.</w:t>
      </w:r>
      <w:r w:rsidR="00CA25F4" w:rsidRPr="00EB13C8">
        <w:rPr>
          <w:color w:val="565655"/>
          <w:spacing w:val="-1"/>
        </w:rPr>
        <w:t xml:space="preserve"> </w:t>
      </w:r>
    </w:p>
    <w:p w14:paraId="4EC8FE43" w14:textId="77777777" w:rsidR="0086361D" w:rsidRPr="00EB13C8" w:rsidRDefault="0086361D" w:rsidP="00EB13C8">
      <w:pPr>
        <w:pStyle w:val="BodyText"/>
        <w:tabs>
          <w:tab w:val="left" w:pos="1535"/>
        </w:tabs>
        <w:spacing w:before="1"/>
        <w:ind w:right="662"/>
        <w:rPr>
          <w:rFonts w:cs="Calibri"/>
        </w:rPr>
      </w:pPr>
    </w:p>
    <w:p w14:paraId="1E4C0C18" w14:textId="77777777" w:rsidR="006C44F2" w:rsidRDefault="5FC1A91E">
      <w:pPr>
        <w:pStyle w:val="Heading1"/>
        <w:numPr>
          <w:ilvl w:val="1"/>
          <w:numId w:val="2"/>
        </w:numPr>
        <w:tabs>
          <w:tab w:val="left" w:pos="1521"/>
        </w:tabs>
        <w:ind w:left="1520" w:hanging="706"/>
        <w:rPr>
          <w:b w:val="0"/>
          <w:bCs w:val="0"/>
        </w:rPr>
      </w:pPr>
      <w:r>
        <w:rPr>
          <w:color w:val="565655"/>
        </w:rPr>
        <w:t>Unloading,</w:t>
      </w:r>
      <w:r>
        <w:rPr>
          <w:color w:val="565655"/>
          <w:spacing w:val="-2"/>
        </w:rPr>
        <w:t xml:space="preserve"> </w:t>
      </w:r>
      <w:r>
        <w:rPr>
          <w:color w:val="565655"/>
          <w:spacing w:val="-1"/>
        </w:rPr>
        <w:t>etc.</w:t>
      </w:r>
    </w:p>
    <w:p w14:paraId="6678C424" w14:textId="3A5EE7DF" w:rsidR="006C44F2" w:rsidRDefault="1025F379">
      <w:pPr>
        <w:pStyle w:val="BodyText"/>
        <w:numPr>
          <w:ilvl w:val="2"/>
          <w:numId w:val="2"/>
        </w:numPr>
        <w:tabs>
          <w:tab w:val="left" w:pos="1535"/>
        </w:tabs>
        <w:ind w:left="1534" w:right="663" w:hanging="720"/>
      </w:pPr>
      <w:r>
        <w:rPr>
          <w:color w:val="565655"/>
        </w:rPr>
        <w:t xml:space="preserve">Unloading, </w:t>
      </w:r>
      <w:r>
        <w:rPr>
          <w:color w:val="565655"/>
          <w:spacing w:val="26"/>
        </w:rPr>
        <w:t>distributing and lifting the Contractor's materials and plant shall be the</w:t>
      </w:r>
      <w:r w:rsidR="79BD054E">
        <w:rPr>
          <w:color w:val="565655"/>
          <w:spacing w:val="69"/>
        </w:rPr>
        <w:t xml:space="preserve"> </w:t>
      </w:r>
      <w:r w:rsidR="79BD054E">
        <w:rPr>
          <w:color w:val="565655"/>
          <w:spacing w:val="-1"/>
        </w:rPr>
        <w:t>responsibility</w:t>
      </w:r>
      <w:r w:rsidR="79BD054E">
        <w:rPr>
          <w:color w:val="565655"/>
          <w:spacing w:val="-2"/>
        </w:rPr>
        <w:t xml:space="preserve"> </w:t>
      </w:r>
      <w:r w:rsidR="79BD054E">
        <w:rPr>
          <w:color w:val="565655"/>
          <w:spacing w:val="-1"/>
        </w:rPr>
        <w:t>of</w:t>
      </w:r>
      <w:r w:rsidR="79BD054E">
        <w:rPr>
          <w:color w:val="565655"/>
          <w:spacing w:val="-2"/>
        </w:rPr>
        <w:t xml:space="preserve"> </w:t>
      </w:r>
      <w:r w:rsidR="79BD054E">
        <w:rPr>
          <w:color w:val="565655"/>
          <w:spacing w:val="-1"/>
        </w:rPr>
        <w:t>the</w:t>
      </w:r>
      <w:r w:rsidR="79BD054E">
        <w:rPr>
          <w:color w:val="565655"/>
          <w:spacing w:val="-2"/>
        </w:rPr>
        <w:t xml:space="preserve"> Contractor </w:t>
      </w:r>
      <w:r w:rsidR="79BD054E">
        <w:rPr>
          <w:color w:val="565655"/>
          <w:spacing w:val="-1"/>
        </w:rPr>
        <w:t>and</w:t>
      </w:r>
      <w:r w:rsidR="79BD054E">
        <w:rPr>
          <w:color w:val="565655"/>
          <w:spacing w:val="-3"/>
        </w:rPr>
        <w:t xml:space="preserve"> </w:t>
      </w:r>
      <w:r w:rsidR="79BD054E">
        <w:rPr>
          <w:color w:val="565655"/>
        </w:rPr>
        <w:t>is</w:t>
      </w:r>
      <w:r w:rsidR="79BD054E">
        <w:rPr>
          <w:color w:val="565655"/>
          <w:spacing w:val="-2"/>
        </w:rPr>
        <w:t xml:space="preserve"> </w:t>
      </w:r>
      <w:r w:rsidR="79BD054E">
        <w:rPr>
          <w:color w:val="565655"/>
          <w:spacing w:val="-1"/>
        </w:rPr>
        <w:t>deemed</w:t>
      </w:r>
      <w:r w:rsidR="79BD054E">
        <w:rPr>
          <w:color w:val="565655"/>
          <w:spacing w:val="-3"/>
        </w:rPr>
        <w:t xml:space="preserve"> </w:t>
      </w:r>
      <w:r w:rsidR="79BD054E">
        <w:rPr>
          <w:color w:val="565655"/>
          <w:spacing w:val="-1"/>
        </w:rPr>
        <w:t>to</w:t>
      </w:r>
      <w:r w:rsidR="79BD054E">
        <w:rPr>
          <w:color w:val="565655"/>
          <w:spacing w:val="-3"/>
        </w:rPr>
        <w:t xml:space="preserve"> </w:t>
      </w:r>
      <w:r w:rsidR="79BD054E">
        <w:rPr>
          <w:color w:val="565655"/>
          <w:spacing w:val="-1"/>
        </w:rPr>
        <w:t>be</w:t>
      </w:r>
      <w:r w:rsidR="79BD054E">
        <w:rPr>
          <w:color w:val="565655"/>
          <w:spacing w:val="-2"/>
        </w:rPr>
        <w:t xml:space="preserve"> </w:t>
      </w:r>
      <w:r w:rsidR="79BD054E">
        <w:rPr>
          <w:color w:val="565655"/>
          <w:spacing w:val="-1"/>
        </w:rPr>
        <w:t>included</w:t>
      </w:r>
      <w:r w:rsidR="79BD054E">
        <w:rPr>
          <w:color w:val="565655"/>
          <w:spacing w:val="-3"/>
        </w:rPr>
        <w:t xml:space="preserve"> </w:t>
      </w:r>
      <w:r w:rsidR="79BD054E">
        <w:rPr>
          <w:color w:val="565655"/>
        </w:rPr>
        <w:t>in</w:t>
      </w:r>
      <w:r w:rsidR="79BD054E">
        <w:rPr>
          <w:color w:val="565655"/>
          <w:spacing w:val="-3"/>
        </w:rPr>
        <w:t xml:space="preserve"> </w:t>
      </w:r>
      <w:r w:rsidR="79BD054E">
        <w:rPr>
          <w:color w:val="565655"/>
          <w:spacing w:val="-1"/>
        </w:rPr>
        <w:t>the</w:t>
      </w:r>
      <w:r w:rsidR="79BD054E">
        <w:rPr>
          <w:color w:val="565655"/>
          <w:spacing w:val="-2"/>
        </w:rPr>
        <w:t xml:space="preserve"> </w:t>
      </w:r>
      <w:r w:rsidR="79BD054E">
        <w:rPr>
          <w:color w:val="565655"/>
          <w:spacing w:val="-1"/>
        </w:rPr>
        <w:t>Contract</w:t>
      </w:r>
      <w:r w:rsidR="79BD054E">
        <w:rPr>
          <w:color w:val="565655"/>
          <w:spacing w:val="-4"/>
        </w:rPr>
        <w:t xml:space="preserve"> </w:t>
      </w:r>
      <w:r w:rsidR="79BD054E">
        <w:rPr>
          <w:color w:val="565655"/>
          <w:spacing w:val="-1"/>
        </w:rPr>
        <w:t>Sum.</w:t>
      </w:r>
    </w:p>
    <w:p w14:paraId="42098799" w14:textId="77777777" w:rsidR="006C44F2" w:rsidRDefault="006C44F2">
      <w:pPr>
        <w:rPr>
          <w:rFonts w:ascii="Calibri" w:eastAsia="Calibri" w:hAnsi="Calibri" w:cs="Calibri"/>
        </w:rPr>
      </w:pPr>
    </w:p>
    <w:p w14:paraId="61567035" w14:textId="1753CB53" w:rsidR="006C44F2" w:rsidRPr="00BC22B5" w:rsidRDefault="5FC1A91E" w:rsidP="00116DA1">
      <w:pPr>
        <w:pStyle w:val="Heading1"/>
        <w:numPr>
          <w:ilvl w:val="1"/>
          <w:numId w:val="2"/>
        </w:numPr>
        <w:tabs>
          <w:tab w:val="left" w:pos="1521"/>
        </w:tabs>
        <w:spacing w:before="1"/>
        <w:ind w:left="1520" w:hanging="706"/>
        <w:rPr>
          <w:rFonts w:cs="Calibri"/>
        </w:rPr>
      </w:pPr>
      <w:r w:rsidRPr="00BC22B5">
        <w:rPr>
          <w:color w:val="565655"/>
          <w:spacing w:val="-1"/>
        </w:rPr>
        <w:t>Restrictions</w:t>
      </w:r>
      <w:r w:rsidRPr="00BC22B5">
        <w:rPr>
          <w:color w:val="565655"/>
          <w:spacing w:val="-4"/>
        </w:rPr>
        <w:t xml:space="preserve"> </w:t>
      </w:r>
      <w:r w:rsidRPr="00BC22B5">
        <w:rPr>
          <w:color w:val="565655"/>
        </w:rPr>
        <w:t xml:space="preserve">by </w:t>
      </w:r>
      <w:r w:rsidRPr="00BC22B5">
        <w:rPr>
          <w:color w:val="565655"/>
          <w:spacing w:val="-1"/>
        </w:rPr>
        <w:t>Local</w:t>
      </w:r>
      <w:r w:rsidRPr="00BC22B5">
        <w:rPr>
          <w:color w:val="565655"/>
          <w:spacing w:val="-4"/>
        </w:rPr>
        <w:t xml:space="preserve"> </w:t>
      </w:r>
      <w:r w:rsidRPr="00BC22B5">
        <w:rPr>
          <w:color w:val="565655"/>
          <w:spacing w:val="-1"/>
        </w:rPr>
        <w:t>Authorities</w:t>
      </w:r>
    </w:p>
    <w:p w14:paraId="4C1B8A28" w14:textId="77777777" w:rsidR="006C44F2" w:rsidRDefault="5FC1A91E">
      <w:pPr>
        <w:pStyle w:val="BodyText"/>
        <w:numPr>
          <w:ilvl w:val="2"/>
          <w:numId w:val="2"/>
        </w:numPr>
        <w:tabs>
          <w:tab w:val="left" w:pos="1535"/>
        </w:tabs>
        <w:ind w:left="1534" w:right="652" w:hanging="720"/>
        <w:jc w:val="both"/>
      </w:pPr>
      <w:r>
        <w:rPr>
          <w:color w:val="565655"/>
          <w:spacing w:val="-2"/>
        </w:rPr>
        <w:t>The</w:t>
      </w:r>
      <w:r>
        <w:rPr>
          <w:color w:val="565655"/>
          <w:spacing w:val="13"/>
        </w:rPr>
        <w:t xml:space="preserve"> </w:t>
      </w:r>
      <w:r>
        <w:rPr>
          <w:color w:val="565655"/>
          <w:spacing w:val="-2"/>
        </w:rPr>
        <w:t>Contractor</w:t>
      </w:r>
      <w:r>
        <w:rPr>
          <w:color w:val="565655"/>
          <w:spacing w:val="12"/>
        </w:rPr>
        <w:t xml:space="preserve"> </w:t>
      </w:r>
      <w:r>
        <w:rPr>
          <w:color w:val="565655"/>
        </w:rPr>
        <w:t>is</w:t>
      </w:r>
      <w:r>
        <w:rPr>
          <w:color w:val="565655"/>
          <w:spacing w:val="12"/>
        </w:rPr>
        <w:t xml:space="preserve"> </w:t>
      </w:r>
      <w:r>
        <w:rPr>
          <w:color w:val="565655"/>
          <w:spacing w:val="-1"/>
        </w:rPr>
        <w:t>to</w:t>
      </w:r>
      <w:r>
        <w:rPr>
          <w:color w:val="565655"/>
          <w:spacing w:val="11"/>
        </w:rPr>
        <w:t xml:space="preserve"> </w:t>
      </w:r>
      <w:r>
        <w:rPr>
          <w:color w:val="565655"/>
          <w:spacing w:val="-1"/>
        </w:rPr>
        <w:t>comply</w:t>
      </w:r>
      <w:r>
        <w:rPr>
          <w:color w:val="565655"/>
          <w:spacing w:val="13"/>
        </w:rPr>
        <w:t xml:space="preserve"> </w:t>
      </w:r>
      <w:r>
        <w:rPr>
          <w:color w:val="565655"/>
        </w:rPr>
        <w:t>with</w:t>
      </w:r>
      <w:r>
        <w:rPr>
          <w:color w:val="565655"/>
          <w:spacing w:val="11"/>
        </w:rPr>
        <w:t xml:space="preserve"> </w:t>
      </w:r>
      <w:r>
        <w:rPr>
          <w:color w:val="565655"/>
          <w:spacing w:val="-1"/>
        </w:rPr>
        <w:t>any</w:t>
      </w:r>
      <w:r>
        <w:rPr>
          <w:color w:val="565655"/>
          <w:spacing w:val="8"/>
        </w:rPr>
        <w:t xml:space="preserve"> </w:t>
      </w:r>
      <w:r>
        <w:rPr>
          <w:color w:val="565655"/>
          <w:spacing w:val="-1"/>
        </w:rPr>
        <w:t>restrictions</w:t>
      </w:r>
      <w:r>
        <w:rPr>
          <w:color w:val="565655"/>
          <w:spacing w:val="7"/>
        </w:rPr>
        <w:t xml:space="preserve"> </w:t>
      </w:r>
      <w:r>
        <w:rPr>
          <w:color w:val="565655"/>
          <w:spacing w:val="-1"/>
        </w:rPr>
        <w:t>that</w:t>
      </w:r>
      <w:r>
        <w:rPr>
          <w:color w:val="565655"/>
          <w:spacing w:val="5"/>
        </w:rPr>
        <w:t xml:space="preserve"> </w:t>
      </w:r>
      <w:r>
        <w:rPr>
          <w:color w:val="565655"/>
        </w:rPr>
        <w:t>may</w:t>
      </w:r>
      <w:r>
        <w:rPr>
          <w:color w:val="565655"/>
          <w:spacing w:val="8"/>
        </w:rPr>
        <w:t xml:space="preserve"> </w:t>
      </w:r>
      <w:r>
        <w:rPr>
          <w:color w:val="565655"/>
          <w:spacing w:val="-1"/>
        </w:rPr>
        <w:t>be</w:t>
      </w:r>
      <w:r>
        <w:rPr>
          <w:color w:val="565655"/>
          <w:spacing w:val="8"/>
        </w:rPr>
        <w:t xml:space="preserve"> </w:t>
      </w:r>
      <w:r>
        <w:rPr>
          <w:color w:val="565655"/>
          <w:spacing w:val="-1"/>
        </w:rPr>
        <w:t>imposed</w:t>
      </w:r>
      <w:r>
        <w:rPr>
          <w:color w:val="565655"/>
          <w:spacing w:val="7"/>
        </w:rPr>
        <w:t xml:space="preserve"> </w:t>
      </w:r>
      <w:r>
        <w:rPr>
          <w:color w:val="565655"/>
          <w:spacing w:val="-1"/>
        </w:rPr>
        <w:t>by</w:t>
      </w:r>
      <w:r>
        <w:rPr>
          <w:color w:val="565655"/>
          <w:spacing w:val="8"/>
        </w:rPr>
        <w:t xml:space="preserve"> </w:t>
      </w:r>
      <w:r>
        <w:rPr>
          <w:color w:val="565655"/>
          <w:spacing w:val="-1"/>
        </w:rPr>
        <w:t>the</w:t>
      </w:r>
      <w:r>
        <w:rPr>
          <w:color w:val="565655"/>
          <w:spacing w:val="8"/>
        </w:rPr>
        <w:t xml:space="preserve"> </w:t>
      </w:r>
      <w:r>
        <w:rPr>
          <w:color w:val="565655"/>
          <w:spacing w:val="-1"/>
        </w:rPr>
        <w:t>Police</w:t>
      </w:r>
      <w:r>
        <w:rPr>
          <w:color w:val="565655"/>
          <w:spacing w:val="8"/>
        </w:rPr>
        <w:t xml:space="preserve"> </w:t>
      </w:r>
      <w:r>
        <w:rPr>
          <w:color w:val="565655"/>
          <w:spacing w:val="-1"/>
        </w:rPr>
        <w:t>or</w:t>
      </w:r>
      <w:r>
        <w:rPr>
          <w:color w:val="565655"/>
          <w:spacing w:val="7"/>
        </w:rPr>
        <w:t xml:space="preserve"> </w:t>
      </w:r>
      <w:r>
        <w:rPr>
          <w:color w:val="565655"/>
          <w:spacing w:val="-1"/>
        </w:rPr>
        <w:t>the</w:t>
      </w:r>
      <w:r>
        <w:rPr>
          <w:color w:val="565655"/>
          <w:spacing w:val="57"/>
        </w:rPr>
        <w:t xml:space="preserve"> </w:t>
      </w:r>
      <w:r>
        <w:rPr>
          <w:color w:val="565655"/>
          <w:spacing w:val="-2"/>
        </w:rPr>
        <w:t>Local</w:t>
      </w:r>
      <w:r>
        <w:rPr>
          <w:color w:val="565655"/>
          <w:spacing w:val="23"/>
        </w:rPr>
        <w:t xml:space="preserve"> </w:t>
      </w:r>
      <w:r>
        <w:rPr>
          <w:color w:val="565655"/>
          <w:spacing w:val="-1"/>
        </w:rPr>
        <w:t>Authority</w:t>
      </w:r>
      <w:r>
        <w:rPr>
          <w:color w:val="565655"/>
          <w:spacing w:val="22"/>
        </w:rPr>
        <w:t xml:space="preserve"> </w:t>
      </w:r>
      <w:r>
        <w:rPr>
          <w:color w:val="565655"/>
        </w:rPr>
        <w:t>with</w:t>
      </w:r>
      <w:r>
        <w:rPr>
          <w:color w:val="565655"/>
          <w:spacing w:val="23"/>
        </w:rPr>
        <w:t xml:space="preserve"> </w:t>
      </w:r>
      <w:r>
        <w:rPr>
          <w:color w:val="565655"/>
        </w:rPr>
        <w:t>regard</w:t>
      </w:r>
      <w:r>
        <w:rPr>
          <w:color w:val="565655"/>
          <w:spacing w:val="20"/>
        </w:rPr>
        <w:t xml:space="preserve"> </w:t>
      </w:r>
      <w:r>
        <w:rPr>
          <w:color w:val="565655"/>
          <w:spacing w:val="-1"/>
        </w:rPr>
        <w:t>to</w:t>
      </w:r>
      <w:r>
        <w:rPr>
          <w:color w:val="565655"/>
          <w:spacing w:val="20"/>
        </w:rPr>
        <w:t xml:space="preserve"> </w:t>
      </w:r>
      <w:r>
        <w:rPr>
          <w:color w:val="565655"/>
          <w:spacing w:val="-1"/>
        </w:rPr>
        <w:t>the</w:t>
      </w:r>
      <w:r>
        <w:rPr>
          <w:color w:val="565655"/>
          <w:spacing w:val="22"/>
        </w:rPr>
        <w:t xml:space="preserve"> </w:t>
      </w:r>
      <w:r>
        <w:rPr>
          <w:color w:val="565655"/>
          <w:spacing w:val="-1"/>
        </w:rPr>
        <w:t>site</w:t>
      </w:r>
      <w:r>
        <w:rPr>
          <w:color w:val="565655"/>
          <w:spacing w:val="22"/>
        </w:rPr>
        <w:t xml:space="preserve"> </w:t>
      </w:r>
      <w:r>
        <w:rPr>
          <w:color w:val="565655"/>
          <w:spacing w:val="-1"/>
        </w:rPr>
        <w:t>during</w:t>
      </w:r>
      <w:r>
        <w:rPr>
          <w:color w:val="565655"/>
          <w:spacing w:val="23"/>
        </w:rPr>
        <w:t xml:space="preserve"> </w:t>
      </w:r>
      <w:r>
        <w:rPr>
          <w:color w:val="565655"/>
          <w:spacing w:val="-1"/>
        </w:rPr>
        <w:t>the</w:t>
      </w:r>
      <w:r>
        <w:rPr>
          <w:color w:val="565655"/>
          <w:spacing w:val="22"/>
        </w:rPr>
        <w:t xml:space="preserve"> </w:t>
      </w:r>
      <w:r>
        <w:rPr>
          <w:color w:val="565655"/>
          <w:spacing w:val="-1"/>
        </w:rPr>
        <w:t>course</w:t>
      </w:r>
      <w:r>
        <w:rPr>
          <w:color w:val="565655"/>
          <w:spacing w:val="22"/>
        </w:rPr>
        <w:t xml:space="preserve"> </w:t>
      </w:r>
      <w:r>
        <w:rPr>
          <w:color w:val="565655"/>
          <w:spacing w:val="-1"/>
        </w:rPr>
        <w:t>of</w:t>
      </w:r>
      <w:r>
        <w:rPr>
          <w:color w:val="565655"/>
          <w:spacing w:val="21"/>
        </w:rPr>
        <w:t xml:space="preserve"> </w:t>
      </w:r>
      <w:r>
        <w:rPr>
          <w:color w:val="565655"/>
          <w:spacing w:val="-1"/>
        </w:rPr>
        <w:t>the</w:t>
      </w:r>
      <w:r>
        <w:rPr>
          <w:color w:val="565655"/>
          <w:spacing w:val="22"/>
        </w:rPr>
        <w:t xml:space="preserve"> </w:t>
      </w:r>
      <w:r>
        <w:rPr>
          <w:color w:val="565655"/>
          <w:spacing w:val="-1"/>
        </w:rPr>
        <w:t>works</w:t>
      </w:r>
      <w:r>
        <w:rPr>
          <w:color w:val="565655"/>
          <w:spacing w:val="17"/>
        </w:rPr>
        <w:t xml:space="preserve"> </w:t>
      </w:r>
      <w:r>
        <w:rPr>
          <w:color w:val="565655"/>
          <w:spacing w:val="-1"/>
        </w:rPr>
        <w:t>and</w:t>
      </w:r>
      <w:r>
        <w:rPr>
          <w:color w:val="565655"/>
          <w:spacing w:val="16"/>
        </w:rPr>
        <w:t xml:space="preserve"> </w:t>
      </w:r>
      <w:r>
        <w:rPr>
          <w:color w:val="565655"/>
        </w:rPr>
        <w:t>with</w:t>
      </w:r>
      <w:r>
        <w:rPr>
          <w:color w:val="565655"/>
          <w:spacing w:val="16"/>
        </w:rPr>
        <w:t xml:space="preserve"> </w:t>
      </w:r>
      <w:r>
        <w:rPr>
          <w:color w:val="565655"/>
        </w:rPr>
        <w:t>regard</w:t>
      </w:r>
      <w:r>
        <w:rPr>
          <w:color w:val="565655"/>
          <w:spacing w:val="16"/>
        </w:rPr>
        <w:t xml:space="preserve"> </w:t>
      </w:r>
      <w:r>
        <w:rPr>
          <w:color w:val="565655"/>
          <w:spacing w:val="-1"/>
        </w:rPr>
        <w:t>to</w:t>
      </w:r>
      <w:r>
        <w:rPr>
          <w:color w:val="565655"/>
          <w:spacing w:val="41"/>
        </w:rPr>
        <w:t xml:space="preserve"> </w:t>
      </w:r>
      <w:r>
        <w:rPr>
          <w:color w:val="565655"/>
          <w:spacing w:val="-1"/>
        </w:rPr>
        <w:t>access</w:t>
      </w:r>
      <w:r>
        <w:rPr>
          <w:color w:val="565655"/>
          <w:spacing w:val="-2"/>
        </w:rPr>
        <w:t xml:space="preserve"> </w:t>
      </w:r>
      <w:r>
        <w:rPr>
          <w:color w:val="565655"/>
          <w:spacing w:val="-1"/>
        </w:rPr>
        <w:t>to</w:t>
      </w:r>
      <w:r>
        <w:rPr>
          <w:color w:val="565655"/>
          <w:spacing w:val="-3"/>
        </w:rPr>
        <w:t xml:space="preserve"> </w:t>
      </w:r>
      <w:r>
        <w:rPr>
          <w:color w:val="565655"/>
          <w:spacing w:val="-1"/>
        </w:rPr>
        <w:t>and</w:t>
      </w:r>
      <w:r>
        <w:rPr>
          <w:color w:val="565655"/>
          <w:spacing w:val="-3"/>
        </w:rPr>
        <w:t xml:space="preserve"> </w:t>
      </w:r>
      <w:r>
        <w:rPr>
          <w:color w:val="565655"/>
          <w:spacing w:val="-1"/>
        </w:rPr>
        <w:t>from the</w:t>
      </w:r>
      <w:r>
        <w:rPr>
          <w:color w:val="565655"/>
          <w:spacing w:val="-2"/>
        </w:rPr>
        <w:t xml:space="preserve"> </w:t>
      </w:r>
      <w:r>
        <w:rPr>
          <w:color w:val="565655"/>
          <w:spacing w:val="-1"/>
        </w:rPr>
        <w:t>site,</w:t>
      </w:r>
      <w:r>
        <w:rPr>
          <w:color w:val="565655"/>
          <w:spacing w:val="-4"/>
        </w:rPr>
        <w:t xml:space="preserve"> </w:t>
      </w:r>
      <w:r>
        <w:rPr>
          <w:color w:val="565655"/>
          <w:spacing w:val="-1"/>
        </w:rPr>
        <w:t>loading,</w:t>
      </w:r>
      <w:r>
        <w:rPr>
          <w:color w:val="565655"/>
          <w:spacing w:val="-5"/>
        </w:rPr>
        <w:t xml:space="preserve"> </w:t>
      </w:r>
      <w:r>
        <w:rPr>
          <w:color w:val="565655"/>
          <w:spacing w:val="-1"/>
        </w:rPr>
        <w:t>unloading or</w:t>
      </w:r>
      <w:r>
        <w:rPr>
          <w:color w:val="565655"/>
          <w:spacing w:val="-2"/>
        </w:rPr>
        <w:t xml:space="preserve"> </w:t>
      </w:r>
      <w:r>
        <w:rPr>
          <w:color w:val="565655"/>
        </w:rPr>
        <w:t>waiting</w:t>
      </w:r>
      <w:r>
        <w:rPr>
          <w:color w:val="565655"/>
          <w:spacing w:val="-1"/>
        </w:rPr>
        <w:t xml:space="preserve"> </w:t>
      </w:r>
      <w:r>
        <w:rPr>
          <w:color w:val="565655"/>
        </w:rPr>
        <w:t>in</w:t>
      </w:r>
      <w:r>
        <w:rPr>
          <w:color w:val="565655"/>
          <w:spacing w:val="-3"/>
        </w:rPr>
        <w:t xml:space="preserve"> </w:t>
      </w:r>
      <w:r>
        <w:rPr>
          <w:color w:val="565655"/>
          <w:spacing w:val="-1"/>
        </w:rPr>
        <w:t>or</w:t>
      </w:r>
      <w:r>
        <w:rPr>
          <w:color w:val="565655"/>
          <w:spacing w:val="-2"/>
        </w:rPr>
        <w:t xml:space="preserve"> </w:t>
      </w:r>
      <w:r>
        <w:rPr>
          <w:color w:val="565655"/>
          <w:spacing w:val="-1"/>
        </w:rPr>
        <w:t>from the</w:t>
      </w:r>
      <w:r>
        <w:rPr>
          <w:color w:val="565655"/>
          <w:spacing w:val="-2"/>
        </w:rPr>
        <w:t xml:space="preserve"> </w:t>
      </w:r>
      <w:r>
        <w:rPr>
          <w:color w:val="565655"/>
          <w:spacing w:val="-1"/>
        </w:rPr>
        <w:t>surrounding streets,</w:t>
      </w:r>
      <w:r>
        <w:rPr>
          <w:color w:val="565655"/>
          <w:spacing w:val="44"/>
        </w:rPr>
        <w:t xml:space="preserve"> </w:t>
      </w:r>
      <w:r>
        <w:rPr>
          <w:color w:val="565655"/>
          <w:spacing w:val="-1"/>
        </w:rPr>
        <w:t>positioning</w:t>
      </w:r>
      <w:r>
        <w:rPr>
          <w:color w:val="565655"/>
          <w:spacing w:val="13"/>
        </w:rPr>
        <w:t xml:space="preserve"> </w:t>
      </w:r>
      <w:r>
        <w:rPr>
          <w:color w:val="565655"/>
          <w:spacing w:val="-1"/>
        </w:rPr>
        <w:t>and</w:t>
      </w:r>
      <w:r>
        <w:rPr>
          <w:color w:val="565655"/>
          <w:spacing w:val="6"/>
        </w:rPr>
        <w:t xml:space="preserve"> </w:t>
      </w:r>
      <w:r>
        <w:rPr>
          <w:color w:val="565655"/>
        </w:rPr>
        <w:t>all</w:t>
      </w:r>
      <w:r>
        <w:rPr>
          <w:color w:val="565655"/>
          <w:spacing w:val="9"/>
        </w:rPr>
        <w:t xml:space="preserve"> </w:t>
      </w:r>
      <w:r>
        <w:rPr>
          <w:color w:val="565655"/>
          <w:spacing w:val="-1"/>
        </w:rPr>
        <w:t>other</w:t>
      </w:r>
      <w:r>
        <w:rPr>
          <w:color w:val="565655"/>
          <w:spacing w:val="7"/>
        </w:rPr>
        <w:t xml:space="preserve"> </w:t>
      </w:r>
      <w:r>
        <w:rPr>
          <w:color w:val="565655"/>
          <w:spacing w:val="-1"/>
        </w:rPr>
        <w:t>matters</w:t>
      </w:r>
      <w:r>
        <w:rPr>
          <w:color w:val="565655"/>
          <w:spacing w:val="7"/>
        </w:rPr>
        <w:t xml:space="preserve"> </w:t>
      </w:r>
      <w:r>
        <w:rPr>
          <w:color w:val="565655"/>
          <w:spacing w:val="-1"/>
        </w:rPr>
        <w:t>affecting</w:t>
      </w:r>
      <w:r>
        <w:rPr>
          <w:color w:val="565655"/>
          <w:spacing w:val="9"/>
        </w:rPr>
        <w:t xml:space="preserve"> </w:t>
      </w:r>
      <w:r>
        <w:rPr>
          <w:color w:val="565655"/>
          <w:spacing w:val="-1"/>
        </w:rPr>
        <w:t>any</w:t>
      </w:r>
      <w:r>
        <w:rPr>
          <w:color w:val="565655"/>
          <w:spacing w:val="8"/>
        </w:rPr>
        <w:t xml:space="preserve"> </w:t>
      </w:r>
      <w:r>
        <w:rPr>
          <w:color w:val="565655"/>
          <w:spacing w:val="-1"/>
        </w:rPr>
        <w:t>fans,</w:t>
      </w:r>
      <w:r>
        <w:rPr>
          <w:color w:val="565655"/>
          <w:spacing w:val="5"/>
        </w:rPr>
        <w:t xml:space="preserve"> </w:t>
      </w:r>
      <w:r>
        <w:rPr>
          <w:color w:val="565655"/>
          <w:spacing w:val="-1"/>
        </w:rPr>
        <w:t>barricades,</w:t>
      </w:r>
      <w:r>
        <w:rPr>
          <w:color w:val="565655"/>
          <w:spacing w:val="5"/>
        </w:rPr>
        <w:t xml:space="preserve"> </w:t>
      </w:r>
      <w:r>
        <w:rPr>
          <w:color w:val="565655"/>
        </w:rPr>
        <w:t>walkways,</w:t>
      </w:r>
      <w:r>
        <w:rPr>
          <w:color w:val="565655"/>
          <w:spacing w:val="5"/>
        </w:rPr>
        <w:t xml:space="preserve"> </w:t>
      </w:r>
      <w:r>
        <w:rPr>
          <w:color w:val="565655"/>
          <w:spacing w:val="-1"/>
        </w:rPr>
        <w:t>gantries</w:t>
      </w:r>
      <w:r>
        <w:rPr>
          <w:color w:val="565655"/>
          <w:spacing w:val="8"/>
        </w:rPr>
        <w:t xml:space="preserve"> </w:t>
      </w:r>
      <w:r>
        <w:rPr>
          <w:color w:val="565655"/>
          <w:spacing w:val="-1"/>
        </w:rPr>
        <w:t>and</w:t>
      </w:r>
      <w:r>
        <w:rPr>
          <w:color w:val="565655"/>
          <w:spacing w:val="6"/>
        </w:rPr>
        <w:t xml:space="preserve"> </w:t>
      </w:r>
      <w:r>
        <w:rPr>
          <w:color w:val="565655"/>
          <w:spacing w:val="2"/>
        </w:rPr>
        <w:t>the</w:t>
      </w:r>
      <w:r>
        <w:rPr>
          <w:color w:val="565655"/>
          <w:spacing w:val="65"/>
        </w:rPr>
        <w:t xml:space="preserve"> </w:t>
      </w:r>
      <w:r>
        <w:rPr>
          <w:color w:val="565655"/>
        </w:rPr>
        <w:t>like</w:t>
      </w:r>
      <w:r>
        <w:rPr>
          <w:color w:val="565655"/>
          <w:spacing w:val="-2"/>
        </w:rPr>
        <w:t xml:space="preserve"> </w:t>
      </w:r>
      <w:r>
        <w:rPr>
          <w:color w:val="565655"/>
          <w:spacing w:val="-1"/>
        </w:rPr>
        <w:t>on</w:t>
      </w:r>
      <w:r>
        <w:rPr>
          <w:color w:val="565655"/>
          <w:spacing w:val="-3"/>
        </w:rPr>
        <w:t xml:space="preserve"> </w:t>
      </w:r>
      <w:r>
        <w:rPr>
          <w:color w:val="565655"/>
          <w:spacing w:val="-1"/>
        </w:rPr>
        <w:t>the</w:t>
      </w:r>
      <w:r>
        <w:rPr>
          <w:color w:val="565655"/>
          <w:spacing w:val="-2"/>
        </w:rPr>
        <w:t xml:space="preserve"> </w:t>
      </w:r>
      <w:r>
        <w:rPr>
          <w:color w:val="565655"/>
          <w:spacing w:val="-1"/>
        </w:rPr>
        <w:t>street</w:t>
      </w:r>
      <w:r>
        <w:rPr>
          <w:color w:val="565655"/>
          <w:spacing w:val="-4"/>
        </w:rPr>
        <w:t xml:space="preserve"> </w:t>
      </w:r>
      <w:r>
        <w:rPr>
          <w:color w:val="565655"/>
          <w:spacing w:val="-1"/>
        </w:rPr>
        <w:t>frontages.</w:t>
      </w:r>
    </w:p>
    <w:p w14:paraId="35055842" w14:textId="7791CE9D" w:rsidR="006C44F2" w:rsidRPr="00BC22B5" w:rsidRDefault="5FC1A91E" w:rsidP="001C0E3D">
      <w:pPr>
        <w:pStyle w:val="Heading1"/>
        <w:numPr>
          <w:ilvl w:val="1"/>
          <w:numId w:val="2"/>
        </w:numPr>
        <w:tabs>
          <w:tab w:val="left" w:pos="1521"/>
        </w:tabs>
        <w:ind w:left="1520" w:hanging="706"/>
        <w:rPr>
          <w:rFonts w:cs="Calibri"/>
        </w:rPr>
      </w:pPr>
      <w:r w:rsidRPr="00BC22B5">
        <w:rPr>
          <w:color w:val="565655"/>
          <w:spacing w:val="-1"/>
        </w:rPr>
        <w:t>Security</w:t>
      </w:r>
    </w:p>
    <w:p w14:paraId="0C55CA15" w14:textId="0EF1A60D" w:rsidR="00A66979" w:rsidRPr="0041187A" w:rsidRDefault="75D1CAEF" w:rsidP="00A66979">
      <w:pPr>
        <w:pStyle w:val="BodyText"/>
        <w:numPr>
          <w:ilvl w:val="2"/>
          <w:numId w:val="2"/>
        </w:numPr>
        <w:tabs>
          <w:tab w:val="left" w:pos="1535"/>
        </w:tabs>
        <w:spacing w:before="9"/>
        <w:ind w:left="1534" w:right="663" w:hanging="720"/>
        <w:rPr>
          <w:rFonts w:cs="Calibri"/>
          <w:sz w:val="15"/>
          <w:szCs w:val="15"/>
        </w:rPr>
      </w:pPr>
      <w:r w:rsidRPr="0041187A">
        <w:rPr>
          <w:color w:val="565655"/>
          <w:spacing w:val="-2"/>
        </w:rPr>
        <w:t>The</w:t>
      </w:r>
      <w:r w:rsidRPr="0041187A">
        <w:rPr>
          <w:color w:val="565655"/>
        </w:rPr>
        <w:t xml:space="preserve"> </w:t>
      </w:r>
      <w:r w:rsidRPr="0041187A">
        <w:rPr>
          <w:color w:val="565655"/>
          <w:spacing w:val="20"/>
        </w:rPr>
        <w:t>successful contractor, if not</w:t>
      </w:r>
      <w:r w:rsidR="79BD054E" w:rsidRPr="0041187A">
        <w:rPr>
          <w:color w:val="565655"/>
          <w:spacing w:val="-1"/>
        </w:rPr>
        <w:t xml:space="preserve"> already registered, must be willing to submit their</w:t>
      </w:r>
      <w:r w:rsidR="79BD054E" w:rsidRPr="0041187A">
        <w:rPr>
          <w:color w:val="565655"/>
          <w:spacing w:val="83"/>
        </w:rPr>
        <w:t xml:space="preserve"> </w:t>
      </w:r>
      <w:r w:rsidR="79BD054E" w:rsidRPr="0041187A">
        <w:rPr>
          <w:color w:val="565655"/>
          <w:spacing w:val="-1"/>
        </w:rPr>
        <w:t>company</w:t>
      </w:r>
      <w:r w:rsidR="79BD054E" w:rsidRPr="0041187A">
        <w:rPr>
          <w:color w:val="565655"/>
          <w:spacing w:val="-2"/>
        </w:rPr>
        <w:t xml:space="preserve"> </w:t>
      </w:r>
      <w:r w:rsidR="2C621F91">
        <w:rPr>
          <w:color w:val="565655"/>
          <w:spacing w:val="-2"/>
        </w:rPr>
        <w:t xml:space="preserve">information </w:t>
      </w:r>
      <w:r w:rsidR="79BD054E" w:rsidRPr="0041187A">
        <w:rPr>
          <w:color w:val="565655"/>
          <w:spacing w:val="-1"/>
        </w:rPr>
        <w:t>on</w:t>
      </w:r>
      <w:r w:rsidR="79BD054E" w:rsidRPr="0041187A">
        <w:rPr>
          <w:color w:val="565655"/>
          <w:spacing w:val="-3"/>
        </w:rPr>
        <w:t xml:space="preserve"> </w:t>
      </w:r>
      <w:r w:rsidR="79BD054E" w:rsidRPr="0041187A">
        <w:rPr>
          <w:color w:val="565655"/>
          <w:spacing w:val="-1"/>
        </w:rPr>
        <w:t>the</w:t>
      </w:r>
      <w:r w:rsidR="79BD054E" w:rsidRPr="0041187A">
        <w:rPr>
          <w:color w:val="565655"/>
          <w:spacing w:val="-2"/>
        </w:rPr>
        <w:t xml:space="preserve"> </w:t>
      </w:r>
      <w:r w:rsidR="2C621F91">
        <w:rPr>
          <w:color w:val="565655"/>
        </w:rPr>
        <w:t>Town Council Pre</w:t>
      </w:r>
      <w:r w:rsidR="79BD054E" w:rsidRPr="0041187A">
        <w:rPr>
          <w:color w:val="565655"/>
          <w:spacing w:val="-1"/>
        </w:rPr>
        <w:t>-Qualification</w:t>
      </w:r>
      <w:r w:rsidR="79BD054E" w:rsidRPr="0041187A">
        <w:rPr>
          <w:color w:val="565655"/>
          <w:spacing w:val="-3"/>
        </w:rPr>
        <w:t xml:space="preserve"> </w:t>
      </w:r>
      <w:r w:rsidR="79BD054E" w:rsidRPr="0041187A">
        <w:rPr>
          <w:color w:val="565655"/>
          <w:spacing w:val="-1"/>
        </w:rPr>
        <w:t>Questionnaire</w:t>
      </w:r>
      <w:r w:rsidR="79BD054E" w:rsidRPr="0041187A">
        <w:rPr>
          <w:color w:val="565655"/>
          <w:spacing w:val="-2"/>
        </w:rPr>
        <w:t xml:space="preserve"> </w:t>
      </w:r>
      <w:r w:rsidR="79BD054E" w:rsidRPr="0041187A">
        <w:rPr>
          <w:color w:val="565655"/>
        </w:rPr>
        <w:t>(PQQ)</w:t>
      </w:r>
      <w:r w:rsidR="2C621F91">
        <w:rPr>
          <w:color w:val="565655"/>
        </w:rPr>
        <w:t xml:space="preserve"> and provide any additional documents call for.</w:t>
      </w:r>
      <w:r w:rsidR="0041187A">
        <w:rPr>
          <w:color w:val="565655"/>
        </w:rPr>
        <w:tab/>
      </w:r>
      <w:r w:rsidR="0041187A">
        <w:rPr>
          <w:color w:val="565655"/>
        </w:rPr>
        <w:tab/>
      </w:r>
      <w:r w:rsidR="79BD054E" w:rsidRPr="0041187A">
        <w:rPr>
          <w:color w:val="565655"/>
          <w:spacing w:val="1"/>
        </w:rPr>
        <w:t xml:space="preserve"> </w:t>
      </w:r>
      <w:r w:rsidR="0041187A">
        <w:rPr>
          <w:color w:val="565655"/>
          <w:spacing w:val="1"/>
        </w:rPr>
        <w:tab/>
      </w:r>
      <w:r w:rsidR="0041187A">
        <w:rPr>
          <w:color w:val="565655"/>
          <w:spacing w:val="1"/>
        </w:rPr>
        <w:tab/>
      </w:r>
      <w:r w:rsidR="0041187A">
        <w:rPr>
          <w:color w:val="565655"/>
          <w:spacing w:val="1"/>
        </w:rPr>
        <w:tab/>
      </w:r>
      <w:r w:rsidR="0041187A">
        <w:rPr>
          <w:color w:val="565655"/>
          <w:spacing w:val="1"/>
        </w:rPr>
        <w:tab/>
      </w:r>
      <w:r w:rsidR="0041187A">
        <w:rPr>
          <w:color w:val="565655"/>
          <w:spacing w:val="1"/>
        </w:rPr>
        <w:tab/>
      </w:r>
    </w:p>
    <w:p w14:paraId="274CA571" w14:textId="29889279" w:rsidR="00EB06B2" w:rsidRPr="00EB06B2" w:rsidRDefault="5FC1A91E" w:rsidP="0041187A">
      <w:pPr>
        <w:pStyle w:val="BodyText"/>
        <w:numPr>
          <w:ilvl w:val="2"/>
          <w:numId w:val="2"/>
        </w:numPr>
        <w:tabs>
          <w:tab w:val="left" w:pos="1583"/>
        </w:tabs>
        <w:ind w:left="1534" w:right="653" w:hanging="720"/>
        <w:jc w:val="both"/>
      </w:pPr>
      <w:r>
        <w:rPr>
          <w:color w:val="565655"/>
          <w:spacing w:val="-1"/>
        </w:rPr>
        <w:t>Prior</w:t>
      </w:r>
      <w:r>
        <w:rPr>
          <w:color w:val="565655"/>
          <w:spacing w:val="6"/>
        </w:rPr>
        <w:t xml:space="preserve"> </w:t>
      </w:r>
      <w:r>
        <w:rPr>
          <w:color w:val="565655"/>
          <w:spacing w:val="-1"/>
        </w:rPr>
        <w:t>to</w:t>
      </w:r>
      <w:r>
        <w:rPr>
          <w:color w:val="565655"/>
          <w:spacing w:val="6"/>
        </w:rPr>
        <w:t xml:space="preserve"> </w:t>
      </w:r>
      <w:r>
        <w:rPr>
          <w:color w:val="565655"/>
          <w:spacing w:val="-1"/>
        </w:rPr>
        <w:t>the</w:t>
      </w:r>
      <w:r>
        <w:rPr>
          <w:color w:val="565655"/>
          <w:spacing w:val="8"/>
        </w:rPr>
        <w:t xml:space="preserve"> </w:t>
      </w:r>
      <w:r>
        <w:rPr>
          <w:color w:val="565655"/>
          <w:spacing w:val="-2"/>
        </w:rPr>
        <w:t>contract</w:t>
      </w:r>
      <w:r>
        <w:rPr>
          <w:color w:val="565655"/>
          <w:spacing w:val="5"/>
        </w:rPr>
        <w:t xml:space="preserve"> </w:t>
      </w:r>
      <w:r>
        <w:rPr>
          <w:color w:val="565655"/>
          <w:spacing w:val="-1"/>
        </w:rPr>
        <w:t>start</w:t>
      </w:r>
      <w:r>
        <w:rPr>
          <w:color w:val="565655"/>
          <w:spacing w:val="5"/>
        </w:rPr>
        <w:t xml:space="preserve"> </w:t>
      </w:r>
      <w:r>
        <w:rPr>
          <w:color w:val="565655"/>
          <w:spacing w:val="-1"/>
        </w:rPr>
        <w:t>date</w:t>
      </w:r>
      <w:r>
        <w:rPr>
          <w:color w:val="565655"/>
          <w:spacing w:val="8"/>
        </w:rPr>
        <w:t xml:space="preserve"> </w:t>
      </w:r>
      <w:r>
        <w:rPr>
          <w:color w:val="565655"/>
          <w:spacing w:val="-1"/>
        </w:rPr>
        <w:t>(</w:t>
      </w:r>
      <w:r w:rsidR="5AF8AD7E">
        <w:rPr>
          <w:color w:val="565655"/>
          <w:spacing w:val="-1"/>
        </w:rPr>
        <w:t>7</w:t>
      </w:r>
      <w:r w:rsidR="5AF8AD7E" w:rsidRPr="005A1649">
        <w:rPr>
          <w:color w:val="565655"/>
          <w:spacing w:val="-1"/>
          <w:vertAlign w:val="superscript"/>
        </w:rPr>
        <w:t>th</w:t>
      </w:r>
      <w:r w:rsidR="5AF8AD7E">
        <w:rPr>
          <w:color w:val="565655"/>
          <w:spacing w:val="-1"/>
        </w:rPr>
        <w:t xml:space="preserve"> January 2023</w:t>
      </w:r>
      <w:r>
        <w:rPr>
          <w:color w:val="565655"/>
          <w:spacing w:val="-2"/>
        </w:rPr>
        <w:t>)</w:t>
      </w:r>
      <w:r>
        <w:rPr>
          <w:color w:val="565655"/>
          <w:spacing w:val="3"/>
        </w:rPr>
        <w:t xml:space="preserve"> </w:t>
      </w:r>
      <w:r>
        <w:rPr>
          <w:color w:val="565655"/>
          <w:spacing w:val="-1"/>
        </w:rPr>
        <w:t>the</w:t>
      </w:r>
      <w:r>
        <w:rPr>
          <w:color w:val="565655"/>
          <w:spacing w:val="3"/>
        </w:rPr>
        <w:t xml:space="preserve"> </w:t>
      </w:r>
      <w:r>
        <w:rPr>
          <w:color w:val="565655"/>
          <w:spacing w:val="-1"/>
        </w:rPr>
        <w:t>successful</w:t>
      </w:r>
      <w:r>
        <w:rPr>
          <w:color w:val="565655"/>
          <w:spacing w:val="2"/>
        </w:rPr>
        <w:t xml:space="preserve"> </w:t>
      </w:r>
      <w:r>
        <w:rPr>
          <w:color w:val="565655"/>
          <w:spacing w:val="-2"/>
        </w:rPr>
        <w:t>contractor</w:t>
      </w:r>
      <w:r>
        <w:rPr>
          <w:color w:val="565655"/>
          <w:spacing w:val="2"/>
        </w:rPr>
        <w:t xml:space="preserve"> </w:t>
      </w:r>
      <w:r>
        <w:rPr>
          <w:color w:val="565655"/>
          <w:spacing w:val="-1"/>
        </w:rPr>
        <w:t>shall</w:t>
      </w:r>
      <w:r>
        <w:rPr>
          <w:color w:val="565655"/>
          <w:spacing w:val="4"/>
        </w:rPr>
        <w:t xml:space="preserve"> </w:t>
      </w:r>
      <w:r>
        <w:rPr>
          <w:color w:val="565655"/>
          <w:spacing w:val="-1"/>
        </w:rPr>
        <w:t>undertake</w:t>
      </w:r>
      <w:r>
        <w:rPr>
          <w:color w:val="565655"/>
          <w:spacing w:val="3"/>
        </w:rPr>
        <w:t xml:space="preserve"> </w:t>
      </w:r>
      <w:r w:rsidR="10ECADC1">
        <w:rPr>
          <w:color w:val="565655"/>
          <w:spacing w:val="3"/>
        </w:rPr>
        <w:t xml:space="preserve">that all staff working on Newbury Town Council site will </w:t>
      </w:r>
      <w:r w:rsidR="76B24B9E">
        <w:rPr>
          <w:color w:val="565655"/>
          <w:spacing w:val="3"/>
        </w:rPr>
        <w:t>make a</w:t>
      </w:r>
      <w:r w:rsidR="10ECADC1">
        <w:rPr>
          <w:color w:val="565655"/>
          <w:spacing w:val="3"/>
        </w:rPr>
        <w:t xml:space="preserve"> DB</w:t>
      </w:r>
      <w:r w:rsidR="76B24B9E">
        <w:rPr>
          <w:color w:val="565655"/>
          <w:spacing w:val="3"/>
        </w:rPr>
        <w:t>S</w:t>
      </w:r>
      <w:r w:rsidR="10ECADC1">
        <w:rPr>
          <w:color w:val="565655"/>
          <w:spacing w:val="3"/>
        </w:rPr>
        <w:t xml:space="preserve"> (</w:t>
      </w:r>
      <w:r>
        <w:rPr>
          <w:color w:val="565655"/>
          <w:spacing w:val="-1"/>
        </w:rPr>
        <w:t>the</w:t>
      </w:r>
      <w:r>
        <w:rPr>
          <w:color w:val="565655"/>
          <w:spacing w:val="61"/>
        </w:rPr>
        <w:t xml:space="preserve"> </w:t>
      </w:r>
      <w:r>
        <w:rPr>
          <w:color w:val="565655"/>
        </w:rPr>
        <w:t>Baseline</w:t>
      </w:r>
      <w:r>
        <w:rPr>
          <w:color w:val="565655"/>
          <w:spacing w:val="-1"/>
        </w:rPr>
        <w:t>)</w:t>
      </w:r>
      <w:r>
        <w:rPr>
          <w:color w:val="565655"/>
          <w:spacing w:val="7"/>
        </w:rPr>
        <w:t xml:space="preserve"> </w:t>
      </w:r>
      <w:r w:rsidR="76B24B9E">
        <w:rPr>
          <w:color w:val="565655"/>
          <w:spacing w:val="7"/>
        </w:rPr>
        <w:t xml:space="preserve">application </w:t>
      </w:r>
      <w:r w:rsidR="76B24B9E" w:rsidRPr="0041187A">
        <w:rPr>
          <w:color w:val="565655"/>
          <w:spacing w:val="7"/>
        </w:rPr>
        <w:t xml:space="preserve">for a basic Disclosure and Barring Service (DBS) check to get a copy of </w:t>
      </w:r>
      <w:r w:rsidR="76B24B9E">
        <w:rPr>
          <w:color w:val="565655"/>
          <w:spacing w:val="7"/>
        </w:rPr>
        <w:t>any</w:t>
      </w:r>
      <w:r w:rsidR="76B24B9E" w:rsidRPr="0041187A">
        <w:rPr>
          <w:color w:val="565655"/>
          <w:spacing w:val="7"/>
        </w:rPr>
        <w:t xml:space="preserve"> criminal record. This is called ‘basic disclosure’</w:t>
      </w:r>
      <w:r w:rsidR="10ECADC1">
        <w:rPr>
          <w:color w:val="565655"/>
          <w:spacing w:val="7"/>
        </w:rPr>
        <w:t xml:space="preserve"> </w:t>
      </w:r>
      <w:r>
        <w:rPr>
          <w:color w:val="565655"/>
          <w:spacing w:val="-1"/>
        </w:rPr>
        <w:t>for</w:t>
      </w:r>
      <w:r>
        <w:rPr>
          <w:color w:val="565655"/>
          <w:spacing w:val="2"/>
        </w:rPr>
        <w:t xml:space="preserve"> </w:t>
      </w:r>
      <w:r>
        <w:rPr>
          <w:color w:val="565655"/>
          <w:spacing w:val="-1"/>
        </w:rPr>
        <w:t>each</w:t>
      </w:r>
      <w:r>
        <w:rPr>
          <w:color w:val="565655"/>
          <w:spacing w:val="2"/>
        </w:rPr>
        <w:t xml:space="preserve"> </w:t>
      </w:r>
      <w:r>
        <w:rPr>
          <w:color w:val="565655"/>
          <w:spacing w:val="-1"/>
        </w:rPr>
        <w:t>and</w:t>
      </w:r>
      <w:r>
        <w:rPr>
          <w:color w:val="565655"/>
          <w:spacing w:val="2"/>
        </w:rPr>
        <w:t xml:space="preserve"> </w:t>
      </w:r>
      <w:r>
        <w:rPr>
          <w:color w:val="565655"/>
        </w:rPr>
        <w:t>every</w:t>
      </w:r>
      <w:r>
        <w:rPr>
          <w:color w:val="565655"/>
          <w:spacing w:val="3"/>
        </w:rPr>
        <w:t xml:space="preserve"> </w:t>
      </w:r>
      <w:r>
        <w:rPr>
          <w:color w:val="565655"/>
          <w:spacing w:val="-1"/>
        </w:rPr>
        <w:t>individual</w:t>
      </w:r>
      <w:r>
        <w:rPr>
          <w:color w:val="565655"/>
          <w:spacing w:val="4"/>
        </w:rPr>
        <w:t xml:space="preserve"> </w:t>
      </w:r>
      <w:r>
        <w:rPr>
          <w:color w:val="565655"/>
        </w:rPr>
        <w:t>working</w:t>
      </w:r>
      <w:r>
        <w:rPr>
          <w:color w:val="565655"/>
          <w:spacing w:val="4"/>
        </w:rPr>
        <w:t xml:space="preserve"> </w:t>
      </w:r>
      <w:r>
        <w:rPr>
          <w:color w:val="565655"/>
          <w:spacing w:val="-1"/>
        </w:rPr>
        <w:t>or</w:t>
      </w:r>
      <w:r>
        <w:rPr>
          <w:color w:val="565655"/>
          <w:spacing w:val="2"/>
        </w:rPr>
        <w:t xml:space="preserve"> </w:t>
      </w:r>
      <w:r>
        <w:rPr>
          <w:color w:val="565655"/>
          <w:spacing w:val="-1"/>
        </w:rPr>
        <w:t>visiting</w:t>
      </w:r>
      <w:r>
        <w:rPr>
          <w:color w:val="565655"/>
          <w:spacing w:val="67"/>
        </w:rPr>
        <w:t xml:space="preserve"> </w:t>
      </w:r>
      <w:r>
        <w:rPr>
          <w:color w:val="565655"/>
          <w:spacing w:val="-1"/>
        </w:rPr>
        <w:t>the</w:t>
      </w:r>
      <w:r>
        <w:rPr>
          <w:color w:val="565655"/>
          <w:spacing w:val="19"/>
        </w:rPr>
        <w:t xml:space="preserve"> </w:t>
      </w:r>
      <w:r>
        <w:rPr>
          <w:color w:val="565655"/>
          <w:spacing w:val="-1"/>
        </w:rPr>
        <w:t>sites</w:t>
      </w:r>
      <w:r>
        <w:rPr>
          <w:color w:val="565655"/>
          <w:spacing w:val="18"/>
        </w:rPr>
        <w:t xml:space="preserve"> </w:t>
      </w:r>
      <w:r>
        <w:rPr>
          <w:color w:val="565655"/>
          <w:spacing w:val="-2"/>
        </w:rPr>
        <w:t>subject</w:t>
      </w:r>
      <w:r>
        <w:rPr>
          <w:color w:val="565655"/>
          <w:spacing w:val="16"/>
        </w:rPr>
        <w:t xml:space="preserve"> </w:t>
      </w:r>
      <w:r>
        <w:rPr>
          <w:color w:val="565655"/>
          <w:spacing w:val="-1"/>
        </w:rPr>
        <w:t>to</w:t>
      </w:r>
      <w:r>
        <w:rPr>
          <w:color w:val="565655"/>
          <w:spacing w:val="17"/>
        </w:rPr>
        <w:t xml:space="preserve"> </w:t>
      </w:r>
      <w:r>
        <w:rPr>
          <w:color w:val="565655"/>
          <w:spacing w:val="-1"/>
        </w:rPr>
        <w:t>grounds</w:t>
      </w:r>
      <w:r>
        <w:rPr>
          <w:color w:val="565655"/>
          <w:spacing w:val="18"/>
        </w:rPr>
        <w:t xml:space="preserve"> </w:t>
      </w:r>
      <w:r>
        <w:rPr>
          <w:color w:val="565655"/>
          <w:spacing w:val="-1"/>
        </w:rPr>
        <w:t>maintenance.</w:t>
      </w:r>
      <w:r>
        <w:rPr>
          <w:color w:val="565655"/>
          <w:spacing w:val="20"/>
        </w:rPr>
        <w:t xml:space="preserve"> </w:t>
      </w:r>
      <w:r>
        <w:rPr>
          <w:color w:val="565655"/>
          <w:spacing w:val="-2"/>
        </w:rPr>
        <w:t>The</w:t>
      </w:r>
      <w:r>
        <w:rPr>
          <w:color w:val="565655"/>
          <w:spacing w:val="14"/>
        </w:rPr>
        <w:t xml:space="preserve"> </w:t>
      </w:r>
      <w:r w:rsidR="10ECADC1">
        <w:rPr>
          <w:color w:val="565655"/>
          <w:spacing w:val="-1"/>
        </w:rPr>
        <w:t xml:space="preserve">Check &amp; its reporting / management &amp; updating </w:t>
      </w:r>
      <w:r w:rsidR="10ECADC1">
        <w:rPr>
          <w:color w:val="565655"/>
          <w:spacing w:val="12"/>
        </w:rPr>
        <w:t>must</w:t>
      </w:r>
      <w:r>
        <w:rPr>
          <w:color w:val="565655"/>
          <w:spacing w:val="11"/>
        </w:rPr>
        <w:t xml:space="preserve"> </w:t>
      </w:r>
      <w:r>
        <w:rPr>
          <w:color w:val="565655"/>
          <w:spacing w:val="-1"/>
        </w:rPr>
        <w:t>be</w:t>
      </w:r>
      <w:r>
        <w:rPr>
          <w:color w:val="565655"/>
          <w:spacing w:val="14"/>
        </w:rPr>
        <w:t xml:space="preserve"> </w:t>
      </w:r>
      <w:r>
        <w:rPr>
          <w:color w:val="565655"/>
        </w:rPr>
        <w:t>undertaken</w:t>
      </w:r>
      <w:r>
        <w:rPr>
          <w:color w:val="565655"/>
          <w:spacing w:val="13"/>
        </w:rPr>
        <w:t xml:space="preserve"> </w:t>
      </w:r>
      <w:r>
        <w:rPr>
          <w:color w:val="565655"/>
        </w:rPr>
        <w:t>in</w:t>
      </w:r>
      <w:r>
        <w:rPr>
          <w:color w:val="565655"/>
          <w:spacing w:val="13"/>
        </w:rPr>
        <w:t xml:space="preserve"> </w:t>
      </w:r>
      <w:r>
        <w:rPr>
          <w:color w:val="565655"/>
        </w:rPr>
        <w:t>a</w:t>
      </w:r>
      <w:r>
        <w:rPr>
          <w:color w:val="565655"/>
          <w:spacing w:val="55"/>
        </w:rPr>
        <w:t xml:space="preserve"> </w:t>
      </w:r>
      <w:r>
        <w:rPr>
          <w:color w:val="565655"/>
          <w:spacing w:val="-1"/>
        </w:rPr>
        <w:t>comprehensive,</w:t>
      </w:r>
      <w:r>
        <w:rPr>
          <w:color w:val="565655"/>
          <w:spacing w:val="20"/>
        </w:rPr>
        <w:t xml:space="preserve"> </w:t>
      </w:r>
      <w:r>
        <w:rPr>
          <w:color w:val="565655"/>
          <w:spacing w:val="-1"/>
        </w:rPr>
        <w:t>through</w:t>
      </w:r>
      <w:r>
        <w:rPr>
          <w:color w:val="565655"/>
          <w:spacing w:val="21"/>
        </w:rPr>
        <w:t xml:space="preserve"> </w:t>
      </w:r>
      <w:r>
        <w:rPr>
          <w:color w:val="565655"/>
          <w:spacing w:val="-1"/>
        </w:rPr>
        <w:t>and</w:t>
      </w:r>
      <w:r>
        <w:rPr>
          <w:color w:val="565655"/>
          <w:spacing w:val="21"/>
        </w:rPr>
        <w:t xml:space="preserve"> </w:t>
      </w:r>
      <w:r>
        <w:rPr>
          <w:color w:val="565655"/>
        </w:rPr>
        <w:t>timely</w:t>
      </w:r>
      <w:r>
        <w:rPr>
          <w:color w:val="565655"/>
          <w:spacing w:val="22"/>
        </w:rPr>
        <w:t xml:space="preserve"> </w:t>
      </w:r>
      <w:r>
        <w:rPr>
          <w:color w:val="565655"/>
          <w:spacing w:val="-1"/>
        </w:rPr>
        <w:t>manner.</w:t>
      </w:r>
    </w:p>
    <w:p w14:paraId="42F615FA" w14:textId="6D4265EA" w:rsidR="0041187A" w:rsidRPr="0041187A" w:rsidRDefault="0041187A" w:rsidP="00EB06B2">
      <w:pPr>
        <w:pStyle w:val="BodyText"/>
        <w:tabs>
          <w:tab w:val="left" w:pos="1583"/>
        </w:tabs>
        <w:ind w:right="653"/>
      </w:pPr>
      <w:r>
        <w:rPr>
          <w:color w:val="565655"/>
          <w:spacing w:val="-1"/>
        </w:rPr>
        <w:tab/>
      </w:r>
      <w:r>
        <w:rPr>
          <w:color w:val="565655"/>
          <w:spacing w:val="-1"/>
        </w:rPr>
        <w:tab/>
      </w:r>
    </w:p>
    <w:p w14:paraId="77EAA8E9" w14:textId="7E2A972A" w:rsidR="006C44F2" w:rsidRDefault="5FC1A91E" w:rsidP="00AC686B">
      <w:pPr>
        <w:pStyle w:val="BodyText"/>
        <w:numPr>
          <w:ilvl w:val="2"/>
          <w:numId w:val="2"/>
        </w:numPr>
        <w:tabs>
          <w:tab w:val="left" w:pos="1583"/>
        </w:tabs>
        <w:ind w:left="1534" w:right="653" w:hanging="720"/>
      </w:pPr>
      <w:r>
        <w:rPr>
          <w:color w:val="565655"/>
          <w:spacing w:val="27"/>
        </w:rPr>
        <w:t xml:space="preserve"> </w:t>
      </w:r>
      <w:r w:rsidR="76B24B9E">
        <w:rPr>
          <w:color w:val="565655"/>
          <w:spacing w:val="27"/>
        </w:rPr>
        <w:t>The Record shall be open &amp; available for inspection by the Council at all times.</w:t>
      </w:r>
    </w:p>
    <w:p w14:paraId="7BA2CEE2" w14:textId="77777777" w:rsidR="006C44F2" w:rsidRDefault="006C44F2">
      <w:pPr>
        <w:rPr>
          <w:rFonts w:ascii="Calibri" w:eastAsia="Calibri" w:hAnsi="Calibri" w:cs="Calibri"/>
        </w:rPr>
      </w:pPr>
    </w:p>
    <w:p w14:paraId="266C142D" w14:textId="1CFBB645" w:rsidR="006C44F2" w:rsidRPr="00EB06B2" w:rsidRDefault="5FC1A91E" w:rsidP="00FB7770">
      <w:pPr>
        <w:pStyle w:val="Heading1"/>
        <w:numPr>
          <w:ilvl w:val="1"/>
          <w:numId w:val="2"/>
        </w:numPr>
        <w:tabs>
          <w:tab w:val="left" w:pos="1525"/>
        </w:tabs>
        <w:spacing w:before="56"/>
        <w:ind w:left="1525" w:hanging="711"/>
        <w:rPr>
          <w:rFonts w:cs="Calibri"/>
        </w:rPr>
      </w:pPr>
      <w:r w:rsidRPr="00EB06B2">
        <w:rPr>
          <w:color w:val="565655"/>
          <w:spacing w:val="-1"/>
        </w:rPr>
        <w:t>Master</w:t>
      </w:r>
      <w:r w:rsidRPr="00EB06B2">
        <w:rPr>
          <w:color w:val="565655"/>
          <w:spacing w:val="-5"/>
        </w:rPr>
        <w:t xml:space="preserve"> </w:t>
      </w:r>
      <w:r w:rsidRPr="00EB06B2">
        <w:rPr>
          <w:color w:val="565655"/>
          <w:spacing w:val="-2"/>
        </w:rPr>
        <w:t>Programme</w:t>
      </w:r>
    </w:p>
    <w:p w14:paraId="1B4ECC28" w14:textId="4BEB5FDD" w:rsidR="006C44F2" w:rsidRDefault="79BD054E">
      <w:pPr>
        <w:pStyle w:val="BodyText"/>
        <w:numPr>
          <w:ilvl w:val="2"/>
          <w:numId w:val="2"/>
        </w:numPr>
        <w:tabs>
          <w:tab w:val="left" w:pos="1525"/>
        </w:tabs>
        <w:ind w:left="1534" w:right="652" w:hanging="720"/>
        <w:jc w:val="both"/>
      </w:pPr>
      <w:r>
        <w:rPr>
          <w:color w:val="565655"/>
          <w:spacing w:val="-1"/>
        </w:rPr>
        <w:t>Tenderers</w:t>
      </w:r>
      <w:r>
        <w:rPr>
          <w:color w:val="565655"/>
          <w:spacing w:val="26"/>
        </w:rPr>
        <w:t xml:space="preserve"> </w:t>
      </w:r>
      <w:r>
        <w:rPr>
          <w:color w:val="565655"/>
          <w:spacing w:val="-1"/>
        </w:rPr>
        <w:t>should</w:t>
      </w:r>
      <w:r>
        <w:rPr>
          <w:color w:val="565655"/>
          <w:spacing w:val="22"/>
        </w:rPr>
        <w:t xml:space="preserve"> </w:t>
      </w:r>
      <w:r>
        <w:rPr>
          <w:color w:val="565655"/>
          <w:spacing w:val="-1"/>
        </w:rPr>
        <w:t>provide</w:t>
      </w:r>
      <w:r>
        <w:rPr>
          <w:color w:val="565655"/>
          <w:spacing w:val="22"/>
        </w:rPr>
        <w:t xml:space="preserve"> </w:t>
      </w:r>
      <w:r>
        <w:rPr>
          <w:color w:val="565655"/>
        </w:rPr>
        <w:t>as</w:t>
      </w:r>
      <w:r>
        <w:rPr>
          <w:color w:val="565655"/>
          <w:spacing w:val="22"/>
        </w:rPr>
        <w:t xml:space="preserve"> </w:t>
      </w:r>
      <w:r>
        <w:rPr>
          <w:color w:val="565655"/>
          <w:spacing w:val="-1"/>
        </w:rPr>
        <w:t>part</w:t>
      </w:r>
      <w:r>
        <w:rPr>
          <w:color w:val="565655"/>
          <w:spacing w:val="19"/>
        </w:rPr>
        <w:t xml:space="preserve"> </w:t>
      </w:r>
      <w:r>
        <w:rPr>
          <w:color w:val="565655"/>
          <w:spacing w:val="-1"/>
        </w:rPr>
        <w:t>of</w:t>
      </w:r>
      <w:r>
        <w:rPr>
          <w:color w:val="565655"/>
          <w:spacing w:val="23"/>
        </w:rPr>
        <w:t xml:space="preserve"> </w:t>
      </w:r>
      <w:r>
        <w:rPr>
          <w:color w:val="565655"/>
          <w:spacing w:val="-1"/>
        </w:rPr>
        <w:t>their</w:t>
      </w:r>
      <w:r>
        <w:rPr>
          <w:color w:val="565655"/>
          <w:spacing w:val="22"/>
        </w:rPr>
        <w:t xml:space="preserve"> </w:t>
      </w:r>
      <w:r>
        <w:rPr>
          <w:color w:val="565655"/>
          <w:spacing w:val="-1"/>
        </w:rPr>
        <w:t>tender</w:t>
      </w:r>
      <w:r>
        <w:rPr>
          <w:color w:val="565655"/>
          <w:spacing w:val="22"/>
        </w:rPr>
        <w:t xml:space="preserve"> </w:t>
      </w:r>
      <w:r>
        <w:rPr>
          <w:color w:val="565655"/>
          <w:spacing w:val="-1"/>
        </w:rPr>
        <w:t>submission</w:t>
      </w:r>
      <w:r>
        <w:rPr>
          <w:color w:val="565655"/>
          <w:spacing w:val="21"/>
        </w:rPr>
        <w:t xml:space="preserve"> </w:t>
      </w:r>
      <w:r>
        <w:rPr>
          <w:color w:val="565655"/>
        </w:rPr>
        <w:t>an</w:t>
      </w:r>
      <w:r>
        <w:rPr>
          <w:color w:val="565655"/>
          <w:spacing w:val="21"/>
        </w:rPr>
        <w:t xml:space="preserve"> </w:t>
      </w:r>
      <w:r>
        <w:rPr>
          <w:color w:val="565655"/>
          <w:spacing w:val="-1"/>
        </w:rPr>
        <w:t>indicative</w:t>
      </w:r>
      <w:r>
        <w:rPr>
          <w:color w:val="565655"/>
          <w:spacing w:val="24"/>
        </w:rPr>
        <w:t xml:space="preserve"> </w:t>
      </w:r>
      <w:r>
        <w:rPr>
          <w:color w:val="565655"/>
          <w:spacing w:val="-1"/>
        </w:rPr>
        <w:t>programme</w:t>
      </w:r>
      <w:r>
        <w:rPr>
          <w:color w:val="565655"/>
          <w:spacing w:val="23"/>
        </w:rPr>
        <w:t xml:space="preserve"> </w:t>
      </w:r>
      <w:r>
        <w:rPr>
          <w:color w:val="565655"/>
          <w:spacing w:val="-1"/>
        </w:rPr>
        <w:t>for</w:t>
      </w:r>
      <w:r>
        <w:rPr>
          <w:color w:val="565655"/>
          <w:spacing w:val="77"/>
        </w:rPr>
        <w:t xml:space="preserve"> </w:t>
      </w:r>
      <w:r>
        <w:rPr>
          <w:color w:val="565655"/>
          <w:spacing w:val="-1"/>
        </w:rPr>
        <w:t>the</w:t>
      </w:r>
      <w:r>
        <w:rPr>
          <w:color w:val="565655"/>
          <w:spacing w:val="17"/>
        </w:rPr>
        <w:t xml:space="preserve"> </w:t>
      </w:r>
      <w:r>
        <w:rPr>
          <w:color w:val="565655"/>
          <w:spacing w:val="-1"/>
        </w:rPr>
        <w:t>dates</w:t>
      </w:r>
      <w:r>
        <w:rPr>
          <w:color w:val="565655"/>
          <w:spacing w:val="17"/>
        </w:rPr>
        <w:t xml:space="preserve"> </w:t>
      </w:r>
      <w:r>
        <w:rPr>
          <w:color w:val="565655"/>
          <w:spacing w:val="-1"/>
        </w:rPr>
        <w:t>for</w:t>
      </w:r>
      <w:r>
        <w:rPr>
          <w:color w:val="565655"/>
          <w:spacing w:val="17"/>
        </w:rPr>
        <w:t xml:space="preserve"> </w:t>
      </w:r>
      <w:r>
        <w:rPr>
          <w:color w:val="565655"/>
          <w:spacing w:val="-1"/>
        </w:rPr>
        <w:t>undertaking</w:t>
      </w:r>
      <w:r>
        <w:rPr>
          <w:color w:val="565655"/>
          <w:spacing w:val="20"/>
        </w:rPr>
        <w:t xml:space="preserve"> </w:t>
      </w:r>
      <w:r>
        <w:rPr>
          <w:color w:val="565655"/>
          <w:spacing w:val="-1"/>
        </w:rPr>
        <w:t>the</w:t>
      </w:r>
      <w:r>
        <w:rPr>
          <w:color w:val="565655"/>
          <w:spacing w:val="17"/>
        </w:rPr>
        <w:t xml:space="preserve"> </w:t>
      </w:r>
      <w:r>
        <w:rPr>
          <w:color w:val="565655"/>
          <w:spacing w:val="-1"/>
        </w:rPr>
        <w:t>works</w:t>
      </w:r>
      <w:r>
        <w:rPr>
          <w:color w:val="565655"/>
          <w:spacing w:val="18"/>
        </w:rPr>
        <w:t xml:space="preserve"> </w:t>
      </w:r>
      <w:r>
        <w:rPr>
          <w:color w:val="565655"/>
          <w:spacing w:val="-1"/>
        </w:rPr>
        <w:t>across</w:t>
      </w:r>
      <w:r>
        <w:rPr>
          <w:color w:val="565655"/>
          <w:spacing w:val="12"/>
        </w:rPr>
        <w:t xml:space="preserve"> </w:t>
      </w:r>
      <w:r w:rsidR="00612406">
        <w:rPr>
          <w:color w:val="565655"/>
          <w:spacing w:val="-1"/>
        </w:rPr>
        <w:t>each</w:t>
      </w:r>
      <w:r>
        <w:rPr>
          <w:color w:val="565655"/>
          <w:spacing w:val="13"/>
        </w:rPr>
        <w:t xml:space="preserve"> </w:t>
      </w:r>
      <w:r>
        <w:rPr>
          <w:color w:val="565655"/>
          <w:spacing w:val="-1"/>
        </w:rPr>
        <w:t>site</w:t>
      </w:r>
      <w:r>
        <w:rPr>
          <w:color w:val="565655"/>
          <w:spacing w:val="15"/>
        </w:rPr>
        <w:t xml:space="preserve"> </w:t>
      </w:r>
      <w:r>
        <w:rPr>
          <w:color w:val="565655"/>
          <w:spacing w:val="-1"/>
        </w:rPr>
        <w:t>over</w:t>
      </w:r>
      <w:r>
        <w:rPr>
          <w:color w:val="565655"/>
          <w:spacing w:val="12"/>
        </w:rPr>
        <w:t xml:space="preserve"> </w:t>
      </w:r>
      <w:r>
        <w:rPr>
          <w:color w:val="565655"/>
          <w:spacing w:val="-1"/>
        </w:rPr>
        <w:t>the</w:t>
      </w:r>
      <w:r>
        <w:rPr>
          <w:color w:val="565655"/>
          <w:spacing w:val="13"/>
        </w:rPr>
        <w:t xml:space="preserve"> </w:t>
      </w:r>
      <w:r>
        <w:rPr>
          <w:color w:val="565655"/>
          <w:spacing w:val="-1"/>
        </w:rPr>
        <w:t>three-year</w:t>
      </w:r>
      <w:r>
        <w:rPr>
          <w:color w:val="565655"/>
          <w:spacing w:val="12"/>
        </w:rPr>
        <w:t xml:space="preserve"> </w:t>
      </w:r>
      <w:r>
        <w:rPr>
          <w:color w:val="565655"/>
          <w:spacing w:val="-1"/>
        </w:rPr>
        <w:t>period</w:t>
      </w:r>
      <w:r>
        <w:rPr>
          <w:color w:val="565655"/>
          <w:spacing w:val="55"/>
        </w:rPr>
        <w:t xml:space="preserve"> </w:t>
      </w:r>
      <w:r>
        <w:rPr>
          <w:color w:val="565655"/>
          <w:spacing w:val="-1"/>
        </w:rPr>
        <w:t>considering</w:t>
      </w:r>
      <w:r>
        <w:rPr>
          <w:color w:val="565655"/>
          <w:spacing w:val="9"/>
        </w:rPr>
        <w:t xml:space="preserve"> </w:t>
      </w:r>
      <w:r>
        <w:rPr>
          <w:color w:val="565655"/>
          <w:spacing w:val="-1"/>
        </w:rPr>
        <w:t>and</w:t>
      </w:r>
      <w:r>
        <w:rPr>
          <w:color w:val="565655"/>
          <w:spacing w:val="6"/>
        </w:rPr>
        <w:t xml:space="preserve"> </w:t>
      </w:r>
      <w:r>
        <w:rPr>
          <w:color w:val="565655"/>
          <w:spacing w:val="-1"/>
        </w:rPr>
        <w:t>including</w:t>
      </w:r>
      <w:r>
        <w:rPr>
          <w:color w:val="565655"/>
          <w:spacing w:val="9"/>
        </w:rPr>
        <w:t xml:space="preserve"> </w:t>
      </w:r>
      <w:r>
        <w:rPr>
          <w:color w:val="565655"/>
          <w:spacing w:val="-1"/>
        </w:rPr>
        <w:t>the</w:t>
      </w:r>
      <w:r>
        <w:rPr>
          <w:color w:val="565655"/>
          <w:spacing w:val="8"/>
        </w:rPr>
        <w:t xml:space="preserve"> </w:t>
      </w:r>
      <w:r>
        <w:rPr>
          <w:color w:val="565655"/>
        </w:rPr>
        <w:t>key</w:t>
      </w:r>
      <w:r>
        <w:rPr>
          <w:color w:val="565655"/>
          <w:spacing w:val="8"/>
        </w:rPr>
        <w:t xml:space="preserve"> </w:t>
      </w:r>
      <w:r>
        <w:rPr>
          <w:color w:val="565655"/>
          <w:spacing w:val="-1"/>
        </w:rPr>
        <w:t>dates</w:t>
      </w:r>
      <w:r>
        <w:rPr>
          <w:color w:val="565655"/>
          <w:spacing w:val="8"/>
        </w:rPr>
        <w:t xml:space="preserve"> </w:t>
      </w:r>
      <w:r>
        <w:rPr>
          <w:color w:val="565655"/>
          <w:spacing w:val="-1"/>
        </w:rPr>
        <w:t>and</w:t>
      </w:r>
      <w:r>
        <w:rPr>
          <w:color w:val="565655"/>
          <w:spacing w:val="6"/>
        </w:rPr>
        <w:t xml:space="preserve"> </w:t>
      </w:r>
      <w:r>
        <w:rPr>
          <w:color w:val="565655"/>
          <w:spacing w:val="-1"/>
        </w:rPr>
        <w:t>restrictions</w:t>
      </w:r>
      <w:r>
        <w:rPr>
          <w:color w:val="565655"/>
          <w:spacing w:val="7"/>
        </w:rPr>
        <w:t xml:space="preserve"> </w:t>
      </w:r>
      <w:r>
        <w:rPr>
          <w:color w:val="565655"/>
          <w:spacing w:val="-1"/>
        </w:rPr>
        <w:t>on</w:t>
      </w:r>
      <w:r>
        <w:rPr>
          <w:color w:val="565655"/>
          <w:spacing w:val="6"/>
        </w:rPr>
        <w:t xml:space="preserve"> </w:t>
      </w:r>
      <w:r>
        <w:rPr>
          <w:color w:val="565655"/>
        </w:rPr>
        <w:t>working</w:t>
      </w:r>
      <w:r>
        <w:rPr>
          <w:color w:val="565655"/>
          <w:spacing w:val="9"/>
        </w:rPr>
        <w:t xml:space="preserve"> </w:t>
      </w:r>
      <w:r>
        <w:rPr>
          <w:color w:val="565655"/>
          <w:spacing w:val="-1"/>
        </w:rPr>
        <w:t>hours</w:t>
      </w:r>
      <w:r>
        <w:rPr>
          <w:color w:val="565655"/>
          <w:spacing w:val="2"/>
        </w:rPr>
        <w:t xml:space="preserve"> </w:t>
      </w:r>
      <w:r>
        <w:rPr>
          <w:color w:val="565655"/>
          <w:spacing w:val="-1"/>
        </w:rPr>
        <w:t>contained</w:t>
      </w:r>
      <w:r>
        <w:rPr>
          <w:color w:val="565655"/>
          <w:spacing w:val="2"/>
        </w:rPr>
        <w:t xml:space="preserve"> </w:t>
      </w:r>
      <w:r>
        <w:rPr>
          <w:color w:val="565655"/>
        </w:rPr>
        <w:t>within</w:t>
      </w:r>
      <w:r>
        <w:rPr>
          <w:color w:val="565655"/>
          <w:spacing w:val="43"/>
        </w:rPr>
        <w:t xml:space="preserve"> </w:t>
      </w:r>
      <w:r>
        <w:rPr>
          <w:color w:val="565655"/>
          <w:spacing w:val="-1"/>
        </w:rPr>
        <w:t>this</w:t>
      </w:r>
      <w:r>
        <w:rPr>
          <w:color w:val="565655"/>
          <w:spacing w:val="-2"/>
        </w:rPr>
        <w:t xml:space="preserve"> document.</w:t>
      </w:r>
    </w:p>
    <w:p w14:paraId="64535F7C" w14:textId="77777777" w:rsidR="006C44F2" w:rsidRDefault="006C44F2">
      <w:pPr>
        <w:jc w:val="both"/>
      </w:pPr>
    </w:p>
    <w:p w14:paraId="7481FD25" w14:textId="45B5BE7A" w:rsidR="006C44F2" w:rsidRDefault="79BD054E">
      <w:pPr>
        <w:pStyle w:val="BodyText"/>
        <w:numPr>
          <w:ilvl w:val="2"/>
          <w:numId w:val="2"/>
        </w:numPr>
        <w:tabs>
          <w:tab w:val="left" w:pos="1535"/>
        </w:tabs>
        <w:spacing w:before="56"/>
        <w:ind w:left="1534" w:right="653" w:hanging="720"/>
        <w:jc w:val="both"/>
      </w:pPr>
      <w:r>
        <w:rPr>
          <w:color w:val="565655"/>
        </w:rPr>
        <w:t>At</w:t>
      </w:r>
      <w:r>
        <w:rPr>
          <w:color w:val="565655"/>
          <w:spacing w:val="10"/>
        </w:rPr>
        <w:t xml:space="preserve"> </w:t>
      </w:r>
      <w:r>
        <w:rPr>
          <w:color w:val="565655"/>
        </w:rPr>
        <w:t>award</w:t>
      </w:r>
      <w:r>
        <w:rPr>
          <w:color w:val="565655"/>
          <w:spacing w:val="11"/>
        </w:rPr>
        <w:t xml:space="preserve"> </w:t>
      </w:r>
      <w:r>
        <w:rPr>
          <w:color w:val="565655"/>
          <w:spacing w:val="-1"/>
        </w:rPr>
        <w:t>of</w:t>
      </w:r>
      <w:r>
        <w:rPr>
          <w:color w:val="565655"/>
          <w:spacing w:val="12"/>
        </w:rPr>
        <w:t xml:space="preserve"> </w:t>
      </w:r>
      <w:r>
        <w:rPr>
          <w:color w:val="565655"/>
          <w:spacing w:val="-2"/>
        </w:rPr>
        <w:t>contract</w:t>
      </w:r>
      <w:r>
        <w:rPr>
          <w:color w:val="565655"/>
          <w:spacing w:val="10"/>
        </w:rPr>
        <w:t xml:space="preserve"> </w:t>
      </w:r>
      <w:r>
        <w:rPr>
          <w:color w:val="565655"/>
          <w:spacing w:val="-1"/>
        </w:rPr>
        <w:t>the</w:t>
      </w:r>
      <w:r>
        <w:rPr>
          <w:color w:val="565655"/>
          <w:spacing w:val="13"/>
        </w:rPr>
        <w:t xml:space="preserve"> </w:t>
      </w:r>
      <w:r>
        <w:rPr>
          <w:color w:val="565655"/>
          <w:spacing w:val="-2"/>
        </w:rPr>
        <w:t>Contractor</w:t>
      </w:r>
      <w:r>
        <w:rPr>
          <w:color w:val="565655"/>
          <w:spacing w:val="12"/>
        </w:rPr>
        <w:t xml:space="preserve"> </w:t>
      </w:r>
      <w:r>
        <w:rPr>
          <w:color w:val="565655"/>
        </w:rPr>
        <w:t>is</w:t>
      </w:r>
      <w:r>
        <w:rPr>
          <w:color w:val="565655"/>
          <w:spacing w:val="12"/>
        </w:rPr>
        <w:t xml:space="preserve"> </w:t>
      </w:r>
      <w:r>
        <w:rPr>
          <w:color w:val="565655"/>
          <w:spacing w:val="-1"/>
        </w:rPr>
        <w:t>to</w:t>
      </w:r>
      <w:r>
        <w:rPr>
          <w:color w:val="565655"/>
          <w:spacing w:val="11"/>
        </w:rPr>
        <w:t xml:space="preserve"> </w:t>
      </w:r>
      <w:r>
        <w:rPr>
          <w:color w:val="565655"/>
          <w:spacing w:val="-1"/>
        </w:rPr>
        <w:t>prepare</w:t>
      </w:r>
      <w:r>
        <w:rPr>
          <w:color w:val="565655"/>
          <w:spacing w:val="12"/>
        </w:rPr>
        <w:t xml:space="preserve"> </w:t>
      </w:r>
      <w:r>
        <w:rPr>
          <w:color w:val="565655"/>
          <w:spacing w:val="-1"/>
        </w:rPr>
        <w:t>before</w:t>
      </w:r>
      <w:r>
        <w:rPr>
          <w:color w:val="565655"/>
          <w:spacing w:val="12"/>
        </w:rPr>
        <w:t xml:space="preserve"> </w:t>
      </w:r>
      <w:r>
        <w:rPr>
          <w:color w:val="565655"/>
          <w:spacing w:val="-1"/>
        </w:rPr>
        <w:t>commencing</w:t>
      </w:r>
      <w:r>
        <w:rPr>
          <w:color w:val="565655"/>
          <w:spacing w:val="9"/>
        </w:rPr>
        <w:t xml:space="preserve"> </w:t>
      </w:r>
      <w:r>
        <w:rPr>
          <w:color w:val="565655"/>
          <w:spacing w:val="-1"/>
        </w:rPr>
        <w:t>work</w:t>
      </w:r>
      <w:r>
        <w:rPr>
          <w:color w:val="565655"/>
          <w:spacing w:val="8"/>
        </w:rPr>
        <w:t xml:space="preserve"> </w:t>
      </w:r>
      <w:r>
        <w:rPr>
          <w:color w:val="565655"/>
          <w:spacing w:val="-1"/>
        </w:rPr>
        <w:t>and</w:t>
      </w:r>
      <w:r>
        <w:rPr>
          <w:color w:val="565655"/>
          <w:spacing w:val="6"/>
        </w:rPr>
        <w:t xml:space="preserve"> </w:t>
      </w:r>
      <w:r>
        <w:rPr>
          <w:color w:val="565655"/>
          <w:spacing w:val="-1"/>
        </w:rPr>
        <w:t>satisfy</w:t>
      </w:r>
      <w:r>
        <w:rPr>
          <w:color w:val="565655"/>
          <w:spacing w:val="8"/>
        </w:rPr>
        <w:t xml:space="preserve"> </w:t>
      </w:r>
      <w:r>
        <w:rPr>
          <w:color w:val="565655"/>
          <w:spacing w:val="-1"/>
        </w:rPr>
        <w:t>the</w:t>
      </w:r>
      <w:r>
        <w:rPr>
          <w:color w:val="565655"/>
          <w:spacing w:val="69"/>
        </w:rPr>
        <w:t xml:space="preserve"> </w:t>
      </w:r>
      <w:r>
        <w:rPr>
          <w:color w:val="565655"/>
          <w:spacing w:val="-1"/>
        </w:rPr>
        <w:t>Contract</w:t>
      </w:r>
      <w:r>
        <w:rPr>
          <w:color w:val="565655"/>
          <w:spacing w:val="15"/>
        </w:rPr>
        <w:t xml:space="preserve"> </w:t>
      </w:r>
      <w:r>
        <w:rPr>
          <w:color w:val="565655"/>
          <w:spacing w:val="-1"/>
        </w:rPr>
        <w:t>Administrator</w:t>
      </w:r>
      <w:r>
        <w:rPr>
          <w:color w:val="565655"/>
          <w:spacing w:val="17"/>
        </w:rPr>
        <w:t xml:space="preserve"> </w:t>
      </w:r>
      <w:r>
        <w:rPr>
          <w:color w:val="565655"/>
          <w:spacing w:val="-1"/>
        </w:rPr>
        <w:t>of</w:t>
      </w:r>
      <w:r>
        <w:rPr>
          <w:color w:val="565655"/>
          <w:spacing w:val="17"/>
        </w:rPr>
        <w:t xml:space="preserve"> </w:t>
      </w:r>
      <w:r>
        <w:rPr>
          <w:color w:val="565655"/>
          <w:spacing w:val="-1"/>
        </w:rPr>
        <w:t>its</w:t>
      </w:r>
      <w:r>
        <w:rPr>
          <w:color w:val="565655"/>
          <w:spacing w:val="17"/>
        </w:rPr>
        <w:t xml:space="preserve"> </w:t>
      </w:r>
      <w:r>
        <w:rPr>
          <w:color w:val="565655"/>
          <w:spacing w:val="-1"/>
        </w:rPr>
        <w:t>adequacy,</w:t>
      </w:r>
      <w:r>
        <w:rPr>
          <w:color w:val="565655"/>
          <w:spacing w:val="10"/>
        </w:rPr>
        <w:t xml:space="preserve"> </w:t>
      </w:r>
      <w:r>
        <w:rPr>
          <w:color w:val="565655"/>
        </w:rPr>
        <w:t>a</w:t>
      </w:r>
      <w:r>
        <w:rPr>
          <w:color w:val="565655"/>
          <w:spacing w:val="12"/>
        </w:rPr>
        <w:t xml:space="preserve"> </w:t>
      </w:r>
      <w:r>
        <w:rPr>
          <w:color w:val="565655"/>
          <w:spacing w:val="-1"/>
        </w:rPr>
        <w:t>detailed</w:t>
      </w:r>
      <w:r>
        <w:rPr>
          <w:color w:val="565655"/>
          <w:spacing w:val="11"/>
        </w:rPr>
        <w:t xml:space="preserve"> </w:t>
      </w:r>
      <w:r>
        <w:rPr>
          <w:color w:val="565655"/>
          <w:spacing w:val="-1"/>
        </w:rPr>
        <w:t>master</w:t>
      </w:r>
      <w:r>
        <w:rPr>
          <w:color w:val="565655"/>
          <w:spacing w:val="12"/>
        </w:rPr>
        <w:t xml:space="preserve"> </w:t>
      </w:r>
      <w:r>
        <w:rPr>
          <w:color w:val="565655"/>
          <w:spacing w:val="-1"/>
        </w:rPr>
        <w:t>programme</w:t>
      </w:r>
      <w:r>
        <w:rPr>
          <w:color w:val="565655"/>
          <w:spacing w:val="13"/>
        </w:rPr>
        <w:t xml:space="preserve"> </w:t>
      </w:r>
      <w:r>
        <w:rPr>
          <w:color w:val="565655"/>
          <w:spacing w:val="-1"/>
        </w:rPr>
        <w:t>for</w:t>
      </w:r>
      <w:r>
        <w:rPr>
          <w:color w:val="565655"/>
          <w:spacing w:val="12"/>
        </w:rPr>
        <w:t xml:space="preserve"> </w:t>
      </w:r>
      <w:r>
        <w:rPr>
          <w:color w:val="565655"/>
          <w:spacing w:val="-1"/>
        </w:rPr>
        <w:t>the</w:t>
      </w:r>
      <w:r>
        <w:rPr>
          <w:color w:val="565655"/>
          <w:spacing w:val="13"/>
        </w:rPr>
        <w:t xml:space="preserve"> </w:t>
      </w:r>
      <w:r>
        <w:rPr>
          <w:color w:val="565655"/>
          <w:spacing w:val="-1"/>
        </w:rPr>
        <w:t>execution</w:t>
      </w:r>
      <w:r>
        <w:rPr>
          <w:color w:val="565655"/>
          <w:spacing w:val="11"/>
        </w:rPr>
        <w:t xml:space="preserve"> </w:t>
      </w:r>
      <w:r>
        <w:rPr>
          <w:color w:val="565655"/>
          <w:spacing w:val="-1"/>
        </w:rPr>
        <w:t>of</w:t>
      </w:r>
      <w:r>
        <w:rPr>
          <w:color w:val="565655"/>
          <w:spacing w:val="67"/>
        </w:rPr>
        <w:t xml:space="preserve"> </w:t>
      </w:r>
      <w:r>
        <w:rPr>
          <w:color w:val="565655"/>
          <w:spacing w:val="-1"/>
        </w:rPr>
        <w:t>the</w:t>
      </w:r>
      <w:r>
        <w:rPr>
          <w:color w:val="565655"/>
          <w:spacing w:val="45"/>
        </w:rPr>
        <w:t xml:space="preserve"> </w:t>
      </w:r>
      <w:r>
        <w:rPr>
          <w:color w:val="565655"/>
          <w:spacing w:val="-1"/>
        </w:rPr>
        <w:t>works</w:t>
      </w:r>
      <w:r>
        <w:rPr>
          <w:color w:val="565655"/>
          <w:spacing w:val="47"/>
        </w:rPr>
        <w:t xml:space="preserve"> </w:t>
      </w:r>
      <w:r>
        <w:rPr>
          <w:color w:val="565655"/>
          <w:spacing w:val="-1"/>
        </w:rPr>
        <w:t>across</w:t>
      </w:r>
      <w:r>
        <w:rPr>
          <w:color w:val="565655"/>
          <w:spacing w:val="46"/>
        </w:rPr>
        <w:t xml:space="preserve"> </w:t>
      </w:r>
      <w:r>
        <w:rPr>
          <w:color w:val="565655"/>
          <w:spacing w:val="-1"/>
        </w:rPr>
        <w:t>each</w:t>
      </w:r>
      <w:r>
        <w:rPr>
          <w:color w:val="565655"/>
          <w:spacing w:val="44"/>
        </w:rPr>
        <w:t xml:space="preserve"> </w:t>
      </w:r>
      <w:r>
        <w:rPr>
          <w:color w:val="565655"/>
          <w:spacing w:val="-1"/>
        </w:rPr>
        <w:t>and</w:t>
      </w:r>
      <w:r>
        <w:rPr>
          <w:color w:val="565655"/>
          <w:spacing w:val="45"/>
        </w:rPr>
        <w:t xml:space="preserve"> </w:t>
      </w:r>
      <w:r>
        <w:rPr>
          <w:color w:val="565655"/>
        </w:rPr>
        <w:t>every</w:t>
      </w:r>
      <w:r>
        <w:rPr>
          <w:color w:val="565655"/>
          <w:spacing w:val="47"/>
        </w:rPr>
        <w:t xml:space="preserve"> </w:t>
      </w:r>
      <w:r>
        <w:rPr>
          <w:color w:val="565655"/>
          <w:spacing w:val="-1"/>
        </w:rPr>
        <w:t>site</w:t>
      </w:r>
      <w:r>
        <w:rPr>
          <w:color w:val="565655"/>
          <w:spacing w:val="46"/>
        </w:rPr>
        <w:t xml:space="preserve"> </w:t>
      </w:r>
      <w:r>
        <w:rPr>
          <w:color w:val="565655"/>
          <w:spacing w:val="-1"/>
        </w:rPr>
        <w:t>over</w:t>
      </w:r>
      <w:r>
        <w:rPr>
          <w:color w:val="565655"/>
          <w:spacing w:val="45"/>
        </w:rPr>
        <w:t xml:space="preserve"> </w:t>
      </w:r>
      <w:r>
        <w:rPr>
          <w:color w:val="565655"/>
          <w:spacing w:val="-1"/>
        </w:rPr>
        <w:t>the</w:t>
      </w:r>
      <w:r>
        <w:rPr>
          <w:color w:val="565655"/>
          <w:spacing w:val="46"/>
        </w:rPr>
        <w:t xml:space="preserve"> </w:t>
      </w:r>
      <w:r>
        <w:rPr>
          <w:color w:val="565655"/>
          <w:spacing w:val="-1"/>
        </w:rPr>
        <w:t>three-year</w:t>
      </w:r>
      <w:r>
        <w:rPr>
          <w:color w:val="565655"/>
          <w:spacing w:val="40"/>
        </w:rPr>
        <w:t xml:space="preserve"> </w:t>
      </w:r>
      <w:r>
        <w:rPr>
          <w:color w:val="565655"/>
          <w:spacing w:val="-1"/>
        </w:rPr>
        <w:t>period.</w:t>
      </w:r>
      <w:r>
        <w:rPr>
          <w:color w:val="565655"/>
          <w:spacing w:val="43"/>
        </w:rPr>
        <w:t xml:space="preserve"> </w:t>
      </w:r>
      <w:r>
        <w:rPr>
          <w:color w:val="565655"/>
          <w:spacing w:val="-2"/>
        </w:rPr>
        <w:t>To</w:t>
      </w:r>
      <w:r>
        <w:rPr>
          <w:color w:val="565655"/>
          <w:spacing w:val="40"/>
        </w:rPr>
        <w:t xml:space="preserve"> </w:t>
      </w:r>
      <w:r>
        <w:rPr>
          <w:color w:val="565655"/>
          <w:spacing w:val="-1"/>
        </w:rPr>
        <w:t>facilitate</w:t>
      </w:r>
      <w:r>
        <w:rPr>
          <w:color w:val="565655"/>
          <w:spacing w:val="42"/>
        </w:rPr>
        <w:t xml:space="preserve"> </w:t>
      </w:r>
      <w:r>
        <w:rPr>
          <w:color w:val="565655"/>
          <w:spacing w:val="-1"/>
        </w:rPr>
        <w:t>this</w:t>
      </w:r>
      <w:r>
        <w:rPr>
          <w:color w:val="565655"/>
          <w:spacing w:val="47"/>
        </w:rPr>
        <w:t xml:space="preserve"> </w:t>
      </w:r>
      <w:r>
        <w:rPr>
          <w:color w:val="565655"/>
          <w:spacing w:val="-1"/>
        </w:rPr>
        <w:t>the</w:t>
      </w:r>
      <w:r>
        <w:rPr>
          <w:color w:val="565655"/>
          <w:spacing w:val="51"/>
        </w:rPr>
        <w:t xml:space="preserve"> </w:t>
      </w:r>
      <w:r>
        <w:rPr>
          <w:color w:val="565655"/>
          <w:spacing w:val="-2"/>
        </w:rPr>
        <w:t>contractor</w:t>
      </w:r>
      <w:r>
        <w:rPr>
          <w:color w:val="565655"/>
          <w:spacing w:val="7"/>
        </w:rPr>
        <w:t xml:space="preserve"> </w:t>
      </w:r>
      <w:r>
        <w:rPr>
          <w:color w:val="565655"/>
        </w:rPr>
        <w:t>is</w:t>
      </w:r>
      <w:r>
        <w:rPr>
          <w:color w:val="565655"/>
          <w:spacing w:val="7"/>
        </w:rPr>
        <w:t xml:space="preserve"> </w:t>
      </w:r>
      <w:r>
        <w:rPr>
          <w:color w:val="565655"/>
        </w:rPr>
        <w:t>allowed</w:t>
      </w:r>
      <w:r>
        <w:rPr>
          <w:color w:val="565655"/>
          <w:spacing w:val="6"/>
        </w:rPr>
        <w:t xml:space="preserve"> </w:t>
      </w:r>
      <w:r>
        <w:rPr>
          <w:color w:val="565655"/>
          <w:spacing w:val="-1"/>
        </w:rPr>
        <w:t>to</w:t>
      </w:r>
      <w:r>
        <w:rPr>
          <w:color w:val="565655"/>
          <w:spacing w:val="6"/>
        </w:rPr>
        <w:t xml:space="preserve"> </w:t>
      </w:r>
      <w:r>
        <w:rPr>
          <w:color w:val="565655"/>
          <w:spacing w:val="-1"/>
        </w:rPr>
        <w:t>download</w:t>
      </w:r>
      <w:r>
        <w:rPr>
          <w:color w:val="565655"/>
          <w:spacing w:val="6"/>
        </w:rPr>
        <w:t xml:space="preserve"> </w:t>
      </w:r>
      <w:r>
        <w:rPr>
          <w:color w:val="565655"/>
          <w:spacing w:val="-1"/>
        </w:rPr>
        <w:t>site</w:t>
      </w:r>
      <w:r>
        <w:rPr>
          <w:color w:val="565655"/>
          <w:spacing w:val="3"/>
        </w:rPr>
        <w:t xml:space="preserve"> </w:t>
      </w:r>
      <w:r>
        <w:rPr>
          <w:color w:val="565655"/>
          <w:spacing w:val="-1"/>
        </w:rPr>
        <w:t>plans</w:t>
      </w:r>
      <w:r>
        <w:rPr>
          <w:color w:val="565655"/>
          <w:spacing w:val="7"/>
        </w:rPr>
        <w:t xml:space="preserve"> </w:t>
      </w:r>
      <w:r>
        <w:rPr>
          <w:color w:val="565655"/>
          <w:spacing w:val="-1"/>
        </w:rPr>
        <w:t>from</w:t>
      </w:r>
      <w:r>
        <w:rPr>
          <w:color w:val="565655"/>
          <w:spacing w:val="3"/>
        </w:rPr>
        <w:t xml:space="preserve"> </w:t>
      </w:r>
      <w:r>
        <w:rPr>
          <w:color w:val="565655"/>
        </w:rPr>
        <w:t>a</w:t>
      </w:r>
      <w:r>
        <w:rPr>
          <w:color w:val="565655"/>
          <w:spacing w:val="2"/>
        </w:rPr>
        <w:t xml:space="preserve"> </w:t>
      </w:r>
      <w:r>
        <w:rPr>
          <w:color w:val="565655"/>
          <w:spacing w:val="-1"/>
        </w:rPr>
        <w:t>site</w:t>
      </w:r>
      <w:r>
        <w:rPr>
          <w:color w:val="565655"/>
          <w:spacing w:val="3"/>
        </w:rPr>
        <w:t xml:space="preserve"> </w:t>
      </w:r>
      <w:r>
        <w:rPr>
          <w:color w:val="565655"/>
          <w:spacing w:val="-2"/>
        </w:rPr>
        <w:t>such</w:t>
      </w:r>
      <w:r>
        <w:rPr>
          <w:color w:val="565655"/>
          <w:spacing w:val="2"/>
        </w:rPr>
        <w:t xml:space="preserve"> </w:t>
      </w:r>
      <w:r>
        <w:rPr>
          <w:color w:val="565655"/>
        </w:rPr>
        <w:t>as</w:t>
      </w:r>
      <w:r>
        <w:rPr>
          <w:color w:val="565655"/>
          <w:spacing w:val="2"/>
        </w:rPr>
        <w:t xml:space="preserve"> </w:t>
      </w:r>
      <w:r>
        <w:rPr>
          <w:color w:val="565655"/>
          <w:spacing w:val="-1"/>
        </w:rPr>
        <w:t>Google</w:t>
      </w:r>
      <w:r>
        <w:rPr>
          <w:color w:val="565655"/>
          <w:spacing w:val="3"/>
        </w:rPr>
        <w:t xml:space="preserve"> </w:t>
      </w:r>
      <w:r>
        <w:rPr>
          <w:color w:val="565655"/>
          <w:spacing w:val="-2"/>
        </w:rPr>
        <w:t>Earth</w:t>
      </w:r>
      <w:r>
        <w:rPr>
          <w:color w:val="565655"/>
          <w:spacing w:val="2"/>
        </w:rPr>
        <w:t xml:space="preserve"> </w:t>
      </w:r>
      <w:r>
        <w:rPr>
          <w:color w:val="565655"/>
          <w:spacing w:val="-1"/>
        </w:rPr>
        <w:t>or</w:t>
      </w:r>
      <w:r>
        <w:rPr>
          <w:color w:val="565655"/>
          <w:spacing w:val="2"/>
        </w:rPr>
        <w:t xml:space="preserve"> </w:t>
      </w:r>
      <w:r>
        <w:rPr>
          <w:color w:val="565655"/>
          <w:spacing w:val="1"/>
        </w:rPr>
        <w:t>similar</w:t>
      </w:r>
      <w:r>
        <w:rPr>
          <w:color w:val="565655"/>
          <w:spacing w:val="2"/>
        </w:rPr>
        <w:t xml:space="preserve"> </w:t>
      </w:r>
      <w:r>
        <w:rPr>
          <w:color w:val="565655"/>
          <w:spacing w:val="-1"/>
        </w:rPr>
        <w:t>and</w:t>
      </w:r>
      <w:r>
        <w:rPr>
          <w:color w:val="565655"/>
          <w:spacing w:val="63"/>
        </w:rPr>
        <w:t xml:space="preserve"> </w:t>
      </w:r>
      <w:r>
        <w:rPr>
          <w:color w:val="565655"/>
        </w:rPr>
        <w:t>will</w:t>
      </w:r>
      <w:r>
        <w:rPr>
          <w:color w:val="565655"/>
          <w:spacing w:val="19"/>
        </w:rPr>
        <w:t xml:space="preserve"> </w:t>
      </w:r>
      <w:r>
        <w:rPr>
          <w:color w:val="565655"/>
          <w:spacing w:val="-1"/>
        </w:rPr>
        <w:t>be</w:t>
      </w:r>
      <w:r>
        <w:rPr>
          <w:color w:val="565655"/>
          <w:spacing w:val="17"/>
        </w:rPr>
        <w:t xml:space="preserve"> </w:t>
      </w:r>
      <w:r>
        <w:rPr>
          <w:color w:val="565655"/>
          <w:spacing w:val="-1"/>
        </w:rPr>
        <w:t>provided</w:t>
      </w:r>
      <w:r>
        <w:rPr>
          <w:color w:val="565655"/>
          <w:spacing w:val="16"/>
        </w:rPr>
        <w:t xml:space="preserve"> </w:t>
      </w:r>
      <w:r>
        <w:rPr>
          <w:color w:val="565655"/>
        </w:rPr>
        <w:t>with</w:t>
      </w:r>
      <w:r>
        <w:rPr>
          <w:color w:val="565655"/>
          <w:spacing w:val="16"/>
        </w:rPr>
        <w:t xml:space="preserve"> </w:t>
      </w:r>
      <w:r>
        <w:rPr>
          <w:color w:val="565655"/>
          <w:spacing w:val="-1"/>
        </w:rPr>
        <w:t>any</w:t>
      </w:r>
      <w:r>
        <w:rPr>
          <w:color w:val="565655"/>
          <w:spacing w:val="17"/>
        </w:rPr>
        <w:t xml:space="preserve"> </w:t>
      </w:r>
      <w:r>
        <w:rPr>
          <w:color w:val="565655"/>
          <w:spacing w:val="-1"/>
        </w:rPr>
        <w:t>site</w:t>
      </w:r>
      <w:r>
        <w:rPr>
          <w:color w:val="565655"/>
          <w:spacing w:val="17"/>
        </w:rPr>
        <w:t xml:space="preserve"> </w:t>
      </w:r>
      <w:r>
        <w:rPr>
          <w:color w:val="565655"/>
          <w:spacing w:val="-1"/>
        </w:rPr>
        <w:t>plans</w:t>
      </w:r>
      <w:r>
        <w:rPr>
          <w:color w:val="565655"/>
          <w:spacing w:val="17"/>
        </w:rPr>
        <w:t xml:space="preserve"> </w:t>
      </w:r>
      <w:r>
        <w:rPr>
          <w:color w:val="565655"/>
        </w:rPr>
        <w:t>held</w:t>
      </w:r>
      <w:r>
        <w:rPr>
          <w:color w:val="565655"/>
          <w:spacing w:val="16"/>
        </w:rPr>
        <w:t xml:space="preserve"> </w:t>
      </w:r>
      <w:r>
        <w:rPr>
          <w:color w:val="565655"/>
          <w:spacing w:val="-1"/>
        </w:rPr>
        <w:t>by</w:t>
      </w:r>
      <w:r>
        <w:rPr>
          <w:color w:val="565655"/>
          <w:spacing w:val="17"/>
        </w:rPr>
        <w:t xml:space="preserve"> </w:t>
      </w:r>
      <w:r w:rsidR="699BC790">
        <w:rPr>
          <w:color w:val="565655"/>
          <w:spacing w:val="-1"/>
        </w:rPr>
        <w:t>The Council</w:t>
      </w:r>
      <w:r>
        <w:rPr>
          <w:color w:val="565655"/>
          <w:spacing w:val="18"/>
        </w:rPr>
        <w:t xml:space="preserve"> </w:t>
      </w:r>
      <w:r>
        <w:rPr>
          <w:color w:val="565655"/>
          <w:spacing w:val="-1"/>
        </w:rPr>
        <w:t>which</w:t>
      </w:r>
      <w:r>
        <w:rPr>
          <w:color w:val="565655"/>
          <w:spacing w:val="16"/>
        </w:rPr>
        <w:t xml:space="preserve"> </w:t>
      </w:r>
      <w:r>
        <w:rPr>
          <w:color w:val="565655"/>
          <w:spacing w:val="-1"/>
        </w:rPr>
        <w:t>the</w:t>
      </w:r>
      <w:r>
        <w:rPr>
          <w:color w:val="565655"/>
          <w:spacing w:val="13"/>
        </w:rPr>
        <w:t xml:space="preserve"> </w:t>
      </w:r>
      <w:r>
        <w:rPr>
          <w:color w:val="565655"/>
          <w:spacing w:val="-2"/>
        </w:rPr>
        <w:t>Contractor</w:t>
      </w:r>
      <w:r>
        <w:rPr>
          <w:color w:val="565655"/>
          <w:spacing w:val="12"/>
        </w:rPr>
        <w:t xml:space="preserve"> </w:t>
      </w:r>
      <w:r>
        <w:rPr>
          <w:color w:val="565655"/>
          <w:spacing w:val="-1"/>
        </w:rPr>
        <w:t>can</w:t>
      </w:r>
      <w:r>
        <w:rPr>
          <w:color w:val="565655"/>
          <w:spacing w:val="11"/>
        </w:rPr>
        <w:t xml:space="preserve"> </w:t>
      </w:r>
      <w:r>
        <w:rPr>
          <w:color w:val="565655"/>
          <w:spacing w:val="-2"/>
        </w:rPr>
        <w:t>colour</w:t>
      </w:r>
      <w:r>
        <w:rPr>
          <w:color w:val="565655"/>
          <w:spacing w:val="12"/>
        </w:rPr>
        <w:t xml:space="preserve"> </w:t>
      </w:r>
      <w:r>
        <w:rPr>
          <w:color w:val="565655"/>
          <w:spacing w:val="-2"/>
        </w:rPr>
        <w:t>code</w:t>
      </w:r>
      <w:r>
        <w:rPr>
          <w:color w:val="565655"/>
          <w:spacing w:val="83"/>
        </w:rPr>
        <w:t xml:space="preserve"> </w:t>
      </w:r>
      <w:r>
        <w:rPr>
          <w:color w:val="565655"/>
          <w:spacing w:val="-1"/>
        </w:rPr>
        <w:t>and</w:t>
      </w:r>
      <w:r>
        <w:rPr>
          <w:color w:val="565655"/>
          <w:spacing w:val="-3"/>
        </w:rPr>
        <w:t xml:space="preserve"> </w:t>
      </w:r>
      <w:r>
        <w:rPr>
          <w:color w:val="565655"/>
          <w:spacing w:val="-2"/>
        </w:rPr>
        <w:t xml:space="preserve">annotate </w:t>
      </w:r>
      <w:r>
        <w:rPr>
          <w:color w:val="565655"/>
        </w:rPr>
        <w:t>as</w:t>
      </w:r>
      <w:r>
        <w:rPr>
          <w:color w:val="565655"/>
          <w:spacing w:val="-2"/>
        </w:rPr>
        <w:t xml:space="preserve"> </w:t>
      </w:r>
      <w:r>
        <w:rPr>
          <w:color w:val="565655"/>
          <w:spacing w:val="-1"/>
        </w:rPr>
        <w:t>required</w:t>
      </w:r>
      <w:r>
        <w:rPr>
          <w:color w:val="565655"/>
          <w:spacing w:val="-3"/>
        </w:rPr>
        <w:t xml:space="preserve"> </w:t>
      </w:r>
      <w:r>
        <w:rPr>
          <w:color w:val="565655"/>
          <w:spacing w:val="-1"/>
        </w:rPr>
        <w:t>to</w:t>
      </w:r>
      <w:r>
        <w:rPr>
          <w:color w:val="565655"/>
          <w:spacing w:val="-3"/>
        </w:rPr>
        <w:t xml:space="preserve"> </w:t>
      </w:r>
      <w:r>
        <w:rPr>
          <w:color w:val="565655"/>
        </w:rPr>
        <w:t>aid</w:t>
      </w:r>
      <w:r>
        <w:rPr>
          <w:color w:val="565655"/>
          <w:spacing w:val="-3"/>
        </w:rPr>
        <w:t xml:space="preserve"> </w:t>
      </w:r>
      <w:r>
        <w:rPr>
          <w:color w:val="565655"/>
        </w:rPr>
        <w:t>in</w:t>
      </w:r>
      <w:r>
        <w:rPr>
          <w:color w:val="565655"/>
          <w:spacing w:val="-3"/>
        </w:rPr>
        <w:t xml:space="preserve"> </w:t>
      </w:r>
      <w:r>
        <w:rPr>
          <w:color w:val="565655"/>
          <w:spacing w:val="-1"/>
        </w:rPr>
        <w:t>the</w:t>
      </w:r>
      <w:r>
        <w:rPr>
          <w:color w:val="565655"/>
          <w:spacing w:val="-2"/>
        </w:rPr>
        <w:t xml:space="preserve"> </w:t>
      </w:r>
      <w:r>
        <w:rPr>
          <w:color w:val="565655"/>
          <w:spacing w:val="-1"/>
        </w:rPr>
        <w:t>programming of</w:t>
      </w:r>
      <w:r>
        <w:rPr>
          <w:color w:val="565655"/>
          <w:spacing w:val="-2"/>
        </w:rPr>
        <w:t xml:space="preserve"> </w:t>
      </w:r>
      <w:r>
        <w:rPr>
          <w:color w:val="565655"/>
          <w:spacing w:val="-1"/>
        </w:rPr>
        <w:t>the</w:t>
      </w:r>
      <w:r>
        <w:rPr>
          <w:color w:val="565655"/>
          <w:spacing w:val="-2"/>
        </w:rPr>
        <w:t xml:space="preserve"> </w:t>
      </w:r>
      <w:r>
        <w:rPr>
          <w:color w:val="565655"/>
          <w:spacing w:val="-1"/>
        </w:rPr>
        <w:t>works.</w:t>
      </w:r>
    </w:p>
    <w:p w14:paraId="62351F89" w14:textId="267D5245" w:rsidR="006C44F2" w:rsidRDefault="5FC1A91E">
      <w:pPr>
        <w:pStyle w:val="BodyText"/>
        <w:numPr>
          <w:ilvl w:val="2"/>
          <w:numId w:val="2"/>
        </w:numPr>
        <w:tabs>
          <w:tab w:val="left" w:pos="1535"/>
        </w:tabs>
        <w:ind w:left="1534" w:right="651" w:hanging="720"/>
        <w:jc w:val="both"/>
      </w:pPr>
      <w:r>
        <w:rPr>
          <w:color w:val="565655"/>
          <w:spacing w:val="-2"/>
        </w:rPr>
        <w:lastRenderedPageBreak/>
        <w:t>The</w:t>
      </w:r>
      <w:r>
        <w:rPr>
          <w:color w:val="565655"/>
          <w:spacing w:val="45"/>
        </w:rPr>
        <w:t xml:space="preserve"> </w:t>
      </w:r>
      <w:r>
        <w:rPr>
          <w:color w:val="565655"/>
          <w:spacing w:val="-1"/>
        </w:rPr>
        <w:t>Master</w:t>
      </w:r>
      <w:r>
        <w:rPr>
          <w:color w:val="565655"/>
          <w:spacing w:val="46"/>
        </w:rPr>
        <w:t xml:space="preserve"> </w:t>
      </w:r>
      <w:r w:rsidR="11E3DCEE">
        <w:rPr>
          <w:color w:val="565655"/>
          <w:spacing w:val="-1"/>
        </w:rPr>
        <w:t>Program</w:t>
      </w:r>
      <w:r>
        <w:rPr>
          <w:color w:val="565655"/>
          <w:spacing w:val="46"/>
        </w:rPr>
        <w:t xml:space="preserve"> </w:t>
      </w:r>
      <w:r>
        <w:rPr>
          <w:color w:val="565655"/>
          <w:spacing w:val="-1"/>
        </w:rPr>
        <w:t>and</w:t>
      </w:r>
      <w:r>
        <w:rPr>
          <w:color w:val="565655"/>
          <w:spacing w:val="44"/>
        </w:rPr>
        <w:t xml:space="preserve"> </w:t>
      </w:r>
      <w:r>
        <w:rPr>
          <w:color w:val="565655"/>
          <w:spacing w:val="-1"/>
        </w:rPr>
        <w:t>any</w:t>
      </w:r>
      <w:r>
        <w:rPr>
          <w:color w:val="565655"/>
          <w:spacing w:val="47"/>
        </w:rPr>
        <w:t xml:space="preserve"> </w:t>
      </w:r>
      <w:r>
        <w:rPr>
          <w:color w:val="565655"/>
          <w:spacing w:val="-2"/>
        </w:rPr>
        <w:t>colour</w:t>
      </w:r>
      <w:r>
        <w:rPr>
          <w:color w:val="565655"/>
          <w:spacing w:val="46"/>
        </w:rPr>
        <w:t xml:space="preserve"> </w:t>
      </w:r>
      <w:r>
        <w:rPr>
          <w:color w:val="565655"/>
          <w:spacing w:val="-2"/>
        </w:rPr>
        <w:t>coded</w:t>
      </w:r>
      <w:r>
        <w:rPr>
          <w:color w:val="565655"/>
          <w:spacing w:val="46"/>
        </w:rPr>
        <w:t xml:space="preserve"> </w:t>
      </w:r>
      <w:r>
        <w:rPr>
          <w:color w:val="565655"/>
        </w:rPr>
        <w:t>/</w:t>
      </w:r>
      <w:r>
        <w:rPr>
          <w:color w:val="565655"/>
          <w:spacing w:val="46"/>
        </w:rPr>
        <w:t xml:space="preserve"> </w:t>
      </w:r>
      <w:r>
        <w:rPr>
          <w:color w:val="565655"/>
          <w:spacing w:val="-1"/>
        </w:rPr>
        <w:t>annotated</w:t>
      </w:r>
      <w:r>
        <w:rPr>
          <w:color w:val="565655"/>
          <w:spacing w:val="41"/>
        </w:rPr>
        <w:t xml:space="preserve"> </w:t>
      </w:r>
      <w:r>
        <w:rPr>
          <w:color w:val="565655"/>
          <w:spacing w:val="-1"/>
        </w:rPr>
        <w:t>plans</w:t>
      </w:r>
      <w:r>
        <w:rPr>
          <w:color w:val="565655"/>
          <w:spacing w:val="41"/>
        </w:rPr>
        <w:t xml:space="preserve"> </w:t>
      </w:r>
      <w:r>
        <w:rPr>
          <w:color w:val="565655"/>
        </w:rPr>
        <w:t>will,</w:t>
      </w:r>
      <w:r>
        <w:rPr>
          <w:color w:val="565655"/>
          <w:spacing w:val="38"/>
        </w:rPr>
        <w:t xml:space="preserve"> </w:t>
      </w:r>
      <w:r>
        <w:rPr>
          <w:color w:val="565655"/>
          <w:spacing w:val="-2"/>
        </w:rPr>
        <w:t>once</w:t>
      </w:r>
      <w:r>
        <w:rPr>
          <w:color w:val="565655"/>
          <w:spacing w:val="42"/>
        </w:rPr>
        <w:t xml:space="preserve"> </w:t>
      </w:r>
      <w:r>
        <w:rPr>
          <w:color w:val="565655"/>
          <w:spacing w:val="-1"/>
        </w:rPr>
        <w:t>completed,</w:t>
      </w:r>
      <w:r>
        <w:rPr>
          <w:color w:val="565655"/>
          <w:spacing w:val="77"/>
        </w:rPr>
        <w:t xml:space="preserve"> </w:t>
      </w:r>
      <w:r>
        <w:rPr>
          <w:color w:val="565655"/>
          <w:spacing w:val="-1"/>
        </w:rPr>
        <w:t>become</w:t>
      </w:r>
      <w:r>
        <w:rPr>
          <w:color w:val="565655"/>
          <w:spacing w:val="17"/>
        </w:rPr>
        <w:t xml:space="preserve"> </w:t>
      </w:r>
      <w:r>
        <w:rPr>
          <w:color w:val="565655"/>
          <w:spacing w:val="-1"/>
        </w:rPr>
        <w:t>the</w:t>
      </w:r>
      <w:r>
        <w:rPr>
          <w:color w:val="565655"/>
          <w:spacing w:val="17"/>
        </w:rPr>
        <w:t xml:space="preserve"> </w:t>
      </w:r>
      <w:r>
        <w:rPr>
          <w:color w:val="565655"/>
          <w:spacing w:val="-1"/>
        </w:rPr>
        <w:t>property</w:t>
      </w:r>
      <w:r>
        <w:rPr>
          <w:color w:val="565655"/>
          <w:spacing w:val="17"/>
        </w:rPr>
        <w:t xml:space="preserve"> </w:t>
      </w:r>
      <w:r>
        <w:rPr>
          <w:color w:val="565655"/>
          <w:spacing w:val="-1"/>
        </w:rPr>
        <w:t>of</w:t>
      </w:r>
      <w:r>
        <w:rPr>
          <w:color w:val="565655"/>
          <w:spacing w:val="17"/>
        </w:rPr>
        <w:t xml:space="preserve"> </w:t>
      </w:r>
      <w:r w:rsidR="11E3DCEE">
        <w:rPr>
          <w:color w:val="565655"/>
          <w:spacing w:val="-1"/>
        </w:rPr>
        <w:t>The Town Council</w:t>
      </w:r>
      <w:r>
        <w:rPr>
          <w:color w:val="565655"/>
          <w:spacing w:val="18"/>
        </w:rPr>
        <w:t xml:space="preserve"> </w:t>
      </w:r>
      <w:r>
        <w:rPr>
          <w:color w:val="565655"/>
          <w:spacing w:val="-2"/>
        </w:rPr>
        <w:t>The</w:t>
      </w:r>
      <w:r>
        <w:rPr>
          <w:color w:val="565655"/>
          <w:spacing w:val="17"/>
        </w:rPr>
        <w:t xml:space="preserve"> </w:t>
      </w:r>
      <w:r>
        <w:rPr>
          <w:color w:val="565655"/>
          <w:spacing w:val="-2"/>
        </w:rPr>
        <w:t>cost</w:t>
      </w:r>
      <w:r>
        <w:rPr>
          <w:color w:val="565655"/>
          <w:spacing w:val="15"/>
        </w:rPr>
        <w:t xml:space="preserve"> </w:t>
      </w:r>
      <w:r>
        <w:rPr>
          <w:color w:val="565655"/>
          <w:spacing w:val="-1"/>
        </w:rPr>
        <w:t>for</w:t>
      </w:r>
      <w:r>
        <w:rPr>
          <w:color w:val="565655"/>
          <w:spacing w:val="17"/>
        </w:rPr>
        <w:t xml:space="preserve"> </w:t>
      </w:r>
      <w:r>
        <w:rPr>
          <w:color w:val="565655"/>
          <w:spacing w:val="-1"/>
        </w:rPr>
        <w:t>producing</w:t>
      </w:r>
      <w:r>
        <w:rPr>
          <w:color w:val="565655"/>
          <w:spacing w:val="18"/>
        </w:rPr>
        <w:t xml:space="preserve"> </w:t>
      </w:r>
      <w:r>
        <w:rPr>
          <w:color w:val="565655"/>
          <w:spacing w:val="-1"/>
        </w:rPr>
        <w:t>this</w:t>
      </w:r>
      <w:r>
        <w:rPr>
          <w:color w:val="565655"/>
          <w:spacing w:val="17"/>
        </w:rPr>
        <w:t xml:space="preserve"> </w:t>
      </w:r>
      <w:r w:rsidR="11E3DCEE">
        <w:rPr>
          <w:color w:val="565655"/>
          <w:spacing w:val="-1"/>
        </w:rPr>
        <w:t>program</w:t>
      </w:r>
      <w:r>
        <w:rPr>
          <w:color w:val="565655"/>
          <w:spacing w:val="17"/>
        </w:rPr>
        <w:t xml:space="preserve"> </w:t>
      </w:r>
      <w:r>
        <w:rPr>
          <w:color w:val="565655"/>
          <w:spacing w:val="-1"/>
        </w:rPr>
        <w:t>and</w:t>
      </w:r>
      <w:r>
        <w:rPr>
          <w:color w:val="565655"/>
          <w:spacing w:val="11"/>
        </w:rPr>
        <w:t xml:space="preserve"> </w:t>
      </w:r>
      <w:r>
        <w:rPr>
          <w:color w:val="565655"/>
          <w:spacing w:val="-1"/>
        </w:rPr>
        <w:t>plans</w:t>
      </w:r>
      <w:r>
        <w:rPr>
          <w:color w:val="565655"/>
          <w:spacing w:val="12"/>
        </w:rPr>
        <w:t xml:space="preserve"> </w:t>
      </w:r>
      <w:r>
        <w:rPr>
          <w:color w:val="565655"/>
          <w:spacing w:val="-1"/>
        </w:rPr>
        <w:t>can</w:t>
      </w:r>
      <w:r>
        <w:rPr>
          <w:color w:val="565655"/>
          <w:spacing w:val="11"/>
        </w:rPr>
        <w:t xml:space="preserve"> </w:t>
      </w:r>
      <w:r>
        <w:rPr>
          <w:color w:val="565655"/>
          <w:spacing w:val="-1"/>
        </w:rPr>
        <w:t>be</w:t>
      </w:r>
      <w:r>
        <w:rPr>
          <w:color w:val="565655"/>
          <w:spacing w:val="59"/>
        </w:rPr>
        <w:t xml:space="preserve"> </w:t>
      </w:r>
      <w:r>
        <w:rPr>
          <w:color w:val="565655"/>
        </w:rPr>
        <w:t>allowed</w:t>
      </w:r>
      <w:r>
        <w:rPr>
          <w:color w:val="565655"/>
          <w:spacing w:val="6"/>
        </w:rPr>
        <w:t xml:space="preserve"> </w:t>
      </w:r>
      <w:r>
        <w:rPr>
          <w:color w:val="565655"/>
          <w:spacing w:val="-1"/>
        </w:rPr>
        <w:t>for</w:t>
      </w:r>
      <w:r>
        <w:rPr>
          <w:color w:val="565655"/>
          <w:spacing w:val="7"/>
        </w:rPr>
        <w:t xml:space="preserve"> </w:t>
      </w:r>
      <w:r>
        <w:rPr>
          <w:color w:val="565655"/>
        </w:rPr>
        <w:t>in</w:t>
      </w:r>
      <w:r>
        <w:rPr>
          <w:color w:val="565655"/>
          <w:spacing w:val="6"/>
        </w:rPr>
        <w:t xml:space="preserve"> </w:t>
      </w:r>
      <w:r>
        <w:rPr>
          <w:color w:val="565655"/>
          <w:spacing w:val="-1"/>
        </w:rPr>
        <w:t>the</w:t>
      </w:r>
      <w:r>
        <w:rPr>
          <w:color w:val="565655"/>
          <w:spacing w:val="8"/>
        </w:rPr>
        <w:t xml:space="preserve"> </w:t>
      </w:r>
      <w:r>
        <w:rPr>
          <w:color w:val="565655"/>
        </w:rPr>
        <w:t>first</w:t>
      </w:r>
      <w:r>
        <w:rPr>
          <w:color w:val="565655"/>
          <w:spacing w:val="5"/>
        </w:rPr>
        <w:t xml:space="preserve"> </w:t>
      </w:r>
      <w:r>
        <w:rPr>
          <w:color w:val="565655"/>
        </w:rPr>
        <w:t>year</w:t>
      </w:r>
      <w:r>
        <w:rPr>
          <w:color w:val="565655"/>
          <w:spacing w:val="7"/>
        </w:rPr>
        <w:t xml:space="preserve"> </w:t>
      </w:r>
      <w:r>
        <w:rPr>
          <w:color w:val="565655"/>
          <w:spacing w:val="-1"/>
        </w:rPr>
        <w:t>of</w:t>
      </w:r>
      <w:r>
        <w:rPr>
          <w:color w:val="565655"/>
          <w:spacing w:val="7"/>
        </w:rPr>
        <w:t xml:space="preserve"> </w:t>
      </w:r>
      <w:r>
        <w:rPr>
          <w:color w:val="565655"/>
          <w:spacing w:val="-2"/>
        </w:rPr>
        <w:t>costs</w:t>
      </w:r>
      <w:r>
        <w:rPr>
          <w:color w:val="565655"/>
          <w:spacing w:val="2"/>
        </w:rPr>
        <w:t xml:space="preserve"> </w:t>
      </w:r>
      <w:r>
        <w:rPr>
          <w:color w:val="565655"/>
          <w:spacing w:val="-1"/>
        </w:rPr>
        <w:t>only.</w:t>
      </w:r>
      <w:r>
        <w:rPr>
          <w:color w:val="565655"/>
          <w:spacing w:val="4"/>
        </w:rPr>
        <w:t xml:space="preserve"> </w:t>
      </w:r>
      <w:r>
        <w:rPr>
          <w:color w:val="565655"/>
        </w:rPr>
        <w:t>In</w:t>
      </w:r>
      <w:r>
        <w:rPr>
          <w:color w:val="565655"/>
          <w:spacing w:val="2"/>
        </w:rPr>
        <w:t xml:space="preserve"> </w:t>
      </w:r>
      <w:r>
        <w:rPr>
          <w:color w:val="565655"/>
          <w:spacing w:val="-1"/>
        </w:rPr>
        <w:t>the</w:t>
      </w:r>
      <w:r>
        <w:rPr>
          <w:color w:val="565655"/>
          <w:spacing w:val="3"/>
        </w:rPr>
        <w:t xml:space="preserve"> </w:t>
      </w:r>
      <w:r>
        <w:rPr>
          <w:color w:val="565655"/>
        </w:rPr>
        <w:t xml:space="preserve">event </w:t>
      </w:r>
      <w:r>
        <w:rPr>
          <w:color w:val="565655"/>
          <w:spacing w:val="-1"/>
        </w:rPr>
        <w:t>that</w:t>
      </w:r>
      <w:r>
        <w:rPr>
          <w:color w:val="565655"/>
        </w:rPr>
        <w:t xml:space="preserve"> </w:t>
      </w:r>
      <w:r>
        <w:rPr>
          <w:color w:val="565655"/>
          <w:spacing w:val="-1"/>
        </w:rPr>
        <w:t>this</w:t>
      </w:r>
      <w:r>
        <w:rPr>
          <w:color w:val="565655"/>
          <w:spacing w:val="2"/>
        </w:rPr>
        <w:t xml:space="preserve"> </w:t>
      </w:r>
      <w:r>
        <w:rPr>
          <w:color w:val="565655"/>
        </w:rPr>
        <w:t>is</w:t>
      </w:r>
      <w:r>
        <w:rPr>
          <w:color w:val="565655"/>
          <w:spacing w:val="2"/>
        </w:rPr>
        <w:t xml:space="preserve"> </w:t>
      </w:r>
      <w:r>
        <w:rPr>
          <w:color w:val="565655"/>
          <w:spacing w:val="-1"/>
        </w:rPr>
        <w:t>to</w:t>
      </w:r>
      <w:r>
        <w:rPr>
          <w:color w:val="565655"/>
          <w:spacing w:val="1"/>
        </w:rPr>
        <w:t xml:space="preserve"> </w:t>
      </w:r>
      <w:r>
        <w:rPr>
          <w:color w:val="565655"/>
          <w:spacing w:val="-1"/>
        </w:rPr>
        <w:t>be</w:t>
      </w:r>
      <w:r>
        <w:rPr>
          <w:color w:val="565655"/>
          <w:spacing w:val="3"/>
        </w:rPr>
        <w:t xml:space="preserve"> </w:t>
      </w:r>
      <w:r>
        <w:rPr>
          <w:color w:val="565655"/>
        </w:rPr>
        <w:t>allowed</w:t>
      </w:r>
      <w:r>
        <w:rPr>
          <w:color w:val="565655"/>
          <w:spacing w:val="2"/>
        </w:rPr>
        <w:t xml:space="preserve"> </w:t>
      </w:r>
      <w:r>
        <w:rPr>
          <w:color w:val="565655"/>
          <w:spacing w:val="-1"/>
        </w:rPr>
        <w:t>for</w:t>
      </w:r>
      <w:r>
        <w:rPr>
          <w:color w:val="565655"/>
          <w:spacing w:val="2"/>
        </w:rPr>
        <w:t xml:space="preserve"> </w:t>
      </w:r>
      <w:r>
        <w:rPr>
          <w:color w:val="565655"/>
        </w:rPr>
        <w:t>a</w:t>
      </w:r>
      <w:r>
        <w:rPr>
          <w:color w:val="565655"/>
          <w:spacing w:val="2"/>
        </w:rPr>
        <w:t xml:space="preserve"> </w:t>
      </w:r>
      <w:r>
        <w:rPr>
          <w:color w:val="565655"/>
          <w:spacing w:val="-1"/>
        </w:rPr>
        <w:t>clearly</w:t>
      </w:r>
      <w:r>
        <w:rPr>
          <w:color w:val="565655"/>
          <w:spacing w:val="39"/>
        </w:rPr>
        <w:t xml:space="preserve"> </w:t>
      </w:r>
      <w:r>
        <w:rPr>
          <w:color w:val="565655"/>
          <w:spacing w:val="-1"/>
        </w:rPr>
        <w:t>identified</w:t>
      </w:r>
      <w:r>
        <w:rPr>
          <w:color w:val="565655"/>
          <w:spacing w:val="2"/>
        </w:rPr>
        <w:t xml:space="preserve"> </w:t>
      </w:r>
      <w:r>
        <w:rPr>
          <w:color w:val="565655"/>
        </w:rPr>
        <w:t>figure</w:t>
      </w:r>
      <w:r>
        <w:rPr>
          <w:color w:val="565655"/>
          <w:spacing w:val="3"/>
        </w:rPr>
        <w:t xml:space="preserve"> </w:t>
      </w:r>
      <w:r>
        <w:rPr>
          <w:color w:val="565655"/>
          <w:spacing w:val="-1"/>
        </w:rPr>
        <w:t>needs</w:t>
      </w:r>
      <w:r>
        <w:rPr>
          <w:color w:val="565655"/>
          <w:spacing w:val="2"/>
        </w:rPr>
        <w:t xml:space="preserve"> </w:t>
      </w:r>
      <w:r>
        <w:rPr>
          <w:color w:val="565655"/>
          <w:spacing w:val="-1"/>
        </w:rPr>
        <w:t>to</w:t>
      </w:r>
      <w:r>
        <w:rPr>
          <w:color w:val="565655"/>
          <w:spacing w:val="1"/>
        </w:rPr>
        <w:t xml:space="preserve"> </w:t>
      </w:r>
      <w:r>
        <w:rPr>
          <w:color w:val="565655"/>
          <w:spacing w:val="-1"/>
        </w:rPr>
        <w:t>be</w:t>
      </w:r>
      <w:r>
        <w:rPr>
          <w:color w:val="565655"/>
          <w:spacing w:val="3"/>
        </w:rPr>
        <w:t xml:space="preserve"> </w:t>
      </w:r>
      <w:r>
        <w:rPr>
          <w:color w:val="565655"/>
          <w:spacing w:val="-1"/>
        </w:rPr>
        <w:t>included</w:t>
      </w:r>
      <w:r>
        <w:rPr>
          <w:color w:val="565655"/>
          <w:spacing w:val="2"/>
        </w:rPr>
        <w:t xml:space="preserve"> </w:t>
      </w:r>
      <w:r>
        <w:rPr>
          <w:color w:val="565655"/>
        </w:rPr>
        <w:t>within</w:t>
      </w:r>
      <w:r>
        <w:rPr>
          <w:color w:val="565655"/>
          <w:spacing w:val="2"/>
        </w:rPr>
        <w:t xml:space="preserve"> </w:t>
      </w:r>
      <w:r>
        <w:rPr>
          <w:color w:val="565655"/>
          <w:spacing w:val="-1"/>
        </w:rPr>
        <w:t>the</w:t>
      </w:r>
      <w:r>
        <w:rPr>
          <w:color w:val="565655"/>
          <w:spacing w:val="3"/>
        </w:rPr>
        <w:t xml:space="preserve"> </w:t>
      </w:r>
      <w:r>
        <w:rPr>
          <w:color w:val="565655"/>
          <w:spacing w:val="-1"/>
        </w:rPr>
        <w:t>Grounds</w:t>
      </w:r>
      <w:r>
        <w:rPr>
          <w:color w:val="565655"/>
          <w:spacing w:val="2"/>
        </w:rPr>
        <w:t xml:space="preserve"> </w:t>
      </w:r>
      <w:r>
        <w:rPr>
          <w:color w:val="565655"/>
          <w:spacing w:val="-1"/>
        </w:rPr>
        <w:t>Maintenance</w:t>
      </w:r>
      <w:r>
        <w:rPr>
          <w:color w:val="565655"/>
          <w:spacing w:val="3"/>
        </w:rPr>
        <w:t xml:space="preserve"> </w:t>
      </w:r>
      <w:r>
        <w:rPr>
          <w:color w:val="565655"/>
          <w:spacing w:val="-1"/>
        </w:rPr>
        <w:t>Tender</w:t>
      </w:r>
      <w:r>
        <w:rPr>
          <w:color w:val="565655"/>
          <w:spacing w:val="-2"/>
        </w:rPr>
        <w:t xml:space="preserve"> </w:t>
      </w:r>
      <w:r>
        <w:rPr>
          <w:color w:val="565655"/>
          <w:spacing w:val="-1"/>
        </w:rPr>
        <w:t>Location</w:t>
      </w:r>
      <w:r>
        <w:rPr>
          <w:color w:val="565655"/>
          <w:spacing w:val="-3"/>
        </w:rPr>
        <w:t xml:space="preserve"> </w:t>
      </w:r>
      <w:r>
        <w:rPr>
          <w:color w:val="565655"/>
          <w:spacing w:val="-1"/>
        </w:rPr>
        <w:t>List</w:t>
      </w:r>
    </w:p>
    <w:p w14:paraId="2B07C7C0" w14:textId="77777777" w:rsidR="006C44F2" w:rsidRDefault="00824033">
      <w:pPr>
        <w:pStyle w:val="BodyText"/>
        <w:ind w:firstLine="0"/>
      </w:pPr>
      <w:r>
        <w:rPr>
          <w:rFonts w:cs="Calibri"/>
          <w:color w:val="565655"/>
        </w:rPr>
        <w:t>–</w:t>
      </w:r>
      <w:r>
        <w:rPr>
          <w:rFonts w:cs="Calibri"/>
          <w:color w:val="565655"/>
          <w:spacing w:val="-2"/>
        </w:rPr>
        <w:t xml:space="preserve"> </w:t>
      </w:r>
      <w:r>
        <w:rPr>
          <w:color w:val="565655"/>
          <w:spacing w:val="-2"/>
        </w:rPr>
        <w:t>Excel</w:t>
      </w:r>
      <w:r>
        <w:rPr>
          <w:color w:val="565655"/>
        </w:rPr>
        <w:t xml:space="preserve"> </w:t>
      </w:r>
      <w:r>
        <w:rPr>
          <w:color w:val="565655"/>
          <w:spacing w:val="-1"/>
        </w:rPr>
        <w:t>Spreadsheet</w:t>
      </w:r>
      <w:r>
        <w:rPr>
          <w:color w:val="565655"/>
          <w:spacing w:val="-4"/>
        </w:rPr>
        <w:t xml:space="preserve"> </w:t>
      </w:r>
      <w:r>
        <w:rPr>
          <w:color w:val="565655"/>
          <w:spacing w:val="-1"/>
        </w:rPr>
        <w:t>which</w:t>
      </w:r>
      <w:r>
        <w:rPr>
          <w:color w:val="565655"/>
          <w:spacing w:val="-3"/>
        </w:rPr>
        <w:t xml:space="preserve"> </w:t>
      </w:r>
      <w:r>
        <w:rPr>
          <w:color w:val="565655"/>
        </w:rPr>
        <w:t>is</w:t>
      </w:r>
      <w:r>
        <w:rPr>
          <w:color w:val="565655"/>
          <w:spacing w:val="-2"/>
        </w:rPr>
        <w:t xml:space="preserve"> </w:t>
      </w:r>
      <w:r>
        <w:rPr>
          <w:color w:val="565655"/>
        </w:rPr>
        <w:t>also</w:t>
      </w:r>
      <w:r>
        <w:rPr>
          <w:color w:val="565655"/>
          <w:spacing w:val="-3"/>
        </w:rPr>
        <w:t xml:space="preserve"> </w:t>
      </w:r>
      <w:r>
        <w:rPr>
          <w:color w:val="565655"/>
          <w:spacing w:val="-1"/>
        </w:rPr>
        <w:t>the</w:t>
      </w:r>
      <w:r>
        <w:rPr>
          <w:color w:val="565655"/>
          <w:spacing w:val="-2"/>
        </w:rPr>
        <w:t xml:space="preserve"> </w:t>
      </w:r>
      <w:r>
        <w:rPr>
          <w:color w:val="565655"/>
          <w:spacing w:val="-1"/>
        </w:rPr>
        <w:t>priced</w:t>
      </w:r>
      <w:r>
        <w:rPr>
          <w:color w:val="565655"/>
          <w:spacing w:val="-3"/>
        </w:rPr>
        <w:t xml:space="preserve"> </w:t>
      </w:r>
      <w:r>
        <w:rPr>
          <w:color w:val="565655"/>
          <w:spacing w:val="-1"/>
        </w:rPr>
        <w:t>schedule</w:t>
      </w:r>
      <w:r>
        <w:rPr>
          <w:color w:val="565655"/>
          <w:spacing w:val="-2"/>
        </w:rPr>
        <w:t xml:space="preserve"> </w:t>
      </w:r>
      <w:r>
        <w:rPr>
          <w:color w:val="565655"/>
          <w:spacing w:val="-1"/>
        </w:rPr>
        <w:t>of</w:t>
      </w:r>
      <w:r>
        <w:rPr>
          <w:color w:val="565655"/>
          <w:spacing w:val="-2"/>
        </w:rPr>
        <w:t xml:space="preserve"> </w:t>
      </w:r>
      <w:r>
        <w:rPr>
          <w:color w:val="565655"/>
          <w:spacing w:val="-1"/>
        </w:rPr>
        <w:t>works.</w:t>
      </w:r>
    </w:p>
    <w:p w14:paraId="6486E9B0" w14:textId="77777777" w:rsidR="006C44F2" w:rsidRDefault="006C44F2">
      <w:pPr>
        <w:rPr>
          <w:rFonts w:ascii="Calibri" w:eastAsia="Calibri" w:hAnsi="Calibri" w:cs="Calibri"/>
        </w:rPr>
      </w:pPr>
    </w:p>
    <w:p w14:paraId="2D5041BF" w14:textId="6D3CC513" w:rsidR="006C44F2" w:rsidRPr="00EB06B2" w:rsidRDefault="5FC1A91E" w:rsidP="0099429E">
      <w:pPr>
        <w:pStyle w:val="Heading1"/>
        <w:numPr>
          <w:ilvl w:val="1"/>
          <w:numId w:val="2"/>
        </w:numPr>
        <w:tabs>
          <w:tab w:val="left" w:pos="1525"/>
        </w:tabs>
        <w:ind w:left="1525" w:hanging="711"/>
        <w:rPr>
          <w:rFonts w:cs="Calibri"/>
        </w:rPr>
      </w:pPr>
      <w:r w:rsidRPr="00EB06B2">
        <w:rPr>
          <w:color w:val="565655"/>
        </w:rPr>
        <w:t>'Change</w:t>
      </w:r>
      <w:r w:rsidRPr="00EB06B2">
        <w:rPr>
          <w:color w:val="565655"/>
          <w:spacing w:val="-3"/>
        </w:rPr>
        <w:t xml:space="preserve"> </w:t>
      </w:r>
      <w:r w:rsidRPr="00EB06B2">
        <w:rPr>
          <w:color w:val="565655"/>
        </w:rPr>
        <w:t xml:space="preserve">of </w:t>
      </w:r>
      <w:r w:rsidRPr="00EB06B2">
        <w:rPr>
          <w:color w:val="565655"/>
          <w:spacing w:val="-1"/>
        </w:rPr>
        <w:t>Scope' Items</w:t>
      </w:r>
    </w:p>
    <w:p w14:paraId="7AF7061D" w14:textId="208D4CBD" w:rsidR="006C44F2" w:rsidRPr="0097440B" w:rsidRDefault="5FC1A91E">
      <w:pPr>
        <w:pStyle w:val="BodyText"/>
        <w:numPr>
          <w:ilvl w:val="2"/>
          <w:numId w:val="2"/>
        </w:numPr>
        <w:tabs>
          <w:tab w:val="left" w:pos="1525"/>
        </w:tabs>
        <w:ind w:right="653"/>
        <w:jc w:val="both"/>
      </w:pPr>
      <w:r>
        <w:rPr>
          <w:color w:val="565655"/>
        </w:rPr>
        <w:t>Where</w:t>
      </w:r>
      <w:r>
        <w:rPr>
          <w:color w:val="565655"/>
          <w:spacing w:val="40"/>
        </w:rPr>
        <w:t xml:space="preserve"> </w:t>
      </w:r>
      <w:r>
        <w:rPr>
          <w:color w:val="565655"/>
        </w:rPr>
        <w:t>an</w:t>
      </w:r>
      <w:r>
        <w:rPr>
          <w:color w:val="565655"/>
          <w:spacing w:val="40"/>
        </w:rPr>
        <w:t xml:space="preserve"> </w:t>
      </w:r>
      <w:r>
        <w:rPr>
          <w:color w:val="565655"/>
          <w:spacing w:val="-1"/>
        </w:rPr>
        <w:t>item</w:t>
      </w:r>
      <w:r>
        <w:rPr>
          <w:color w:val="565655"/>
          <w:spacing w:val="42"/>
        </w:rPr>
        <w:t xml:space="preserve"> </w:t>
      </w:r>
      <w:r>
        <w:rPr>
          <w:color w:val="565655"/>
        </w:rPr>
        <w:t>is</w:t>
      </w:r>
      <w:r>
        <w:rPr>
          <w:color w:val="565655"/>
          <w:spacing w:val="40"/>
        </w:rPr>
        <w:t xml:space="preserve"> </w:t>
      </w:r>
      <w:r>
        <w:rPr>
          <w:color w:val="565655"/>
        </w:rPr>
        <w:t>agreed</w:t>
      </w:r>
      <w:r>
        <w:rPr>
          <w:color w:val="565655"/>
          <w:spacing w:val="41"/>
        </w:rPr>
        <w:t xml:space="preserve"> </w:t>
      </w:r>
      <w:r>
        <w:rPr>
          <w:color w:val="565655"/>
          <w:spacing w:val="-1"/>
        </w:rPr>
        <w:t>to</w:t>
      </w:r>
      <w:r>
        <w:rPr>
          <w:color w:val="565655"/>
          <w:spacing w:val="40"/>
        </w:rPr>
        <w:t xml:space="preserve"> </w:t>
      </w:r>
      <w:r>
        <w:rPr>
          <w:color w:val="565655"/>
          <w:spacing w:val="-1"/>
        </w:rPr>
        <w:t>be</w:t>
      </w:r>
      <w:r>
        <w:rPr>
          <w:color w:val="565655"/>
          <w:spacing w:val="42"/>
        </w:rPr>
        <w:t xml:space="preserve"> </w:t>
      </w:r>
      <w:r>
        <w:rPr>
          <w:color w:val="565655"/>
          <w:spacing w:val="-1"/>
        </w:rPr>
        <w:t>'a</w:t>
      </w:r>
      <w:r>
        <w:rPr>
          <w:color w:val="565655"/>
          <w:spacing w:val="40"/>
        </w:rPr>
        <w:t xml:space="preserve"> </w:t>
      </w:r>
      <w:r>
        <w:rPr>
          <w:color w:val="565655"/>
          <w:spacing w:val="-1"/>
        </w:rPr>
        <w:t>change</w:t>
      </w:r>
      <w:r>
        <w:rPr>
          <w:color w:val="565655"/>
          <w:spacing w:val="42"/>
        </w:rPr>
        <w:t xml:space="preserve"> </w:t>
      </w:r>
      <w:r>
        <w:rPr>
          <w:color w:val="565655"/>
          <w:spacing w:val="-1"/>
        </w:rPr>
        <w:t>of</w:t>
      </w:r>
      <w:r>
        <w:rPr>
          <w:color w:val="565655"/>
          <w:spacing w:val="41"/>
        </w:rPr>
        <w:t xml:space="preserve"> </w:t>
      </w:r>
      <w:r>
        <w:rPr>
          <w:color w:val="565655"/>
          <w:spacing w:val="-1"/>
        </w:rPr>
        <w:t>scope',</w:t>
      </w:r>
      <w:r>
        <w:rPr>
          <w:color w:val="565655"/>
          <w:spacing w:val="37"/>
        </w:rPr>
        <w:t xml:space="preserve"> </w:t>
      </w:r>
      <w:r>
        <w:rPr>
          <w:color w:val="565655"/>
          <w:spacing w:val="-2"/>
        </w:rPr>
        <w:t>costs,</w:t>
      </w:r>
      <w:r>
        <w:rPr>
          <w:color w:val="565655"/>
          <w:spacing w:val="39"/>
        </w:rPr>
        <w:t xml:space="preserve"> </w:t>
      </w:r>
      <w:r>
        <w:rPr>
          <w:color w:val="565655"/>
        </w:rPr>
        <w:t>whenever</w:t>
      </w:r>
      <w:r>
        <w:rPr>
          <w:color w:val="565655"/>
          <w:spacing w:val="41"/>
        </w:rPr>
        <w:t xml:space="preserve"> </w:t>
      </w:r>
      <w:r>
        <w:rPr>
          <w:color w:val="565655"/>
          <w:spacing w:val="-1"/>
        </w:rPr>
        <w:t>possible,</w:t>
      </w:r>
      <w:r>
        <w:rPr>
          <w:color w:val="565655"/>
          <w:spacing w:val="39"/>
        </w:rPr>
        <w:t xml:space="preserve"> </w:t>
      </w:r>
      <w:r>
        <w:rPr>
          <w:color w:val="565655"/>
          <w:spacing w:val="-1"/>
        </w:rPr>
        <w:t>must</w:t>
      </w:r>
      <w:r>
        <w:rPr>
          <w:color w:val="565655"/>
          <w:spacing w:val="33"/>
        </w:rPr>
        <w:t xml:space="preserve"> </w:t>
      </w:r>
      <w:r>
        <w:rPr>
          <w:color w:val="565655"/>
          <w:spacing w:val="-1"/>
        </w:rPr>
        <w:t>be</w:t>
      </w:r>
      <w:r>
        <w:rPr>
          <w:color w:val="565655"/>
          <w:spacing w:val="43"/>
        </w:rPr>
        <w:t xml:space="preserve"> </w:t>
      </w:r>
      <w:r>
        <w:rPr>
          <w:color w:val="565655"/>
        </w:rPr>
        <w:t>agreed</w:t>
      </w:r>
      <w:r>
        <w:rPr>
          <w:color w:val="565655"/>
          <w:spacing w:val="12"/>
        </w:rPr>
        <w:t xml:space="preserve"> </w:t>
      </w:r>
      <w:r>
        <w:rPr>
          <w:color w:val="565655"/>
          <w:spacing w:val="-1"/>
        </w:rPr>
        <w:t>before</w:t>
      </w:r>
      <w:r>
        <w:rPr>
          <w:color w:val="565655"/>
          <w:spacing w:val="12"/>
        </w:rPr>
        <w:t xml:space="preserve"> </w:t>
      </w:r>
      <w:r>
        <w:rPr>
          <w:color w:val="565655"/>
          <w:spacing w:val="-1"/>
        </w:rPr>
        <w:t>the</w:t>
      </w:r>
      <w:r>
        <w:rPr>
          <w:color w:val="565655"/>
          <w:spacing w:val="8"/>
        </w:rPr>
        <w:t xml:space="preserve"> </w:t>
      </w:r>
      <w:r>
        <w:rPr>
          <w:color w:val="565655"/>
          <w:spacing w:val="-1"/>
        </w:rPr>
        <w:t>work</w:t>
      </w:r>
      <w:r>
        <w:rPr>
          <w:color w:val="565655"/>
          <w:spacing w:val="8"/>
        </w:rPr>
        <w:t xml:space="preserve"> </w:t>
      </w:r>
      <w:r>
        <w:rPr>
          <w:color w:val="565655"/>
        </w:rPr>
        <w:t>is</w:t>
      </w:r>
      <w:r>
        <w:rPr>
          <w:color w:val="565655"/>
          <w:spacing w:val="7"/>
        </w:rPr>
        <w:t xml:space="preserve"> </w:t>
      </w:r>
      <w:r>
        <w:rPr>
          <w:color w:val="565655"/>
          <w:spacing w:val="-1"/>
        </w:rPr>
        <w:t>carried</w:t>
      </w:r>
      <w:r>
        <w:rPr>
          <w:color w:val="565655"/>
          <w:spacing w:val="7"/>
        </w:rPr>
        <w:t xml:space="preserve"> </w:t>
      </w:r>
      <w:r>
        <w:rPr>
          <w:color w:val="565655"/>
          <w:spacing w:val="-2"/>
        </w:rPr>
        <w:t>out.</w:t>
      </w:r>
      <w:r>
        <w:rPr>
          <w:color w:val="565655"/>
          <w:spacing w:val="9"/>
        </w:rPr>
        <w:t xml:space="preserve"> </w:t>
      </w:r>
      <w:r>
        <w:rPr>
          <w:color w:val="565655"/>
        </w:rPr>
        <w:t>If</w:t>
      </w:r>
      <w:r>
        <w:rPr>
          <w:color w:val="565655"/>
          <w:spacing w:val="7"/>
        </w:rPr>
        <w:t xml:space="preserve"> </w:t>
      </w:r>
      <w:r>
        <w:rPr>
          <w:color w:val="565655"/>
          <w:spacing w:val="-1"/>
        </w:rPr>
        <w:t>this</w:t>
      </w:r>
      <w:r>
        <w:rPr>
          <w:color w:val="565655"/>
          <w:spacing w:val="7"/>
        </w:rPr>
        <w:t xml:space="preserve"> </w:t>
      </w:r>
      <w:r>
        <w:rPr>
          <w:color w:val="565655"/>
        </w:rPr>
        <w:t>is</w:t>
      </w:r>
      <w:r>
        <w:rPr>
          <w:color w:val="565655"/>
          <w:spacing w:val="7"/>
        </w:rPr>
        <w:t xml:space="preserve"> </w:t>
      </w:r>
      <w:r>
        <w:rPr>
          <w:color w:val="565655"/>
          <w:spacing w:val="-1"/>
        </w:rPr>
        <w:t>not</w:t>
      </w:r>
      <w:r>
        <w:rPr>
          <w:color w:val="565655"/>
          <w:spacing w:val="5"/>
        </w:rPr>
        <w:t xml:space="preserve"> </w:t>
      </w:r>
      <w:r>
        <w:rPr>
          <w:color w:val="565655"/>
          <w:spacing w:val="-1"/>
        </w:rPr>
        <w:t>possible</w:t>
      </w:r>
      <w:r>
        <w:rPr>
          <w:color w:val="565655"/>
          <w:spacing w:val="8"/>
        </w:rPr>
        <w:t xml:space="preserve"> </w:t>
      </w:r>
      <w:r>
        <w:rPr>
          <w:color w:val="565655"/>
          <w:spacing w:val="-1"/>
        </w:rPr>
        <w:t>due</w:t>
      </w:r>
      <w:r>
        <w:rPr>
          <w:color w:val="565655"/>
          <w:spacing w:val="8"/>
        </w:rPr>
        <w:t xml:space="preserve"> </w:t>
      </w:r>
      <w:r>
        <w:rPr>
          <w:color w:val="565655"/>
          <w:spacing w:val="-1"/>
        </w:rPr>
        <w:t>to</w:t>
      </w:r>
      <w:r>
        <w:rPr>
          <w:color w:val="565655"/>
          <w:spacing w:val="13"/>
        </w:rPr>
        <w:t xml:space="preserve"> </w:t>
      </w:r>
      <w:r>
        <w:rPr>
          <w:color w:val="565655"/>
          <w:spacing w:val="-1"/>
        </w:rPr>
        <w:t>the</w:t>
      </w:r>
      <w:r>
        <w:rPr>
          <w:color w:val="565655"/>
          <w:spacing w:val="8"/>
        </w:rPr>
        <w:t xml:space="preserve"> </w:t>
      </w:r>
      <w:r>
        <w:rPr>
          <w:color w:val="565655"/>
          <w:spacing w:val="-1"/>
        </w:rPr>
        <w:t>time</w:t>
      </w:r>
      <w:r>
        <w:rPr>
          <w:color w:val="565655"/>
          <w:spacing w:val="8"/>
        </w:rPr>
        <w:t xml:space="preserve"> </w:t>
      </w:r>
      <w:r>
        <w:rPr>
          <w:color w:val="565655"/>
          <w:spacing w:val="-1"/>
        </w:rPr>
        <w:t>scale,</w:t>
      </w:r>
      <w:r>
        <w:rPr>
          <w:color w:val="565655"/>
          <w:spacing w:val="5"/>
        </w:rPr>
        <w:t xml:space="preserve"> </w:t>
      </w:r>
      <w:r>
        <w:rPr>
          <w:color w:val="565655"/>
        </w:rPr>
        <w:t>a</w:t>
      </w:r>
      <w:r>
        <w:rPr>
          <w:color w:val="565655"/>
          <w:spacing w:val="7"/>
        </w:rPr>
        <w:t xml:space="preserve"> </w:t>
      </w:r>
      <w:r>
        <w:rPr>
          <w:color w:val="565655"/>
          <w:spacing w:val="-1"/>
        </w:rPr>
        <w:t>budget</w:t>
      </w:r>
      <w:r>
        <w:rPr>
          <w:color w:val="565655"/>
          <w:spacing w:val="71"/>
        </w:rPr>
        <w:t xml:space="preserve"> </w:t>
      </w:r>
      <w:r>
        <w:rPr>
          <w:color w:val="565655"/>
          <w:spacing w:val="-2"/>
        </w:rPr>
        <w:t>cost</w:t>
      </w:r>
      <w:r>
        <w:rPr>
          <w:color w:val="565655"/>
          <w:spacing w:val="-4"/>
        </w:rPr>
        <w:t xml:space="preserve"> </w:t>
      </w:r>
      <w:r>
        <w:rPr>
          <w:color w:val="565655"/>
          <w:spacing w:val="-1"/>
        </w:rPr>
        <w:t>must</w:t>
      </w:r>
      <w:r>
        <w:rPr>
          <w:color w:val="565655"/>
          <w:spacing w:val="-4"/>
        </w:rPr>
        <w:t xml:space="preserve"> </w:t>
      </w:r>
      <w:r>
        <w:rPr>
          <w:color w:val="565655"/>
          <w:spacing w:val="-1"/>
        </w:rPr>
        <w:t>be</w:t>
      </w:r>
      <w:r>
        <w:rPr>
          <w:color w:val="565655"/>
          <w:spacing w:val="-2"/>
        </w:rPr>
        <w:t xml:space="preserve"> </w:t>
      </w:r>
      <w:r>
        <w:rPr>
          <w:color w:val="565655"/>
          <w:spacing w:val="-1"/>
        </w:rPr>
        <w:t>submitted</w:t>
      </w:r>
      <w:r>
        <w:rPr>
          <w:color w:val="565655"/>
          <w:spacing w:val="-3"/>
        </w:rPr>
        <w:t xml:space="preserve"> </w:t>
      </w:r>
      <w:r>
        <w:rPr>
          <w:color w:val="565655"/>
          <w:spacing w:val="-1"/>
        </w:rPr>
        <w:t>followed</w:t>
      </w:r>
      <w:r>
        <w:rPr>
          <w:color w:val="565655"/>
          <w:spacing w:val="-3"/>
        </w:rPr>
        <w:t xml:space="preserve"> </w:t>
      </w:r>
      <w:r>
        <w:rPr>
          <w:color w:val="565655"/>
          <w:spacing w:val="-1"/>
        </w:rPr>
        <w:t>by</w:t>
      </w:r>
      <w:r>
        <w:rPr>
          <w:color w:val="565655"/>
          <w:spacing w:val="-2"/>
        </w:rPr>
        <w:t xml:space="preserve"> </w:t>
      </w:r>
      <w:r>
        <w:rPr>
          <w:color w:val="565655"/>
          <w:spacing w:val="-1"/>
        </w:rPr>
        <w:t>the</w:t>
      </w:r>
      <w:r>
        <w:rPr>
          <w:color w:val="565655"/>
          <w:spacing w:val="-2"/>
        </w:rPr>
        <w:t xml:space="preserve"> </w:t>
      </w:r>
      <w:r>
        <w:rPr>
          <w:color w:val="565655"/>
        </w:rPr>
        <w:t>agreed</w:t>
      </w:r>
      <w:r>
        <w:rPr>
          <w:color w:val="565655"/>
          <w:spacing w:val="-3"/>
        </w:rPr>
        <w:t xml:space="preserve"> </w:t>
      </w:r>
      <w:r>
        <w:rPr>
          <w:color w:val="565655"/>
          <w:spacing w:val="-1"/>
        </w:rPr>
        <w:t xml:space="preserve">final </w:t>
      </w:r>
      <w:r>
        <w:rPr>
          <w:color w:val="565655"/>
          <w:spacing w:val="-2"/>
        </w:rPr>
        <w:t>cost</w:t>
      </w:r>
      <w:r>
        <w:rPr>
          <w:color w:val="565655"/>
          <w:spacing w:val="-4"/>
        </w:rPr>
        <w:t xml:space="preserve"> </w:t>
      </w:r>
      <w:r>
        <w:rPr>
          <w:color w:val="565655"/>
        </w:rPr>
        <w:t>within</w:t>
      </w:r>
      <w:r>
        <w:rPr>
          <w:color w:val="565655"/>
          <w:spacing w:val="-3"/>
        </w:rPr>
        <w:t xml:space="preserve"> </w:t>
      </w:r>
      <w:r>
        <w:rPr>
          <w:color w:val="565655"/>
          <w:spacing w:val="-1"/>
        </w:rPr>
        <w:t>one</w:t>
      </w:r>
      <w:r>
        <w:rPr>
          <w:color w:val="565655"/>
          <w:spacing w:val="-2"/>
        </w:rPr>
        <w:t xml:space="preserve"> </w:t>
      </w:r>
      <w:r>
        <w:rPr>
          <w:color w:val="565655"/>
        </w:rPr>
        <w:t>week.</w:t>
      </w:r>
      <w:r>
        <w:rPr>
          <w:color w:val="565655"/>
          <w:spacing w:val="-1"/>
        </w:rPr>
        <w:t xml:space="preserve"> </w:t>
      </w:r>
      <w:r>
        <w:rPr>
          <w:color w:val="565655"/>
        </w:rPr>
        <w:t>Any</w:t>
      </w:r>
      <w:r>
        <w:rPr>
          <w:color w:val="565655"/>
          <w:spacing w:val="-2"/>
        </w:rPr>
        <w:t xml:space="preserve"> </w:t>
      </w:r>
      <w:r>
        <w:rPr>
          <w:color w:val="565655"/>
          <w:spacing w:val="-1"/>
        </w:rPr>
        <w:t>effect</w:t>
      </w:r>
      <w:r>
        <w:rPr>
          <w:color w:val="565655"/>
          <w:spacing w:val="-4"/>
        </w:rPr>
        <w:t xml:space="preserve"> </w:t>
      </w:r>
      <w:r>
        <w:rPr>
          <w:color w:val="565655"/>
          <w:spacing w:val="-1"/>
        </w:rPr>
        <w:t>on</w:t>
      </w:r>
      <w:r>
        <w:rPr>
          <w:color w:val="565655"/>
          <w:spacing w:val="-3"/>
        </w:rPr>
        <w:t xml:space="preserve"> </w:t>
      </w:r>
      <w:r>
        <w:rPr>
          <w:color w:val="565655"/>
          <w:spacing w:val="-1"/>
        </w:rPr>
        <w:t>the</w:t>
      </w:r>
      <w:r>
        <w:rPr>
          <w:color w:val="565655"/>
          <w:spacing w:val="49"/>
        </w:rPr>
        <w:t xml:space="preserve"> </w:t>
      </w:r>
      <w:r w:rsidR="558E9E60">
        <w:rPr>
          <w:color w:val="565655"/>
          <w:spacing w:val="-1"/>
        </w:rPr>
        <w:t>program</w:t>
      </w:r>
      <w:r>
        <w:rPr>
          <w:color w:val="565655"/>
          <w:spacing w:val="-2"/>
        </w:rPr>
        <w:t xml:space="preserve"> </w:t>
      </w:r>
      <w:r>
        <w:rPr>
          <w:color w:val="565655"/>
          <w:spacing w:val="-1"/>
        </w:rPr>
        <w:t>due</w:t>
      </w:r>
      <w:r>
        <w:rPr>
          <w:color w:val="565655"/>
          <w:spacing w:val="-2"/>
        </w:rPr>
        <w:t xml:space="preserve"> </w:t>
      </w:r>
      <w:r>
        <w:rPr>
          <w:color w:val="565655"/>
          <w:spacing w:val="-1"/>
        </w:rPr>
        <w:t>to</w:t>
      </w:r>
      <w:r>
        <w:rPr>
          <w:color w:val="565655"/>
          <w:spacing w:val="-3"/>
        </w:rPr>
        <w:t xml:space="preserve"> </w:t>
      </w:r>
      <w:r>
        <w:rPr>
          <w:color w:val="565655"/>
          <w:spacing w:val="-2"/>
        </w:rPr>
        <w:t>such</w:t>
      </w:r>
      <w:r>
        <w:rPr>
          <w:color w:val="565655"/>
          <w:spacing w:val="-3"/>
        </w:rPr>
        <w:t xml:space="preserve"> </w:t>
      </w:r>
      <w:r>
        <w:rPr>
          <w:color w:val="565655"/>
          <w:spacing w:val="-1"/>
        </w:rPr>
        <w:t>changes</w:t>
      </w:r>
      <w:r>
        <w:rPr>
          <w:color w:val="565655"/>
          <w:spacing w:val="-2"/>
        </w:rPr>
        <w:t xml:space="preserve"> </w:t>
      </w:r>
      <w:r>
        <w:rPr>
          <w:color w:val="565655"/>
          <w:spacing w:val="-1"/>
        </w:rPr>
        <w:t>must</w:t>
      </w:r>
      <w:r>
        <w:rPr>
          <w:color w:val="565655"/>
          <w:spacing w:val="-4"/>
        </w:rPr>
        <w:t xml:space="preserve"> </w:t>
      </w:r>
      <w:r>
        <w:rPr>
          <w:color w:val="565655"/>
          <w:spacing w:val="-1"/>
        </w:rPr>
        <w:t>be</w:t>
      </w:r>
      <w:r>
        <w:rPr>
          <w:color w:val="565655"/>
          <w:spacing w:val="-2"/>
        </w:rPr>
        <w:t xml:space="preserve"> </w:t>
      </w:r>
      <w:r>
        <w:rPr>
          <w:color w:val="565655"/>
          <w:spacing w:val="-1"/>
        </w:rPr>
        <w:t>notified</w:t>
      </w:r>
      <w:r>
        <w:rPr>
          <w:color w:val="565655"/>
          <w:spacing w:val="-3"/>
        </w:rPr>
        <w:t xml:space="preserve"> </w:t>
      </w:r>
      <w:r>
        <w:rPr>
          <w:color w:val="565655"/>
        </w:rPr>
        <w:t>immediately.</w:t>
      </w:r>
    </w:p>
    <w:p w14:paraId="161EC4C2" w14:textId="77777777" w:rsidR="0097440B" w:rsidRDefault="0097440B" w:rsidP="0097440B">
      <w:pPr>
        <w:pStyle w:val="BodyText"/>
        <w:tabs>
          <w:tab w:val="left" w:pos="1525"/>
        </w:tabs>
        <w:ind w:right="653"/>
        <w:jc w:val="both"/>
      </w:pPr>
    </w:p>
    <w:p w14:paraId="5477D846" w14:textId="77777777" w:rsidR="006C44F2" w:rsidRDefault="006C44F2">
      <w:pPr>
        <w:jc w:val="both"/>
      </w:pPr>
    </w:p>
    <w:p w14:paraId="6760E3FE" w14:textId="77777777" w:rsidR="006C44F2" w:rsidRDefault="006C44F2">
      <w:pPr>
        <w:spacing w:before="3"/>
        <w:rPr>
          <w:rFonts w:ascii="Calibri" w:eastAsia="Calibri" w:hAnsi="Calibri" w:cs="Calibri"/>
          <w:sz w:val="11"/>
          <w:szCs w:val="11"/>
        </w:rPr>
      </w:pPr>
    </w:p>
    <w:p w14:paraId="0B177F16" w14:textId="77777777" w:rsidR="006C44F2" w:rsidRDefault="00824033">
      <w:pPr>
        <w:pStyle w:val="Heading1"/>
        <w:numPr>
          <w:ilvl w:val="1"/>
          <w:numId w:val="1"/>
        </w:numPr>
        <w:tabs>
          <w:tab w:val="left" w:pos="1175"/>
        </w:tabs>
        <w:spacing w:before="56"/>
        <w:ind w:hanging="360"/>
        <w:rPr>
          <w:b w:val="0"/>
          <w:bCs w:val="0"/>
        </w:rPr>
      </w:pPr>
      <w:r>
        <w:rPr>
          <w:color w:val="565655"/>
          <w:spacing w:val="-2"/>
        </w:rPr>
        <w:t>SCHEDULE</w:t>
      </w:r>
      <w:r>
        <w:rPr>
          <w:color w:val="565655"/>
          <w:spacing w:val="-4"/>
        </w:rPr>
        <w:t xml:space="preserve"> </w:t>
      </w:r>
      <w:r>
        <w:rPr>
          <w:color w:val="565655"/>
          <w:spacing w:val="-1"/>
        </w:rPr>
        <w:t>OF</w:t>
      </w:r>
      <w:r>
        <w:rPr>
          <w:color w:val="565655"/>
          <w:spacing w:val="-3"/>
        </w:rPr>
        <w:t xml:space="preserve"> </w:t>
      </w:r>
      <w:r>
        <w:rPr>
          <w:color w:val="565655"/>
          <w:spacing w:val="-1"/>
        </w:rPr>
        <w:t>WORKS</w:t>
      </w:r>
    </w:p>
    <w:p w14:paraId="1F73337B" w14:textId="77777777" w:rsidR="006C44F2" w:rsidRDefault="006C44F2">
      <w:pPr>
        <w:rPr>
          <w:rFonts w:ascii="Calibri" w:eastAsia="Calibri" w:hAnsi="Calibri" w:cs="Calibri"/>
          <w:b/>
          <w:bCs/>
        </w:rPr>
      </w:pPr>
    </w:p>
    <w:p w14:paraId="218AA9E9" w14:textId="38E3D67E" w:rsidR="006C44F2" w:rsidRDefault="00824033">
      <w:pPr>
        <w:pStyle w:val="BodyText"/>
        <w:ind w:right="663" w:firstLine="0"/>
      </w:pPr>
      <w:r>
        <w:rPr>
          <w:color w:val="565655"/>
        </w:rPr>
        <w:t>Please</w:t>
      </w:r>
      <w:r>
        <w:rPr>
          <w:color w:val="565655"/>
          <w:spacing w:val="3"/>
        </w:rPr>
        <w:t xml:space="preserve"> </w:t>
      </w:r>
      <w:r>
        <w:rPr>
          <w:color w:val="565655"/>
        </w:rPr>
        <w:t>refer</w:t>
      </w:r>
      <w:r>
        <w:rPr>
          <w:color w:val="565655"/>
          <w:spacing w:val="2"/>
        </w:rPr>
        <w:t xml:space="preserve"> </w:t>
      </w:r>
      <w:r>
        <w:rPr>
          <w:color w:val="565655"/>
          <w:spacing w:val="-1"/>
        </w:rPr>
        <w:t>to</w:t>
      </w:r>
      <w:r>
        <w:rPr>
          <w:color w:val="565655"/>
          <w:spacing w:val="1"/>
        </w:rPr>
        <w:t xml:space="preserve"> </w:t>
      </w:r>
      <w:r>
        <w:rPr>
          <w:color w:val="565655"/>
          <w:spacing w:val="-1"/>
        </w:rPr>
        <w:t>the</w:t>
      </w:r>
      <w:r>
        <w:rPr>
          <w:color w:val="565655"/>
          <w:spacing w:val="5"/>
        </w:rPr>
        <w:t xml:space="preserve"> </w:t>
      </w:r>
      <w:r>
        <w:rPr>
          <w:color w:val="565655"/>
          <w:spacing w:val="-1"/>
        </w:rPr>
        <w:t>Ground</w:t>
      </w:r>
      <w:r>
        <w:rPr>
          <w:color w:val="565655"/>
          <w:spacing w:val="2"/>
        </w:rPr>
        <w:t xml:space="preserve"> </w:t>
      </w:r>
      <w:r>
        <w:rPr>
          <w:color w:val="565655"/>
          <w:spacing w:val="-1"/>
        </w:rPr>
        <w:t>Maintenance</w:t>
      </w:r>
      <w:r>
        <w:rPr>
          <w:color w:val="565655"/>
          <w:spacing w:val="3"/>
        </w:rPr>
        <w:t xml:space="preserve"> </w:t>
      </w:r>
      <w:r>
        <w:rPr>
          <w:color w:val="565655"/>
          <w:spacing w:val="-1"/>
        </w:rPr>
        <w:t>Tender</w:t>
      </w:r>
      <w:r>
        <w:rPr>
          <w:color w:val="565655"/>
          <w:spacing w:val="3"/>
        </w:rPr>
        <w:t xml:space="preserve"> </w:t>
      </w:r>
      <w:r w:rsidR="006960BE">
        <w:rPr>
          <w:color w:val="565655"/>
          <w:spacing w:val="3"/>
        </w:rPr>
        <w:t xml:space="preserve">Documentation </w:t>
      </w:r>
      <w:r w:rsidR="006208BA">
        <w:rPr>
          <w:color w:val="565655"/>
          <w:spacing w:val="3"/>
        </w:rPr>
        <w:t>consist</w:t>
      </w:r>
      <w:r w:rsidR="006960BE">
        <w:rPr>
          <w:color w:val="565655"/>
          <w:spacing w:val="3"/>
        </w:rPr>
        <w:t xml:space="preserve"> of the following </w:t>
      </w:r>
      <w:r w:rsidR="006208BA">
        <w:rPr>
          <w:color w:val="565655"/>
          <w:spacing w:val="3"/>
        </w:rPr>
        <w:t>documents:</w:t>
      </w:r>
    </w:p>
    <w:p w14:paraId="5FA51A46" w14:textId="77777777" w:rsidR="006C44F2" w:rsidRDefault="006C44F2">
      <w:pPr>
        <w:spacing w:before="1"/>
        <w:rPr>
          <w:rFonts w:ascii="Calibri" w:eastAsia="Calibri" w:hAnsi="Calibri" w:cs="Calibri"/>
        </w:rPr>
      </w:pPr>
    </w:p>
    <w:p w14:paraId="3EDE9922" w14:textId="1F751802" w:rsidR="006C44F2" w:rsidRPr="00D11838" w:rsidRDefault="00D11838">
      <w:pPr>
        <w:pStyle w:val="BodyText"/>
        <w:numPr>
          <w:ilvl w:val="2"/>
          <w:numId w:val="1"/>
        </w:numPr>
        <w:tabs>
          <w:tab w:val="left" w:pos="2255"/>
        </w:tabs>
        <w:ind w:right="663" w:hanging="542"/>
        <w:jc w:val="left"/>
      </w:pPr>
      <w:r>
        <w:rPr>
          <w:color w:val="565655"/>
          <w:spacing w:val="-1"/>
        </w:rPr>
        <w:t>GM 001 – PQQ</w:t>
      </w:r>
      <w:r w:rsidR="00EB5F2D">
        <w:rPr>
          <w:color w:val="565655"/>
          <w:spacing w:val="-1"/>
        </w:rPr>
        <w:t xml:space="preserve">- Key Tender </w:t>
      </w:r>
      <w:r w:rsidR="006208BA">
        <w:rPr>
          <w:color w:val="565655"/>
          <w:spacing w:val="-1"/>
        </w:rPr>
        <w:t>document</w:t>
      </w:r>
    </w:p>
    <w:p w14:paraId="6B695155" w14:textId="6DFC0BF4" w:rsidR="00870A2D" w:rsidRPr="00870A2D" w:rsidRDefault="00D11838">
      <w:pPr>
        <w:pStyle w:val="BodyText"/>
        <w:numPr>
          <w:ilvl w:val="2"/>
          <w:numId w:val="1"/>
        </w:numPr>
        <w:tabs>
          <w:tab w:val="left" w:pos="2255"/>
        </w:tabs>
        <w:ind w:right="663" w:hanging="542"/>
        <w:jc w:val="left"/>
      </w:pPr>
      <w:r>
        <w:rPr>
          <w:color w:val="565655"/>
          <w:spacing w:val="-1"/>
        </w:rPr>
        <w:t>GM</w:t>
      </w:r>
      <w:r w:rsidR="00870A2D">
        <w:rPr>
          <w:color w:val="565655"/>
          <w:spacing w:val="-1"/>
        </w:rPr>
        <w:t xml:space="preserve"> </w:t>
      </w:r>
      <w:r>
        <w:rPr>
          <w:color w:val="565655"/>
          <w:spacing w:val="-1"/>
        </w:rPr>
        <w:t xml:space="preserve">002 </w:t>
      </w:r>
      <w:r w:rsidR="00870A2D">
        <w:rPr>
          <w:color w:val="565655"/>
          <w:spacing w:val="-1"/>
        </w:rPr>
        <w:t>–</w:t>
      </w:r>
      <w:r>
        <w:rPr>
          <w:color w:val="565655"/>
          <w:spacing w:val="-1"/>
        </w:rPr>
        <w:t xml:space="preserve"> </w:t>
      </w:r>
      <w:r w:rsidR="00870A2D">
        <w:rPr>
          <w:color w:val="565655"/>
          <w:spacing w:val="-1"/>
        </w:rPr>
        <w:t>Tender Information &amp; preambles</w:t>
      </w:r>
      <w:r w:rsidR="00EB5F2D">
        <w:rPr>
          <w:color w:val="565655"/>
          <w:spacing w:val="-1"/>
        </w:rPr>
        <w:t xml:space="preserve"> – Information </w:t>
      </w:r>
      <w:r w:rsidR="006208BA">
        <w:rPr>
          <w:color w:val="565655"/>
          <w:spacing w:val="-1"/>
        </w:rPr>
        <w:t>document</w:t>
      </w:r>
    </w:p>
    <w:p w14:paraId="58FA6DF5" w14:textId="4DB4A3A6" w:rsidR="00D11838" w:rsidRPr="00D01ADC" w:rsidRDefault="00870A2D">
      <w:pPr>
        <w:pStyle w:val="BodyText"/>
        <w:numPr>
          <w:ilvl w:val="2"/>
          <w:numId w:val="1"/>
        </w:numPr>
        <w:tabs>
          <w:tab w:val="left" w:pos="2255"/>
        </w:tabs>
        <w:ind w:right="663" w:hanging="542"/>
        <w:jc w:val="left"/>
      </w:pPr>
      <w:r>
        <w:rPr>
          <w:color w:val="565655"/>
          <w:spacing w:val="-1"/>
        </w:rPr>
        <w:t>GM 003</w:t>
      </w:r>
      <w:r w:rsidR="00D01ADC">
        <w:rPr>
          <w:color w:val="565655"/>
          <w:spacing w:val="-1"/>
        </w:rPr>
        <w:t xml:space="preserve"> – Pro</w:t>
      </w:r>
      <w:r w:rsidR="006208BA">
        <w:rPr>
          <w:color w:val="565655"/>
          <w:spacing w:val="-1"/>
        </w:rPr>
        <w:t>posed</w:t>
      </w:r>
      <w:r w:rsidR="00D01ADC">
        <w:rPr>
          <w:color w:val="565655"/>
          <w:spacing w:val="-1"/>
        </w:rPr>
        <w:t xml:space="preserve"> Specification of the works required</w:t>
      </w:r>
      <w:r w:rsidR="00EB5F2D">
        <w:rPr>
          <w:color w:val="565655"/>
          <w:spacing w:val="-1"/>
        </w:rPr>
        <w:t xml:space="preserve">- Information </w:t>
      </w:r>
      <w:r w:rsidR="006208BA">
        <w:rPr>
          <w:color w:val="565655"/>
          <w:spacing w:val="-1"/>
        </w:rPr>
        <w:t>document</w:t>
      </w:r>
    </w:p>
    <w:p w14:paraId="7CA4682C" w14:textId="254C6318" w:rsidR="00D01ADC" w:rsidRPr="00EB5F2D" w:rsidRDefault="00D01ADC">
      <w:pPr>
        <w:pStyle w:val="BodyText"/>
        <w:numPr>
          <w:ilvl w:val="2"/>
          <w:numId w:val="1"/>
        </w:numPr>
        <w:tabs>
          <w:tab w:val="left" w:pos="2255"/>
        </w:tabs>
        <w:ind w:right="663" w:hanging="542"/>
        <w:jc w:val="left"/>
      </w:pPr>
      <w:r>
        <w:rPr>
          <w:color w:val="565655"/>
          <w:spacing w:val="-1"/>
        </w:rPr>
        <w:t xml:space="preserve">GM 004 </w:t>
      </w:r>
      <w:r w:rsidR="00EB5F2D">
        <w:rPr>
          <w:color w:val="565655"/>
          <w:spacing w:val="-1"/>
        </w:rPr>
        <w:t>–</w:t>
      </w:r>
      <w:r>
        <w:rPr>
          <w:color w:val="565655"/>
          <w:spacing w:val="-1"/>
        </w:rPr>
        <w:t xml:space="preserve"> </w:t>
      </w:r>
      <w:r w:rsidR="00EB5F2D">
        <w:rPr>
          <w:color w:val="565655"/>
          <w:spacing w:val="-1"/>
        </w:rPr>
        <w:t>Site deta</w:t>
      </w:r>
      <w:r w:rsidR="006208BA">
        <w:rPr>
          <w:color w:val="565655"/>
          <w:spacing w:val="-1"/>
        </w:rPr>
        <w:t>i</w:t>
      </w:r>
      <w:r w:rsidR="00EB5F2D">
        <w:rPr>
          <w:color w:val="565655"/>
          <w:spacing w:val="-1"/>
        </w:rPr>
        <w:t xml:space="preserve">ls with schedule of prosed works – Information </w:t>
      </w:r>
      <w:r w:rsidR="006208BA">
        <w:rPr>
          <w:color w:val="565655"/>
          <w:spacing w:val="-1"/>
        </w:rPr>
        <w:t>document</w:t>
      </w:r>
    </w:p>
    <w:p w14:paraId="3D911A04" w14:textId="43E95932" w:rsidR="00EB5F2D" w:rsidRPr="00EB5F2D" w:rsidRDefault="00EB5F2D">
      <w:pPr>
        <w:pStyle w:val="BodyText"/>
        <w:numPr>
          <w:ilvl w:val="2"/>
          <w:numId w:val="1"/>
        </w:numPr>
        <w:tabs>
          <w:tab w:val="left" w:pos="2255"/>
        </w:tabs>
        <w:ind w:right="663" w:hanging="542"/>
        <w:jc w:val="left"/>
      </w:pPr>
      <w:r>
        <w:rPr>
          <w:color w:val="565655"/>
          <w:spacing w:val="-1"/>
        </w:rPr>
        <w:t>GM 005 – Bill of Quantities – Key Tender documents</w:t>
      </w:r>
    </w:p>
    <w:p w14:paraId="0AACD434" w14:textId="027B5C4B" w:rsidR="0002408A" w:rsidRPr="0002408A" w:rsidRDefault="00EB5F2D">
      <w:pPr>
        <w:pStyle w:val="BodyText"/>
        <w:numPr>
          <w:ilvl w:val="2"/>
          <w:numId w:val="1"/>
        </w:numPr>
        <w:tabs>
          <w:tab w:val="left" w:pos="2255"/>
        </w:tabs>
        <w:ind w:right="663" w:hanging="542"/>
        <w:jc w:val="left"/>
      </w:pPr>
      <w:r>
        <w:rPr>
          <w:color w:val="565655"/>
          <w:spacing w:val="-1"/>
        </w:rPr>
        <w:t xml:space="preserve">GM 006 </w:t>
      </w:r>
      <w:r w:rsidR="0002408A">
        <w:rPr>
          <w:color w:val="565655"/>
          <w:spacing w:val="-1"/>
        </w:rPr>
        <w:t xml:space="preserve">– </w:t>
      </w:r>
      <w:r w:rsidR="006208BA">
        <w:rPr>
          <w:color w:val="565655"/>
          <w:spacing w:val="-1"/>
        </w:rPr>
        <w:t xml:space="preserve">Breakdown </w:t>
      </w:r>
      <w:r w:rsidR="0002408A">
        <w:rPr>
          <w:color w:val="565655"/>
          <w:spacing w:val="-1"/>
        </w:rPr>
        <w:t xml:space="preserve">of </w:t>
      </w:r>
      <w:r w:rsidR="006208BA">
        <w:rPr>
          <w:color w:val="565655"/>
          <w:spacing w:val="-1"/>
        </w:rPr>
        <w:t>Tender</w:t>
      </w:r>
      <w:r w:rsidR="0002408A">
        <w:rPr>
          <w:color w:val="565655"/>
          <w:spacing w:val="-1"/>
        </w:rPr>
        <w:t xml:space="preserve"> packages – information docu</w:t>
      </w:r>
      <w:r w:rsidR="006208BA">
        <w:rPr>
          <w:color w:val="565655"/>
          <w:spacing w:val="-1"/>
        </w:rPr>
        <w:t>ments</w:t>
      </w:r>
    </w:p>
    <w:p w14:paraId="1D8A5874" w14:textId="6E21D94B" w:rsidR="00EB5F2D" w:rsidRPr="0005652A" w:rsidRDefault="0002408A">
      <w:pPr>
        <w:pStyle w:val="BodyText"/>
        <w:numPr>
          <w:ilvl w:val="2"/>
          <w:numId w:val="1"/>
        </w:numPr>
        <w:tabs>
          <w:tab w:val="left" w:pos="2255"/>
        </w:tabs>
        <w:ind w:right="663" w:hanging="542"/>
        <w:jc w:val="left"/>
      </w:pPr>
      <w:r>
        <w:rPr>
          <w:color w:val="565655"/>
          <w:spacing w:val="-1"/>
        </w:rPr>
        <w:t xml:space="preserve">GM 007 </w:t>
      </w:r>
      <w:r w:rsidR="0005652A">
        <w:rPr>
          <w:color w:val="565655"/>
          <w:spacing w:val="-1"/>
        </w:rPr>
        <w:t>–</w:t>
      </w:r>
      <w:r>
        <w:rPr>
          <w:color w:val="565655"/>
          <w:spacing w:val="-1"/>
        </w:rPr>
        <w:t xml:space="preserve"> </w:t>
      </w:r>
      <w:r w:rsidR="0005652A">
        <w:rPr>
          <w:color w:val="565655"/>
          <w:spacing w:val="-1"/>
        </w:rPr>
        <w:t xml:space="preserve">Summary of location &amp; works </w:t>
      </w:r>
      <w:r w:rsidR="006208BA">
        <w:rPr>
          <w:color w:val="565655"/>
          <w:spacing w:val="-1"/>
        </w:rPr>
        <w:t>proposed</w:t>
      </w:r>
      <w:r w:rsidR="0005652A">
        <w:rPr>
          <w:color w:val="565655"/>
          <w:spacing w:val="-1"/>
        </w:rPr>
        <w:t xml:space="preserve"> – Information </w:t>
      </w:r>
      <w:r w:rsidR="006208BA">
        <w:rPr>
          <w:color w:val="565655"/>
          <w:spacing w:val="-1"/>
        </w:rPr>
        <w:t>decrement</w:t>
      </w:r>
    </w:p>
    <w:p w14:paraId="6DCD6F50" w14:textId="68949997" w:rsidR="0005652A" w:rsidRPr="0007632E" w:rsidRDefault="0005652A">
      <w:pPr>
        <w:pStyle w:val="BodyText"/>
        <w:numPr>
          <w:ilvl w:val="2"/>
          <w:numId w:val="1"/>
        </w:numPr>
        <w:tabs>
          <w:tab w:val="left" w:pos="2255"/>
        </w:tabs>
        <w:ind w:right="663" w:hanging="542"/>
        <w:jc w:val="left"/>
      </w:pPr>
      <w:r>
        <w:rPr>
          <w:color w:val="565655"/>
          <w:spacing w:val="-1"/>
        </w:rPr>
        <w:t xml:space="preserve">GM 008 </w:t>
      </w:r>
      <w:r w:rsidR="0007632E">
        <w:rPr>
          <w:color w:val="565655"/>
          <w:spacing w:val="-1"/>
        </w:rPr>
        <w:t>–</w:t>
      </w:r>
      <w:r>
        <w:rPr>
          <w:color w:val="565655"/>
          <w:spacing w:val="-1"/>
        </w:rPr>
        <w:t xml:space="preserve"> </w:t>
      </w:r>
      <w:r w:rsidR="0007632E">
        <w:rPr>
          <w:color w:val="565655"/>
          <w:spacing w:val="-1"/>
        </w:rPr>
        <w:t>Latest Grit bi</w:t>
      </w:r>
      <w:r w:rsidR="006208BA">
        <w:rPr>
          <w:color w:val="565655"/>
          <w:spacing w:val="-1"/>
        </w:rPr>
        <w:t>n</w:t>
      </w:r>
      <w:r w:rsidR="0007632E">
        <w:rPr>
          <w:color w:val="565655"/>
          <w:spacing w:val="-1"/>
        </w:rPr>
        <w:t xml:space="preserve"> locations </w:t>
      </w:r>
      <w:r w:rsidR="006208BA">
        <w:rPr>
          <w:color w:val="565655"/>
          <w:spacing w:val="-1"/>
        </w:rPr>
        <w:t>survey</w:t>
      </w:r>
      <w:r w:rsidR="0007632E">
        <w:rPr>
          <w:color w:val="565655"/>
          <w:spacing w:val="-1"/>
        </w:rPr>
        <w:t xml:space="preserve"> – information documents</w:t>
      </w:r>
    </w:p>
    <w:p w14:paraId="6C6E86D5" w14:textId="1B255FD1" w:rsidR="00BC51F7" w:rsidRPr="00BC51F7" w:rsidRDefault="0007632E">
      <w:pPr>
        <w:pStyle w:val="BodyText"/>
        <w:numPr>
          <w:ilvl w:val="2"/>
          <w:numId w:val="1"/>
        </w:numPr>
        <w:tabs>
          <w:tab w:val="left" w:pos="2255"/>
        </w:tabs>
        <w:ind w:right="663" w:hanging="542"/>
        <w:jc w:val="left"/>
      </w:pPr>
      <w:r>
        <w:rPr>
          <w:color w:val="565655"/>
          <w:spacing w:val="-1"/>
        </w:rPr>
        <w:t xml:space="preserve">GM 009 </w:t>
      </w:r>
      <w:r w:rsidR="00BC51F7">
        <w:rPr>
          <w:color w:val="565655"/>
          <w:spacing w:val="-1"/>
        </w:rPr>
        <w:t>–</w:t>
      </w:r>
      <w:r>
        <w:rPr>
          <w:color w:val="565655"/>
          <w:spacing w:val="-1"/>
        </w:rPr>
        <w:t xml:space="preserve"> </w:t>
      </w:r>
      <w:r w:rsidR="006208BA">
        <w:rPr>
          <w:color w:val="565655"/>
          <w:spacing w:val="-1"/>
        </w:rPr>
        <w:t>Playground</w:t>
      </w:r>
      <w:r w:rsidR="00BC51F7">
        <w:rPr>
          <w:color w:val="565655"/>
          <w:spacing w:val="-1"/>
        </w:rPr>
        <w:t xml:space="preserve"> list – information </w:t>
      </w:r>
      <w:r w:rsidR="006208BA">
        <w:rPr>
          <w:color w:val="565655"/>
          <w:spacing w:val="-1"/>
        </w:rPr>
        <w:t>document</w:t>
      </w:r>
    </w:p>
    <w:p w14:paraId="20379041" w14:textId="4D74D084" w:rsidR="006A3C64" w:rsidRPr="006A3C64" w:rsidRDefault="00BC51F7">
      <w:pPr>
        <w:pStyle w:val="BodyText"/>
        <w:numPr>
          <w:ilvl w:val="2"/>
          <w:numId w:val="1"/>
        </w:numPr>
        <w:tabs>
          <w:tab w:val="left" w:pos="2255"/>
        </w:tabs>
        <w:ind w:right="663" w:hanging="542"/>
        <w:jc w:val="left"/>
      </w:pPr>
      <w:r>
        <w:rPr>
          <w:color w:val="565655"/>
          <w:spacing w:val="-1"/>
        </w:rPr>
        <w:t xml:space="preserve">GM 010 </w:t>
      </w:r>
      <w:r w:rsidR="006A3C64">
        <w:rPr>
          <w:color w:val="565655"/>
          <w:spacing w:val="-1"/>
        </w:rPr>
        <w:t>–</w:t>
      </w:r>
      <w:r>
        <w:rPr>
          <w:color w:val="565655"/>
          <w:spacing w:val="-1"/>
        </w:rPr>
        <w:t xml:space="preserve"> </w:t>
      </w:r>
      <w:r w:rsidR="006A3C64">
        <w:rPr>
          <w:color w:val="565655"/>
          <w:spacing w:val="-1"/>
        </w:rPr>
        <w:t xml:space="preserve">Tender score matrix – Information </w:t>
      </w:r>
      <w:r w:rsidR="006208BA">
        <w:rPr>
          <w:color w:val="565655"/>
          <w:spacing w:val="-1"/>
        </w:rPr>
        <w:t>document</w:t>
      </w:r>
    </w:p>
    <w:p w14:paraId="5C9B11A5" w14:textId="15CEA7A7" w:rsidR="0007632E" w:rsidRPr="009E4115" w:rsidRDefault="006A3C64">
      <w:pPr>
        <w:pStyle w:val="BodyText"/>
        <w:numPr>
          <w:ilvl w:val="2"/>
          <w:numId w:val="1"/>
        </w:numPr>
        <w:tabs>
          <w:tab w:val="left" w:pos="2255"/>
        </w:tabs>
        <w:ind w:right="663" w:hanging="542"/>
        <w:jc w:val="left"/>
      </w:pPr>
      <w:r>
        <w:rPr>
          <w:color w:val="565655"/>
          <w:spacing w:val="-1"/>
        </w:rPr>
        <w:t xml:space="preserve">GM 011 </w:t>
      </w:r>
      <w:r w:rsidR="009E4115">
        <w:rPr>
          <w:color w:val="565655"/>
          <w:spacing w:val="-1"/>
        </w:rPr>
        <w:t>–</w:t>
      </w:r>
      <w:r>
        <w:rPr>
          <w:color w:val="565655"/>
          <w:spacing w:val="-1"/>
        </w:rPr>
        <w:t xml:space="preserve"> </w:t>
      </w:r>
      <w:r w:rsidR="006208BA">
        <w:rPr>
          <w:color w:val="565655"/>
          <w:spacing w:val="-1"/>
        </w:rPr>
        <w:t>Tender</w:t>
      </w:r>
      <w:r w:rsidR="009E4115">
        <w:rPr>
          <w:color w:val="565655"/>
          <w:spacing w:val="-1"/>
        </w:rPr>
        <w:t xml:space="preserve"> Return &amp; Offer – Key Te</w:t>
      </w:r>
      <w:r w:rsidR="006208BA">
        <w:rPr>
          <w:color w:val="565655"/>
          <w:spacing w:val="-1"/>
        </w:rPr>
        <w:t>n</w:t>
      </w:r>
      <w:r w:rsidR="009E4115">
        <w:rPr>
          <w:color w:val="565655"/>
          <w:spacing w:val="-1"/>
        </w:rPr>
        <w:t>der documents</w:t>
      </w:r>
    </w:p>
    <w:p w14:paraId="7603ABAD" w14:textId="1DE5A396" w:rsidR="006C44F2" w:rsidRDefault="009E4115" w:rsidP="00101809">
      <w:pPr>
        <w:pStyle w:val="BodyText"/>
        <w:numPr>
          <w:ilvl w:val="2"/>
          <w:numId w:val="1"/>
        </w:numPr>
        <w:tabs>
          <w:tab w:val="left" w:pos="2255"/>
        </w:tabs>
        <w:ind w:right="663" w:hanging="542"/>
        <w:jc w:val="left"/>
      </w:pPr>
      <w:r w:rsidRPr="006208BA">
        <w:rPr>
          <w:color w:val="565655"/>
          <w:spacing w:val="-1"/>
        </w:rPr>
        <w:t xml:space="preserve">GM 012 – Schedule </w:t>
      </w:r>
      <w:r w:rsidR="00183A98">
        <w:rPr>
          <w:color w:val="565655"/>
          <w:spacing w:val="-1"/>
        </w:rPr>
        <w:t>o</w:t>
      </w:r>
      <w:r w:rsidRPr="006208BA">
        <w:rPr>
          <w:color w:val="565655"/>
          <w:spacing w:val="-1"/>
        </w:rPr>
        <w:t>f site ma</w:t>
      </w:r>
      <w:r w:rsidR="00183A98">
        <w:rPr>
          <w:color w:val="565655"/>
          <w:spacing w:val="-1"/>
        </w:rPr>
        <w:t>p</w:t>
      </w:r>
      <w:r w:rsidRPr="006208BA">
        <w:rPr>
          <w:color w:val="565655"/>
          <w:spacing w:val="-1"/>
        </w:rPr>
        <w:t xml:space="preserve">s </w:t>
      </w:r>
      <w:r w:rsidR="006208BA" w:rsidRPr="006208BA">
        <w:rPr>
          <w:color w:val="565655"/>
          <w:spacing w:val="-1"/>
        </w:rPr>
        <w:t>–</w:t>
      </w:r>
      <w:r w:rsidRPr="006208BA">
        <w:rPr>
          <w:color w:val="565655"/>
          <w:spacing w:val="-1"/>
        </w:rPr>
        <w:t xml:space="preserve"> </w:t>
      </w:r>
      <w:r w:rsidR="006208BA" w:rsidRPr="006208BA">
        <w:rPr>
          <w:color w:val="565655"/>
          <w:spacing w:val="-1"/>
        </w:rPr>
        <w:t>Information document</w:t>
      </w:r>
    </w:p>
    <w:p w14:paraId="4CA67B69" w14:textId="256E56E8" w:rsidR="08F69A37" w:rsidRDefault="08F69A37" w:rsidP="08F69A37">
      <w:pPr>
        <w:pStyle w:val="Heading1"/>
        <w:tabs>
          <w:tab w:val="left" w:pos="1524"/>
        </w:tabs>
        <w:ind w:left="814" w:firstLine="0"/>
        <w:rPr>
          <w:color w:val="565655"/>
        </w:rPr>
      </w:pPr>
    </w:p>
    <w:p w14:paraId="15C431AE" w14:textId="4370A1B3" w:rsidR="08F69A37" w:rsidRDefault="08F69A37" w:rsidP="08F69A37">
      <w:pPr>
        <w:pStyle w:val="Heading1"/>
        <w:tabs>
          <w:tab w:val="left" w:pos="1524"/>
        </w:tabs>
        <w:ind w:left="814" w:firstLine="0"/>
        <w:rPr>
          <w:color w:val="565655"/>
        </w:rPr>
      </w:pPr>
    </w:p>
    <w:p w14:paraId="5DDE5DCE" w14:textId="49A8DCC3" w:rsidR="006C44F2" w:rsidRDefault="00E34C7A" w:rsidP="009A7511">
      <w:pPr>
        <w:pStyle w:val="Heading1"/>
        <w:tabs>
          <w:tab w:val="left" w:pos="1524"/>
        </w:tabs>
        <w:ind w:left="814" w:firstLine="0"/>
      </w:pPr>
      <w:bookmarkStart w:id="5" w:name="_TOC_250001"/>
      <w:r>
        <w:rPr>
          <w:color w:val="565655"/>
          <w:spacing w:val="-1"/>
        </w:rPr>
        <w:t xml:space="preserve">5.2 </w:t>
      </w:r>
      <w:r w:rsidR="00824033">
        <w:rPr>
          <w:color w:val="565655"/>
          <w:spacing w:val="-1"/>
        </w:rPr>
        <w:t>FORM</w:t>
      </w:r>
      <w:r w:rsidR="00824033">
        <w:rPr>
          <w:color w:val="565655"/>
          <w:spacing w:val="-3"/>
        </w:rPr>
        <w:t xml:space="preserve"> </w:t>
      </w:r>
      <w:r w:rsidR="00824033">
        <w:rPr>
          <w:color w:val="565655"/>
          <w:spacing w:val="-1"/>
        </w:rPr>
        <w:t>OF</w:t>
      </w:r>
      <w:r w:rsidR="00824033">
        <w:rPr>
          <w:color w:val="565655"/>
          <w:spacing w:val="-3"/>
        </w:rPr>
        <w:t xml:space="preserve"> </w:t>
      </w:r>
      <w:r w:rsidR="00824033">
        <w:rPr>
          <w:color w:val="565655"/>
          <w:spacing w:val="-2"/>
        </w:rPr>
        <w:t>TENDER</w:t>
      </w:r>
      <w:bookmarkEnd w:id="5"/>
    </w:p>
    <w:p w14:paraId="51217FF9" w14:textId="77777777" w:rsidR="006C44F2" w:rsidRDefault="006C44F2">
      <w:pPr>
        <w:rPr>
          <w:rFonts w:ascii="Calibri" w:eastAsia="Calibri" w:hAnsi="Calibri" w:cs="Calibri"/>
          <w:b/>
          <w:bCs/>
          <w:sz w:val="20"/>
          <w:szCs w:val="20"/>
        </w:rPr>
      </w:pPr>
    </w:p>
    <w:p w14:paraId="0D37431C" w14:textId="77777777" w:rsidR="006C44F2" w:rsidRDefault="006C44F2">
      <w:pPr>
        <w:spacing w:before="11"/>
        <w:rPr>
          <w:rFonts w:ascii="Calibri" w:eastAsia="Calibri" w:hAnsi="Calibri" w:cs="Calibri"/>
          <w:b/>
          <w:bCs/>
          <w:sz w:val="17"/>
          <w:szCs w:val="17"/>
        </w:rPr>
      </w:pPr>
    </w:p>
    <w:p w14:paraId="3C1E5E52" w14:textId="153F6BDD" w:rsidR="00B73E78" w:rsidRDefault="006208BA" w:rsidP="2362AF39">
      <w:pPr>
        <w:pStyle w:val="BodyText"/>
        <w:ind w:left="814" w:firstLine="0"/>
        <w:rPr>
          <w:b/>
          <w:bCs/>
          <w:color w:val="565655"/>
          <w:spacing w:val="-1"/>
        </w:rPr>
      </w:pPr>
      <w:r>
        <w:rPr>
          <w:b/>
          <w:bCs/>
          <w:color w:val="565655"/>
          <w:spacing w:val="-1"/>
        </w:rPr>
        <w:t xml:space="preserve">The Tender will be as set </w:t>
      </w:r>
      <w:r w:rsidR="00E34C7A">
        <w:rPr>
          <w:b/>
          <w:bCs/>
          <w:color w:val="565655"/>
          <w:spacing w:val="-1"/>
        </w:rPr>
        <w:t>out</w:t>
      </w:r>
      <w:r>
        <w:rPr>
          <w:b/>
          <w:bCs/>
          <w:color w:val="565655"/>
          <w:spacing w:val="-1"/>
        </w:rPr>
        <w:t xml:space="preserve"> in GM </w:t>
      </w:r>
      <w:r w:rsidR="00EF5883">
        <w:rPr>
          <w:b/>
          <w:bCs/>
          <w:color w:val="565655"/>
          <w:spacing w:val="-1"/>
        </w:rPr>
        <w:t>005 Bills of Quantities and the Tender Return Summary Documents</w:t>
      </w:r>
      <w:r w:rsidR="00623C96">
        <w:rPr>
          <w:b/>
          <w:bCs/>
          <w:color w:val="565655"/>
          <w:spacing w:val="-1"/>
        </w:rPr>
        <w:tab/>
      </w:r>
      <w:r w:rsidR="00EF5883">
        <w:rPr>
          <w:b/>
          <w:bCs/>
          <w:color w:val="565655"/>
          <w:spacing w:val="-1"/>
        </w:rPr>
        <w:t xml:space="preserve"> GM </w:t>
      </w:r>
      <w:r w:rsidR="00183A98">
        <w:rPr>
          <w:b/>
          <w:bCs/>
          <w:color w:val="565655"/>
          <w:spacing w:val="-1"/>
        </w:rPr>
        <w:t xml:space="preserve">011.   These documents will form the </w:t>
      </w:r>
      <w:r w:rsidR="00E34C7A">
        <w:rPr>
          <w:b/>
          <w:bCs/>
          <w:color w:val="565655"/>
          <w:spacing w:val="-1"/>
        </w:rPr>
        <w:t>basis</w:t>
      </w:r>
      <w:r w:rsidR="00183A98">
        <w:rPr>
          <w:b/>
          <w:bCs/>
          <w:color w:val="565655"/>
          <w:spacing w:val="-1"/>
        </w:rPr>
        <w:t xml:space="preserve"> of the </w:t>
      </w:r>
      <w:r w:rsidR="00E34C7A">
        <w:rPr>
          <w:b/>
          <w:bCs/>
          <w:color w:val="565655"/>
          <w:spacing w:val="-1"/>
        </w:rPr>
        <w:t>Contract</w:t>
      </w:r>
      <w:r w:rsidR="00183A98">
        <w:rPr>
          <w:b/>
          <w:bCs/>
          <w:color w:val="565655"/>
          <w:spacing w:val="-1"/>
        </w:rPr>
        <w:t xml:space="preserve"> along with documents GM 00</w:t>
      </w:r>
      <w:r w:rsidR="006213D5">
        <w:rPr>
          <w:b/>
          <w:bCs/>
          <w:color w:val="565655"/>
          <w:spacing w:val="-1"/>
        </w:rPr>
        <w:t>2 &amp; GM003</w:t>
      </w:r>
      <w:r w:rsidR="00B73E78">
        <w:rPr>
          <w:b/>
          <w:bCs/>
          <w:color w:val="565655"/>
          <w:spacing w:val="-1"/>
        </w:rPr>
        <w:t>.</w:t>
      </w:r>
    </w:p>
    <w:p w14:paraId="7F8AD09C" w14:textId="1A78BF1E" w:rsidR="006C44F2" w:rsidRDefault="00B73E78" w:rsidP="2362AF39">
      <w:pPr>
        <w:pStyle w:val="BodyText"/>
        <w:ind w:left="814" w:firstLine="0"/>
        <w:rPr>
          <w:b/>
          <w:bCs/>
          <w:color w:val="565655"/>
        </w:rPr>
      </w:pPr>
      <w:r>
        <w:rPr>
          <w:b/>
          <w:bCs/>
          <w:color w:val="565655"/>
          <w:spacing w:val="-1"/>
        </w:rPr>
        <w:t xml:space="preserve">All other documents are for information to </w:t>
      </w:r>
      <w:r w:rsidR="00E34C7A">
        <w:rPr>
          <w:b/>
          <w:bCs/>
          <w:color w:val="565655"/>
          <w:spacing w:val="-1"/>
        </w:rPr>
        <w:t>assist</w:t>
      </w:r>
      <w:r>
        <w:rPr>
          <w:b/>
          <w:bCs/>
          <w:color w:val="565655"/>
          <w:spacing w:val="-1"/>
        </w:rPr>
        <w:t xml:space="preserve"> in pricing for this Project.</w:t>
      </w:r>
      <w:r w:rsidR="006213D5">
        <w:rPr>
          <w:b/>
          <w:bCs/>
          <w:color w:val="565655"/>
          <w:spacing w:val="-1"/>
        </w:rPr>
        <w:t xml:space="preserve"> </w:t>
      </w:r>
    </w:p>
    <w:p w14:paraId="3FCC09C8" w14:textId="77777777" w:rsidR="006C44F2" w:rsidRDefault="006C44F2">
      <w:pPr>
        <w:rPr>
          <w:rFonts w:ascii="Calibri" w:eastAsia="Calibri" w:hAnsi="Calibri" w:cs="Calibri"/>
        </w:rPr>
      </w:pPr>
    </w:p>
    <w:p w14:paraId="11A0109B" w14:textId="77777777" w:rsidR="006C44F2" w:rsidRDefault="006C44F2">
      <w:pPr>
        <w:rPr>
          <w:rFonts w:ascii="Calibri" w:eastAsia="Calibri" w:hAnsi="Calibri" w:cs="Calibri"/>
        </w:rPr>
      </w:pPr>
    </w:p>
    <w:p w14:paraId="3F52B4A6" w14:textId="77777777" w:rsidR="006C44F2" w:rsidRDefault="006C44F2">
      <w:pPr>
        <w:rPr>
          <w:rFonts w:ascii="Calibri" w:eastAsia="Calibri" w:hAnsi="Calibri" w:cs="Calibri"/>
        </w:rPr>
      </w:pPr>
    </w:p>
    <w:p w14:paraId="62E9166D" w14:textId="77777777" w:rsidR="006C44F2" w:rsidRDefault="006C44F2">
      <w:pPr>
        <w:rPr>
          <w:rFonts w:ascii="Calibri" w:eastAsia="Calibri" w:hAnsi="Calibri" w:cs="Calibri"/>
        </w:rPr>
      </w:pPr>
    </w:p>
    <w:p w14:paraId="230E3070" w14:textId="77777777" w:rsidR="006C44F2" w:rsidRDefault="006C44F2">
      <w:pPr>
        <w:rPr>
          <w:rFonts w:ascii="Calibri" w:eastAsia="Calibri" w:hAnsi="Calibri" w:cs="Calibri"/>
        </w:rPr>
      </w:pPr>
    </w:p>
    <w:p w14:paraId="7264EE2F" w14:textId="77777777" w:rsidR="006C44F2" w:rsidRDefault="006C44F2">
      <w:pPr>
        <w:rPr>
          <w:rFonts w:ascii="Calibri" w:eastAsia="Calibri" w:hAnsi="Calibri" w:cs="Calibri"/>
        </w:rPr>
      </w:pPr>
    </w:p>
    <w:p w14:paraId="682C900E" w14:textId="2FB81CF8" w:rsidR="006C44F2" w:rsidRDefault="00D1619B" w:rsidP="00081BE8">
      <w:pPr>
        <w:rPr>
          <w:b/>
          <w:bCs/>
        </w:rPr>
      </w:pPr>
      <w:r>
        <w:rPr>
          <w:rFonts w:ascii="Calibri" w:eastAsia="Calibri" w:hAnsi="Calibri" w:cs="Calibri"/>
        </w:rPr>
        <w:lastRenderedPageBreak/>
        <w:t>DWI/GM/CS/</w:t>
      </w:r>
      <w:r w:rsidR="00081BE8">
        <w:rPr>
          <w:rFonts w:ascii="Calibri" w:eastAsia="Calibri" w:hAnsi="Calibri" w:cs="Calibri"/>
        </w:rPr>
        <w:t>Mar</w:t>
      </w:r>
      <w:r>
        <w:rPr>
          <w:rFonts w:ascii="Calibri" w:eastAsia="Calibri" w:hAnsi="Calibri" w:cs="Calibri"/>
        </w:rPr>
        <w:t xml:space="preserve"> 2022</w:t>
      </w:r>
    </w:p>
    <w:sectPr w:rsidR="006C44F2" w:rsidSect="00A1332F">
      <w:headerReference w:type="default" r:id="rId14"/>
      <w:footerReference w:type="default" r:id="rId15"/>
      <w:pgSz w:w="11910" w:h="16840"/>
      <w:pgMar w:top="2420" w:right="280" w:bottom="2420" w:left="760" w:header="6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D7A7" w14:textId="77777777" w:rsidR="0008000B" w:rsidRDefault="0008000B">
      <w:r>
        <w:separator/>
      </w:r>
    </w:p>
  </w:endnote>
  <w:endnote w:type="continuationSeparator" w:id="0">
    <w:p w14:paraId="22E8662C" w14:textId="77777777" w:rsidR="0008000B" w:rsidRDefault="0008000B">
      <w:r>
        <w:continuationSeparator/>
      </w:r>
    </w:p>
  </w:endnote>
  <w:endnote w:type="continuationNotice" w:id="1">
    <w:p w14:paraId="69725734" w14:textId="77777777" w:rsidR="0008000B" w:rsidRDefault="00080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15"/>
      <w:gridCol w:w="3715"/>
      <w:gridCol w:w="3715"/>
    </w:tblGrid>
    <w:tr w:rsidR="2241D74A" w14:paraId="56CAA66E" w14:textId="77777777" w:rsidTr="0E7A62E5">
      <w:tc>
        <w:tcPr>
          <w:tcW w:w="3715" w:type="dxa"/>
        </w:tcPr>
        <w:p w14:paraId="7652A32A" w14:textId="792B01B3" w:rsidR="2241D74A" w:rsidRDefault="2241D74A" w:rsidP="2241D74A">
          <w:pPr>
            <w:pStyle w:val="Header"/>
            <w:ind w:left="-115"/>
          </w:pPr>
        </w:p>
      </w:tc>
      <w:tc>
        <w:tcPr>
          <w:tcW w:w="3715" w:type="dxa"/>
        </w:tcPr>
        <w:p w14:paraId="5A8C2158" w14:textId="6782FE5E" w:rsidR="2241D74A" w:rsidRDefault="2241D74A" w:rsidP="2241D74A">
          <w:pPr>
            <w:pStyle w:val="Header"/>
            <w:jc w:val="center"/>
          </w:pPr>
          <w:r>
            <w:fldChar w:fldCharType="begin"/>
          </w:r>
          <w:r>
            <w:instrText>PAGE</w:instrText>
          </w:r>
          <w:r>
            <w:fldChar w:fldCharType="separate"/>
          </w:r>
          <w:r w:rsidR="00506DAD">
            <w:rPr>
              <w:noProof/>
            </w:rPr>
            <w:t>1</w:t>
          </w:r>
          <w:r>
            <w:fldChar w:fldCharType="end"/>
          </w:r>
        </w:p>
      </w:tc>
      <w:tc>
        <w:tcPr>
          <w:tcW w:w="3715" w:type="dxa"/>
        </w:tcPr>
        <w:p w14:paraId="5771C1EB" w14:textId="28CBD527" w:rsidR="2241D74A" w:rsidRDefault="2241D74A" w:rsidP="2241D74A">
          <w:pPr>
            <w:pStyle w:val="Header"/>
            <w:ind w:right="-115"/>
            <w:jc w:val="right"/>
          </w:pPr>
        </w:p>
      </w:tc>
    </w:tr>
  </w:tbl>
  <w:p w14:paraId="409285C0" w14:textId="6CD8998B" w:rsidR="2241D74A" w:rsidRDefault="2241D74A" w:rsidP="2241D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05591"/>
      <w:docPartObj>
        <w:docPartGallery w:val="Page Numbers (Bottom of Page)"/>
        <w:docPartUnique/>
      </w:docPartObj>
    </w:sdtPr>
    <w:sdtEndPr>
      <w:rPr>
        <w:noProof/>
      </w:rPr>
    </w:sdtEndPr>
    <w:sdtContent>
      <w:p w14:paraId="0152C716" w14:textId="706F66BB" w:rsidR="000050AC" w:rsidRDefault="000050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BB206" w14:textId="3BEF5F2F" w:rsidR="0E7A62E5" w:rsidRDefault="0E7A62E5" w:rsidP="0E7A62E5">
    <w:pPr>
      <w:pStyle w:val="Footer"/>
      <w:jc w:val="center"/>
    </w:pPr>
    <w:r>
      <w:fldChar w:fldCharType="begin"/>
    </w:r>
    <w:r>
      <w:instrText>PAGE</w:instrText>
    </w:r>
    <w:r>
      <w:fldChar w:fldCharType="separate"/>
    </w:r>
    <w:r w:rsidR="00506DAD">
      <w:rPr>
        <w:noProof/>
      </w:rPr>
      <w:t>20</w:t>
    </w:r>
    <w:r>
      <w:fldChar w:fldCharType="end"/>
    </w:r>
  </w:p>
  <w:p w14:paraId="6BDAAE63" w14:textId="5257A94F" w:rsidR="0E7A62E5" w:rsidRDefault="0E7A62E5" w:rsidP="0E7A62E5">
    <w:pPr>
      <w:pStyle w:val="Footer"/>
      <w:jc w:val="right"/>
    </w:pPr>
  </w:p>
  <w:p w14:paraId="13283F0A" w14:textId="62D600F2" w:rsidR="1B3C39A1" w:rsidRDefault="1B3C39A1" w:rsidP="1B3C39A1">
    <w:pPr>
      <w:pStyle w:val="Footer"/>
      <w:jc w:val="right"/>
    </w:pPr>
  </w:p>
  <w:p w14:paraId="54160FB7" w14:textId="77777777" w:rsidR="006C44F2" w:rsidRDefault="006C44F2">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4AFB8" w14:textId="77777777" w:rsidR="0008000B" w:rsidRDefault="0008000B">
      <w:r>
        <w:separator/>
      </w:r>
    </w:p>
  </w:footnote>
  <w:footnote w:type="continuationSeparator" w:id="0">
    <w:p w14:paraId="44C1342E" w14:textId="77777777" w:rsidR="0008000B" w:rsidRDefault="0008000B">
      <w:r>
        <w:continuationSeparator/>
      </w:r>
    </w:p>
  </w:footnote>
  <w:footnote w:type="continuationNotice" w:id="1">
    <w:p w14:paraId="4AFF483D" w14:textId="77777777" w:rsidR="0008000B" w:rsidRDefault="000800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715"/>
      <w:gridCol w:w="3715"/>
      <w:gridCol w:w="3715"/>
    </w:tblGrid>
    <w:tr w:rsidR="2241D74A" w14:paraId="1E30AC14" w14:textId="77777777" w:rsidTr="2241D74A">
      <w:tc>
        <w:tcPr>
          <w:tcW w:w="3715" w:type="dxa"/>
        </w:tcPr>
        <w:p w14:paraId="66CCD42A" w14:textId="2709CEC0" w:rsidR="2241D74A" w:rsidRDefault="2241D74A" w:rsidP="2241D74A">
          <w:pPr>
            <w:pStyle w:val="Header"/>
            <w:ind w:left="-115"/>
          </w:pPr>
        </w:p>
      </w:tc>
      <w:tc>
        <w:tcPr>
          <w:tcW w:w="3715" w:type="dxa"/>
        </w:tcPr>
        <w:p w14:paraId="21426775" w14:textId="29E70669" w:rsidR="2241D74A" w:rsidRDefault="2241D74A" w:rsidP="2241D74A">
          <w:pPr>
            <w:pStyle w:val="Header"/>
            <w:jc w:val="center"/>
          </w:pPr>
        </w:p>
      </w:tc>
      <w:tc>
        <w:tcPr>
          <w:tcW w:w="3715" w:type="dxa"/>
        </w:tcPr>
        <w:p w14:paraId="3457A614" w14:textId="5CBA6EF9" w:rsidR="2241D74A" w:rsidRDefault="2241D74A" w:rsidP="2241D74A">
          <w:pPr>
            <w:pStyle w:val="Header"/>
            <w:ind w:right="-115"/>
            <w:jc w:val="right"/>
          </w:pPr>
        </w:p>
      </w:tc>
    </w:tr>
  </w:tbl>
  <w:p w14:paraId="368CAFCB" w14:textId="5585A7D9" w:rsidR="2241D74A" w:rsidRDefault="2241D74A" w:rsidP="2241D7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0EDF" w14:textId="63183AE9" w:rsidR="006C44F2" w:rsidRPr="00A1332F" w:rsidRDefault="00A1332F" w:rsidP="00A1332F">
    <w:pPr>
      <w:pStyle w:val="Header"/>
      <w:rPr>
        <w:sz w:val="28"/>
        <w:szCs w:val="28"/>
      </w:rPr>
    </w:pPr>
    <w:r w:rsidRPr="00A1332F">
      <w:rPr>
        <w:sz w:val="28"/>
        <w:szCs w:val="28"/>
      </w:rPr>
      <w:t>GM 002 – NTC GM Contract – Tender Information</w:t>
    </w:r>
  </w:p>
</w:hdr>
</file>

<file path=word/intelligence2.xml><?xml version="1.0" encoding="utf-8"?>
<int2:intelligence xmlns:int2="http://schemas.microsoft.com/office/intelligence/2020/intelligence" xmlns:oel="http://schemas.microsoft.com/office/2019/extlst">
  <int2:observations>
    <int2:textHash int2:hashCode="pz2QIEqb0rZQkg" int2:id="B20M5Wc1">
      <int2:state int2:value="Rejected" int2:type="LegacyProofing"/>
    </int2:textHash>
    <int2:textHash int2:hashCode="ni8UUdXdlt6RIo" int2:id="IyydF6UU">
      <int2:state int2:value="Rejected" int2:type="LegacyProofing"/>
    </int2:textHash>
    <int2:textHash int2:hashCode="QgmNU58P0unWdN" int2:id="SOjDdUeB">
      <int2:state int2:value="Rejected" int2:type="LegacyProofing"/>
    </int2:textHash>
    <int2:textHash int2:hashCode="aBEhjRPV940j3j" int2:id="SmyuGeS4">
      <int2:state int2:value="Rejected" int2:type="LegacyProofing"/>
    </int2:textHash>
    <int2:textHash int2:hashCode="edQaR+j+xVhWpq" int2:id="SynY3eX2">
      <int2:state int2:value="Rejected" int2:type="LegacyProofing"/>
    </int2:textHash>
    <int2:textHash int2:hashCode="nu0gCkHEDJoFmH" int2:id="cWPZ4l0j">
      <int2:state int2:value="Rejected" int2:type="LegacyProofing"/>
    </int2:textHash>
    <int2:textHash int2:hashCode="AXmYCf7mcC5a6G" int2:id="gLNe5ASw">
      <int2:state int2:value="Rejected" int2:type="LegacyProofing"/>
    </int2:textHash>
    <int2:textHash int2:hashCode="b7ADEqSp5oInRV" int2:id="tJON5O2o">
      <int2:state int2:value="Rejected" int2:type="LegacyProofing"/>
    </int2:textHash>
    <int2:textHash int2:hashCode="/+djKkPJswWbaF" int2:id="vLjFrZTj">
      <int2:state int2:value="Rejected" int2:type="LegacyProofing"/>
    </int2:textHash>
    <int2:bookmark int2:bookmarkName="_Int_NJ7AivGc" int2:invalidationBookmarkName="" int2:hashCode="3F63BLvK4a/077" int2:id="EVfSlXzo">
      <int2:state int2:value="Rejected" int2:type="LegacyProofing"/>
    </int2:bookmark>
    <int2:bookmark int2:bookmarkName="_Int_OtCCdFaQ" int2:invalidationBookmarkName="" int2:hashCode="O0xymzB5p3XvDR" int2:id="IDHZAU15">
      <int2:state int2:value="Rejected" int2:type="LegacyProofing"/>
    </int2:bookmark>
    <int2:bookmark int2:bookmarkName="_Int_309EKjTw" int2:invalidationBookmarkName="" int2:hashCode="94gGADSKCRpD4q" int2:id="WmIXrvlO">
      <int2:state int2:value="Rejected" int2:type="LegacyProofing"/>
    </int2:bookmark>
    <int2:bookmark int2:bookmarkName="_Int_pv0lBx6C" int2:invalidationBookmarkName="" int2:hashCode="4/8tnyr97C3UEI" int2:id="amMteOpJ">
      <int2:state int2:value="Rejected" int2:type="LegacyProofing"/>
    </int2:bookmark>
    <int2:bookmark int2:bookmarkName="_Int_8hdd0m5J" int2:invalidationBookmarkName="" int2:hashCode="X55YArurxx+Sdf" int2:id="fJdXCAmj">
      <int2:state int2:value="Rejected" int2:type="LegacyProofing"/>
    </int2:bookmark>
    <int2:bookmark int2:bookmarkName="_Int_Y6yzlp3j" int2:invalidationBookmarkName="" int2:hashCode="3F63BLvK4a/077" int2:id="pvI9yyEh">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1B5F"/>
    <w:multiLevelType w:val="multilevel"/>
    <w:tmpl w:val="70025F00"/>
    <w:lvl w:ilvl="0">
      <w:start w:val="2"/>
      <w:numFmt w:val="decimal"/>
      <w:lvlText w:val="%1"/>
      <w:lvlJc w:val="left"/>
      <w:pPr>
        <w:ind w:left="1534" w:hanging="721"/>
      </w:pPr>
    </w:lvl>
    <w:lvl w:ilvl="1">
      <w:start w:val="1"/>
      <w:numFmt w:val="decimal"/>
      <w:lvlText w:val="%1.%2"/>
      <w:lvlJc w:val="left"/>
      <w:pPr>
        <w:ind w:left="1534" w:hanging="721"/>
      </w:pPr>
      <w:rPr>
        <w:color w:val="565655"/>
        <w:spacing w:val="-2"/>
        <w:sz w:val="22"/>
        <w:szCs w:val="22"/>
      </w:rPr>
    </w:lvl>
    <w:lvl w:ilvl="2">
      <w:start w:val="1"/>
      <w:numFmt w:val="decimal"/>
      <w:lvlText w:val="%1.%2.%3"/>
      <w:lvlJc w:val="left"/>
      <w:pPr>
        <w:ind w:left="1534" w:hanging="721"/>
      </w:pPr>
      <w:rPr>
        <w:color w:val="565655"/>
        <w:spacing w:val="-2"/>
        <w:sz w:val="22"/>
        <w:szCs w:val="22"/>
      </w:rPr>
    </w:lvl>
    <w:lvl w:ilvl="3">
      <w:start w:val="1"/>
      <w:numFmt w:val="bullet"/>
      <w:lvlText w:val="•"/>
      <w:lvlJc w:val="left"/>
      <w:pPr>
        <w:ind w:left="3824" w:hanging="721"/>
      </w:pPr>
      <w:rPr>
        <w:rFonts w:hint="default"/>
      </w:rPr>
    </w:lvl>
    <w:lvl w:ilvl="4">
      <w:start w:val="1"/>
      <w:numFmt w:val="bullet"/>
      <w:lvlText w:val="•"/>
      <w:lvlJc w:val="left"/>
      <w:pPr>
        <w:ind w:left="4768" w:hanging="721"/>
      </w:pPr>
      <w:rPr>
        <w:rFonts w:hint="default"/>
      </w:rPr>
    </w:lvl>
    <w:lvl w:ilvl="5">
      <w:start w:val="1"/>
      <w:numFmt w:val="bullet"/>
      <w:lvlText w:val="•"/>
      <w:lvlJc w:val="left"/>
      <w:pPr>
        <w:ind w:left="5711" w:hanging="721"/>
      </w:pPr>
      <w:rPr>
        <w:rFonts w:hint="default"/>
      </w:rPr>
    </w:lvl>
    <w:lvl w:ilvl="6">
      <w:start w:val="1"/>
      <w:numFmt w:val="bullet"/>
      <w:lvlText w:val="•"/>
      <w:lvlJc w:val="left"/>
      <w:pPr>
        <w:ind w:left="6655" w:hanging="721"/>
      </w:pPr>
      <w:rPr>
        <w:rFonts w:hint="default"/>
      </w:rPr>
    </w:lvl>
    <w:lvl w:ilvl="7">
      <w:start w:val="1"/>
      <w:numFmt w:val="bullet"/>
      <w:lvlText w:val="•"/>
      <w:lvlJc w:val="left"/>
      <w:pPr>
        <w:ind w:left="7598" w:hanging="721"/>
      </w:pPr>
      <w:rPr>
        <w:rFonts w:hint="default"/>
      </w:rPr>
    </w:lvl>
    <w:lvl w:ilvl="8">
      <w:start w:val="1"/>
      <w:numFmt w:val="bullet"/>
      <w:lvlText w:val="•"/>
      <w:lvlJc w:val="left"/>
      <w:pPr>
        <w:ind w:left="8541" w:hanging="721"/>
      </w:pPr>
      <w:rPr>
        <w:rFonts w:hint="default"/>
      </w:rPr>
    </w:lvl>
  </w:abstractNum>
  <w:abstractNum w:abstractNumId="1" w15:restartNumberingAfterBreak="0">
    <w:nsid w:val="1E973F20"/>
    <w:multiLevelType w:val="multilevel"/>
    <w:tmpl w:val="E1E0E664"/>
    <w:lvl w:ilvl="0">
      <w:start w:val="5"/>
      <w:numFmt w:val="decimal"/>
      <w:lvlText w:val="%1"/>
      <w:lvlJc w:val="left"/>
      <w:pPr>
        <w:ind w:left="1174" w:hanging="361"/>
      </w:pPr>
      <w:rPr>
        <w:rFonts w:hint="default"/>
      </w:rPr>
    </w:lvl>
    <w:lvl w:ilvl="1">
      <w:start w:val="1"/>
      <w:numFmt w:val="decimal"/>
      <w:lvlText w:val="%1.%2"/>
      <w:lvlJc w:val="left"/>
      <w:pPr>
        <w:ind w:left="1174" w:hanging="361"/>
      </w:pPr>
      <w:rPr>
        <w:rFonts w:ascii="Calibri" w:eastAsia="Calibri" w:hAnsi="Calibri" w:hint="default"/>
        <w:b/>
        <w:bCs/>
        <w:color w:val="565655"/>
        <w:spacing w:val="-2"/>
        <w:sz w:val="22"/>
        <w:szCs w:val="22"/>
      </w:rPr>
    </w:lvl>
    <w:lvl w:ilvl="2">
      <w:start w:val="1"/>
      <w:numFmt w:val="upperRoman"/>
      <w:lvlText w:val="%3."/>
      <w:lvlJc w:val="left"/>
      <w:pPr>
        <w:ind w:left="2254" w:hanging="476"/>
        <w:jc w:val="right"/>
      </w:pPr>
      <w:rPr>
        <w:rFonts w:ascii="Calibri" w:eastAsia="Calibri" w:hAnsi="Calibri" w:hint="default"/>
        <w:color w:val="565655"/>
        <w:spacing w:val="1"/>
        <w:sz w:val="22"/>
        <w:szCs w:val="22"/>
      </w:rPr>
    </w:lvl>
    <w:lvl w:ilvl="3">
      <w:start w:val="1"/>
      <w:numFmt w:val="bullet"/>
      <w:lvlText w:val="•"/>
      <w:lvlJc w:val="left"/>
      <w:pPr>
        <w:ind w:left="4071" w:hanging="476"/>
      </w:pPr>
      <w:rPr>
        <w:rFonts w:hint="default"/>
      </w:rPr>
    </w:lvl>
    <w:lvl w:ilvl="4">
      <w:start w:val="1"/>
      <w:numFmt w:val="bullet"/>
      <w:lvlText w:val="•"/>
      <w:lvlJc w:val="left"/>
      <w:pPr>
        <w:ind w:left="4979" w:hanging="476"/>
      </w:pPr>
      <w:rPr>
        <w:rFonts w:hint="default"/>
      </w:rPr>
    </w:lvl>
    <w:lvl w:ilvl="5">
      <w:start w:val="1"/>
      <w:numFmt w:val="bullet"/>
      <w:lvlText w:val="•"/>
      <w:lvlJc w:val="left"/>
      <w:pPr>
        <w:ind w:left="5887" w:hanging="476"/>
      </w:pPr>
      <w:rPr>
        <w:rFonts w:hint="default"/>
      </w:rPr>
    </w:lvl>
    <w:lvl w:ilvl="6">
      <w:start w:val="1"/>
      <w:numFmt w:val="bullet"/>
      <w:lvlText w:val="•"/>
      <w:lvlJc w:val="left"/>
      <w:pPr>
        <w:ind w:left="6795" w:hanging="476"/>
      </w:pPr>
      <w:rPr>
        <w:rFonts w:hint="default"/>
      </w:rPr>
    </w:lvl>
    <w:lvl w:ilvl="7">
      <w:start w:val="1"/>
      <w:numFmt w:val="bullet"/>
      <w:lvlText w:val="•"/>
      <w:lvlJc w:val="left"/>
      <w:pPr>
        <w:ind w:left="7704" w:hanging="476"/>
      </w:pPr>
      <w:rPr>
        <w:rFonts w:hint="default"/>
      </w:rPr>
    </w:lvl>
    <w:lvl w:ilvl="8">
      <w:start w:val="1"/>
      <w:numFmt w:val="bullet"/>
      <w:lvlText w:val="•"/>
      <w:lvlJc w:val="left"/>
      <w:pPr>
        <w:ind w:left="8612" w:hanging="476"/>
      </w:pPr>
      <w:rPr>
        <w:rFonts w:hint="default"/>
      </w:rPr>
    </w:lvl>
  </w:abstractNum>
  <w:abstractNum w:abstractNumId="2" w15:restartNumberingAfterBreak="0">
    <w:nsid w:val="331F6B20"/>
    <w:multiLevelType w:val="multilevel"/>
    <w:tmpl w:val="F9BC2A38"/>
    <w:lvl w:ilvl="0">
      <w:start w:val="4"/>
      <w:numFmt w:val="decimal"/>
      <w:lvlText w:val="%1"/>
      <w:lvlJc w:val="left"/>
      <w:pPr>
        <w:ind w:left="1534" w:hanging="721"/>
      </w:pPr>
    </w:lvl>
    <w:lvl w:ilvl="1">
      <w:start w:val="1"/>
      <w:numFmt w:val="decimal"/>
      <w:lvlText w:val="%1.%2"/>
      <w:lvlJc w:val="left"/>
      <w:pPr>
        <w:ind w:left="1534" w:hanging="721"/>
      </w:pPr>
      <w:rPr>
        <w:color w:val="565655"/>
        <w:spacing w:val="-2"/>
        <w:sz w:val="22"/>
        <w:szCs w:val="22"/>
      </w:rPr>
    </w:lvl>
    <w:lvl w:ilvl="2">
      <w:start w:val="1"/>
      <w:numFmt w:val="decimal"/>
      <w:lvlText w:val="%1.%2.%3"/>
      <w:lvlJc w:val="left"/>
      <w:pPr>
        <w:ind w:left="1525" w:hanging="711"/>
      </w:pPr>
      <w:rPr>
        <w:color w:val="565655"/>
        <w:spacing w:val="-2"/>
        <w:sz w:val="22"/>
        <w:szCs w:val="22"/>
      </w:rPr>
    </w:lvl>
    <w:lvl w:ilvl="3">
      <w:start w:val="1"/>
      <w:numFmt w:val="decimal"/>
      <w:lvlText w:val="%4."/>
      <w:lvlJc w:val="left"/>
      <w:pPr>
        <w:ind w:left="2230" w:hanging="1057"/>
      </w:pPr>
      <w:rPr>
        <w:color w:val="565655"/>
        <w:spacing w:val="-2"/>
        <w:sz w:val="22"/>
        <w:szCs w:val="22"/>
      </w:rPr>
    </w:lvl>
    <w:lvl w:ilvl="4">
      <w:start w:val="1"/>
      <w:numFmt w:val="bullet"/>
      <w:lvlText w:val="•"/>
      <w:lvlJc w:val="left"/>
      <w:pPr>
        <w:ind w:left="3401" w:hanging="1057"/>
      </w:pPr>
      <w:rPr>
        <w:rFonts w:hint="default"/>
      </w:rPr>
    </w:lvl>
    <w:lvl w:ilvl="5">
      <w:start w:val="1"/>
      <w:numFmt w:val="bullet"/>
      <w:lvlText w:val="•"/>
      <w:lvlJc w:val="left"/>
      <w:pPr>
        <w:ind w:left="4572" w:hanging="1057"/>
      </w:pPr>
      <w:rPr>
        <w:rFonts w:hint="default"/>
      </w:rPr>
    </w:lvl>
    <w:lvl w:ilvl="6">
      <w:start w:val="1"/>
      <w:numFmt w:val="bullet"/>
      <w:lvlText w:val="•"/>
      <w:lvlJc w:val="left"/>
      <w:pPr>
        <w:ind w:left="5744" w:hanging="1057"/>
      </w:pPr>
      <w:rPr>
        <w:rFonts w:hint="default"/>
      </w:rPr>
    </w:lvl>
    <w:lvl w:ilvl="7">
      <w:start w:val="1"/>
      <w:numFmt w:val="bullet"/>
      <w:lvlText w:val="•"/>
      <w:lvlJc w:val="left"/>
      <w:pPr>
        <w:ind w:left="6915" w:hanging="1057"/>
      </w:pPr>
      <w:rPr>
        <w:rFonts w:hint="default"/>
      </w:rPr>
    </w:lvl>
    <w:lvl w:ilvl="8">
      <w:start w:val="1"/>
      <w:numFmt w:val="bullet"/>
      <w:lvlText w:val="•"/>
      <w:lvlJc w:val="left"/>
      <w:pPr>
        <w:ind w:left="8086" w:hanging="1057"/>
      </w:pPr>
      <w:rPr>
        <w:rFonts w:hint="default"/>
      </w:rPr>
    </w:lvl>
  </w:abstractNum>
  <w:abstractNum w:abstractNumId="3" w15:restartNumberingAfterBreak="0">
    <w:nsid w:val="39372053"/>
    <w:multiLevelType w:val="multilevel"/>
    <w:tmpl w:val="70025F00"/>
    <w:lvl w:ilvl="0">
      <w:start w:val="2"/>
      <w:numFmt w:val="decimal"/>
      <w:lvlText w:val="%1"/>
      <w:lvlJc w:val="left"/>
      <w:pPr>
        <w:ind w:left="1534" w:hanging="721"/>
      </w:pPr>
    </w:lvl>
    <w:lvl w:ilvl="1">
      <w:start w:val="1"/>
      <w:numFmt w:val="decimal"/>
      <w:lvlText w:val="%1.%2"/>
      <w:lvlJc w:val="left"/>
      <w:pPr>
        <w:ind w:left="1534" w:hanging="721"/>
      </w:pPr>
      <w:rPr>
        <w:color w:val="565655"/>
        <w:spacing w:val="-2"/>
        <w:sz w:val="22"/>
        <w:szCs w:val="22"/>
      </w:rPr>
    </w:lvl>
    <w:lvl w:ilvl="2">
      <w:start w:val="1"/>
      <w:numFmt w:val="decimal"/>
      <w:lvlText w:val="%1.%2.%3"/>
      <w:lvlJc w:val="left"/>
      <w:pPr>
        <w:ind w:left="1534" w:hanging="721"/>
      </w:pPr>
      <w:rPr>
        <w:color w:val="565655"/>
        <w:spacing w:val="-2"/>
        <w:sz w:val="22"/>
        <w:szCs w:val="22"/>
      </w:rPr>
    </w:lvl>
    <w:lvl w:ilvl="3">
      <w:start w:val="1"/>
      <w:numFmt w:val="bullet"/>
      <w:lvlText w:val="•"/>
      <w:lvlJc w:val="left"/>
      <w:pPr>
        <w:ind w:left="3824" w:hanging="721"/>
      </w:pPr>
      <w:rPr>
        <w:rFonts w:hint="default"/>
      </w:rPr>
    </w:lvl>
    <w:lvl w:ilvl="4">
      <w:start w:val="1"/>
      <w:numFmt w:val="bullet"/>
      <w:lvlText w:val="•"/>
      <w:lvlJc w:val="left"/>
      <w:pPr>
        <w:ind w:left="4768" w:hanging="721"/>
      </w:pPr>
      <w:rPr>
        <w:rFonts w:hint="default"/>
      </w:rPr>
    </w:lvl>
    <w:lvl w:ilvl="5">
      <w:start w:val="1"/>
      <w:numFmt w:val="bullet"/>
      <w:lvlText w:val="•"/>
      <w:lvlJc w:val="left"/>
      <w:pPr>
        <w:ind w:left="5711" w:hanging="721"/>
      </w:pPr>
      <w:rPr>
        <w:rFonts w:hint="default"/>
      </w:rPr>
    </w:lvl>
    <w:lvl w:ilvl="6">
      <w:start w:val="1"/>
      <w:numFmt w:val="bullet"/>
      <w:lvlText w:val="•"/>
      <w:lvlJc w:val="left"/>
      <w:pPr>
        <w:ind w:left="6655" w:hanging="721"/>
      </w:pPr>
      <w:rPr>
        <w:rFonts w:hint="default"/>
      </w:rPr>
    </w:lvl>
    <w:lvl w:ilvl="7">
      <w:start w:val="1"/>
      <w:numFmt w:val="bullet"/>
      <w:lvlText w:val="•"/>
      <w:lvlJc w:val="left"/>
      <w:pPr>
        <w:ind w:left="7598" w:hanging="721"/>
      </w:pPr>
      <w:rPr>
        <w:rFonts w:hint="default"/>
      </w:rPr>
    </w:lvl>
    <w:lvl w:ilvl="8">
      <w:start w:val="1"/>
      <w:numFmt w:val="bullet"/>
      <w:lvlText w:val="•"/>
      <w:lvlJc w:val="left"/>
      <w:pPr>
        <w:ind w:left="8541" w:hanging="721"/>
      </w:pPr>
      <w:rPr>
        <w:rFonts w:hint="default"/>
      </w:rPr>
    </w:lvl>
  </w:abstractNum>
  <w:abstractNum w:abstractNumId="4" w15:restartNumberingAfterBreak="0">
    <w:nsid w:val="56147AC7"/>
    <w:multiLevelType w:val="multilevel"/>
    <w:tmpl w:val="0638FEC6"/>
    <w:lvl w:ilvl="0">
      <w:start w:val="2"/>
      <w:numFmt w:val="decimal"/>
      <w:lvlText w:val="%1"/>
      <w:lvlJc w:val="left"/>
      <w:pPr>
        <w:ind w:left="1534" w:hanging="721"/>
      </w:pPr>
      <w:rPr>
        <w:rFonts w:hint="default"/>
      </w:rPr>
    </w:lvl>
    <w:lvl w:ilvl="1">
      <w:start w:val="1"/>
      <w:numFmt w:val="decimal"/>
      <w:lvlText w:val="%1.%2"/>
      <w:lvlJc w:val="left"/>
      <w:pPr>
        <w:ind w:left="1534" w:hanging="721"/>
        <w:jc w:val="right"/>
      </w:pPr>
      <w:rPr>
        <w:rFonts w:ascii="Calibri" w:eastAsia="Calibri" w:hAnsi="Calibri" w:hint="default"/>
        <w:color w:val="565655"/>
        <w:spacing w:val="-2"/>
        <w:sz w:val="22"/>
        <w:szCs w:val="22"/>
      </w:rPr>
    </w:lvl>
    <w:lvl w:ilvl="2">
      <w:start w:val="1"/>
      <w:numFmt w:val="bullet"/>
      <w:lvlText w:val="•"/>
      <w:lvlJc w:val="left"/>
      <w:pPr>
        <w:ind w:left="3313" w:hanging="721"/>
      </w:pPr>
      <w:rPr>
        <w:rFonts w:hint="default"/>
      </w:rPr>
    </w:lvl>
    <w:lvl w:ilvl="3">
      <w:start w:val="1"/>
      <w:numFmt w:val="bullet"/>
      <w:lvlText w:val="•"/>
      <w:lvlJc w:val="left"/>
      <w:pPr>
        <w:ind w:left="4202" w:hanging="721"/>
      </w:pPr>
      <w:rPr>
        <w:rFonts w:hint="default"/>
      </w:rPr>
    </w:lvl>
    <w:lvl w:ilvl="4">
      <w:start w:val="1"/>
      <w:numFmt w:val="bullet"/>
      <w:lvlText w:val="•"/>
      <w:lvlJc w:val="left"/>
      <w:pPr>
        <w:ind w:left="5092" w:hanging="721"/>
      </w:pPr>
      <w:rPr>
        <w:rFonts w:hint="default"/>
      </w:rPr>
    </w:lvl>
    <w:lvl w:ilvl="5">
      <w:start w:val="1"/>
      <w:numFmt w:val="bullet"/>
      <w:lvlText w:val="•"/>
      <w:lvlJc w:val="left"/>
      <w:pPr>
        <w:ind w:left="5981" w:hanging="721"/>
      </w:pPr>
      <w:rPr>
        <w:rFonts w:hint="default"/>
      </w:rPr>
    </w:lvl>
    <w:lvl w:ilvl="6">
      <w:start w:val="1"/>
      <w:numFmt w:val="bullet"/>
      <w:lvlText w:val="•"/>
      <w:lvlJc w:val="left"/>
      <w:pPr>
        <w:ind w:left="6871" w:hanging="721"/>
      </w:pPr>
      <w:rPr>
        <w:rFonts w:hint="default"/>
      </w:rPr>
    </w:lvl>
    <w:lvl w:ilvl="7">
      <w:start w:val="1"/>
      <w:numFmt w:val="bullet"/>
      <w:lvlText w:val="•"/>
      <w:lvlJc w:val="left"/>
      <w:pPr>
        <w:ind w:left="7760" w:hanging="721"/>
      </w:pPr>
      <w:rPr>
        <w:rFonts w:hint="default"/>
      </w:rPr>
    </w:lvl>
    <w:lvl w:ilvl="8">
      <w:start w:val="1"/>
      <w:numFmt w:val="bullet"/>
      <w:lvlText w:val="•"/>
      <w:lvlJc w:val="left"/>
      <w:pPr>
        <w:ind w:left="8649" w:hanging="721"/>
      </w:pPr>
      <w:rPr>
        <w:rFonts w:hint="default"/>
      </w:rPr>
    </w:lvl>
  </w:abstractNum>
  <w:abstractNum w:abstractNumId="5" w15:restartNumberingAfterBreak="0">
    <w:nsid w:val="58AC7552"/>
    <w:multiLevelType w:val="hybridMultilevel"/>
    <w:tmpl w:val="25E41B1A"/>
    <w:lvl w:ilvl="0" w:tplc="092C2666">
      <w:start w:val="1"/>
      <w:numFmt w:val="upperLetter"/>
      <w:lvlText w:val="%1"/>
      <w:lvlJc w:val="left"/>
      <w:pPr>
        <w:ind w:left="1534" w:hanging="721"/>
      </w:pPr>
      <w:rPr>
        <w:rFonts w:ascii="Calibri" w:eastAsia="Calibri" w:hAnsi="Calibri" w:hint="default"/>
        <w:color w:val="565655"/>
        <w:sz w:val="22"/>
        <w:szCs w:val="22"/>
      </w:rPr>
    </w:lvl>
    <w:lvl w:ilvl="1" w:tplc="92542E8E">
      <w:start w:val="1"/>
      <w:numFmt w:val="bullet"/>
      <w:lvlText w:val="•"/>
      <w:lvlJc w:val="left"/>
      <w:pPr>
        <w:ind w:left="1750" w:hanging="721"/>
      </w:pPr>
      <w:rPr>
        <w:rFonts w:hint="default"/>
      </w:rPr>
    </w:lvl>
    <w:lvl w:ilvl="2" w:tplc="8402EA1A">
      <w:start w:val="1"/>
      <w:numFmt w:val="bullet"/>
      <w:lvlText w:val="•"/>
      <w:lvlJc w:val="left"/>
      <w:pPr>
        <w:ind w:left="2714" w:hanging="721"/>
      </w:pPr>
      <w:rPr>
        <w:rFonts w:hint="default"/>
      </w:rPr>
    </w:lvl>
    <w:lvl w:ilvl="3" w:tplc="7898CF24">
      <w:start w:val="1"/>
      <w:numFmt w:val="bullet"/>
      <w:lvlText w:val="•"/>
      <w:lvlJc w:val="left"/>
      <w:pPr>
        <w:ind w:left="3678" w:hanging="721"/>
      </w:pPr>
      <w:rPr>
        <w:rFonts w:hint="default"/>
      </w:rPr>
    </w:lvl>
    <w:lvl w:ilvl="4" w:tplc="3C784D84">
      <w:start w:val="1"/>
      <w:numFmt w:val="bullet"/>
      <w:lvlText w:val="•"/>
      <w:lvlJc w:val="left"/>
      <w:pPr>
        <w:ind w:left="4643" w:hanging="721"/>
      </w:pPr>
      <w:rPr>
        <w:rFonts w:hint="default"/>
      </w:rPr>
    </w:lvl>
    <w:lvl w:ilvl="5" w:tplc="228002FC">
      <w:start w:val="1"/>
      <w:numFmt w:val="bullet"/>
      <w:lvlText w:val="•"/>
      <w:lvlJc w:val="left"/>
      <w:pPr>
        <w:ind w:left="5607" w:hanging="721"/>
      </w:pPr>
      <w:rPr>
        <w:rFonts w:hint="default"/>
      </w:rPr>
    </w:lvl>
    <w:lvl w:ilvl="6" w:tplc="C23039AA">
      <w:start w:val="1"/>
      <w:numFmt w:val="bullet"/>
      <w:lvlText w:val="•"/>
      <w:lvlJc w:val="left"/>
      <w:pPr>
        <w:ind w:left="6571" w:hanging="721"/>
      </w:pPr>
      <w:rPr>
        <w:rFonts w:hint="default"/>
      </w:rPr>
    </w:lvl>
    <w:lvl w:ilvl="7" w:tplc="98E07356">
      <w:start w:val="1"/>
      <w:numFmt w:val="bullet"/>
      <w:lvlText w:val="•"/>
      <w:lvlJc w:val="left"/>
      <w:pPr>
        <w:ind w:left="7535" w:hanging="721"/>
      </w:pPr>
      <w:rPr>
        <w:rFonts w:hint="default"/>
      </w:rPr>
    </w:lvl>
    <w:lvl w:ilvl="8" w:tplc="332C8430">
      <w:start w:val="1"/>
      <w:numFmt w:val="bullet"/>
      <w:lvlText w:val="•"/>
      <w:lvlJc w:val="left"/>
      <w:pPr>
        <w:ind w:left="8500" w:hanging="721"/>
      </w:pPr>
      <w:rPr>
        <w:rFonts w:hint="default"/>
      </w:rPr>
    </w:lvl>
  </w:abstractNum>
  <w:abstractNum w:abstractNumId="6" w15:restartNumberingAfterBreak="0">
    <w:nsid w:val="74B34981"/>
    <w:multiLevelType w:val="multilevel"/>
    <w:tmpl w:val="613CAA00"/>
    <w:lvl w:ilvl="0">
      <w:start w:val="1"/>
      <w:numFmt w:val="decimal"/>
      <w:lvlText w:val="%1"/>
      <w:lvlJc w:val="left"/>
      <w:pPr>
        <w:ind w:left="1534" w:hanging="721"/>
      </w:pPr>
      <w:rPr>
        <w:rFonts w:hint="default"/>
      </w:rPr>
    </w:lvl>
    <w:lvl w:ilvl="1">
      <w:start w:val="1"/>
      <w:numFmt w:val="decimal"/>
      <w:lvlText w:val="%1.%2"/>
      <w:lvlJc w:val="left"/>
      <w:pPr>
        <w:ind w:left="1534" w:hanging="721"/>
      </w:pPr>
      <w:rPr>
        <w:rFonts w:ascii="Calibri" w:eastAsia="Calibri" w:hAnsi="Calibri" w:hint="default"/>
        <w:color w:val="565655"/>
        <w:spacing w:val="-2"/>
        <w:sz w:val="22"/>
        <w:szCs w:val="22"/>
      </w:rPr>
    </w:lvl>
    <w:lvl w:ilvl="2">
      <w:start w:val="1"/>
      <w:numFmt w:val="bullet"/>
      <w:lvlText w:val="•"/>
      <w:lvlJc w:val="left"/>
      <w:pPr>
        <w:ind w:left="3313" w:hanging="721"/>
      </w:pPr>
      <w:rPr>
        <w:rFonts w:hint="default"/>
      </w:rPr>
    </w:lvl>
    <w:lvl w:ilvl="3">
      <w:start w:val="1"/>
      <w:numFmt w:val="bullet"/>
      <w:lvlText w:val="•"/>
      <w:lvlJc w:val="left"/>
      <w:pPr>
        <w:ind w:left="4202" w:hanging="721"/>
      </w:pPr>
      <w:rPr>
        <w:rFonts w:hint="default"/>
      </w:rPr>
    </w:lvl>
    <w:lvl w:ilvl="4">
      <w:start w:val="1"/>
      <w:numFmt w:val="bullet"/>
      <w:lvlText w:val="•"/>
      <w:lvlJc w:val="left"/>
      <w:pPr>
        <w:ind w:left="5092" w:hanging="721"/>
      </w:pPr>
      <w:rPr>
        <w:rFonts w:hint="default"/>
      </w:rPr>
    </w:lvl>
    <w:lvl w:ilvl="5">
      <w:start w:val="1"/>
      <w:numFmt w:val="bullet"/>
      <w:lvlText w:val="•"/>
      <w:lvlJc w:val="left"/>
      <w:pPr>
        <w:ind w:left="5981" w:hanging="721"/>
      </w:pPr>
      <w:rPr>
        <w:rFonts w:hint="default"/>
      </w:rPr>
    </w:lvl>
    <w:lvl w:ilvl="6">
      <w:start w:val="1"/>
      <w:numFmt w:val="bullet"/>
      <w:lvlText w:val="•"/>
      <w:lvlJc w:val="left"/>
      <w:pPr>
        <w:ind w:left="6871" w:hanging="721"/>
      </w:pPr>
      <w:rPr>
        <w:rFonts w:hint="default"/>
      </w:rPr>
    </w:lvl>
    <w:lvl w:ilvl="7">
      <w:start w:val="1"/>
      <w:numFmt w:val="bullet"/>
      <w:lvlText w:val="•"/>
      <w:lvlJc w:val="left"/>
      <w:pPr>
        <w:ind w:left="7760" w:hanging="721"/>
      </w:pPr>
      <w:rPr>
        <w:rFonts w:hint="default"/>
      </w:rPr>
    </w:lvl>
    <w:lvl w:ilvl="8">
      <w:start w:val="1"/>
      <w:numFmt w:val="bullet"/>
      <w:lvlText w:val="•"/>
      <w:lvlJc w:val="left"/>
      <w:pPr>
        <w:ind w:left="8649" w:hanging="721"/>
      </w:pPr>
      <w:rPr>
        <w:rFonts w:hint="default"/>
      </w:rPr>
    </w:lvl>
  </w:abstractNum>
  <w:num w:numId="1" w16cid:durableId="2008168586">
    <w:abstractNumId w:val="1"/>
  </w:num>
  <w:num w:numId="2" w16cid:durableId="2059816393">
    <w:abstractNumId w:val="2"/>
  </w:num>
  <w:num w:numId="3" w16cid:durableId="820345375">
    <w:abstractNumId w:val="3"/>
  </w:num>
  <w:num w:numId="4" w16cid:durableId="287669463">
    <w:abstractNumId w:val="6"/>
  </w:num>
  <w:num w:numId="5" w16cid:durableId="1355031884">
    <w:abstractNumId w:val="5"/>
  </w:num>
  <w:num w:numId="6" w16cid:durableId="1940407406">
    <w:abstractNumId w:val="4"/>
  </w:num>
  <w:num w:numId="7" w16cid:durableId="1340157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QUt0069hJ5nkY5vwGW9t+mzoFy+oS65TlOFHgHnhJ7pShOco22crBZvhk8Tj2awEpgq6/BtLjgRVBM795/9cfg==" w:salt="JP932gH5tv4MvwNo+Eosn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4F2"/>
    <w:rsid w:val="000050AC"/>
    <w:rsid w:val="000056F5"/>
    <w:rsid w:val="0002408A"/>
    <w:rsid w:val="000312EE"/>
    <w:rsid w:val="0003490F"/>
    <w:rsid w:val="00034A56"/>
    <w:rsid w:val="00040D87"/>
    <w:rsid w:val="00052A59"/>
    <w:rsid w:val="0005652A"/>
    <w:rsid w:val="00063F16"/>
    <w:rsid w:val="000723A3"/>
    <w:rsid w:val="0007632E"/>
    <w:rsid w:val="0008000B"/>
    <w:rsid w:val="000817C1"/>
    <w:rsid w:val="00081BE8"/>
    <w:rsid w:val="000B4203"/>
    <w:rsid w:val="000C43A7"/>
    <w:rsid w:val="000D2999"/>
    <w:rsid w:val="000E222C"/>
    <w:rsid w:val="00122E82"/>
    <w:rsid w:val="00141411"/>
    <w:rsid w:val="001415BD"/>
    <w:rsid w:val="001815F5"/>
    <w:rsid w:val="00183A98"/>
    <w:rsid w:val="00184C88"/>
    <w:rsid w:val="00186555"/>
    <w:rsid w:val="001B7F08"/>
    <w:rsid w:val="00212576"/>
    <w:rsid w:val="00255EC7"/>
    <w:rsid w:val="00286E61"/>
    <w:rsid w:val="00294263"/>
    <w:rsid w:val="002E7B39"/>
    <w:rsid w:val="00334E63"/>
    <w:rsid w:val="003513D0"/>
    <w:rsid w:val="00360A5C"/>
    <w:rsid w:val="00370569"/>
    <w:rsid w:val="00375B8B"/>
    <w:rsid w:val="003812A8"/>
    <w:rsid w:val="00383BDD"/>
    <w:rsid w:val="00385A87"/>
    <w:rsid w:val="00391809"/>
    <w:rsid w:val="003A0340"/>
    <w:rsid w:val="003B652F"/>
    <w:rsid w:val="003E41A1"/>
    <w:rsid w:val="003E7B7B"/>
    <w:rsid w:val="003F5512"/>
    <w:rsid w:val="00403754"/>
    <w:rsid w:val="0041187A"/>
    <w:rsid w:val="0042053B"/>
    <w:rsid w:val="00421C73"/>
    <w:rsid w:val="0043722F"/>
    <w:rsid w:val="0045404A"/>
    <w:rsid w:val="00493C39"/>
    <w:rsid w:val="004B2CA0"/>
    <w:rsid w:val="004D76A5"/>
    <w:rsid w:val="004F6199"/>
    <w:rsid w:val="00500B3C"/>
    <w:rsid w:val="00506DAD"/>
    <w:rsid w:val="00513274"/>
    <w:rsid w:val="00537C93"/>
    <w:rsid w:val="00560B14"/>
    <w:rsid w:val="0056212A"/>
    <w:rsid w:val="00580B01"/>
    <w:rsid w:val="0059062E"/>
    <w:rsid w:val="00594CFE"/>
    <w:rsid w:val="00594FC9"/>
    <w:rsid w:val="005A1649"/>
    <w:rsid w:val="005B22B5"/>
    <w:rsid w:val="005B5BE9"/>
    <w:rsid w:val="005C0B4D"/>
    <w:rsid w:val="005E43C0"/>
    <w:rsid w:val="005F33FD"/>
    <w:rsid w:val="00612406"/>
    <w:rsid w:val="006208BA"/>
    <w:rsid w:val="006213D5"/>
    <w:rsid w:val="00623C96"/>
    <w:rsid w:val="00643358"/>
    <w:rsid w:val="00656A17"/>
    <w:rsid w:val="006820F2"/>
    <w:rsid w:val="006960BE"/>
    <w:rsid w:val="006967D7"/>
    <w:rsid w:val="0069756B"/>
    <w:rsid w:val="006A245F"/>
    <w:rsid w:val="006A3C64"/>
    <w:rsid w:val="006A5146"/>
    <w:rsid w:val="006A7D89"/>
    <w:rsid w:val="006B0B6F"/>
    <w:rsid w:val="006C3C82"/>
    <w:rsid w:val="006C44F2"/>
    <w:rsid w:val="006D7285"/>
    <w:rsid w:val="006E2B90"/>
    <w:rsid w:val="006F6C6F"/>
    <w:rsid w:val="00705CAF"/>
    <w:rsid w:val="00733435"/>
    <w:rsid w:val="00735CA0"/>
    <w:rsid w:val="007431D5"/>
    <w:rsid w:val="007546E3"/>
    <w:rsid w:val="007828B2"/>
    <w:rsid w:val="007A14D8"/>
    <w:rsid w:val="007B3A44"/>
    <w:rsid w:val="007C480F"/>
    <w:rsid w:val="00803709"/>
    <w:rsid w:val="00807174"/>
    <w:rsid w:val="00824033"/>
    <w:rsid w:val="00830B13"/>
    <w:rsid w:val="008502E4"/>
    <w:rsid w:val="00860556"/>
    <w:rsid w:val="0086361D"/>
    <w:rsid w:val="00864BCF"/>
    <w:rsid w:val="00870A2D"/>
    <w:rsid w:val="00883719"/>
    <w:rsid w:val="00891C9D"/>
    <w:rsid w:val="008D625C"/>
    <w:rsid w:val="008E15B9"/>
    <w:rsid w:val="008E2C41"/>
    <w:rsid w:val="00917A15"/>
    <w:rsid w:val="009217DD"/>
    <w:rsid w:val="0092648F"/>
    <w:rsid w:val="009434BC"/>
    <w:rsid w:val="00950330"/>
    <w:rsid w:val="00974139"/>
    <w:rsid w:val="0097440B"/>
    <w:rsid w:val="00981273"/>
    <w:rsid w:val="00985620"/>
    <w:rsid w:val="009A6FE9"/>
    <w:rsid w:val="009A7511"/>
    <w:rsid w:val="009D039A"/>
    <w:rsid w:val="009D6E87"/>
    <w:rsid w:val="009E4115"/>
    <w:rsid w:val="009E489B"/>
    <w:rsid w:val="009E629A"/>
    <w:rsid w:val="009F1392"/>
    <w:rsid w:val="00A1332F"/>
    <w:rsid w:val="00A5011D"/>
    <w:rsid w:val="00A56E02"/>
    <w:rsid w:val="00A66979"/>
    <w:rsid w:val="00A84804"/>
    <w:rsid w:val="00AC686B"/>
    <w:rsid w:val="00AE24CD"/>
    <w:rsid w:val="00AE4549"/>
    <w:rsid w:val="00AF06D8"/>
    <w:rsid w:val="00B211EF"/>
    <w:rsid w:val="00B226C5"/>
    <w:rsid w:val="00B2783F"/>
    <w:rsid w:val="00B27BF1"/>
    <w:rsid w:val="00B342F3"/>
    <w:rsid w:val="00B3497C"/>
    <w:rsid w:val="00B456FC"/>
    <w:rsid w:val="00B6028A"/>
    <w:rsid w:val="00B73E78"/>
    <w:rsid w:val="00BB1FB0"/>
    <w:rsid w:val="00BC22B5"/>
    <w:rsid w:val="00BC51F7"/>
    <w:rsid w:val="00C02985"/>
    <w:rsid w:val="00C04DE3"/>
    <w:rsid w:val="00C121E8"/>
    <w:rsid w:val="00C1771C"/>
    <w:rsid w:val="00C20863"/>
    <w:rsid w:val="00C37212"/>
    <w:rsid w:val="00C44596"/>
    <w:rsid w:val="00C45BAF"/>
    <w:rsid w:val="00C522A2"/>
    <w:rsid w:val="00C52844"/>
    <w:rsid w:val="00C6194B"/>
    <w:rsid w:val="00C66421"/>
    <w:rsid w:val="00C91988"/>
    <w:rsid w:val="00C96948"/>
    <w:rsid w:val="00CA09C5"/>
    <w:rsid w:val="00CA0E18"/>
    <w:rsid w:val="00CA23F9"/>
    <w:rsid w:val="00CA25F4"/>
    <w:rsid w:val="00CB1E05"/>
    <w:rsid w:val="00CD478A"/>
    <w:rsid w:val="00CD5E3E"/>
    <w:rsid w:val="00CE5DFD"/>
    <w:rsid w:val="00CF7434"/>
    <w:rsid w:val="00D01ADC"/>
    <w:rsid w:val="00D11838"/>
    <w:rsid w:val="00D15EDD"/>
    <w:rsid w:val="00D1619B"/>
    <w:rsid w:val="00D314CE"/>
    <w:rsid w:val="00D45D97"/>
    <w:rsid w:val="00D51E6C"/>
    <w:rsid w:val="00D616C6"/>
    <w:rsid w:val="00D73758"/>
    <w:rsid w:val="00DC372B"/>
    <w:rsid w:val="00DD41F2"/>
    <w:rsid w:val="00DE0EBF"/>
    <w:rsid w:val="00DE4FF5"/>
    <w:rsid w:val="00DF5FDE"/>
    <w:rsid w:val="00E03B44"/>
    <w:rsid w:val="00E1208D"/>
    <w:rsid w:val="00E1401C"/>
    <w:rsid w:val="00E32378"/>
    <w:rsid w:val="00E34C7A"/>
    <w:rsid w:val="00E44088"/>
    <w:rsid w:val="00E47F84"/>
    <w:rsid w:val="00E5099E"/>
    <w:rsid w:val="00E5209C"/>
    <w:rsid w:val="00E60F59"/>
    <w:rsid w:val="00E956C3"/>
    <w:rsid w:val="00E96688"/>
    <w:rsid w:val="00EB06B2"/>
    <w:rsid w:val="00EB13C8"/>
    <w:rsid w:val="00EB5F2D"/>
    <w:rsid w:val="00EC0EE6"/>
    <w:rsid w:val="00ED5C7E"/>
    <w:rsid w:val="00EE4A67"/>
    <w:rsid w:val="00EE61E8"/>
    <w:rsid w:val="00EF5883"/>
    <w:rsid w:val="00EF5C15"/>
    <w:rsid w:val="00F06C7D"/>
    <w:rsid w:val="00F10C2B"/>
    <w:rsid w:val="00F22BED"/>
    <w:rsid w:val="00F32D49"/>
    <w:rsid w:val="00F5042C"/>
    <w:rsid w:val="00F752C4"/>
    <w:rsid w:val="00F761D8"/>
    <w:rsid w:val="00F768DD"/>
    <w:rsid w:val="00FA627E"/>
    <w:rsid w:val="00FB3BD2"/>
    <w:rsid w:val="00FC4699"/>
    <w:rsid w:val="00FC75EE"/>
    <w:rsid w:val="00FD1098"/>
    <w:rsid w:val="00FD418F"/>
    <w:rsid w:val="00FD47B3"/>
    <w:rsid w:val="0124F4EC"/>
    <w:rsid w:val="01F2BE24"/>
    <w:rsid w:val="0279762D"/>
    <w:rsid w:val="032BEC16"/>
    <w:rsid w:val="0342997E"/>
    <w:rsid w:val="04094786"/>
    <w:rsid w:val="04486DC3"/>
    <w:rsid w:val="04D26AD7"/>
    <w:rsid w:val="05090981"/>
    <w:rsid w:val="07F90D30"/>
    <w:rsid w:val="08F69A37"/>
    <w:rsid w:val="09B137B4"/>
    <w:rsid w:val="0A904A0A"/>
    <w:rsid w:val="0B1F8F9B"/>
    <w:rsid w:val="0C205873"/>
    <w:rsid w:val="0C310FAD"/>
    <w:rsid w:val="0CDE35ED"/>
    <w:rsid w:val="0CE0D12E"/>
    <w:rsid w:val="0E7A62E5"/>
    <w:rsid w:val="0EDB182C"/>
    <w:rsid w:val="0F8E9437"/>
    <w:rsid w:val="1025F379"/>
    <w:rsid w:val="105FA689"/>
    <w:rsid w:val="10DDB9CB"/>
    <w:rsid w:val="10ECADC1"/>
    <w:rsid w:val="10EFB814"/>
    <w:rsid w:val="1147123F"/>
    <w:rsid w:val="116414FD"/>
    <w:rsid w:val="11E3DCEE"/>
    <w:rsid w:val="1297877D"/>
    <w:rsid w:val="12FFE55E"/>
    <w:rsid w:val="142758D6"/>
    <w:rsid w:val="14FFBE89"/>
    <w:rsid w:val="1528D695"/>
    <w:rsid w:val="15653553"/>
    <w:rsid w:val="15C5294D"/>
    <w:rsid w:val="164C258E"/>
    <w:rsid w:val="16A55C70"/>
    <w:rsid w:val="16AADB57"/>
    <w:rsid w:val="17807DBF"/>
    <w:rsid w:val="191C4E20"/>
    <w:rsid w:val="1A422F39"/>
    <w:rsid w:val="1A49C178"/>
    <w:rsid w:val="1B0FF7E0"/>
    <w:rsid w:val="1B3C39A1"/>
    <w:rsid w:val="1B526919"/>
    <w:rsid w:val="1C53EEE2"/>
    <w:rsid w:val="1D505E11"/>
    <w:rsid w:val="1DB512BF"/>
    <w:rsid w:val="1E26E9AD"/>
    <w:rsid w:val="2218831B"/>
    <w:rsid w:val="2231BDCD"/>
    <w:rsid w:val="2241D74A"/>
    <w:rsid w:val="22CB1538"/>
    <w:rsid w:val="2362AF39"/>
    <w:rsid w:val="242C41C9"/>
    <w:rsid w:val="24543964"/>
    <w:rsid w:val="255B424A"/>
    <w:rsid w:val="25B51981"/>
    <w:rsid w:val="25F72F10"/>
    <w:rsid w:val="260FA367"/>
    <w:rsid w:val="2694A3AF"/>
    <w:rsid w:val="2775D693"/>
    <w:rsid w:val="2893385A"/>
    <w:rsid w:val="28E68A8F"/>
    <w:rsid w:val="28FECCF5"/>
    <w:rsid w:val="29474429"/>
    <w:rsid w:val="2AE3148A"/>
    <w:rsid w:val="2B98B58A"/>
    <w:rsid w:val="2BE6B18E"/>
    <w:rsid w:val="2C0E2A02"/>
    <w:rsid w:val="2C621F91"/>
    <w:rsid w:val="2E0ADB3B"/>
    <w:rsid w:val="2E24EAB3"/>
    <w:rsid w:val="2E55B995"/>
    <w:rsid w:val="2F1A2E08"/>
    <w:rsid w:val="310ED653"/>
    <w:rsid w:val="3251CECA"/>
    <w:rsid w:val="328D6CD5"/>
    <w:rsid w:val="334234E0"/>
    <w:rsid w:val="34076DE2"/>
    <w:rsid w:val="349C9E00"/>
    <w:rsid w:val="350A0A1F"/>
    <w:rsid w:val="352C76C6"/>
    <w:rsid w:val="359F74F1"/>
    <w:rsid w:val="36D77266"/>
    <w:rsid w:val="36EDDA6A"/>
    <w:rsid w:val="37B4B2D9"/>
    <w:rsid w:val="37C1F196"/>
    <w:rsid w:val="38818952"/>
    <w:rsid w:val="389BB33A"/>
    <w:rsid w:val="39274083"/>
    <w:rsid w:val="3953D09E"/>
    <w:rsid w:val="39882FE3"/>
    <w:rsid w:val="39EA55C1"/>
    <w:rsid w:val="3A380289"/>
    <w:rsid w:val="3ABD02D1"/>
    <w:rsid w:val="3C58D332"/>
    <w:rsid w:val="3D5FCA94"/>
    <w:rsid w:val="3E539B97"/>
    <w:rsid w:val="3F73DD63"/>
    <w:rsid w:val="3FD4DF41"/>
    <w:rsid w:val="4022A9A2"/>
    <w:rsid w:val="404FB181"/>
    <w:rsid w:val="4096BCF8"/>
    <w:rsid w:val="40B2DA73"/>
    <w:rsid w:val="410FADC4"/>
    <w:rsid w:val="41FB8331"/>
    <w:rsid w:val="421B5527"/>
    <w:rsid w:val="426FE01A"/>
    <w:rsid w:val="43975392"/>
    <w:rsid w:val="44E50047"/>
    <w:rsid w:val="454C3220"/>
    <w:rsid w:val="46A83C73"/>
    <w:rsid w:val="478601E4"/>
    <w:rsid w:val="47B60CA9"/>
    <w:rsid w:val="48187267"/>
    <w:rsid w:val="482B0889"/>
    <w:rsid w:val="4832FBBE"/>
    <w:rsid w:val="4B953C22"/>
    <w:rsid w:val="4C86271B"/>
    <w:rsid w:val="4DEE30CC"/>
    <w:rsid w:val="4F14B2BD"/>
    <w:rsid w:val="4F29CD40"/>
    <w:rsid w:val="505CAE3D"/>
    <w:rsid w:val="5075D69A"/>
    <w:rsid w:val="5076F912"/>
    <w:rsid w:val="50A33E92"/>
    <w:rsid w:val="50C5555D"/>
    <w:rsid w:val="522B8889"/>
    <w:rsid w:val="52874642"/>
    <w:rsid w:val="52DCA684"/>
    <w:rsid w:val="5379C6D7"/>
    <w:rsid w:val="53AD775C"/>
    <w:rsid w:val="546B8E62"/>
    <w:rsid w:val="558E9E60"/>
    <w:rsid w:val="561DC6C8"/>
    <w:rsid w:val="56411C32"/>
    <w:rsid w:val="56B16799"/>
    <w:rsid w:val="57213CFF"/>
    <w:rsid w:val="57256CB0"/>
    <w:rsid w:val="58340F9D"/>
    <w:rsid w:val="588CE787"/>
    <w:rsid w:val="591E91A1"/>
    <w:rsid w:val="59CFDFFE"/>
    <w:rsid w:val="5A039083"/>
    <w:rsid w:val="5AF8AD7E"/>
    <w:rsid w:val="5B1295EE"/>
    <w:rsid w:val="5B9D3589"/>
    <w:rsid w:val="5CCE123D"/>
    <w:rsid w:val="5CE698EE"/>
    <w:rsid w:val="5D4217E2"/>
    <w:rsid w:val="5DAB700D"/>
    <w:rsid w:val="5FC1A91E"/>
    <w:rsid w:val="5FD6C3A1"/>
    <w:rsid w:val="6076CD35"/>
    <w:rsid w:val="60C250CA"/>
    <w:rsid w:val="618BBC5F"/>
    <w:rsid w:val="62CEB4D6"/>
    <w:rsid w:val="64572A2C"/>
    <w:rsid w:val="6585E7DC"/>
    <w:rsid w:val="65E24D4E"/>
    <w:rsid w:val="6728FF07"/>
    <w:rsid w:val="673F9346"/>
    <w:rsid w:val="6885D172"/>
    <w:rsid w:val="68C4BB18"/>
    <w:rsid w:val="6996CE44"/>
    <w:rsid w:val="699BC790"/>
    <w:rsid w:val="6A0535E5"/>
    <w:rsid w:val="6A7DD6F9"/>
    <w:rsid w:val="6AB3E4AC"/>
    <w:rsid w:val="6BF52960"/>
    <w:rsid w:val="6D73E0E8"/>
    <w:rsid w:val="6F0FB149"/>
    <w:rsid w:val="6F940F81"/>
    <w:rsid w:val="70507957"/>
    <w:rsid w:val="70B86A31"/>
    <w:rsid w:val="7158BF5A"/>
    <w:rsid w:val="71789577"/>
    <w:rsid w:val="727C327B"/>
    <w:rsid w:val="73E3226C"/>
    <w:rsid w:val="748F798C"/>
    <w:rsid w:val="74A31EAF"/>
    <w:rsid w:val="757EF2CD"/>
    <w:rsid w:val="75D1CAEF"/>
    <w:rsid w:val="767BA209"/>
    <w:rsid w:val="76A7DE74"/>
    <w:rsid w:val="76B24B9E"/>
    <w:rsid w:val="77B42BA2"/>
    <w:rsid w:val="77DABF71"/>
    <w:rsid w:val="78F0C541"/>
    <w:rsid w:val="78F30BA7"/>
    <w:rsid w:val="78F976A4"/>
    <w:rsid w:val="79BD054E"/>
    <w:rsid w:val="7C0A34A8"/>
    <w:rsid w:val="7C175DFD"/>
    <w:rsid w:val="7E50EDEE"/>
    <w:rsid w:val="7E87FAA4"/>
    <w:rsid w:val="7FAA334B"/>
    <w:rsid w:val="7FCD73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6690D"/>
  <w15:docId w15:val="{935A7B70-BEB9-4A3C-8FF4-1ED7221B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392"/>
  </w:style>
  <w:style w:type="paragraph" w:styleId="Heading1">
    <w:name w:val="heading 1"/>
    <w:basedOn w:val="Normal"/>
    <w:uiPriority w:val="9"/>
    <w:qFormat/>
    <w:pPr>
      <w:ind w:left="1520" w:hanging="706"/>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9"/>
      <w:ind w:left="814"/>
    </w:pPr>
    <w:rPr>
      <w:rFonts w:ascii="Calibri" w:eastAsia="Calibri" w:hAnsi="Calibri"/>
    </w:rPr>
  </w:style>
  <w:style w:type="paragraph" w:styleId="TOC2">
    <w:name w:val="toc 2"/>
    <w:basedOn w:val="Normal"/>
    <w:uiPriority w:val="1"/>
    <w:qFormat/>
    <w:pPr>
      <w:spacing w:before="269"/>
      <w:ind w:left="814"/>
    </w:pPr>
    <w:rPr>
      <w:rFonts w:ascii="Calibri" w:eastAsia="Calibri" w:hAnsi="Calibri"/>
      <w:b/>
      <w:bCs/>
      <w:i/>
    </w:rPr>
  </w:style>
  <w:style w:type="paragraph" w:styleId="TOC3">
    <w:name w:val="toc 3"/>
    <w:basedOn w:val="Normal"/>
    <w:uiPriority w:val="1"/>
    <w:qFormat/>
    <w:pPr>
      <w:spacing w:before="269"/>
      <w:ind w:left="1534" w:hanging="326"/>
    </w:pPr>
    <w:rPr>
      <w:rFonts w:ascii="Calibri" w:eastAsia="Calibri" w:hAnsi="Calibri"/>
    </w:rPr>
  </w:style>
  <w:style w:type="paragraph" w:styleId="BodyText">
    <w:name w:val="Body Text"/>
    <w:basedOn w:val="Normal"/>
    <w:uiPriority w:val="1"/>
    <w:qFormat/>
    <w:pPr>
      <w:ind w:left="1534" w:hanging="7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783F"/>
    <w:pPr>
      <w:tabs>
        <w:tab w:val="center" w:pos="4513"/>
        <w:tab w:val="right" w:pos="9026"/>
      </w:tabs>
    </w:pPr>
  </w:style>
  <w:style w:type="character" w:customStyle="1" w:styleId="HeaderChar">
    <w:name w:val="Header Char"/>
    <w:basedOn w:val="DefaultParagraphFont"/>
    <w:link w:val="Header"/>
    <w:uiPriority w:val="99"/>
    <w:rsid w:val="00B2783F"/>
  </w:style>
  <w:style w:type="paragraph" w:styleId="Footer">
    <w:name w:val="footer"/>
    <w:basedOn w:val="Normal"/>
    <w:link w:val="FooterChar"/>
    <w:uiPriority w:val="99"/>
    <w:unhideWhenUsed/>
    <w:rsid w:val="00B2783F"/>
    <w:pPr>
      <w:tabs>
        <w:tab w:val="center" w:pos="4513"/>
        <w:tab w:val="right" w:pos="9026"/>
      </w:tabs>
    </w:pPr>
  </w:style>
  <w:style w:type="character" w:customStyle="1" w:styleId="FooterChar">
    <w:name w:val="Footer Char"/>
    <w:basedOn w:val="DefaultParagraphFont"/>
    <w:link w:val="Footer"/>
    <w:uiPriority w:val="99"/>
    <w:rsid w:val="00B2783F"/>
  </w:style>
  <w:style w:type="table" w:styleId="TableGrid">
    <w:name w:val="Table Grid"/>
    <w:basedOn w:val="TableNormal"/>
    <w:uiPriority w:val="39"/>
    <w:rsid w:val="002E7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06DAD"/>
    <w:pPr>
      <w:widowControl/>
    </w:pPr>
    <w:rPr>
      <w:rFonts w:eastAsiaTheme="minorEastAsia"/>
    </w:rPr>
  </w:style>
  <w:style w:type="character" w:customStyle="1" w:styleId="NoSpacingChar">
    <w:name w:val="No Spacing Char"/>
    <w:basedOn w:val="DefaultParagraphFont"/>
    <w:link w:val="NoSpacing"/>
    <w:uiPriority w:val="1"/>
    <w:rsid w:val="00506DAD"/>
    <w:rPr>
      <w:rFonts w:eastAsiaTheme="minorEastAsia"/>
    </w:rPr>
  </w:style>
  <w:style w:type="paragraph" w:customStyle="1" w:styleId="paragraph">
    <w:name w:val="paragraph"/>
    <w:basedOn w:val="Normal"/>
    <w:rsid w:val="005B5BE9"/>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B5BE9"/>
  </w:style>
  <w:style w:type="character" w:customStyle="1" w:styleId="eop">
    <w:name w:val="eop"/>
    <w:basedOn w:val="DefaultParagraphFont"/>
    <w:rsid w:val="005B5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191307">
      <w:bodyDiv w:val="1"/>
      <w:marLeft w:val="0"/>
      <w:marRight w:val="0"/>
      <w:marTop w:val="0"/>
      <w:marBottom w:val="0"/>
      <w:divBdr>
        <w:top w:val="none" w:sz="0" w:space="0" w:color="auto"/>
        <w:left w:val="none" w:sz="0" w:space="0" w:color="auto"/>
        <w:bottom w:val="none" w:sz="0" w:space="0" w:color="auto"/>
        <w:right w:val="none" w:sz="0" w:space="0" w:color="auto"/>
      </w:divBdr>
      <w:divsChild>
        <w:div w:id="40178077">
          <w:marLeft w:val="0"/>
          <w:marRight w:val="0"/>
          <w:marTop w:val="0"/>
          <w:marBottom w:val="0"/>
          <w:divBdr>
            <w:top w:val="none" w:sz="0" w:space="0" w:color="auto"/>
            <w:left w:val="none" w:sz="0" w:space="0" w:color="auto"/>
            <w:bottom w:val="none" w:sz="0" w:space="0" w:color="auto"/>
            <w:right w:val="none" w:sz="0" w:space="0" w:color="auto"/>
          </w:divBdr>
        </w:div>
        <w:div w:id="1277908926">
          <w:marLeft w:val="0"/>
          <w:marRight w:val="0"/>
          <w:marTop w:val="0"/>
          <w:marBottom w:val="0"/>
          <w:divBdr>
            <w:top w:val="none" w:sz="0" w:space="0" w:color="auto"/>
            <w:left w:val="none" w:sz="0" w:space="0" w:color="auto"/>
            <w:bottom w:val="none" w:sz="0" w:space="0" w:color="auto"/>
            <w:right w:val="none" w:sz="0" w:space="0" w:color="auto"/>
          </w:divBdr>
        </w:div>
        <w:div w:id="968975117">
          <w:marLeft w:val="0"/>
          <w:marRight w:val="0"/>
          <w:marTop w:val="0"/>
          <w:marBottom w:val="0"/>
          <w:divBdr>
            <w:top w:val="none" w:sz="0" w:space="0" w:color="auto"/>
            <w:left w:val="none" w:sz="0" w:space="0" w:color="auto"/>
            <w:bottom w:val="none" w:sz="0" w:space="0" w:color="auto"/>
            <w:right w:val="none" w:sz="0" w:space="0" w:color="auto"/>
          </w:divBdr>
        </w:div>
        <w:div w:id="235867822">
          <w:marLeft w:val="0"/>
          <w:marRight w:val="0"/>
          <w:marTop w:val="0"/>
          <w:marBottom w:val="0"/>
          <w:divBdr>
            <w:top w:val="none" w:sz="0" w:space="0" w:color="auto"/>
            <w:left w:val="none" w:sz="0" w:space="0" w:color="auto"/>
            <w:bottom w:val="none" w:sz="0" w:space="0" w:color="auto"/>
            <w:right w:val="none" w:sz="0" w:space="0" w:color="auto"/>
          </w:divBdr>
        </w:div>
        <w:div w:id="864754431">
          <w:marLeft w:val="0"/>
          <w:marRight w:val="0"/>
          <w:marTop w:val="0"/>
          <w:marBottom w:val="0"/>
          <w:divBdr>
            <w:top w:val="none" w:sz="0" w:space="0" w:color="auto"/>
            <w:left w:val="none" w:sz="0" w:space="0" w:color="auto"/>
            <w:bottom w:val="none" w:sz="0" w:space="0" w:color="auto"/>
            <w:right w:val="none" w:sz="0" w:space="0" w:color="auto"/>
          </w:divBdr>
        </w:div>
        <w:div w:id="1124614636">
          <w:marLeft w:val="0"/>
          <w:marRight w:val="0"/>
          <w:marTop w:val="0"/>
          <w:marBottom w:val="0"/>
          <w:divBdr>
            <w:top w:val="none" w:sz="0" w:space="0" w:color="auto"/>
            <w:left w:val="none" w:sz="0" w:space="0" w:color="auto"/>
            <w:bottom w:val="none" w:sz="0" w:space="0" w:color="auto"/>
            <w:right w:val="none" w:sz="0" w:space="0" w:color="auto"/>
          </w:divBdr>
        </w:div>
        <w:div w:id="221914727">
          <w:marLeft w:val="0"/>
          <w:marRight w:val="0"/>
          <w:marTop w:val="0"/>
          <w:marBottom w:val="0"/>
          <w:divBdr>
            <w:top w:val="none" w:sz="0" w:space="0" w:color="auto"/>
            <w:left w:val="none" w:sz="0" w:space="0" w:color="auto"/>
            <w:bottom w:val="none" w:sz="0" w:space="0" w:color="auto"/>
            <w:right w:val="none" w:sz="0" w:space="0" w:color="auto"/>
          </w:divBdr>
        </w:div>
        <w:div w:id="14979152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DCDCC-6462-4C5B-AFF7-693101126DE2}">
  <ds:schemaRefs>
    <ds:schemaRef ds:uri="http://schemas.openxmlformats.org/officeDocument/2006/bibliography"/>
  </ds:schemaRefs>
</ds:datastoreItem>
</file>

<file path=customXml/itemProps2.xml><?xml version="1.0" encoding="utf-8"?>
<ds:datastoreItem xmlns:ds="http://schemas.openxmlformats.org/officeDocument/2006/customXml" ds:itemID="{A0C40C1A-3272-4836-876C-3ED68D9C61C2}">
  <ds:schemaRefs>
    <ds:schemaRef ds:uri="http://schemas.openxmlformats.org/package/2006/metadata/core-properties"/>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 ds:uri="efb95eb6-10d0-495e-b728-5ca1e07a44f0"/>
    <ds:schemaRef ds:uri="0b80b7af-6ebf-4f1f-b9e8-001363b82b0e"/>
    <ds:schemaRef ds:uri="http://purl.org/dc/dcmitype/"/>
    <ds:schemaRef ds:uri="http://purl.org/dc/terms/"/>
  </ds:schemaRefs>
</ds:datastoreItem>
</file>

<file path=customXml/itemProps3.xml><?xml version="1.0" encoding="utf-8"?>
<ds:datastoreItem xmlns:ds="http://schemas.openxmlformats.org/officeDocument/2006/customXml" ds:itemID="{04619898-1272-4E62-8B52-FC8928195FFD}">
  <ds:schemaRefs>
    <ds:schemaRef ds:uri="http://schemas.microsoft.com/sharepoint/v3/contenttype/forms"/>
  </ds:schemaRefs>
</ds:datastoreItem>
</file>

<file path=customXml/itemProps4.xml><?xml version="1.0" encoding="utf-8"?>
<ds:datastoreItem xmlns:ds="http://schemas.openxmlformats.org/officeDocument/2006/customXml" ds:itemID="{0D5ABF06-D383-4C2B-977F-25C9B6195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16</Pages>
  <Words>4350</Words>
  <Characters>24799</Characters>
  <Application>Microsoft Office Word</Application>
  <DocSecurity>8</DocSecurity>
  <Lines>206</Lines>
  <Paragraphs>58</Paragraphs>
  <ScaleCrop>false</ScaleCrop>
  <HeadingPairs>
    <vt:vector size="2" baseType="variant">
      <vt:variant>
        <vt:lpstr>Title</vt:lpstr>
      </vt:variant>
      <vt:variant>
        <vt:i4>1</vt:i4>
      </vt:variant>
    </vt:vector>
  </HeadingPairs>
  <TitlesOfParts>
    <vt:vector size="1" baseType="lpstr">
      <vt:lpstr>SPECIFICATION</vt:lpstr>
    </vt:vector>
  </TitlesOfParts>
  <Company/>
  <LinksUpToDate>false</LinksUpToDate>
  <CharactersWithSpaces>29091</CharactersWithSpaces>
  <SharedDoc>false</SharedDoc>
  <HLinks>
    <vt:vector size="36" baseType="variant">
      <vt:variant>
        <vt:i4>2424938</vt:i4>
      </vt:variant>
      <vt:variant>
        <vt:i4>15</vt:i4>
      </vt:variant>
      <vt:variant>
        <vt:i4>0</vt:i4>
      </vt:variant>
      <vt:variant>
        <vt:i4>5</vt:i4>
      </vt:variant>
      <vt:variant>
        <vt:lpwstr/>
      </vt:variant>
      <vt:variant>
        <vt:lpwstr>_TOC_250000</vt:lpwstr>
      </vt:variant>
      <vt:variant>
        <vt:i4>2424938</vt:i4>
      </vt:variant>
      <vt:variant>
        <vt:i4>12</vt:i4>
      </vt:variant>
      <vt:variant>
        <vt:i4>0</vt:i4>
      </vt:variant>
      <vt:variant>
        <vt:i4>5</vt:i4>
      </vt:variant>
      <vt:variant>
        <vt:lpwstr/>
      </vt:variant>
      <vt:variant>
        <vt:lpwstr>_TOC_250001</vt:lpwstr>
      </vt:variant>
      <vt:variant>
        <vt:i4>2424938</vt:i4>
      </vt:variant>
      <vt:variant>
        <vt:i4>9</vt:i4>
      </vt:variant>
      <vt:variant>
        <vt:i4>0</vt:i4>
      </vt:variant>
      <vt:variant>
        <vt:i4>5</vt:i4>
      </vt:variant>
      <vt:variant>
        <vt:lpwstr/>
      </vt:variant>
      <vt:variant>
        <vt:lpwstr>_TOC_250002</vt:lpwstr>
      </vt:variant>
      <vt:variant>
        <vt:i4>2424938</vt:i4>
      </vt:variant>
      <vt:variant>
        <vt:i4>6</vt:i4>
      </vt:variant>
      <vt:variant>
        <vt:i4>0</vt:i4>
      </vt:variant>
      <vt:variant>
        <vt:i4>5</vt:i4>
      </vt:variant>
      <vt:variant>
        <vt:lpwstr/>
      </vt:variant>
      <vt:variant>
        <vt:lpwstr>_TOC_250003</vt:lpwstr>
      </vt:variant>
      <vt:variant>
        <vt:i4>2424938</vt:i4>
      </vt:variant>
      <vt:variant>
        <vt:i4>3</vt:i4>
      </vt:variant>
      <vt:variant>
        <vt:i4>0</vt:i4>
      </vt:variant>
      <vt:variant>
        <vt:i4>5</vt:i4>
      </vt:variant>
      <vt:variant>
        <vt:lpwstr/>
      </vt:variant>
      <vt:variant>
        <vt:lpwstr>_TOC_250004</vt:lpwstr>
      </vt:variant>
      <vt:variant>
        <vt:i4>2424938</vt:i4>
      </vt:variant>
      <vt:variant>
        <vt:i4>0</vt:i4>
      </vt:variant>
      <vt:variant>
        <vt:i4>0</vt:i4>
      </vt:variant>
      <vt:variant>
        <vt:i4>5</vt:i4>
      </vt:variant>
      <vt:variant>
        <vt:lpwstr/>
      </vt:variant>
      <vt:variant>
        <vt:lpwstr>_TOC_250005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dc:title>
  <dc:creator>WSP Management Ltd</dc:creator>
  <cp:lastModifiedBy>David Ingram</cp:lastModifiedBy>
  <cp:revision>174</cp:revision>
  <dcterms:created xsi:type="dcterms:W3CDTF">2022-01-12T09:49:00Z</dcterms:created>
  <dcterms:modified xsi:type="dcterms:W3CDTF">2022-04-22T10:37:00Z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2018-02-28T00:00:00Z</vt:filetime>
  </property>
  <property fmtid="{D5CDD505-2E9C-101B-9397-08002B2CF9AE}" pid="3" name="LastSaved">
    <vt:filetime>2021-12-16T00:00:00Z</vt:filetime>
  </property>
  <property fmtid="{D5CDD505-2E9C-101B-9397-08002B2CF9AE}" pid="4" name="ContentTypeId">
    <vt:lpwstr>0x01010058869CE4FB9F4746A0BD054223167DD4</vt:lpwstr>
  </property>
</Properties>
</file>