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8459" w14:textId="01FC4B6D" w:rsidR="00946612" w:rsidRDefault="00946612" w:rsidP="000F6D2B">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6D061800" w14:textId="0F4597B9" w:rsidR="0006248E" w:rsidRDefault="001A7A3B" w:rsidP="00560ED6">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 held by Virtual Meeting</w:t>
      </w:r>
      <w:r w:rsidR="00E925A8">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701B93E8" w:rsidR="001A7A3B" w:rsidRDefault="00233DE6" w:rsidP="00560ED6">
      <w:pPr>
        <w:autoSpaceDE w:val="0"/>
        <w:autoSpaceDN w:val="0"/>
        <w:adjustRightInd w:val="0"/>
        <w:spacing w:after="0" w:line="240" w:lineRule="auto"/>
        <w:jc w:val="center"/>
        <w:rPr>
          <w:rFonts w:ascii="Calibri-Bold" w:hAnsi="Calibri-Bold" w:cs="Calibri-Bold"/>
          <w:b/>
          <w:bCs/>
          <w:sz w:val="26"/>
          <w:szCs w:val="26"/>
        </w:rPr>
      </w:pPr>
      <w:r w:rsidRPr="00233DE6">
        <w:rPr>
          <w:rFonts w:ascii="Calibri-Bold" w:hAnsi="Calibri-Bold" w:cs="Calibri-Bold"/>
          <w:b/>
          <w:bCs/>
          <w:sz w:val="26"/>
          <w:szCs w:val="26"/>
        </w:rPr>
        <w:t>Wednesday 6</w:t>
      </w:r>
      <w:r w:rsidRPr="00233DE6">
        <w:rPr>
          <w:rFonts w:ascii="Calibri-Bold" w:hAnsi="Calibri-Bold" w:cs="Calibri-Bold"/>
          <w:b/>
          <w:bCs/>
          <w:sz w:val="26"/>
          <w:szCs w:val="26"/>
          <w:vertAlign w:val="superscript"/>
        </w:rPr>
        <w:t>th</w:t>
      </w:r>
      <w:r w:rsidRPr="00233DE6">
        <w:rPr>
          <w:rFonts w:ascii="Calibri-Bold" w:hAnsi="Calibri-Bold" w:cs="Calibri-Bold"/>
          <w:b/>
          <w:bCs/>
          <w:sz w:val="26"/>
          <w:szCs w:val="26"/>
        </w:rPr>
        <w:t xml:space="preserve"> January at 7:00pm/19:00</w:t>
      </w:r>
      <w:r w:rsidR="001A7A3B" w:rsidRPr="00233DE6">
        <w:rPr>
          <w:rFonts w:ascii="Calibri-Bold" w:hAnsi="Calibri-Bold" w:cs="Calibri-Bold"/>
          <w:b/>
          <w:bCs/>
          <w:sz w:val="26"/>
          <w:szCs w:val="26"/>
        </w:rPr>
        <w:t>.</w:t>
      </w:r>
    </w:p>
    <w:p w14:paraId="28D8807C" w14:textId="77777777" w:rsidR="001A7A3B" w:rsidRDefault="001A7A3B" w:rsidP="00560ED6">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E246CB">
      <w:pPr>
        <w:autoSpaceDE w:val="0"/>
        <w:autoSpaceDN w:val="0"/>
        <w:adjustRightInd w:val="0"/>
        <w:spacing w:after="0" w:line="240" w:lineRule="auto"/>
        <w:jc w:val="both"/>
        <w:rPr>
          <w:rFonts w:ascii="Calibri-Bold" w:hAnsi="Calibri-Bold" w:cs="Calibri-Bold"/>
          <w:b/>
          <w:bCs/>
          <w:sz w:val="26"/>
          <w:szCs w:val="26"/>
        </w:rPr>
      </w:pPr>
      <w:r>
        <w:rPr>
          <w:rFonts w:ascii="Calibri-Bold" w:hAnsi="Calibri-Bold" w:cs="Calibri-Bold"/>
          <w:b/>
          <w:bCs/>
          <w:sz w:val="26"/>
          <w:szCs w:val="26"/>
        </w:rPr>
        <w:t>Present</w:t>
      </w:r>
    </w:p>
    <w:p w14:paraId="224CBEB0" w14:textId="76AF747C" w:rsidR="00433AAF" w:rsidRPr="00C94943" w:rsidRDefault="001A7A3B" w:rsidP="00E246CB">
      <w:pPr>
        <w:pStyle w:val="BodyText"/>
        <w:jc w:val="both"/>
        <w:rPr>
          <w:rFonts w:ascii="Calibri" w:hAnsi="Calibri"/>
          <w:sz w:val="26"/>
          <w:szCs w:val="26"/>
        </w:rPr>
      </w:pPr>
      <w:r w:rsidRPr="00C94943">
        <w:rPr>
          <w:rFonts w:ascii="Calibri" w:hAnsi="Calibri" w:cs="Calibri"/>
          <w:sz w:val="26"/>
          <w:szCs w:val="26"/>
        </w:rPr>
        <w:t>Councillors</w:t>
      </w:r>
      <w:r w:rsidR="32D61E07" w:rsidRPr="00C94943">
        <w:rPr>
          <w:rFonts w:ascii="Calibri" w:hAnsi="Calibri" w:cs="Calibri"/>
          <w:sz w:val="26"/>
          <w:szCs w:val="26"/>
        </w:rPr>
        <w:t xml:space="preserve"> </w:t>
      </w:r>
      <w:r w:rsidR="00433AAF" w:rsidRPr="00C94943">
        <w:rPr>
          <w:rFonts w:ascii="Calibri" w:hAnsi="Calibri"/>
          <w:sz w:val="26"/>
          <w:szCs w:val="26"/>
        </w:rPr>
        <w:t>Nigel Foot (Vice-chairperson); Tony Vickers; Pam Lusby Taylor; Phil Barnett; Vaughan Miller; Roger Hunneman; Andy Moore; Jeff Beck; David Marsh; Billy Drummond</w:t>
      </w:r>
    </w:p>
    <w:p w14:paraId="54610F37" w14:textId="77777777" w:rsidR="001A7A3B" w:rsidRDefault="001A7A3B" w:rsidP="00E246CB">
      <w:pPr>
        <w:spacing w:after="0" w:line="240" w:lineRule="auto"/>
        <w:jc w:val="both"/>
        <w:rPr>
          <w:rFonts w:ascii="Calibri" w:hAnsi="Calibri" w:cs="Calibri"/>
          <w:sz w:val="26"/>
          <w:szCs w:val="26"/>
        </w:rPr>
      </w:pPr>
    </w:p>
    <w:p w14:paraId="35A18EA1" w14:textId="43AB7086" w:rsidR="001A7A3B" w:rsidRPr="00B94FC5" w:rsidRDefault="001A7A3B" w:rsidP="00E246CB">
      <w:pPr>
        <w:spacing w:after="0" w:line="240" w:lineRule="auto"/>
        <w:jc w:val="both"/>
        <w:rPr>
          <w:rFonts w:ascii="Calibri-Bold" w:hAnsi="Calibri-Bold" w:cs="Calibri-Bold"/>
          <w:sz w:val="26"/>
          <w:szCs w:val="26"/>
        </w:rPr>
      </w:pPr>
      <w:r>
        <w:rPr>
          <w:rFonts w:ascii="Calibri-Bold" w:hAnsi="Calibri-Bold" w:cs="Calibri-Bold"/>
          <w:b/>
          <w:bCs/>
          <w:sz w:val="26"/>
          <w:szCs w:val="26"/>
        </w:rPr>
        <w:t>In Attendance</w:t>
      </w:r>
    </w:p>
    <w:p w14:paraId="79CB843B" w14:textId="219A29C3" w:rsidR="006B5D83" w:rsidRDefault="006B5D83" w:rsidP="00E246CB">
      <w:pPr>
        <w:spacing w:after="0" w:line="240" w:lineRule="auto"/>
        <w:jc w:val="both"/>
        <w:rPr>
          <w:rFonts w:ascii="Calibri-Bold" w:hAnsi="Calibri-Bold" w:cs="Calibri-Bold"/>
          <w:sz w:val="26"/>
          <w:szCs w:val="26"/>
        </w:rPr>
      </w:pPr>
      <w:r w:rsidRPr="006B5D83">
        <w:rPr>
          <w:rFonts w:ascii="Calibri-Bold" w:hAnsi="Calibri-Bold" w:cs="Calibri-Bold"/>
          <w:sz w:val="26"/>
          <w:szCs w:val="26"/>
        </w:rPr>
        <w:t xml:space="preserve">Hugh Peacocke, Chief Executive Officer </w:t>
      </w:r>
    </w:p>
    <w:p w14:paraId="3240F548" w14:textId="3A263AD8" w:rsidR="00EB1945" w:rsidRDefault="00EB1945" w:rsidP="524CF7A7">
      <w:pPr>
        <w:spacing w:after="0" w:line="240" w:lineRule="auto"/>
        <w:jc w:val="both"/>
        <w:rPr>
          <w:rFonts w:ascii="Calibri-Bold" w:eastAsia="Calibri-Bold" w:hAnsi="Calibri-Bold" w:cs="Calibri-Bold"/>
          <w:sz w:val="26"/>
          <w:szCs w:val="26"/>
        </w:rPr>
      </w:pPr>
      <w:r w:rsidRPr="524CF7A7">
        <w:rPr>
          <w:rStyle w:val="normaltextrun"/>
          <w:rFonts w:ascii="Calibri-Bold" w:eastAsia="Calibri-Bold" w:hAnsi="Calibri-Bold" w:cs="Calibri-Bold"/>
          <w:color w:val="000000"/>
          <w:sz w:val="26"/>
          <w:szCs w:val="26"/>
          <w:shd w:val="clear" w:color="auto" w:fill="FFFFFF"/>
        </w:rPr>
        <w:t>Kym Heasman, Corporate Services Officer</w:t>
      </w:r>
    </w:p>
    <w:p w14:paraId="7402769D" w14:textId="22A39D05" w:rsidR="00B94FC5" w:rsidRDefault="00B94FC5" w:rsidP="00E246CB">
      <w:pPr>
        <w:spacing w:after="0" w:line="240" w:lineRule="auto"/>
        <w:jc w:val="both"/>
        <w:rPr>
          <w:rFonts w:ascii="Calibri-Bold" w:hAnsi="Calibri-Bold" w:cs="Calibri-Bold"/>
          <w:sz w:val="26"/>
          <w:szCs w:val="26"/>
        </w:rPr>
      </w:pPr>
      <w:r w:rsidRPr="00B94FC5">
        <w:rPr>
          <w:rFonts w:ascii="Calibri-Bold" w:hAnsi="Calibri-Bold" w:cs="Calibri-Bold"/>
          <w:sz w:val="26"/>
          <w:szCs w:val="26"/>
        </w:rPr>
        <w:t>Darius Zarazel, Democratic Services Officer</w:t>
      </w:r>
    </w:p>
    <w:p w14:paraId="2308AE08" w14:textId="23781757" w:rsidR="001A7A3B" w:rsidRDefault="001A7A3B" w:rsidP="00E246CB">
      <w:pPr>
        <w:spacing w:after="0" w:line="240" w:lineRule="auto"/>
        <w:jc w:val="both"/>
        <w:rPr>
          <w:rFonts w:ascii="Calibri-Bold" w:hAnsi="Calibri-Bold" w:cs="Calibri-Bold"/>
          <w:b/>
          <w:bCs/>
          <w:sz w:val="26"/>
          <w:szCs w:val="26"/>
        </w:rPr>
      </w:pPr>
    </w:p>
    <w:p w14:paraId="3DCBD3AB" w14:textId="2877B41D" w:rsidR="001A7A3B" w:rsidRDefault="00B01292" w:rsidP="00E246CB">
      <w:pPr>
        <w:spacing w:after="0" w:line="240" w:lineRule="auto"/>
        <w:jc w:val="both"/>
        <w:rPr>
          <w:rFonts w:ascii="Calibri-Bold" w:hAnsi="Calibri-Bold" w:cs="Calibri-Bold"/>
          <w:b/>
          <w:bCs/>
          <w:sz w:val="26"/>
          <w:szCs w:val="26"/>
        </w:rPr>
      </w:pPr>
      <w:r>
        <w:rPr>
          <w:rFonts w:ascii="Calibri-Bold" w:hAnsi="Calibri-Bold" w:cs="Calibri-Bold"/>
          <w:b/>
          <w:bCs/>
          <w:sz w:val="26"/>
          <w:szCs w:val="26"/>
        </w:rPr>
        <w:t>142.</w:t>
      </w:r>
      <w:r w:rsidR="274CA7A7">
        <w:rPr>
          <w:rFonts w:ascii="Calibri-Bold" w:hAnsi="Calibri-Bold" w:cs="Calibri-Bold"/>
          <w:b/>
          <w:bCs/>
          <w:sz w:val="26"/>
          <w:szCs w:val="26"/>
        </w:rPr>
        <w:t xml:space="preserve"> </w:t>
      </w:r>
      <w:r>
        <w:rPr>
          <w:rFonts w:ascii="Calibri-Bold" w:hAnsi="Calibri-Bold" w:cs="Calibri-Bold"/>
          <w:b/>
          <w:bCs/>
          <w:sz w:val="26"/>
          <w:szCs w:val="26"/>
        </w:rPr>
        <w:tab/>
      </w:r>
      <w:r w:rsidR="00857321">
        <w:rPr>
          <w:rFonts w:ascii="Calibri-Bold" w:hAnsi="Calibri-Bold" w:cs="Calibri-Bold"/>
          <w:b/>
          <w:bCs/>
          <w:sz w:val="26"/>
          <w:szCs w:val="26"/>
        </w:rPr>
        <w:t>Apologies</w:t>
      </w:r>
    </w:p>
    <w:p w14:paraId="04E8CB4F" w14:textId="30612DDF" w:rsidR="00AB63EF" w:rsidRPr="001351A7" w:rsidRDefault="001351A7" w:rsidP="630D6A47">
      <w:pPr>
        <w:spacing w:after="0" w:line="240" w:lineRule="auto"/>
        <w:jc w:val="both"/>
        <w:rPr>
          <w:rFonts w:ascii="Calibri-Bold" w:hAnsi="Calibri-Bold" w:cs="Calibri-Bold"/>
          <w:color w:val="C00000"/>
          <w:sz w:val="26"/>
          <w:szCs w:val="26"/>
        </w:rPr>
      </w:pPr>
      <w:r>
        <w:rPr>
          <w:rFonts w:ascii="Calibri-Bold" w:hAnsi="Calibri-Bold" w:cs="Calibri-Bold"/>
          <w:b/>
          <w:bCs/>
          <w:sz w:val="26"/>
          <w:szCs w:val="26"/>
        </w:rPr>
        <w:tab/>
      </w:r>
      <w:r w:rsidR="4906807F" w:rsidRPr="00CF533D">
        <w:rPr>
          <w:rFonts w:ascii="Calibri-Bold" w:hAnsi="Calibri-Bold" w:cs="Calibri-Bold"/>
          <w:sz w:val="26"/>
          <w:szCs w:val="26"/>
        </w:rPr>
        <w:t>Gary Norman</w:t>
      </w:r>
      <w:r w:rsidR="00BE4423">
        <w:rPr>
          <w:rFonts w:ascii="Calibri-Bold" w:hAnsi="Calibri-Bold" w:cs="Calibri-Bold"/>
          <w:sz w:val="26"/>
          <w:szCs w:val="26"/>
        </w:rPr>
        <w:t xml:space="preserve"> (</w:t>
      </w:r>
      <w:r w:rsidR="00BE4423" w:rsidRPr="00CF533D">
        <w:rPr>
          <w:rFonts w:ascii="Calibri-Bold" w:hAnsi="Calibri-Bold" w:cs="Calibri-Bold"/>
          <w:sz w:val="26"/>
          <w:szCs w:val="26"/>
        </w:rPr>
        <w:t>Chairman</w:t>
      </w:r>
      <w:r w:rsidR="00BE4423">
        <w:rPr>
          <w:rFonts w:ascii="Calibri-Bold" w:hAnsi="Calibri-Bold" w:cs="Calibri-Bold"/>
          <w:sz w:val="26"/>
          <w:szCs w:val="26"/>
        </w:rPr>
        <w:t>)</w:t>
      </w:r>
    </w:p>
    <w:p w14:paraId="18A0DDDA" w14:textId="6B2A60AC" w:rsidR="630D6A47" w:rsidRDefault="630D6A47" w:rsidP="630D6A47">
      <w:pPr>
        <w:spacing w:after="0" w:line="240" w:lineRule="auto"/>
        <w:jc w:val="both"/>
        <w:rPr>
          <w:rFonts w:ascii="Calibri-Bold" w:hAnsi="Calibri-Bold" w:cs="Calibri-Bold"/>
          <w:color w:val="C00000"/>
          <w:sz w:val="26"/>
          <w:szCs w:val="26"/>
        </w:rPr>
      </w:pPr>
    </w:p>
    <w:p w14:paraId="6BAC47F3" w14:textId="460584D2" w:rsidR="00857321" w:rsidRDefault="00B01292" w:rsidP="00E246CB">
      <w:pPr>
        <w:spacing w:after="0" w:line="240" w:lineRule="auto"/>
        <w:jc w:val="both"/>
        <w:rPr>
          <w:rFonts w:ascii="Calibri-Bold" w:hAnsi="Calibri-Bold" w:cs="Calibri-Bold"/>
          <w:b/>
          <w:bCs/>
          <w:sz w:val="26"/>
          <w:szCs w:val="26"/>
        </w:rPr>
      </w:pPr>
      <w:r>
        <w:rPr>
          <w:rFonts w:ascii="Calibri-Bold" w:hAnsi="Calibri-Bold" w:cs="Calibri-Bold"/>
          <w:b/>
          <w:bCs/>
          <w:sz w:val="26"/>
          <w:szCs w:val="26"/>
        </w:rPr>
        <w:t>143.</w:t>
      </w:r>
      <w:r w:rsidR="3B6C0F1A">
        <w:rPr>
          <w:rFonts w:ascii="Calibri-Bold" w:hAnsi="Calibri-Bold" w:cs="Calibri-Bold"/>
          <w:b/>
          <w:bCs/>
          <w:sz w:val="26"/>
          <w:szCs w:val="26"/>
        </w:rPr>
        <w:t xml:space="preserve"> </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4619E80D" w14:textId="184D929E" w:rsidR="000E5E77" w:rsidRDefault="00AB63EF" w:rsidP="000E5E77">
      <w:pPr>
        <w:spacing w:after="0" w:line="240" w:lineRule="auto"/>
        <w:ind w:left="720"/>
        <w:jc w:val="both"/>
        <w:rPr>
          <w:rFonts w:ascii="Calibri-Bold" w:hAnsi="Calibri-Bold" w:cs="Calibri-Bold"/>
          <w:sz w:val="26"/>
          <w:szCs w:val="26"/>
        </w:rPr>
      </w:pPr>
      <w:r w:rsidRPr="00AB63EF">
        <w:rPr>
          <w:rFonts w:ascii="Calibri-Bold" w:hAnsi="Calibri-Bold" w:cs="Calibri-Bold"/>
          <w:sz w:val="26"/>
          <w:szCs w:val="26"/>
        </w:rPr>
        <w:t>The Chief Executive Officer declared that Councillors Phil Barnett, Jeff Beck, David Marsh, Andy Moore</w:t>
      </w:r>
      <w:r w:rsidR="00E41937">
        <w:rPr>
          <w:rFonts w:ascii="Calibri-Bold" w:hAnsi="Calibri-Bold" w:cs="Calibri-Bold"/>
          <w:sz w:val="26"/>
          <w:szCs w:val="26"/>
        </w:rPr>
        <w:t>,</w:t>
      </w:r>
      <w:r w:rsidRPr="00AB63EF">
        <w:rPr>
          <w:rFonts w:ascii="Calibri-Bold" w:hAnsi="Calibri-Bold" w:cs="Calibri-Bold"/>
          <w:sz w:val="26"/>
          <w:szCs w:val="26"/>
        </w:rPr>
        <w:t xml:space="preserve"> and Tony Vickers are also Members of West Berkshire Council, which is declared as a general interest on their behalf and a dispensation is in place to allow them to partake in discussions relating to West Berkshire Council business. </w:t>
      </w:r>
      <w:r w:rsidR="009D64CD">
        <w:rPr>
          <w:rFonts w:ascii="Calibri-Bold" w:hAnsi="Calibri-Bold" w:cs="Calibri-Bold"/>
          <w:sz w:val="26"/>
          <w:szCs w:val="26"/>
        </w:rPr>
        <w:t xml:space="preserve">Councillors </w:t>
      </w:r>
      <w:r w:rsidR="000E5E77">
        <w:rPr>
          <w:rFonts w:ascii="Calibri-Bold" w:hAnsi="Calibri-Bold" w:cs="Calibri-Bold"/>
          <w:sz w:val="26"/>
          <w:szCs w:val="26"/>
        </w:rPr>
        <w:t xml:space="preserve">Phil Barnett, Billy Drummond, and Tony Vickers are also Members of Greenham Parish Council. </w:t>
      </w:r>
    </w:p>
    <w:p w14:paraId="0C575DD3" w14:textId="6AE81156" w:rsidR="00AB63EF" w:rsidRDefault="00AB63EF" w:rsidP="00B01292">
      <w:pPr>
        <w:spacing w:after="0" w:line="240" w:lineRule="auto"/>
        <w:ind w:left="720"/>
        <w:jc w:val="both"/>
        <w:rPr>
          <w:rFonts w:ascii="Calibri-Bold" w:hAnsi="Calibri-Bold" w:cs="Calibri-Bold"/>
          <w:sz w:val="26"/>
          <w:szCs w:val="26"/>
        </w:rPr>
      </w:pPr>
    </w:p>
    <w:p w14:paraId="22A30764" w14:textId="77777777" w:rsidR="00594B00" w:rsidRPr="00AB63EF" w:rsidRDefault="00594B00" w:rsidP="00B01292">
      <w:pPr>
        <w:spacing w:after="0" w:line="240" w:lineRule="auto"/>
        <w:ind w:left="720"/>
        <w:jc w:val="both"/>
        <w:rPr>
          <w:rFonts w:ascii="Calibri-Bold" w:hAnsi="Calibri-Bold" w:cs="Calibri-Bold"/>
          <w:sz w:val="26"/>
          <w:szCs w:val="26"/>
        </w:rPr>
      </w:pPr>
    </w:p>
    <w:p w14:paraId="0006A641" w14:textId="61A78990" w:rsidR="00C7543E" w:rsidRDefault="00AB63EF" w:rsidP="000E5E77">
      <w:pPr>
        <w:spacing w:after="0" w:line="240" w:lineRule="auto"/>
        <w:ind w:left="720"/>
        <w:jc w:val="both"/>
        <w:rPr>
          <w:rFonts w:ascii="Calibri-Bold" w:hAnsi="Calibri-Bold" w:cs="Calibri-Bold"/>
          <w:sz w:val="26"/>
          <w:szCs w:val="26"/>
        </w:rPr>
      </w:pPr>
      <w:r w:rsidRPr="00AB63EF">
        <w:rPr>
          <w:rFonts w:ascii="Calibri-Bold" w:hAnsi="Calibri-Bold" w:cs="Calibri-Bold"/>
          <w:sz w:val="26"/>
          <w:szCs w:val="26"/>
        </w:rPr>
        <w:t>The Chief Executive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w:t>
      </w:r>
      <w:r w:rsidR="004C6EC1">
        <w:rPr>
          <w:rFonts w:ascii="Calibri-Bold" w:hAnsi="Calibri-Bold" w:cs="Calibri-Bold"/>
          <w:sz w:val="26"/>
          <w:szCs w:val="26"/>
        </w:rPr>
        <w:t xml:space="preserve">s </w:t>
      </w:r>
      <w:r w:rsidRPr="00AB63EF">
        <w:rPr>
          <w:rFonts w:ascii="Calibri-Bold" w:hAnsi="Calibri-Bold" w:cs="Calibri-Bold"/>
          <w:sz w:val="26"/>
          <w:szCs w:val="26"/>
        </w:rPr>
        <w:t>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F94E3AD" w14:textId="77777777" w:rsidR="00C7543E" w:rsidRDefault="00C7543E" w:rsidP="00B01292">
      <w:pPr>
        <w:spacing w:after="0" w:line="240" w:lineRule="auto"/>
        <w:ind w:left="720"/>
        <w:jc w:val="both"/>
        <w:rPr>
          <w:rFonts w:ascii="Calibri-Bold" w:hAnsi="Calibri-Bold" w:cs="Calibri-Bold"/>
          <w:sz w:val="26"/>
          <w:szCs w:val="26"/>
        </w:rPr>
      </w:pPr>
    </w:p>
    <w:p w14:paraId="337963FD" w14:textId="77777777" w:rsidR="00E711A4" w:rsidRDefault="00E711A4" w:rsidP="00F70D79">
      <w:pPr>
        <w:spacing w:after="0" w:line="240" w:lineRule="auto"/>
        <w:jc w:val="both"/>
        <w:rPr>
          <w:rFonts w:ascii="Calibri-Bold" w:hAnsi="Calibri-Bold" w:cs="Calibri-Bold"/>
          <w:sz w:val="26"/>
          <w:szCs w:val="26"/>
        </w:rPr>
      </w:pPr>
    </w:p>
    <w:p w14:paraId="6B0C0841" w14:textId="57A59DB9" w:rsidR="00E711A4" w:rsidRDefault="000F3912" w:rsidP="00B01292">
      <w:pPr>
        <w:spacing w:after="0" w:line="240" w:lineRule="auto"/>
        <w:ind w:left="720"/>
        <w:jc w:val="both"/>
        <w:rPr>
          <w:rFonts w:ascii="Calibri-Bold" w:hAnsi="Calibri-Bold" w:cs="Calibri-Bold"/>
          <w:sz w:val="26"/>
          <w:szCs w:val="26"/>
        </w:rPr>
      </w:pPr>
      <w:r>
        <w:rPr>
          <w:rFonts w:ascii="Calibri-Bold" w:hAnsi="Calibri-Bold" w:cs="Calibri-Bold"/>
          <w:sz w:val="26"/>
          <w:szCs w:val="26"/>
        </w:rPr>
        <w:t xml:space="preserve">Councillor </w:t>
      </w:r>
      <w:r w:rsidR="00E711A4">
        <w:rPr>
          <w:rFonts w:ascii="Calibri-Bold" w:hAnsi="Calibri-Bold" w:cs="Calibri-Bold"/>
          <w:sz w:val="26"/>
          <w:szCs w:val="26"/>
        </w:rPr>
        <w:t xml:space="preserve">Tony </w:t>
      </w:r>
      <w:r>
        <w:rPr>
          <w:rFonts w:ascii="Calibri-Bold" w:hAnsi="Calibri-Bold" w:cs="Calibri-Bold"/>
          <w:sz w:val="26"/>
          <w:szCs w:val="26"/>
        </w:rPr>
        <w:t>Vickers</w:t>
      </w:r>
      <w:r w:rsidR="00E711A4">
        <w:rPr>
          <w:rFonts w:ascii="Calibri-Bold" w:hAnsi="Calibri-Bold" w:cs="Calibri-Bold"/>
          <w:sz w:val="26"/>
          <w:szCs w:val="26"/>
        </w:rPr>
        <w:t xml:space="preserve"> </w:t>
      </w:r>
      <w:r>
        <w:rPr>
          <w:rFonts w:ascii="Calibri-Bold" w:hAnsi="Calibri-Bold" w:cs="Calibri-Bold"/>
          <w:sz w:val="26"/>
          <w:szCs w:val="26"/>
        </w:rPr>
        <w:t xml:space="preserve">declared an </w:t>
      </w:r>
      <w:r w:rsidR="00E711A4">
        <w:rPr>
          <w:rFonts w:ascii="Calibri-Bold" w:hAnsi="Calibri-Bold" w:cs="Calibri-Bold"/>
          <w:sz w:val="26"/>
          <w:szCs w:val="26"/>
        </w:rPr>
        <w:t xml:space="preserve">interest on Item </w:t>
      </w:r>
      <w:r>
        <w:rPr>
          <w:rFonts w:ascii="Calibri-Bold" w:hAnsi="Calibri-Bold" w:cs="Calibri-Bold"/>
          <w:sz w:val="26"/>
          <w:szCs w:val="26"/>
        </w:rPr>
        <w:t>9 of Appendix 1</w:t>
      </w:r>
      <w:r w:rsidR="00331184">
        <w:rPr>
          <w:rFonts w:ascii="Calibri-Bold" w:hAnsi="Calibri-Bold" w:cs="Calibri-Bold"/>
          <w:sz w:val="26"/>
          <w:szCs w:val="26"/>
        </w:rPr>
        <w:t xml:space="preserve"> – business interest</w:t>
      </w:r>
      <w:r w:rsidR="00625317">
        <w:rPr>
          <w:rFonts w:ascii="Calibri-Bold" w:hAnsi="Calibri-Bold" w:cs="Calibri-Bold"/>
          <w:sz w:val="26"/>
          <w:szCs w:val="26"/>
        </w:rPr>
        <w:t>.</w:t>
      </w:r>
    </w:p>
    <w:p w14:paraId="2AACB52F" w14:textId="07A09887" w:rsidR="00226EA0" w:rsidRDefault="00226EA0" w:rsidP="00B01292">
      <w:pPr>
        <w:spacing w:after="0" w:line="240" w:lineRule="auto"/>
        <w:ind w:left="720"/>
        <w:jc w:val="both"/>
        <w:rPr>
          <w:rFonts w:ascii="Calibri-Bold" w:hAnsi="Calibri-Bold" w:cs="Calibri-Bold"/>
          <w:sz w:val="26"/>
          <w:szCs w:val="26"/>
        </w:rPr>
      </w:pPr>
      <w:r>
        <w:rPr>
          <w:rFonts w:ascii="Calibri-Bold" w:hAnsi="Calibri-Bold" w:cs="Calibri-Bold"/>
          <w:sz w:val="26"/>
          <w:szCs w:val="26"/>
        </w:rPr>
        <w:t xml:space="preserve">Councillor David Marsh declared an interest on Item 20 of Appendix 1 </w:t>
      </w:r>
      <w:r w:rsidR="00331184">
        <w:rPr>
          <w:rFonts w:ascii="Calibri-Bold" w:hAnsi="Calibri-Bold" w:cs="Calibri-Bold"/>
          <w:sz w:val="26"/>
          <w:szCs w:val="26"/>
        </w:rPr>
        <w:t>–</w:t>
      </w:r>
      <w:r>
        <w:rPr>
          <w:rFonts w:ascii="Calibri-Bold" w:hAnsi="Calibri-Bold" w:cs="Calibri-Bold"/>
          <w:sz w:val="26"/>
          <w:szCs w:val="26"/>
        </w:rPr>
        <w:t xml:space="preserve"> </w:t>
      </w:r>
      <w:r w:rsidR="00331184">
        <w:rPr>
          <w:rFonts w:ascii="Calibri-Bold" w:hAnsi="Calibri-Bold" w:cs="Calibri-Bold"/>
          <w:sz w:val="26"/>
          <w:szCs w:val="26"/>
        </w:rPr>
        <w:t xml:space="preserve">son </w:t>
      </w:r>
      <w:r w:rsidR="004C5998">
        <w:rPr>
          <w:rFonts w:ascii="Calibri-Bold" w:hAnsi="Calibri-Bold" w:cs="Calibri-Bold"/>
          <w:sz w:val="26"/>
          <w:szCs w:val="26"/>
        </w:rPr>
        <w:t>is in the Cubs</w:t>
      </w:r>
      <w:r w:rsidR="00625317">
        <w:rPr>
          <w:rFonts w:ascii="Calibri-Bold" w:hAnsi="Calibri-Bold" w:cs="Calibri-Bold"/>
          <w:sz w:val="26"/>
          <w:szCs w:val="26"/>
        </w:rPr>
        <w:t>.</w:t>
      </w:r>
    </w:p>
    <w:p w14:paraId="505F2C74" w14:textId="5322296F" w:rsidR="00560ED6" w:rsidRDefault="00560ED6" w:rsidP="00E246CB">
      <w:pPr>
        <w:spacing w:after="0" w:line="240" w:lineRule="auto"/>
        <w:jc w:val="both"/>
        <w:rPr>
          <w:rFonts w:ascii="Calibri-Bold" w:hAnsi="Calibri-Bold" w:cs="Calibri-Bold"/>
          <w:sz w:val="26"/>
          <w:szCs w:val="26"/>
        </w:rPr>
      </w:pPr>
    </w:p>
    <w:p w14:paraId="609C6907" w14:textId="46E642D4" w:rsidR="00560ED6" w:rsidRDefault="00560ED6" w:rsidP="00E246CB">
      <w:pPr>
        <w:spacing w:after="0" w:line="240" w:lineRule="auto"/>
        <w:jc w:val="both"/>
        <w:rPr>
          <w:rFonts w:ascii="Calibri-Bold" w:hAnsi="Calibri-Bold" w:cs="Calibri-Bold"/>
          <w:sz w:val="26"/>
          <w:szCs w:val="26"/>
        </w:rPr>
      </w:pPr>
    </w:p>
    <w:p w14:paraId="65B0A5F2" w14:textId="141D8484" w:rsidR="007116DD" w:rsidRPr="00D901A3" w:rsidRDefault="00B01292" w:rsidP="00B9A76E">
      <w:pPr>
        <w:spacing w:after="0" w:line="240" w:lineRule="auto"/>
        <w:jc w:val="both"/>
        <w:rPr>
          <w:b/>
          <w:bCs/>
          <w:sz w:val="26"/>
          <w:szCs w:val="26"/>
        </w:rPr>
      </w:pPr>
      <w:r w:rsidRPr="00B9A76E">
        <w:rPr>
          <w:b/>
          <w:bCs/>
          <w:sz w:val="26"/>
          <w:szCs w:val="26"/>
        </w:rPr>
        <w:lastRenderedPageBreak/>
        <w:t>144.</w:t>
      </w:r>
      <w:r w:rsidR="05A18878" w:rsidRPr="00B9A76E">
        <w:rPr>
          <w:b/>
          <w:bCs/>
          <w:sz w:val="26"/>
          <w:szCs w:val="26"/>
        </w:rPr>
        <w:t xml:space="preserve"> </w:t>
      </w:r>
      <w:r>
        <w:rPr>
          <w:rFonts w:cstheme="minorHAnsi"/>
          <w:b/>
          <w:bCs/>
          <w:sz w:val="26"/>
          <w:szCs w:val="26"/>
        </w:rPr>
        <w:tab/>
      </w:r>
      <w:r w:rsidR="007116DD" w:rsidRPr="00B9A76E">
        <w:rPr>
          <w:b/>
          <w:bCs/>
          <w:sz w:val="26"/>
          <w:szCs w:val="26"/>
        </w:rPr>
        <w:t>Minutes</w:t>
      </w:r>
    </w:p>
    <w:p w14:paraId="56926A7F" w14:textId="1A4C38EC" w:rsidR="007116DD" w:rsidRPr="00D901A3" w:rsidRDefault="007116DD" w:rsidP="00E246CB">
      <w:pPr>
        <w:autoSpaceDE w:val="0"/>
        <w:autoSpaceDN w:val="0"/>
        <w:adjustRightInd w:val="0"/>
        <w:spacing w:after="0" w:line="240" w:lineRule="auto"/>
        <w:ind w:left="720"/>
        <w:jc w:val="both"/>
        <w:rPr>
          <w:rFonts w:cstheme="minorHAnsi"/>
          <w:sz w:val="26"/>
          <w:szCs w:val="26"/>
        </w:rPr>
      </w:pPr>
      <w:r w:rsidRPr="00D901A3">
        <w:rPr>
          <w:rFonts w:cstheme="minorHAnsi"/>
          <w:b/>
          <w:bCs/>
          <w:sz w:val="26"/>
          <w:szCs w:val="26"/>
        </w:rPr>
        <w:t xml:space="preserve">Proposed: </w:t>
      </w:r>
      <w:r w:rsidRPr="00D901A3">
        <w:rPr>
          <w:rFonts w:cstheme="minorHAnsi"/>
          <w:sz w:val="26"/>
          <w:szCs w:val="26"/>
        </w:rPr>
        <w:t>Councillor</w:t>
      </w:r>
      <w:r w:rsidR="009E2A36">
        <w:rPr>
          <w:rFonts w:cstheme="minorHAnsi"/>
          <w:sz w:val="26"/>
          <w:szCs w:val="26"/>
        </w:rPr>
        <w:t xml:space="preserve"> </w:t>
      </w:r>
      <w:r w:rsidR="000E5CDE">
        <w:rPr>
          <w:rFonts w:cstheme="minorHAnsi"/>
          <w:sz w:val="26"/>
          <w:szCs w:val="26"/>
        </w:rPr>
        <w:t xml:space="preserve">Jeff </w:t>
      </w:r>
      <w:r w:rsidR="009E2A36">
        <w:rPr>
          <w:rFonts w:cstheme="minorHAnsi"/>
          <w:sz w:val="26"/>
          <w:szCs w:val="26"/>
        </w:rPr>
        <w:t>Beck</w:t>
      </w:r>
    </w:p>
    <w:p w14:paraId="4F7D65F2" w14:textId="1918FFC6" w:rsidR="00DA4C76" w:rsidRDefault="007116DD" w:rsidP="00E246CB">
      <w:pPr>
        <w:autoSpaceDE w:val="0"/>
        <w:autoSpaceDN w:val="0"/>
        <w:adjustRightInd w:val="0"/>
        <w:spacing w:after="0" w:line="240" w:lineRule="auto"/>
        <w:ind w:left="720"/>
        <w:jc w:val="both"/>
        <w:rPr>
          <w:rFonts w:cstheme="minorHAnsi"/>
          <w:sz w:val="26"/>
          <w:szCs w:val="26"/>
        </w:rPr>
      </w:pPr>
      <w:r w:rsidRPr="00D901A3">
        <w:rPr>
          <w:rFonts w:cstheme="minorHAnsi"/>
          <w:b/>
          <w:bCs/>
          <w:sz w:val="26"/>
          <w:szCs w:val="26"/>
        </w:rPr>
        <w:t xml:space="preserve">Seconded: </w:t>
      </w:r>
      <w:r w:rsidRPr="00D901A3">
        <w:rPr>
          <w:rFonts w:cstheme="minorHAnsi"/>
          <w:sz w:val="26"/>
          <w:szCs w:val="26"/>
        </w:rPr>
        <w:t xml:space="preserve">Councillor </w:t>
      </w:r>
      <w:r w:rsidR="00563BC5">
        <w:rPr>
          <w:rFonts w:cstheme="minorHAnsi"/>
          <w:sz w:val="26"/>
          <w:szCs w:val="26"/>
        </w:rPr>
        <w:t xml:space="preserve">Roger </w:t>
      </w:r>
      <w:r w:rsidR="009E2A36">
        <w:rPr>
          <w:rFonts w:cstheme="minorHAnsi"/>
          <w:sz w:val="26"/>
          <w:szCs w:val="26"/>
        </w:rPr>
        <w:t>Hunneman</w:t>
      </w:r>
    </w:p>
    <w:p w14:paraId="2E6FB784" w14:textId="77777777" w:rsidR="00560ED6" w:rsidRPr="00D901A3" w:rsidRDefault="00560ED6" w:rsidP="00E246CB">
      <w:pPr>
        <w:autoSpaceDE w:val="0"/>
        <w:autoSpaceDN w:val="0"/>
        <w:adjustRightInd w:val="0"/>
        <w:spacing w:after="0" w:line="240" w:lineRule="auto"/>
        <w:ind w:left="720"/>
        <w:jc w:val="both"/>
        <w:rPr>
          <w:rFonts w:cstheme="minorHAnsi"/>
          <w:sz w:val="26"/>
          <w:szCs w:val="26"/>
        </w:rPr>
      </w:pPr>
    </w:p>
    <w:p w14:paraId="55DDB693" w14:textId="0EE0166D" w:rsidR="007116DD" w:rsidRDefault="007116DD" w:rsidP="00E246CB">
      <w:pPr>
        <w:autoSpaceDE w:val="0"/>
        <w:autoSpaceDN w:val="0"/>
        <w:adjustRightInd w:val="0"/>
        <w:spacing w:after="0" w:line="240" w:lineRule="auto"/>
        <w:ind w:left="720"/>
        <w:jc w:val="both"/>
        <w:rPr>
          <w:rFonts w:cstheme="minorHAnsi"/>
          <w:sz w:val="26"/>
          <w:szCs w:val="26"/>
        </w:rPr>
      </w:pPr>
      <w:r w:rsidRPr="00D901A3">
        <w:rPr>
          <w:rFonts w:cstheme="minorHAnsi"/>
          <w:b/>
          <w:bCs/>
          <w:sz w:val="26"/>
          <w:szCs w:val="26"/>
        </w:rPr>
        <w:t xml:space="preserve">Resolved: </w:t>
      </w:r>
      <w:r w:rsidRPr="00D901A3">
        <w:rPr>
          <w:rFonts w:cstheme="minorHAnsi"/>
          <w:sz w:val="26"/>
          <w:szCs w:val="26"/>
        </w:rPr>
        <w:t>That the minutes of the meeting of the Planning &amp; Highways Committee</w:t>
      </w:r>
      <w:r w:rsidR="00644268" w:rsidRPr="00D901A3">
        <w:rPr>
          <w:rFonts w:cstheme="minorHAnsi"/>
          <w:sz w:val="26"/>
          <w:szCs w:val="26"/>
        </w:rPr>
        <w:t xml:space="preserve"> </w:t>
      </w:r>
      <w:r w:rsidRPr="00D901A3">
        <w:rPr>
          <w:rFonts w:cstheme="minorHAnsi"/>
          <w:sz w:val="26"/>
          <w:szCs w:val="26"/>
        </w:rPr>
        <w:t xml:space="preserve">held on </w:t>
      </w:r>
      <w:r w:rsidR="00AB63EF" w:rsidRPr="00D901A3">
        <w:rPr>
          <w:rFonts w:cstheme="minorHAnsi"/>
          <w:sz w:val="26"/>
          <w:szCs w:val="26"/>
        </w:rPr>
        <w:t>7</w:t>
      </w:r>
      <w:r w:rsidR="00AB63EF" w:rsidRPr="00D901A3">
        <w:rPr>
          <w:rFonts w:cstheme="minorHAnsi"/>
          <w:sz w:val="26"/>
          <w:szCs w:val="26"/>
          <w:vertAlign w:val="superscript"/>
        </w:rPr>
        <w:t>th</w:t>
      </w:r>
      <w:r w:rsidR="00AB63EF" w:rsidRPr="00D901A3">
        <w:rPr>
          <w:rFonts w:cstheme="minorHAnsi"/>
          <w:sz w:val="26"/>
          <w:szCs w:val="26"/>
        </w:rPr>
        <w:t xml:space="preserve"> December 2020</w:t>
      </w:r>
      <w:r w:rsidRPr="00D901A3">
        <w:rPr>
          <w:rFonts w:cstheme="minorHAnsi"/>
          <w:sz w:val="26"/>
          <w:szCs w:val="26"/>
        </w:rPr>
        <w:t>, be approved, and signed by the Chairperson.</w:t>
      </w:r>
    </w:p>
    <w:p w14:paraId="45C91469" w14:textId="451EFB27" w:rsidR="00560ED6" w:rsidRDefault="00560ED6" w:rsidP="00E246CB">
      <w:pPr>
        <w:autoSpaceDE w:val="0"/>
        <w:autoSpaceDN w:val="0"/>
        <w:adjustRightInd w:val="0"/>
        <w:spacing w:after="0" w:line="240" w:lineRule="auto"/>
        <w:ind w:left="720"/>
        <w:jc w:val="both"/>
        <w:rPr>
          <w:rFonts w:cstheme="minorHAnsi"/>
          <w:sz w:val="26"/>
          <w:szCs w:val="26"/>
        </w:rPr>
      </w:pPr>
    </w:p>
    <w:p w14:paraId="5095D145" w14:textId="61A59D74" w:rsidR="00A941DF" w:rsidRPr="00BB5CC2" w:rsidRDefault="00A941DF" w:rsidP="00E246CB">
      <w:pPr>
        <w:autoSpaceDE w:val="0"/>
        <w:autoSpaceDN w:val="0"/>
        <w:adjustRightInd w:val="0"/>
        <w:spacing w:after="0" w:line="240" w:lineRule="auto"/>
        <w:ind w:left="720"/>
        <w:jc w:val="both"/>
        <w:rPr>
          <w:rFonts w:cstheme="minorHAnsi"/>
          <w:b/>
          <w:bCs/>
          <w:sz w:val="26"/>
          <w:szCs w:val="26"/>
        </w:rPr>
      </w:pPr>
      <w:r w:rsidRPr="00BB5CC2">
        <w:rPr>
          <w:rFonts w:cstheme="minorHAnsi"/>
          <w:b/>
          <w:bCs/>
          <w:sz w:val="26"/>
          <w:szCs w:val="26"/>
        </w:rPr>
        <w:t>Report back from last minutes:</w:t>
      </w:r>
    </w:p>
    <w:p w14:paraId="29965145" w14:textId="539823DB" w:rsidR="00A941DF" w:rsidRDefault="00CA0231" w:rsidP="00E246CB">
      <w:pPr>
        <w:autoSpaceDE w:val="0"/>
        <w:autoSpaceDN w:val="0"/>
        <w:adjustRightInd w:val="0"/>
        <w:spacing w:after="0" w:line="240" w:lineRule="auto"/>
        <w:ind w:left="720"/>
        <w:jc w:val="both"/>
        <w:rPr>
          <w:rFonts w:cstheme="minorHAnsi"/>
          <w:sz w:val="26"/>
          <w:szCs w:val="26"/>
        </w:rPr>
      </w:pPr>
      <w:r>
        <w:rPr>
          <w:rFonts w:cstheme="minorHAnsi"/>
          <w:sz w:val="26"/>
          <w:szCs w:val="26"/>
        </w:rPr>
        <w:t xml:space="preserve">A previous request by </w:t>
      </w:r>
      <w:r w:rsidR="003E073D">
        <w:rPr>
          <w:rFonts w:cstheme="minorHAnsi"/>
          <w:sz w:val="26"/>
          <w:szCs w:val="26"/>
        </w:rPr>
        <w:t>Cllr. Nigel Foot, about resurfacing the monkey brid</w:t>
      </w:r>
      <w:r>
        <w:rPr>
          <w:rFonts w:cstheme="minorHAnsi"/>
          <w:sz w:val="26"/>
          <w:szCs w:val="26"/>
        </w:rPr>
        <w:t xml:space="preserve">ge, was taken to WBC and they </w:t>
      </w:r>
      <w:r w:rsidR="00E0152E">
        <w:rPr>
          <w:rFonts w:cstheme="minorHAnsi"/>
          <w:sz w:val="26"/>
          <w:szCs w:val="26"/>
        </w:rPr>
        <w:t xml:space="preserve">have </w:t>
      </w:r>
      <w:r w:rsidR="00BC7875">
        <w:rPr>
          <w:rFonts w:cstheme="minorHAnsi"/>
          <w:sz w:val="26"/>
          <w:szCs w:val="26"/>
        </w:rPr>
        <w:t>“</w:t>
      </w:r>
      <w:r w:rsidR="00BC7875" w:rsidRPr="00BC7875">
        <w:rPr>
          <w:rFonts w:cstheme="minorHAnsi"/>
          <w:sz w:val="26"/>
          <w:szCs w:val="26"/>
        </w:rPr>
        <w:t xml:space="preserve">instructed </w:t>
      </w:r>
      <w:r w:rsidR="00BC7875">
        <w:rPr>
          <w:rFonts w:cstheme="minorHAnsi"/>
          <w:sz w:val="26"/>
          <w:szCs w:val="26"/>
        </w:rPr>
        <w:t>[their]</w:t>
      </w:r>
      <w:r w:rsidR="00BC7875" w:rsidRPr="00BC7875">
        <w:rPr>
          <w:rFonts w:cstheme="minorHAnsi"/>
          <w:sz w:val="26"/>
          <w:szCs w:val="26"/>
        </w:rPr>
        <w:t xml:space="preserve"> contractor to</w:t>
      </w:r>
      <w:r w:rsidR="003D496F">
        <w:rPr>
          <w:rFonts w:cstheme="minorHAnsi"/>
          <w:sz w:val="26"/>
          <w:szCs w:val="26"/>
        </w:rPr>
        <w:t xml:space="preserve"> …</w:t>
      </w:r>
      <w:r w:rsidR="00BC7875" w:rsidRPr="00BC7875">
        <w:rPr>
          <w:rFonts w:cstheme="minorHAnsi"/>
          <w:sz w:val="26"/>
          <w:szCs w:val="26"/>
        </w:rPr>
        <w:t xml:space="preserve"> </w:t>
      </w:r>
      <w:r w:rsidR="003D496F" w:rsidRPr="003D496F">
        <w:rPr>
          <w:rFonts w:cstheme="minorHAnsi"/>
          <w:sz w:val="26"/>
          <w:szCs w:val="26"/>
        </w:rPr>
        <w:t xml:space="preserve">install a test area of about 5 metres length </w:t>
      </w:r>
      <w:r w:rsidR="003D496F">
        <w:rPr>
          <w:rFonts w:cstheme="minorHAnsi"/>
          <w:sz w:val="26"/>
          <w:szCs w:val="26"/>
        </w:rPr>
        <w:t>(</w:t>
      </w:r>
      <w:r w:rsidR="003D496F" w:rsidRPr="00BC7875">
        <w:rPr>
          <w:rFonts w:cstheme="minorHAnsi"/>
          <w:sz w:val="26"/>
          <w:szCs w:val="26"/>
        </w:rPr>
        <w:t>non-slip strips</w:t>
      </w:r>
      <w:r w:rsidR="003D496F">
        <w:rPr>
          <w:rFonts w:cstheme="minorHAnsi"/>
          <w:sz w:val="26"/>
          <w:szCs w:val="26"/>
        </w:rPr>
        <w:t>)</w:t>
      </w:r>
      <w:r w:rsidR="003D496F" w:rsidRPr="00BC7875">
        <w:rPr>
          <w:rFonts w:cstheme="minorHAnsi"/>
          <w:sz w:val="26"/>
          <w:szCs w:val="26"/>
        </w:rPr>
        <w:t xml:space="preserve"> </w:t>
      </w:r>
      <w:r w:rsidR="003D496F" w:rsidRPr="003D496F">
        <w:rPr>
          <w:rFonts w:cstheme="minorHAnsi"/>
          <w:sz w:val="26"/>
          <w:szCs w:val="26"/>
        </w:rPr>
        <w:t>over the full width of the bridge to see how they perform</w:t>
      </w:r>
      <w:r w:rsidR="0007796F">
        <w:rPr>
          <w:rFonts w:cstheme="minorHAnsi"/>
          <w:sz w:val="26"/>
          <w:szCs w:val="26"/>
        </w:rPr>
        <w:t>”</w:t>
      </w:r>
      <w:r w:rsidR="00F333E7">
        <w:rPr>
          <w:rFonts w:cstheme="minorHAnsi"/>
          <w:sz w:val="26"/>
          <w:szCs w:val="26"/>
        </w:rPr>
        <w:t>.</w:t>
      </w:r>
    </w:p>
    <w:p w14:paraId="711EDB04" w14:textId="77777777" w:rsidR="00A941DF" w:rsidRPr="00D901A3" w:rsidRDefault="00A941DF" w:rsidP="00E246CB">
      <w:pPr>
        <w:autoSpaceDE w:val="0"/>
        <w:autoSpaceDN w:val="0"/>
        <w:adjustRightInd w:val="0"/>
        <w:spacing w:after="0" w:line="240" w:lineRule="auto"/>
        <w:ind w:left="720"/>
        <w:jc w:val="both"/>
        <w:rPr>
          <w:rFonts w:cstheme="minorHAnsi"/>
          <w:sz w:val="26"/>
          <w:szCs w:val="26"/>
        </w:rPr>
      </w:pPr>
    </w:p>
    <w:p w14:paraId="3A7511C5" w14:textId="5D1BC402" w:rsidR="00D901A3" w:rsidRPr="00D901A3" w:rsidRDefault="00B01292" w:rsidP="00B9A76E">
      <w:pPr>
        <w:pStyle w:val="paragraph"/>
        <w:spacing w:before="0" w:beforeAutospacing="0" w:after="0" w:afterAutospacing="0"/>
        <w:jc w:val="both"/>
        <w:textAlignment w:val="baseline"/>
        <w:rPr>
          <w:rStyle w:val="normaltextrun"/>
          <w:rFonts w:asciiTheme="minorHAnsi" w:hAnsiTheme="minorHAnsi" w:cstheme="minorBidi"/>
          <w:b/>
          <w:bCs/>
          <w:sz w:val="26"/>
          <w:szCs w:val="26"/>
        </w:rPr>
      </w:pPr>
      <w:r w:rsidRPr="00B9A76E">
        <w:rPr>
          <w:rStyle w:val="normaltextrun"/>
          <w:rFonts w:asciiTheme="minorHAnsi" w:hAnsiTheme="minorHAnsi" w:cstheme="minorBidi"/>
          <w:b/>
          <w:bCs/>
          <w:sz w:val="26"/>
          <w:szCs w:val="26"/>
        </w:rPr>
        <w:t>145.</w:t>
      </w:r>
      <w:r w:rsidR="70D0984B"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Questions and Petitions from Members of the Public</w:t>
      </w:r>
    </w:p>
    <w:p w14:paraId="3D9940E4" w14:textId="09E911D1" w:rsidR="008F76A2" w:rsidRDefault="008F76A2" w:rsidP="00E246CB">
      <w:pPr>
        <w:pStyle w:val="paragraph"/>
        <w:spacing w:before="0" w:beforeAutospacing="0" w:after="0" w:afterAutospacing="0"/>
        <w:jc w:val="both"/>
        <w:textAlignment w:val="baseline"/>
        <w:rPr>
          <w:rStyle w:val="eop"/>
          <w:rFonts w:asciiTheme="minorHAnsi" w:hAnsiTheme="minorHAnsi" w:cstheme="minorHAnsi"/>
          <w:sz w:val="26"/>
          <w:szCs w:val="26"/>
        </w:rPr>
      </w:pPr>
      <w:r w:rsidRPr="00D901A3">
        <w:rPr>
          <w:rStyle w:val="eop"/>
          <w:rFonts w:asciiTheme="minorHAnsi" w:hAnsiTheme="minorHAnsi" w:cstheme="minorHAnsi"/>
          <w:sz w:val="26"/>
          <w:szCs w:val="26"/>
        </w:rPr>
        <w:t> </w:t>
      </w:r>
      <w:r w:rsidR="00B01292">
        <w:rPr>
          <w:rStyle w:val="eop"/>
          <w:rFonts w:asciiTheme="minorHAnsi" w:hAnsiTheme="minorHAnsi" w:cstheme="minorHAnsi"/>
          <w:sz w:val="26"/>
          <w:szCs w:val="26"/>
        </w:rPr>
        <w:tab/>
      </w:r>
      <w:r w:rsidR="00FB3296">
        <w:rPr>
          <w:rStyle w:val="eop"/>
          <w:rFonts w:asciiTheme="minorHAnsi" w:hAnsiTheme="minorHAnsi" w:cstheme="minorHAnsi"/>
          <w:sz w:val="26"/>
          <w:szCs w:val="26"/>
        </w:rPr>
        <w:t>There were none.</w:t>
      </w:r>
    </w:p>
    <w:p w14:paraId="350D2BC2" w14:textId="77777777" w:rsidR="00322575" w:rsidRPr="00D901A3" w:rsidRDefault="00322575" w:rsidP="00E246CB">
      <w:pPr>
        <w:pStyle w:val="paragraph"/>
        <w:spacing w:before="0" w:beforeAutospacing="0" w:after="0" w:afterAutospacing="0"/>
        <w:jc w:val="both"/>
        <w:textAlignment w:val="baseline"/>
        <w:rPr>
          <w:rFonts w:asciiTheme="minorHAnsi" w:hAnsiTheme="minorHAnsi" w:cstheme="minorHAnsi"/>
          <w:sz w:val="26"/>
          <w:szCs w:val="26"/>
        </w:rPr>
      </w:pPr>
    </w:p>
    <w:p w14:paraId="36CAECC7" w14:textId="22340CCB" w:rsidR="008F76A2" w:rsidRPr="00D901A3" w:rsidRDefault="00B01292" w:rsidP="00B9A76E">
      <w:pPr>
        <w:pStyle w:val="paragraph"/>
        <w:spacing w:before="0" w:beforeAutospacing="0" w:after="0" w:afterAutospacing="0"/>
        <w:jc w:val="both"/>
        <w:textAlignment w:val="baseline"/>
        <w:rPr>
          <w:rStyle w:val="scxw61712230"/>
          <w:rFonts w:asciiTheme="minorHAnsi" w:hAnsiTheme="minorHAnsi" w:cstheme="minorBidi"/>
          <w:sz w:val="26"/>
          <w:szCs w:val="26"/>
        </w:rPr>
      </w:pPr>
      <w:r w:rsidRPr="00B9A76E">
        <w:rPr>
          <w:rStyle w:val="normaltextrun"/>
          <w:rFonts w:asciiTheme="minorHAnsi" w:hAnsiTheme="minorHAnsi" w:cstheme="minorBidi"/>
          <w:b/>
          <w:bCs/>
          <w:sz w:val="26"/>
          <w:szCs w:val="26"/>
        </w:rPr>
        <w:t>146.</w:t>
      </w:r>
      <w:r w:rsidR="70D0984B"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Members’ Questions and Petitions</w:t>
      </w:r>
    </w:p>
    <w:p w14:paraId="2EB67549" w14:textId="4129F25A" w:rsidR="009F40DE" w:rsidRPr="00CB70FF" w:rsidRDefault="00B3465B" w:rsidP="009F40DE">
      <w:pPr>
        <w:pStyle w:val="paragraph"/>
        <w:spacing w:before="0" w:beforeAutospacing="0" w:after="0" w:afterAutospacing="0"/>
        <w:ind w:left="720"/>
        <w:jc w:val="both"/>
        <w:textAlignment w:val="baseline"/>
        <w:rPr>
          <w:rFonts w:asciiTheme="minorHAnsi" w:hAnsiTheme="minorHAnsi" w:cstheme="minorHAnsi"/>
          <w:sz w:val="26"/>
          <w:szCs w:val="26"/>
        </w:rPr>
      </w:pPr>
      <w:r w:rsidRPr="00CB70FF">
        <w:rPr>
          <w:rFonts w:asciiTheme="minorHAnsi" w:hAnsiTheme="minorHAnsi" w:cstheme="minorHAnsi"/>
          <w:sz w:val="26"/>
          <w:szCs w:val="26"/>
        </w:rPr>
        <w:t>Question received from Councillor</w:t>
      </w:r>
      <w:r w:rsidR="009F40DE" w:rsidRPr="00CB70FF">
        <w:rPr>
          <w:rFonts w:asciiTheme="minorHAnsi" w:hAnsiTheme="minorHAnsi" w:cstheme="minorHAnsi"/>
          <w:sz w:val="26"/>
          <w:szCs w:val="26"/>
        </w:rPr>
        <w:t xml:space="preserve"> Andy Moore: </w:t>
      </w:r>
    </w:p>
    <w:p w14:paraId="21EA600B" w14:textId="34CD569B" w:rsidR="008F76A2" w:rsidRDefault="009F40DE" w:rsidP="009F40DE">
      <w:pPr>
        <w:pStyle w:val="paragraph"/>
        <w:spacing w:before="0" w:beforeAutospacing="0" w:after="0" w:afterAutospacing="0"/>
        <w:ind w:left="720"/>
        <w:jc w:val="both"/>
        <w:textAlignment w:val="baseline"/>
        <w:rPr>
          <w:rFonts w:asciiTheme="minorHAnsi" w:hAnsiTheme="minorHAnsi" w:cstheme="minorHAnsi"/>
          <w:i/>
          <w:iCs/>
          <w:sz w:val="26"/>
          <w:szCs w:val="26"/>
        </w:rPr>
      </w:pPr>
      <w:r w:rsidRPr="009F40DE">
        <w:rPr>
          <w:rFonts w:asciiTheme="minorHAnsi" w:hAnsiTheme="minorHAnsi" w:cstheme="minorHAnsi"/>
          <w:i/>
          <w:iCs/>
          <w:sz w:val="26"/>
          <w:szCs w:val="26"/>
        </w:rPr>
        <w:t xml:space="preserve">“It has come to notice that a considerable number of </w:t>
      </w:r>
      <w:r w:rsidR="00B26712" w:rsidRPr="009F40DE">
        <w:rPr>
          <w:rFonts w:asciiTheme="minorHAnsi" w:hAnsiTheme="minorHAnsi" w:cstheme="minorHAnsi"/>
          <w:i/>
          <w:iCs/>
          <w:sz w:val="26"/>
          <w:szCs w:val="26"/>
        </w:rPr>
        <w:t>streetlights</w:t>
      </w:r>
      <w:r w:rsidRPr="009F40DE">
        <w:rPr>
          <w:rFonts w:asciiTheme="minorHAnsi" w:hAnsiTheme="minorHAnsi" w:cstheme="minorHAnsi"/>
          <w:i/>
          <w:iCs/>
          <w:sz w:val="26"/>
          <w:szCs w:val="26"/>
        </w:rPr>
        <w:t xml:space="preserve"> remain the responsibility of the Town Council despite West Berkshire Council (WBC) being the Highways Authority and that these are generally not to the modern LED standard.</w:t>
      </w:r>
      <w:r w:rsidR="00143F03">
        <w:rPr>
          <w:rFonts w:asciiTheme="minorHAnsi" w:hAnsiTheme="minorHAnsi" w:cstheme="minorHAnsi"/>
          <w:i/>
          <w:iCs/>
          <w:sz w:val="26"/>
          <w:szCs w:val="26"/>
        </w:rPr>
        <w:t xml:space="preserve"> </w:t>
      </w:r>
      <w:r w:rsidRPr="009F40DE">
        <w:rPr>
          <w:rFonts w:asciiTheme="minorHAnsi" w:hAnsiTheme="minorHAnsi" w:cstheme="minorHAnsi"/>
          <w:i/>
          <w:iCs/>
          <w:sz w:val="26"/>
          <w:szCs w:val="26"/>
        </w:rPr>
        <w:t>Can this Council make it an element of its Strategy to expedite transfer of these lights to WBC?”</w:t>
      </w:r>
    </w:p>
    <w:p w14:paraId="4F069014" w14:textId="2801AEA4" w:rsidR="009F40DE" w:rsidRDefault="009F40DE"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2F638899" w14:textId="33D3FF85" w:rsidR="009F1885" w:rsidRDefault="00BA561B" w:rsidP="009F1885">
      <w:pPr>
        <w:tabs>
          <w:tab w:val="left" w:pos="709"/>
        </w:tabs>
        <w:ind w:left="709"/>
      </w:pPr>
      <w:r>
        <w:rPr>
          <w:rFonts w:ascii="Calibri" w:hAnsi="Calibri" w:cs="Calibri"/>
          <w:sz w:val="26"/>
          <w:szCs w:val="26"/>
        </w:rPr>
        <w:t>The Chairperson responded with the following answer:</w:t>
      </w:r>
    </w:p>
    <w:p w14:paraId="63959BFF" w14:textId="0643C9F5" w:rsidR="00BA561B" w:rsidRPr="009F1885" w:rsidRDefault="00A07D4D" w:rsidP="009F1885">
      <w:pPr>
        <w:tabs>
          <w:tab w:val="left" w:pos="709"/>
        </w:tabs>
        <w:ind w:left="709"/>
      </w:pPr>
      <w:r w:rsidRPr="00A07D4D">
        <w:rPr>
          <w:rFonts w:cstheme="minorHAnsi"/>
          <w:i/>
          <w:iCs/>
          <w:sz w:val="26"/>
          <w:szCs w:val="26"/>
        </w:rPr>
        <w:t>“</w:t>
      </w:r>
      <w:r w:rsidR="004E2C61">
        <w:rPr>
          <w:rFonts w:cstheme="minorHAnsi"/>
          <w:i/>
          <w:iCs/>
          <w:sz w:val="26"/>
          <w:szCs w:val="26"/>
        </w:rPr>
        <w:t>This is un</w:t>
      </w:r>
      <w:r w:rsidR="00D418CB">
        <w:rPr>
          <w:rFonts w:cstheme="minorHAnsi"/>
          <w:i/>
          <w:iCs/>
          <w:sz w:val="26"/>
          <w:szCs w:val="26"/>
        </w:rPr>
        <w:t>likely</w:t>
      </w:r>
      <w:r w:rsidR="004E2C61">
        <w:rPr>
          <w:rFonts w:cstheme="minorHAnsi"/>
          <w:i/>
          <w:iCs/>
          <w:sz w:val="26"/>
          <w:szCs w:val="26"/>
        </w:rPr>
        <w:t xml:space="preserve"> as the devolution programme is moving in the opposite direct – from </w:t>
      </w:r>
      <w:r w:rsidR="00D418CB">
        <w:rPr>
          <w:rFonts w:cstheme="minorHAnsi"/>
          <w:i/>
          <w:iCs/>
          <w:sz w:val="26"/>
          <w:szCs w:val="26"/>
        </w:rPr>
        <w:t>the District Council to the parishes.</w:t>
      </w:r>
      <w:r w:rsidR="0043071B">
        <w:rPr>
          <w:rFonts w:cstheme="minorHAnsi"/>
          <w:i/>
          <w:iCs/>
          <w:sz w:val="26"/>
          <w:szCs w:val="26"/>
        </w:rPr>
        <w:t>”</w:t>
      </w:r>
      <w:r w:rsidR="00647454">
        <w:rPr>
          <w:rFonts w:cstheme="minorHAnsi"/>
          <w:i/>
          <w:iCs/>
          <w:sz w:val="26"/>
          <w:szCs w:val="26"/>
        </w:rPr>
        <w:t>.</w:t>
      </w:r>
    </w:p>
    <w:p w14:paraId="247FC373" w14:textId="77777777" w:rsidR="00201746" w:rsidRDefault="00201746"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61667E60" w14:textId="257103FB" w:rsidR="00201746" w:rsidRDefault="00201746" w:rsidP="009F40DE">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The CEO also responded with the following:</w:t>
      </w:r>
    </w:p>
    <w:p w14:paraId="06F1C80D" w14:textId="3EEE190C" w:rsidR="00201746" w:rsidRPr="00201746" w:rsidRDefault="00201746" w:rsidP="009F40DE">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w:t>
      </w:r>
      <w:r w:rsidR="00D418CB">
        <w:rPr>
          <w:rFonts w:asciiTheme="minorHAnsi" w:hAnsiTheme="minorHAnsi" w:cstheme="minorHAnsi"/>
          <w:i/>
          <w:iCs/>
          <w:sz w:val="26"/>
          <w:szCs w:val="26"/>
        </w:rPr>
        <w:t>T</w:t>
      </w:r>
      <w:r w:rsidR="00801CA9" w:rsidRPr="00801CA9">
        <w:rPr>
          <w:rFonts w:asciiTheme="minorHAnsi" w:hAnsiTheme="minorHAnsi" w:cstheme="minorHAnsi"/>
          <w:i/>
          <w:iCs/>
          <w:sz w:val="26"/>
          <w:szCs w:val="26"/>
        </w:rPr>
        <w:t>he</w:t>
      </w:r>
      <w:r w:rsidR="00801CA9">
        <w:rPr>
          <w:rFonts w:asciiTheme="minorHAnsi" w:hAnsiTheme="minorHAnsi" w:cstheme="minorHAnsi"/>
          <w:i/>
          <w:iCs/>
          <w:sz w:val="26"/>
          <w:szCs w:val="26"/>
        </w:rPr>
        <w:t xml:space="preserve"> Community Services </w:t>
      </w:r>
      <w:r w:rsidR="008609C5">
        <w:rPr>
          <w:rFonts w:asciiTheme="minorHAnsi" w:hAnsiTheme="minorHAnsi" w:cstheme="minorHAnsi"/>
          <w:i/>
          <w:iCs/>
          <w:sz w:val="26"/>
          <w:szCs w:val="26"/>
        </w:rPr>
        <w:t>M</w:t>
      </w:r>
      <w:r w:rsidR="00801CA9">
        <w:rPr>
          <w:rFonts w:asciiTheme="minorHAnsi" w:hAnsiTheme="minorHAnsi" w:cstheme="minorHAnsi"/>
          <w:i/>
          <w:iCs/>
          <w:sz w:val="26"/>
          <w:szCs w:val="26"/>
        </w:rPr>
        <w:t>anager</w:t>
      </w:r>
      <w:r w:rsidR="00D418CB">
        <w:rPr>
          <w:rFonts w:asciiTheme="minorHAnsi" w:hAnsiTheme="minorHAnsi" w:cstheme="minorHAnsi"/>
          <w:i/>
          <w:iCs/>
          <w:sz w:val="26"/>
          <w:szCs w:val="26"/>
        </w:rPr>
        <w:t xml:space="preserve"> is</w:t>
      </w:r>
      <w:r w:rsidR="00801CA9">
        <w:rPr>
          <w:rFonts w:asciiTheme="minorHAnsi" w:hAnsiTheme="minorHAnsi" w:cstheme="minorHAnsi"/>
          <w:i/>
          <w:iCs/>
          <w:sz w:val="26"/>
          <w:szCs w:val="26"/>
        </w:rPr>
        <w:t xml:space="preserve"> examining this </w:t>
      </w:r>
      <w:proofErr w:type="gramStart"/>
      <w:r w:rsidR="00801CA9">
        <w:rPr>
          <w:rFonts w:asciiTheme="minorHAnsi" w:hAnsiTheme="minorHAnsi" w:cstheme="minorHAnsi"/>
          <w:i/>
          <w:iCs/>
          <w:sz w:val="26"/>
          <w:szCs w:val="26"/>
        </w:rPr>
        <w:t>issue”</w:t>
      </w:r>
      <w:proofErr w:type="gramEnd"/>
    </w:p>
    <w:p w14:paraId="4EEC50C6" w14:textId="77777777" w:rsidR="00A07D4D" w:rsidRDefault="00A07D4D"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1E7300C5" w14:textId="292692C0" w:rsidR="00BA561B" w:rsidRDefault="00BA561B" w:rsidP="009F40DE">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 xml:space="preserve">Supplementary question by </w:t>
      </w:r>
      <w:r w:rsidR="00872197">
        <w:rPr>
          <w:rFonts w:asciiTheme="minorHAnsi" w:hAnsiTheme="minorHAnsi" w:cstheme="minorHAnsi"/>
          <w:sz w:val="26"/>
          <w:szCs w:val="26"/>
        </w:rPr>
        <w:t xml:space="preserve">Councillor </w:t>
      </w:r>
      <w:r>
        <w:rPr>
          <w:rFonts w:asciiTheme="minorHAnsi" w:hAnsiTheme="minorHAnsi" w:cstheme="minorHAnsi"/>
          <w:sz w:val="26"/>
          <w:szCs w:val="26"/>
        </w:rPr>
        <w:t xml:space="preserve">Andy Moore: </w:t>
      </w:r>
    </w:p>
    <w:p w14:paraId="09CE85B5" w14:textId="3B379952" w:rsidR="00CA6BAE" w:rsidRDefault="00D857B7" w:rsidP="009F40DE">
      <w:pPr>
        <w:pStyle w:val="paragraph"/>
        <w:spacing w:before="0" w:beforeAutospacing="0" w:after="0" w:afterAutospacing="0"/>
        <w:ind w:left="720"/>
        <w:jc w:val="both"/>
        <w:textAlignment w:val="baseline"/>
        <w:rPr>
          <w:rFonts w:asciiTheme="minorHAnsi" w:hAnsiTheme="minorHAnsi" w:cstheme="minorHAnsi"/>
          <w:i/>
          <w:iCs/>
          <w:sz w:val="26"/>
          <w:szCs w:val="26"/>
        </w:rPr>
      </w:pPr>
      <w:r w:rsidRPr="00D857B7">
        <w:rPr>
          <w:rFonts w:asciiTheme="minorHAnsi" w:hAnsiTheme="minorHAnsi" w:cstheme="minorHAnsi"/>
          <w:i/>
          <w:iCs/>
          <w:sz w:val="26"/>
          <w:szCs w:val="26"/>
        </w:rPr>
        <w:t xml:space="preserve">“In pursuit of our Climate Change policy, should not this Council convert any </w:t>
      </w:r>
      <w:r w:rsidR="00B26712" w:rsidRPr="00D857B7">
        <w:rPr>
          <w:rFonts w:asciiTheme="minorHAnsi" w:hAnsiTheme="minorHAnsi" w:cstheme="minorHAnsi"/>
          <w:i/>
          <w:iCs/>
          <w:sz w:val="26"/>
          <w:szCs w:val="26"/>
        </w:rPr>
        <w:t>streetlights</w:t>
      </w:r>
      <w:r w:rsidRPr="00D857B7">
        <w:rPr>
          <w:rFonts w:asciiTheme="minorHAnsi" w:hAnsiTheme="minorHAnsi" w:cstheme="minorHAnsi"/>
          <w:i/>
          <w:iCs/>
          <w:sz w:val="26"/>
          <w:szCs w:val="26"/>
        </w:rPr>
        <w:t xml:space="preserve"> under its management to modern (LED) standards whether or not it is anticipated that they may transfer to WBC?”</w:t>
      </w:r>
    </w:p>
    <w:p w14:paraId="1D3D0E92" w14:textId="77777777" w:rsidR="00D857B7" w:rsidRPr="00D857B7" w:rsidRDefault="00D857B7"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63640109" w14:textId="251F77ED" w:rsidR="00BA561B" w:rsidRPr="00D37743" w:rsidRDefault="00BA561B" w:rsidP="00BA561B">
      <w:pPr>
        <w:tabs>
          <w:tab w:val="left" w:pos="709"/>
        </w:tabs>
        <w:ind w:left="709"/>
      </w:pPr>
      <w:r>
        <w:rPr>
          <w:rFonts w:ascii="Calibri" w:hAnsi="Calibri" w:cs="Calibri"/>
          <w:sz w:val="26"/>
          <w:szCs w:val="26"/>
        </w:rPr>
        <w:t>The Chairperson responded with the following answer:</w:t>
      </w:r>
      <w:r w:rsidRPr="00F25C4F">
        <w:t xml:space="preserve"> </w:t>
      </w:r>
    </w:p>
    <w:p w14:paraId="6AFC509C" w14:textId="20DB9E7A" w:rsidR="00BA561B" w:rsidRDefault="00A07D4D" w:rsidP="009F40DE">
      <w:pPr>
        <w:pStyle w:val="paragraph"/>
        <w:spacing w:before="0" w:beforeAutospacing="0" w:after="0" w:afterAutospacing="0"/>
        <w:ind w:left="720"/>
        <w:jc w:val="both"/>
        <w:textAlignment w:val="baseline"/>
        <w:rPr>
          <w:rFonts w:asciiTheme="minorHAnsi" w:hAnsiTheme="minorHAnsi" w:cstheme="minorHAnsi"/>
          <w:i/>
          <w:iCs/>
          <w:sz w:val="26"/>
          <w:szCs w:val="26"/>
        </w:rPr>
      </w:pPr>
      <w:r w:rsidRPr="00A07D4D">
        <w:rPr>
          <w:rFonts w:asciiTheme="minorHAnsi" w:hAnsiTheme="minorHAnsi" w:cstheme="minorHAnsi"/>
          <w:i/>
          <w:iCs/>
          <w:sz w:val="26"/>
          <w:szCs w:val="26"/>
        </w:rPr>
        <w:t>“</w:t>
      </w:r>
      <w:r w:rsidR="008B63DB">
        <w:rPr>
          <w:rFonts w:asciiTheme="minorHAnsi" w:hAnsiTheme="minorHAnsi" w:cstheme="minorHAnsi"/>
          <w:i/>
          <w:iCs/>
          <w:sz w:val="26"/>
          <w:szCs w:val="26"/>
        </w:rPr>
        <w:t>T</w:t>
      </w:r>
      <w:r w:rsidR="00C870AF" w:rsidRPr="00801CA9">
        <w:rPr>
          <w:rFonts w:asciiTheme="minorHAnsi" w:hAnsiTheme="minorHAnsi" w:cstheme="minorHAnsi"/>
          <w:i/>
          <w:iCs/>
          <w:sz w:val="26"/>
          <w:szCs w:val="26"/>
        </w:rPr>
        <w:t>he</w:t>
      </w:r>
      <w:r w:rsidR="00C870AF">
        <w:rPr>
          <w:rFonts w:asciiTheme="minorHAnsi" w:hAnsiTheme="minorHAnsi" w:cstheme="minorHAnsi"/>
          <w:i/>
          <w:iCs/>
          <w:sz w:val="26"/>
          <w:szCs w:val="26"/>
        </w:rPr>
        <w:t xml:space="preserve"> Community Services </w:t>
      </w:r>
      <w:r w:rsidR="001073DD">
        <w:rPr>
          <w:rFonts w:asciiTheme="minorHAnsi" w:hAnsiTheme="minorHAnsi" w:cstheme="minorHAnsi"/>
          <w:i/>
          <w:iCs/>
          <w:sz w:val="26"/>
          <w:szCs w:val="26"/>
        </w:rPr>
        <w:t>M</w:t>
      </w:r>
      <w:r w:rsidR="00C870AF">
        <w:rPr>
          <w:rFonts w:asciiTheme="minorHAnsi" w:hAnsiTheme="minorHAnsi" w:cstheme="minorHAnsi"/>
          <w:i/>
          <w:iCs/>
          <w:sz w:val="26"/>
          <w:szCs w:val="26"/>
        </w:rPr>
        <w:t xml:space="preserve">anager </w:t>
      </w:r>
      <w:r w:rsidR="00D418CB">
        <w:rPr>
          <w:rFonts w:asciiTheme="minorHAnsi" w:hAnsiTheme="minorHAnsi" w:cstheme="minorHAnsi"/>
          <w:i/>
          <w:iCs/>
          <w:sz w:val="26"/>
          <w:szCs w:val="26"/>
        </w:rPr>
        <w:t xml:space="preserve">is </w:t>
      </w:r>
      <w:r w:rsidR="00C870AF">
        <w:rPr>
          <w:rFonts w:asciiTheme="minorHAnsi" w:hAnsiTheme="minorHAnsi" w:cstheme="minorHAnsi"/>
          <w:i/>
          <w:iCs/>
          <w:sz w:val="26"/>
          <w:szCs w:val="26"/>
        </w:rPr>
        <w:t xml:space="preserve">examining this issue with our supplier. It is expected that it </w:t>
      </w:r>
      <w:r w:rsidR="00D418CB">
        <w:rPr>
          <w:rFonts w:asciiTheme="minorHAnsi" w:hAnsiTheme="minorHAnsi" w:cstheme="minorHAnsi"/>
          <w:i/>
          <w:iCs/>
          <w:sz w:val="26"/>
          <w:szCs w:val="26"/>
        </w:rPr>
        <w:t>will be expensive. A programme for renewal/ replacement lights will be presented to the Community Services Committee</w:t>
      </w:r>
      <w:r w:rsidR="00647454">
        <w:rPr>
          <w:rFonts w:asciiTheme="minorHAnsi" w:hAnsiTheme="minorHAnsi" w:cstheme="minorHAnsi"/>
          <w:i/>
          <w:iCs/>
          <w:sz w:val="26"/>
          <w:szCs w:val="26"/>
        </w:rPr>
        <w:t>”.</w:t>
      </w:r>
    </w:p>
    <w:p w14:paraId="6F4A8731" w14:textId="77777777" w:rsidR="0022394C" w:rsidRDefault="0022394C" w:rsidP="005F3053">
      <w:pPr>
        <w:pStyle w:val="paragraph"/>
        <w:spacing w:before="0" w:beforeAutospacing="0" w:after="0" w:afterAutospacing="0"/>
        <w:jc w:val="both"/>
        <w:textAlignment w:val="baseline"/>
        <w:rPr>
          <w:rFonts w:asciiTheme="minorHAnsi" w:hAnsiTheme="minorHAnsi" w:cstheme="minorHAnsi"/>
          <w:sz w:val="26"/>
          <w:szCs w:val="26"/>
        </w:rPr>
      </w:pPr>
    </w:p>
    <w:p w14:paraId="692CF48B" w14:textId="77777777" w:rsidR="001F2684" w:rsidRDefault="001F2684" w:rsidP="001F2684">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lastRenderedPageBreak/>
        <w:t>Question received from Councillor Phil Barnett:</w:t>
      </w:r>
    </w:p>
    <w:p w14:paraId="7CAE6673" w14:textId="77777777" w:rsidR="001F2684" w:rsidRPr="00390341" w:rsidRDefault="001F2684" w:rsidP="001F2684">
      <w:pPr>
        <w:pStyle w:val="paragraph"/>
        <w:spacing w:before="0" w:beforeAutospacing="0" w:after="0" w:afterAutospacing="0"/>
        <w:ind w:left="720"/>
        <w:jc w:val="both"/>
        <w:textAlignment w:val="baseline"/>
        <w:rPr>
          <w:rFonts w:asciiTheme="minorHAnsi" w:hAnsiTheme="minorHAnsi" w:cstheme="minorHAnsi"/>
          <w:i/>
          <w:iCs/>
          <w:sz w:val="26"/>
          <w:szCs w:val="26"/>
        </w:rPr>
      </w:pPr>
      <w:r w:rsidRPr="00390341">
        <w:rPr>
          <w:rFonts w:asciiTheme="minorHAnsi" w:hAnsiTheme="minorHAnsi" w:cstheme="minorHAnsi"/>
          <w:i/>
          <w:iCs/>
          <w:sz w:val="26"/>
          <w:szCs w:val="26"/>
        </w:rPr>
        <w:t xml:space="preserve">“In this present climate when we are being requested to walk and cycle, safety must be paramount in all our minds. Turnpike road between Fir Tree Lane and the Henwick roundabout, albeit a speed restricted area, does attract vehicles that might not be expecting to see children crossing between the Tiger’s Nursery on the north side of the road to the specific footpath on the south side. The crossing of that road by minors and their parents or guardians is a fraught experience. </w:t>
      </w:r>
    </w:p>
    <w:p w14:paraId="499D4C27" w14:textId="77777777" w:rsidR="001F2684" w:rsidRPr="00390341" w:rsidRDefault="001F2684" w:rsidP="001F2684">
      <w:pPr>
        <w:pStyle w:val="paragraph"/>
        <w:spacing w:before="0" w:beforeAutospacing="0" w:after="0" w:afterAutospacing="0"/>
        <w:ind w:left="720"/>
        <w:jc w:val="both"/>
        <w:textAlignment w:val="baseline"/>
        <w:rPr>
          <w:rFonts w:asciiTheme="minorHAnsi" w:hAnsiTheme="minorHAnsi" w:cstheme="minorHAnsi"/>
          <w:i/>
          <w:iCs/>
          <w:sz w:val="26"/>
          <w:szCs w:val="26"/>
        </w:rPr>
      </w:pPr>
      <w:r w:rsidRPr="00390341">
        <w:rPr>
          <w:rFonts w:asciiTheme="minorHAnsi" w:hAnsiTheme="minorHAnsi" w:cstheme="minorHAnsi"/>
          <w:i/>
          <w:iCs/>
          <w:sz w:val="26"/>
          <w:szCs w:val="26"/>
        </w:rPr>
        <w:t>Therefore, can this Planning and Highways committee of Newbury Town Council request West Berkshire Council to carry out a survey with the objective of installing a zebra crossing at some suitable point where the majority of pedestrian’s cross.”</w:t>
      </w:r>
    </w:p>
    <w:p w14:paraId="327F501B" w14:textId="77777777" w:rsidR="001F2684" w:rsidRDefault="001F2684" w:rsidP="001F2684">
      <w:pPr>
        <w:pStyle w:val="paragraph"/>
        <w:spacing w:before="0" w:beforeAutospacing="0" w:after="0" w:afterAutospacing="0"/>
        <w:ind w:left="720"/>
        <w:jc w:val="both"/>
        <w:textAlignment w:val="baseline"/>
        <w:rPr>
          <w:rFonts w:asciiTheme="minorHAnsi" w:hAnsiTheme="minorHAnsi" w:cstheme="minorHAnsi"/>
          <w:sz w:val="26"/>
          <w:szCs w:val="26"/>
        </w:rPr>
      </w:pPr>
    </w:p>
    <w:p w14:paraId="5930F0C7" w14:textId="08D4749B" w:rsidR="001F2684" w:rsidRDefault="001F2684" w:rsidP="001F2684">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The Chairperson responded with the following:</w:t>
      </w:r>
    </w:p>
    <w:p w14:paraId="1BC331A1" w14:textId="0BCA6A3E" w:rsidR="001F2684" w:rsidRPr="001F2684" w:rsidRDefault="001F2684" w:rsidP="001F2684">
      <w:pPr>
        <w:pStyle w:val="paragraph"/>
        <w:spacing w:before="0" w:beforeAutospacing="0" w:after="0" w:afterAutospacing="0"/>
        <w:ind w:left="720"/>
        <w:jc w:val="both"/>
        <w:textAlignment w:val="baseline"/>
        <w:rPr>
          <w:rFonts w:asciiTheme="minorHAnsi" w:hAnsiTheme="minorHAnsi" w:cstheme="minorHAnsi"/>
          <w:i/>
          <w:iCs/>
          <w:sz w:val="26"/>
          <w:szCs w:val="26"/>
        </w:rPr>
      </w:pPr>
      <w:r w:rsidRPr="0075374C">
        <w:rPr>
          <w:rFonts w:asciiTheme="minorHAnsi" w:hAnsiTheme="minorHAnsi" w:cstheme="minorHAnsi"/>
          <w:i/>
          <w:iCs/>
          <w:sz w:val="26"/>
          <w:szCs w:val="26"/>
        </w:rPr>
        <w:t>“</w:t>
      </w:r>
      <w:r w:rsidR="00FE136B">
        <w:rPr>
          <w:rFonts w:asciiTheme="minorHAnsi" w:hAnsiTheme="minorHAnsi" w:cstheme="minorHAnsi"/>
          <w:i/>
          <w:iCs/>
          <w:sz w:val="26"/>
          <w:szCs w:val="26"/>
        </w:rPr>
        <w:t>We will forward the request to WBC”.</w:t>
      </w:r>
    </w:p>
    <w:p w14:paraId="7AD60EC1" w14:textId="77777777" w:rsidR="001F2684" w:rsidRDefault="001F2684"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29203546" w14:textId="7C84A6C8" w:rsidR="003A2254" w:rsidRDefault="003A2254" w:rsidP="009F40DE">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 xml:space="preserve">Question </w:t>
      </w:r>
      <w:r w:rsidR="00B83222">
        <w:rPr>
          <w:rFonts w:asciiTheme="minorHAnsi" w:hAnsiTheme="minorHAnsi" w:cstheme="minorHAnsi"/>
          <w:sz w:val="26"/>
          <w:szCs w:val="26"/>
        </w:rPr>
        <w:t>received from Councillor Martha Vickers:</w:t>
      </w:r>
    </w:p>
    <w:p w14:paraId="3BA15FCB" w14:textId="787133BF" w:rsidR="00A733EF" w:rsidRPr="003A2254" w:rsidRDefault="003A2254" w:rsidP="009F40DE">
      <w:pPr>
        <w:pStyle w:val="paragraph"/>
        <w:spacing w:before="0" w:beforeAutospacing="0" w:after="0" w:afterAutospacing="0"/>
        <w:ind w:left="720"/>
        <w:jc w:val="both"/>
        <w:textAlignment w:val="baseline"/>
        <w:rPr>
          <w:rFonts w:asciiTheme="minorHAnsi" w:hAnsiTheme="minorHAnsi" w:cstheme="minorHAnsi"/>
          <w:i/>
          <w:iCs/>
          <w:sz w:val="26"/>
          <w:szCs w:val="26"/>
        </w:rPr>
      </w:pPr>
      <w:r w:rsidRPr="003A2254">
        <w:rPr>
          <w:rFonts w:asciiTheme="minorHAnsi" w:hAnsiTheme="minorHAnsi" w:cstheme="minorHAnsi"/>
          <w:i/>
          <w:iCs/>
          <w:sz w:val="26"/>
          <w:szCs w:val="26"/>
        </w:rPr>
        <w:t>“Newbury Town Council is responsible for providing Grit Bins across the Town thus preventing inconvenience and potentially serious accidents during the Winter months. Following a recent accident on the Monkey Bridge</w:t>
      </w:r>
      <w:r w:rsidR="005D5280">
        <w:rPr>
          <w:rFonts w:asciiTheme="minorHAnsi" w:hAnsiTheme="minorHAnsi" w:cstheme="minorHAnsi"/>
          <w:i/>
          <w:iCs/>
          <w:sz w:val="26"/>
          <w:szCs w:val="26"/>
        </w:rPr>
        <w:t>,</w:t>
      </w:r>
      <w:r w:rsidRPr="003A2254">
        <w:rPr>
          <w:rFonts w:asciiTheme="minorHAnsi" w:hAnsiTheme="minorHAnsi" w:cstheme="minorHAnsi"/>
          <w:i/>
          <w:iCs/>
          <w:sz w:val="26"/>
          <w:szCs w:val="26"/>
        </w:rPr>
        <w:t xml:space="preserve"> I would like to request that the Town Council consider providing a Grit Bin to service the Bridge and if </w:t>
      </w:r>
      <w:r w:rsidR="0057711E" w:rsidRPr="003A2254">
        <w:rPr>
          <w:rFonts w:asciiTheme="minorHAnsi" w:hAnsiTheme="minorHAnsi" w:cstheme="minorHAnsi"/>
          <w:i/>
          <w:iCs/>
          <w:sz w:val="26"/>
          <w:szCs w:val="26"/>
        </w:rPr>
        <w:t>possible,</w:t>
      </w:r>
      <w:r w:rsidR="0022096E" w:rsidRPr="003A2254">
        <w:rPr>
          <w:rFonts w:asciiTheme="minorHAnsi" w:hAnsiTheme="minorHAnsi" w:cstheme="minorHAnsi"/>
          <w:i/>
          <w:iCs/>
          <w:sz w:val="26"/>
          <w:szCs w:val="26"/>
        </w:rPr>
        <w:t xml:space="preserve"> put</w:t>
      </w:r>
      <w:r w:rsidRPr="003A2254">
        <w:rPr>
          <w:rFonts w:asciiTheme="minorHAnsi" w:hAnsiTheme="minorHAnsi" w:cstheme="minorHAnsi"/>
          <w:i/>
          <w:iCs/>
          <w:sz w:val="26"/>
          <w:szCs w:val="26"/>
        </w:rPr>
        <w:t xml:space="preserve"> this in place this Winter.”</w:t>
      </w:r>
    </w:p>
    <w:p w14:paraId="3DCA3ED3" w14:textId="41CBECA1" w:rsidR="00A733EF" w:rsidRDefault="00A733EF" w:rsidP="009F40DE">
      <w:pPr>
        <w:pStyle w:val="paragraph"/>
        <w:spacing w:before="0" w:beforeAutospacing="0" w:after="0" w:afterAutospacing="0"/>
        <w:ind w:left="720"/>
        <w:jc w:val="both"/>
        <w:textAlignment w:val="baseline"/>
        <w:rPr>
          <w:rFonts w:asciiTheme="minorHAnsi" w:hAnsiTheme="minorHAnsi" w:cstheme="minorHAnsi"/>
          <w:sz w:val="26"/>
          <w:szCs w:val="26"/>
        </w:rPr>
      </w:pPr>
    </w:p>
    <w:p w14:paraId="4741B2CE" w14:textId="2C309DDD" w:rsidR="00A00DC7" w:rsidRDefault="00A00DC7" w:rsidP="009F40DE">
      <w:pPr>
        <w:pStyle w:val="paragraph"/>
        <w:spacing w:before="0" w:beforeAutospacing="0" w:after="0" w:afterAutospacing="0"/>
        <w:ind w:left="720"/>
        <w:jc w:val="both"/>
        <w:textAlignment w:val="baseline"/>
        <w:rPr>
          <w:rFonts w:asciiTheme="minorHAnsi" w:hAnsiTheme="minorHAnsi" w:cstheme="minorHAnsi"/>
          <w:sz w:val="26"/>
          <w:szCs w:val="26"/>
        </w:rPr>
      </w:pPr>
      <w:r>
        <w:rPr>
          <w:rFonts w:asciiTheme="minorHAnsi" w:hAnsiTheme="minorHAnsi" w:cstheme="minorHAnsi"/>
          <w:sz w:val="26"/>
          <w:szCs w:val="26"/>
        </w:rPr>
        <w:t>The Chairperson responded with the following</w:t>
      </w:r>
      <w:r w:rsidR="0022096E">
        <w:rPr>
          <w:rFonts w:asciiTheme="minorHAnsi" w:hAnsiTheme="minorHAnsi" w:cstheme="minorHAnsi"/>
          <w:sz w:val="26"/>
          <w:szCs w:val="26"/>
        </w:rPr>
        <w:t>:</w:t>
      </w:r>
    </w:p>
    <w:p w14:paraId="6C9A5028" w14:textId="7C6F4D66" w:rsidR="0022096E" w:rsidRPr="00C77264" w:rsidRDefault="0022096E" w:rsidP="009F40DE">
      <w:pPr>
        <w:pStyle w:val="paragraph"/>
        <w:spacing w:before="0" w:beforeAutospacing="0" w:after="0" w:afterAutospacing="0"/>
        <w:ind w:left="720"/>
        <w:jc w:val="both"/>
        <w:textAlignment w:val="baseline"/>
        <w:rPr>
          <w:rFonts w:asciiTheme="minorHAnsi" w:hAnsiTheme="minorHAnsi" w:cstheme="minorHAnsi"/>
          <w:i/>
          <w:iCs/>
          <w:sz w:val="26"/>
          <w:szCs w:val="26"/>
        </w:rPr>
      </w:pPr>
      <w:r w:rsidRPr="00C77264">
        <w:rPr>
          <w:rFonts w:asciiTheme="minorHAnsi" w:hAnsiTheme="minorHAnsi" w:cstheme="minorHAnsi"/>
          <w:i/>
          <w:iCs/>
          <w:sz w:val="26"/>
          <w:szCs w:val="26"/>
        </w:rPr>
        <w:t>“</w:t>
      </w:r>
      <w:r w:rsidR="00504716">
        <w:rPr>
          <w:rFonts w:asciiTheme="minorHAnsi" w:hAnsiTheme="minorHAnsi" w:cstheme="minorHAnsi"/>
          <w:i/>
          <w:iCs/>
          <w:sz w:val="26"/>
          <w:szCs w:val="26"/>
        </w:rPr>
        <w:t xml:space="preserve">We understand that some residents are already placing grit where required. While WBC are looking for </w:t>
      </w:r>
      <w:r w:rsidR="00696946">
        <w:rPr>
          <w:rFonts w:asciiTheme="minorHAnsi" w:hAnsiTheme="minorHAnsi" w:cstheme="minorHAnsi"/>
          <w:i/>
          <w:iCs/>
          <w:sz w:val="26"/>
          <w:szCs w:val="26"/>
        </w:rPr>
        <w:t>longer-term</w:t>
      </w:r>
      <w:r w:rsidR="004514F0">
        <w:rPr>
          <w:rFonts w:asciiTheme="minorHAnsi" w:hAnsiTheme="minorHAnsi" w:cstheme="minorHAnsi"/>
          <w:i/>
          <w:iCs/>
          <w:sz w:val="26"/>
          <w:szCs w:val="26"/>
        </w:rPr>
        <w:t xml:space="preserve">, permanent, </w:t>
      </w:r>
      <w:r w:rsidR="00504716">
        <w:rPr>
          <w:rFonts w:asciiTheme="minorHAnsi" w:hAnsiTheme="minorHAnsi" w:cstheme="minorHAnsi"/>
          <w:i/>
          <w:iCs/>
          <w:sz w:val="26"/>
          <w:szCs w:val="26"/>
        </w:rPr>
        <w:t>solutions, NTC could compensate those residents</w:t>
      </w:r>
      <w:r w:rsidR="00696946">
        <w:rPr>
          <w:rFonts w:asciiTheme="minorHAnsi" w:hAnsiTheme="minorHAnsi" w:cstheme="minorHAnsi"/>
          <w:i/>
          <w:iCs/>
          <w:sz w:val="26"/>
          <w:szCs w:val="26"/>
        </w:rPr>
        <w:t xml:space="preserve"> gritting the bridge themselves”. </w:t>
      </w:r>
    </w:p>
    <w:p w14:paraId="0A2BCDFE" w14:textId="22851117" w:rsidR="004A7FEC" w:rsidRPr="00A733EF" w:rsidRDefault="00696946" w:rsidP="0012145D">
      <w:pPr>
        <w:pStyle w:val="paragraph"/>
        <w:spacing w:before="0" w:beforeAutospacing="0" w:after="0" w:afterAutospacing="0"/>
        <w:jc w:val="both"/>
        <w:textAlignment w:val="baseline"/>
        <w:rPr>
          <w:rFonts w:asciiTheme="minorHAnsi" w:hAnsiTheme="minorHAnsi" w:cstheme="minorHAnsi"/>
          <w:sz w:val="26"/>
          <w:szCs w:val="26"/>
        </w:rPr>
      </w:pPr>
      <w:r>
        <w:rPr>
          <w:rFonts w:asciiTheme="minorHAnsi" w:hAnsiTheme="minorHAnsi" w:cstheme="minorHAnsi"/>
          <w:sz w:val="26"/>
          <w:szCs w:val="26"/>
        </w:rPr>
        <w:tab/>
      </w:r>
    </w:p>
    <w:p w14:paraId="44ED7A24" w14:textId="77777777" w:rsidR="003B05B1" w:rsidRDefault="003B05B1" w:rsidP="00E246CB">
      <w:pPr>
        <w:pStyle w:val="paragraph"/>
        <w:spacing w:before="0" w:beforeAutospacing="0" w:after="0" w:afterAutospacing="0"/>
        <w:jc w:val="both"/>
        <w:textAlignment w:val="baseline"/>
        <w:rPr>
          <w:rFonts w:asciiTheme="minorHAnsi" w:hAnsiTheme="minorHAnsi" w:cstheme="minorHAnsi"/>
          <w:sz w:val="26"/>
          <w:szCs w:val="26"/>
        </w:rPr>
      </w:pPr>
    </w:p>
    <w:p w14:paraId="2C3F8F17" w14:textId="72108BA1" w:rsidR="00D901A3" w:rsidRPr="00D901A3" w:rsidRDefault="00B01292"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147.</w:t>
      </w:r>
      <w:r w:rsidR="127157B5"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Schedule of Planning Applications</w:t>
      </w:r>
    </w:p>
    <w:p w14:paraId="19FE249B" w14:textId="20EB80F7" w:rsidR="008F76A2" w:rsidRDefault="00FA70EF" w:rsidP="00EE6188">
      <w:pPr>
        <w:pStyle w:val="paragraph"/>
        <w:spacing w:before="0" w:beforeAutospacing="0" w:after="0" w:afterAutospacing="0"/>
        <w:ind w:left="720"/>
        <w:jc w:val="both"/>
        <w:textAlignment w:val="baseline"/>
        <w:rPr>
          <w:rStyle w:val="eop"/>
          <w:rFonts w:asciiTheme="minorHAnsi" w:hAnsiTheme="minorHAnsi" w:cstheme="minorHAnsi"/>
          <w:sz w:val="26"/>
          <w:szCs w:val="26"/>
        </w:rPr>
      </w:pPr>
      <w:r w:rsidRPr="00FA70EF">
        <w:rPr>
          <w:rStyle w:val="eop"/>
          <w:rFonts w:asciiTheme="minorHAnsi" w:hAnsiTheme="minorHAnsi" w:cstheme="minorHAnsi"/>
          <w:sz w:val="26"/>
          <w:szCs w:val="26"/>
        </w:rPr>
        <w:t>Resolved that the observations recorded at Appendix 1 to these minutes be submitted to the planning authority.</w:t>
      </w:r>
    </w:p>
    <w:p w14:paraId="6434677D" w14:textId="6EABC5C0" w:rsidR="000013A5" w:rsidRDefault="000013A5" w:rsidP="00EE6188">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Regardin</w:t>
      </w:r>
      <w:r w:rsidR="00623F94">
        <w:rPr>
          <w:rStyle w:val="eop"/>
          <w:rFonts w:asciiTheme="minorHAnsi" w:hAnsiTheme="minorHAnsi" w:cstheme="minorHAnsi"/>
          <w:sz w:val="26"/>
          <w:szCs w:val="26"/>
        </w:rPr>
        <w:t xml:space="preserve">g application number </w:t>
      </w:r>
      <w:r w:rsidRPr="000013A5">
        <w:rPr>
          <w:rStyle w:val="eop"/>
          <w:rFonts w:asciiTheme="minorHAnsi" w:hAnsiTheme="minorHAnsi" w:cstheme="minorHAnsi"/>
          <w:sz w:val="26"/>
          <w:szCs w:val="26"/>
        </w:rPr>
        <w:t>4</w:t>
      </w:r>
      <w:r w:rsidR="00623F94">
        <w:rPr>
          <w:rStyle w:val="eop"/>
          <w:rFonts w:asciiTheme="minorHAnsi" w:hAnsiTheme="minorHAnsi" w:cstheme="minorHAnsi"/>
          <w:sz w:val="26"/>
          <w:szCs w:val="26"/>
        </w:rPr>
        <w:t xml:space="preserve">, Councillor </w:t>
      </w:r>
      <w:r w:rsidRPr="000013A5">
        <w:rPr>
          <w:rStyle w:val="eop"/>
          <w:rFonts w:asciiTheme="minorHAnsi" w:hAnsiTheme="minorHAnsi" w:cstheme="minorHAnsi"/>
          <w:sz w:val="26"/>
          <w:szCs w:val="26"/>
        </w:rPr>
        <w:t>Jeff Beck abstained</w:t>
      </w:r>
      <w:r w:rsidR="00623F94">
        <w:rPr>
          <w:rStyle w:val="eop"/>
          <w:rFonts w:asciiTheme="minorHAnsi" w:hAnsiTheme="minorHAnsi" w:cstheme="minorHAnsi"/>
          <w:sz w:val="26"/>
          <w:szCs w:val="26"/>
        </w:rPr>
        <w:t>.</w:t>
      </w:r>
    </w:p>
    <w:p w14:paraId="1AE4CAC9" w14:textId="77777777" w:rsidR="00322575" w:rsidRPr="00D901A3" w:rsidRDefault="00322575" w:rsidP="00E246CB">
      <w:pPr>
        <w:pStyle w:val="paragraph"/>
        <w:spacing w:before="0" w:beforeAutospacing="0" w:after="0" w:afterAutospacing="0"/>
        <w:jc w:val="both"/>
        <w:textAlignment w:val="baseline"/>
        <w:rPr>
          <w:rFonts w:asciiTheme="minorHAnsi" w:hAnsiTheme="minorHAnsi" w:cstheme="minorHAnsi"/>
          <w:sz w:val="26"/>
          <w:szCs w:val="26"/>
        </w:rPr>
      </w:pPr>
    </w:p>
    <w:p w14:paraId="4A66587F" w14:textId="30EF807F" w:rsidR="00D901A3" w:rsidRPr="00D901A3" w:rsidRDefault="00B01292"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148.</w:t>
      </w:r>
      <w:r w:rsidR="7CE92234"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hyperlink r:id="rId8" w:history="1">
        <w:r w:rsidR="008F76A2" w:rsidRPr="00B9A76E">
          <w:rPr>
            <w:rStyle w:val="Hyperlink"/>
            <w:rFonts w:asciiTheme="minorHAnsi" w:hAnsiTheme="minorHAnsi" w:cstheme="minorBidi"/>
            <w:b/>
            <w:bCs/>
            <w:sz w:val="26"/>
            <w:szCs w:val="26"/>
          </w:rPr>
          <w:t>20/02779/COMIND</w:t>
        </w:r>
      </w:hyperlink>
      <w:r w:rsidR="008F76A2" w:rsidRPr="00B9A76E">
        <w:rPr>
          <w:rStyle w:val="normaltextrun"/>
          <w:rFonts w:asciiTheme="minorHAnsi" w:hAnsiTheme="minorHAnsi" w:cstheme="minorBidi"/>
          <w:b/>
          <w:bCs/>
          <w:sz w:val="26"/>
          <w:szCs w:val="26"/>
        </w:rPr>
        <w:t xml:space="preserve"> Newbury College, Monks Lane, Newbury, RG14 7TD</w:t>
      </w:r>
    </w:p>
    <w:p w14:paraId="2E6D6202" w14:textId="795F62DF" w:rsidR="00E86092" w:rsidRDefault="00E86092" w:rsidP="0058376D">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Object to the proposal based on the</w:t>
      </w:r>
      <w:r w:rsidR="00D26ED9">
        <w:rPr>
          <w:rStyle w:val="eop"/>
          <w:rFonts w:asciiTheme="minorHAnsi" w:hAnsiTheme="minorHAnsi" w:cstheme="minorHAnsi"/>
          <w:sz w:val="26"/>
          <w:szCs w:val="26"/>
        </w:rPr>
        <w:t xml:space="preserve"> new</w:t>
      </w:r>
      <w:r>
        <w:rPr>
          <w:rStyle w:val="eop"/>
          <w:rFonts w:asciiTheme="minorHAnsi" w:hAnsiTheme="minorHAnsi" w:cstheme="minorHAnsi"/>
          <w:sz w:val="26"/>
          <w:szCs w:val="26"/>
        </w:rPr>
        <w:t xml:space="preserve"> travel plan.</w:t>
      </w:r>
    </w:p>
    <w:p w14:paraId="3644E6CA" w14:textId="77777777" w:rsidR="00E86092" w:rsidRDefault="00E86092" w:rsidP="0058376D">
      <w:pPr>
        <w:pStyle w:val="paragraph"/>
        <w:spacing w:before="0" w:beforeAutospacing="0" w:after="0" w:afterAutospacing="0"/>
        <w:ind w:left="720"/>
        <w:jc w:val="both"/>
        <w:textAlignment w:val="baseline"/>
        <w:rPr>
          <w:rStyle w:val="eop"/>
          <w:rFonts w:asciiTheme="minorHAnsi" w:hAnsiTheme="minorHAnsi" w:cstheme="minorHAnsi"/>
          <w:sz w:val="26"/>
          <w:szCs w:val="26"/>
        </w:rPr>
      </w:pPr>
    </w:p>
    <w:p w14:paraId="4C85A22A" w14:textId="381EA849" w:rsidR="00D901A3" w:rsidRDefault="00AA3025" w:rsidP="0058376D">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Councillor Vickers o</w:t>
      </w:r>
      <w:r w:rsidR="00B7057E">
        <w:rPr>
          <w:rStyle w:val="eop"/>
          <w:rFonts w:asciiTheme="minorHAnsi" w:hAnsiTheme="minorHAnsi" w:cstheme="minorHAnsi"/>
          <w:sz w:val="26"/>
          <w:szCs w:val="26"/>
        </w:rPr>
        <w:t>bjec</w:t>
      </w:r>
      <w:r w:rsidR="001E5A0B">
        <w:rPr>
          <w:rStyle w:val="eop"/>
          <w:rFonts w:asciiTheme="minorHAnsi" w:hAnsiTheme="minorHAnsi" w:cstheme="minorHAnsi"/>
          <w:sz w:val="26"/>
          <w:szCs w:val="26"/>
        </w:rPr>
        <w:t>t</w:t>
      </w:r>
      <w:r w:rsidR="00D418CB">
        <w:rPr>
          <w:rStyle w:val="eop"/>
          <w:rFonts w:asciiTheme="minorHAnsi" w:hAnsiTheme="minorHAnsi" w:cstheme="minorHAnsi"/>
          <w:sz w:val="26"/>
          <w:szCs w:val="26"/>
        </w:rPr>
        <w:t>ed</w:t>
      </w:r>
      <w:r w:rsidR="00B7057E">
        <w:rPr>
          <w:rStyle w:val="eop"/>
          <w:rFonts w:asciiTheme="minorHAnsi" w:hAnsiTheme="minorHAnsi" w:cstheme="minorHAnsi"/>
          <w:sz w:val="26"/>
          <w:szCs w:val="26"/>
        </w:rPr>
        <w:t xml:space="preserve"> to the </w:t>
      </w:r>
      <w:r w:rsidR="00D418CB">
        <w:rPr>
          <w:rStyle w:val="eop"/>
          <w:rFonts w:asciiTheme="minorHAnsi" w:hAnsiTheme="minorHAnsi" w:cstheme="minorHAnsi"/>
          <w:sz w:val="26"/>
          <w:szCs w:val="26"/>
        </w:rPr>
        <w:t>proposed</w:t>
      </w:r>
      <w:r w:rsidR="00B7057E">
        <w:rPr>
          <w:rStyle w:val="eop"/>
          <w:rFonts w:asciiTheme="minorHAnsi" w:hAnsiTheme="minorHAnsi" w:cstheme="minorHAnsi"/>
          <w:sz w:val="26"/>
          <w:szCs w:val="26"/>
        </w:rPr>
        <w:t xml:space="preserve"> travel plan</w:t>
      </w:r>
      <w:r w:rsidR="00D418CB">
        <w:rPr>
          <w:rStyle w:val="eop"/>
          <w:rFonts w:asciiTheme="minorHAnsi" w:hAnsiTheme="minorHAnsi" w:cstheme="minorHAnsi"/>
          <w:sz w:val="26"/>
          <w:szCs w:val="26"/>
        </w:rPr>
        <w:t xml:space="preserve"> and recommended that </w:t>
      </w:r>
      <w:proofErr w:type="gramStart"/>
      <w:r w:rsidR="00D418CB">
        <w:rPr>
          <w:rStyle w:val="eop"/>
          <w:rFonts w:asciiTheme="minorHAnsi" w:hAnsiTheme="minorHAnsi" w:cstheme="minorHAnsi"/>
          <w:sz w:val="26"/>
          <w:szCs w:val="26"/>
        </w:rPr>
        <w:t xml:space="preserve">the </w:t>
      </w:r>
      <w:r w:rsidR="0058376D">
        <w:rPr>
          <w:rStyle w:val="eop"/>
          <w:rFonts w:asciiTheme="minorHAnsi" w:hAnsiTheme="minorHAnsi" w:cstheme="minorHAnsi"/>
          <w:sz w:val="26"/>
          <w:szCs w:val="26"/>
        </w:rPr>
        <w:t xml:space="preserve"> existing</w:t>
      </w:r>
      <w:proofErr w:type="gramEnd"/>
      <w:r w:rsidR="0058376D">
        <w:rPr>
          <w:rStyle w:val="eop"/>
          <w:rFonts w:asciiTheme="minorHAnsi" w:hAnsiTheme="minorHAnsi" w:cstheme="minorHAnsi"/>
          <w:sz w:val="26"/>
          <w:szCs w:val="26"/>
        </w:rPr>
        <w:t xml:space="preserve"> travel </w:t>
      </w:r>
      <w:r w:rsidR="00D418CB">
        <w:rPr>
          <w:rStyle w:val="eop"/>
          <w:rFonts w:asciiTheme="minorHAnsi" w:hAnsiTheme="minorHAnsi" w:cstheme="minorHAnsi"/>
          <w:sz w:val="26"/>
          <w:szCs w:val="26"/>
        </w:rPr>
        <w:t xml:space="preserve">arrangements continue after the new junction is provided, as the proposed </w:t>
      </w:r>
      <w:r w:rsidR="00A82322">
        <w:rPr>
          <w:rStyle w:val="eop"/>
          <w:rFonts w:asciiTheme="minorHAnsi" w:hAnsiTheme="minorHAnsi" w:cstheme="minorHAnsi"/>
          <w:sz w:val="26"/>
          <w:szCs w:val="26"/>
        </w:rPr>
        <w:t>travel plan</w:t>
      </w:r>
      <w:r w:rsidR="008A04FE">
        <w:rPr>
          <w:rStyle w:val="eop"/>
          <w:rFonts w:asciiTheme="minorHAnsi" w:hAnsiTheme="minorHAnsi" w:cstheme="minorHAnsi"/>
          <w:sz w:val="26"/>
          <w:szCs w:val="26"/>
        </w:rPr>
        <w:tab/>
      </w:r>
      <w:r>
        <w:rPr>
          <w:rStyle w:val="eop"/>
          <w:rFonts w:asciiTheme="minorHAnsi" w:hAnsiTheme="minorHAnsi" w:cstheme="minorHAnsi"/>
          <w:sz w:val="26"/>
          <w:szCs w:val="26"/>
        </w:rPr>
        <w:t>does not</w:t>
      </w:r>
      <w:r w:rsidR="0058376D">
        <w:rPr>
          <w:rStyle w:val="eop"/>
          <w:rFonts w:asciiTheme="minorHAnsi" w:hAnsiTheme="minorHAnsi" w:cstheme="minorHAnsi"/>
          <w:sz w:val="26"/>
          <w:szCs w:val="26"/>
        </w:rPr>
        <w:t xml:space="preserve"> allow for </w:t>
      </w:r>
      <w:r w:rsidR="00D418CB">
        <w:rPr>
          <w:rStyle w:val="eop"/>
          <w:rFonts w:asciiTheme="minorHAnsi" w:hAnsiTheme="minorHAnsi" w:cstheme="minorHAnsi"/>
          <w:sz w:val="26"/>
          <w:szCs w:val="26"/>
        </w:rPr>
        <w:t xml:space="preserve">southbound </w:t>
      </w:r>
      <w:r w:rsidR="00142375">
        <w:rPr>
          <w:rStyle w:val="eop"/>
          <w:rFonts w:asciiTheme="minorHAnsi" w:hAnsiTheme="minorHAnsi" w:cstheme="minorHAnsi"/>
          <w:sz w:val="26"/>
          <w:szCs w:val="26"/>
        </w:rPr>
        <w:t>car</w:t>
      </w:r>
      <w:r w:rsidR="00D418CB">
        <w:rPr>
          <w:rStyle w:val="eop"/>
          <w:rFonts w:asciiTheme="minorHAnsi" w:hAnsiTheme="minorHAnsi" w:cstheme="minorHAnsi"/>
          <w:sz w:val="26"/>
          <w:szCs w:val="26"/>
        </w:rPr>
        <w:t>s</w:t>
      </w:r>
      <w:r w:rsidR="00142375">
        <w:rPr>
          <w:rStyle w:val="eop"/>
          <w:rFonts w:asciiTheme="minorHAnsi" w:hAnsiTheme="minorHAnsi" w:cstheme="minorHAnsi"/>
          <w:sz w:val="26"/>
          <w:szCs w:val="26"/>
        </w:rPr>
        <w:t xml:space="preserve"> </w:t>
      </w:r>
      <w:r w:rsidR="0058376D">
        <w:rPr>
          <w:rStyle w:val="eop"/>
          <w:rFonts w:asciiTheme="minorHAnsi" w:hAnsiTheme="minorHAnsi" w:cstheme="minorHAnsi"/>
          <w:sz w:val="26"/>
          <w:szCs w:val="26"/>
        </w:rPr>
        <w:t>t</w:t>
      </w:r>
      <w:r w:rsidR="00D418CB">
        <w:rPr>
          <w:rStyle w:val="eop"/>
          <w:rFonts w:asciiTheme="minorHAnsi" w:hAnsiTheme="minorHAnsi" w:cstheme="minorHAnsi"/>
          <w:sz w:val="26"/>
          <w:szCs w:val="26"/>
        </w:rPr>
        <w:t>o turn right off the A339.</w:t>
      </w:r>
      <w:r w:rsidR="00066FC7">
        <w:rPr>
          <w:rStyle w:val="eop"/>
          <w:rFonts w:asciiTheme="minorHAnsi" w:hAnsiTheme="minorHAnsi" w:cstheme="minorHAnsi"/>
          <w:sz w:val="26"/>
          <w:szCs w:val="26"/>
        </w:rPr>
        <w:t xml:space="preserve"> </w:t>
      </w:r>
    </w:p>
    <w:p w14:paraId="6ABED6D0" w14:textId="17665A02" w:rsidR="000C2636" w:rsidRDefault="0068293E" w:rsidP="000F6D2B">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Interim arrangement needs to allow for a right t</w:t>
      </w:r>
      <w:r w:rsidR="00F60230">
        <w:rPr>
          <w:rStyle w:val="eop"/>
          <w:rFonts w:asciiTheme="minorHAnsi" w:hAnsiTheme="minorHAnsi" w:cstheme="minorHAnsi"/>
          <w:sz w:val="26"/>
          <w:szCs w:val="26"/>
        </w:rPr>
        <w:t>u</w:t>
      </w:r>
      <w:r>
        <w:rPr>
          <w:rStyle w:val="eop"/>
          <w:rFonts w:asciiTheme="minorHAnsi" w:hAnsiTheme="minorHAnsi" w:cstheme="minorHAnsi"/>
          <w:sz w:val="26"/>
          <w:szCs w:val="26"/>
        </w:rPr>
        <w:t xml:space="preserve">rn. </w:t>
      </w:r>
    </w:p>
    <w:p w14:paraId="2A1497C7" w14:textId="1E8B7F1A" w:rsidR="007413E4" w:rsidRDefault="00762721" w:rsidP="0058376D">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Acknowledge that this</w:t>
      </w:r>
      <w:r w:rsidR="007413E4">
        <w:rPr>
          <w:rStyle w:val="eop"/>
          <w:rFonts w:asciiTheme="minorHAnsi" w:hAnsiTheme="minorHAnsi" w:cstheme="minorHAnsi"/>
          <w:sz w:val="26"/>
          <w:szCs w:val="26"/>
        </w:rPr>
        <w:t xml:space="preserve"> is outside of the application</w:t>
      </w:r>
      <w:r>
        <w:rPr>
          <w:rStyle w:val="eop"/>
          <w:rFonts w:asciiTheme="minorHAnsi" w:hAnsiTheme="minorHAnsi" w:cstheme="minorHAnsi"/>
          <w:sz w:val="26"/>
          <w:szCs w:val="26"/>
        </w:rPr>
        <w:t>s parameters</w:t>
      </w:r>
      <w:r w:rsidR="007602F2">
        <w:rPr>
          <w:rStyle w:val="eop"/>
          <w:rFonts w:asciiTheme="minorHAnsi" w:hAnsiTheme="minorHAnsi" w:cstheme="minorHAnsi"/>
          <w:sz w:val="26"/>
          <w:szCs w:val="26"/>
        </w:rPr>
        <w:t>.</w:t>
      </w:r>
    </w:p>
    <w:p w14:paraId="45D3879E" w14:textId="6F7D5BCE" w:rsidR="001F186A" w:rsidRDefault="00F82FAA" w:rsidP="000F6D2B">
      <w:pPr>
        <w:pStyle w:val="paragraph"/>
        <w:spacing w:before="0" w:beforeAutospacing="0" w:after="0" w:afterAutospacing="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lastRenderedPageBreak/>
        <w:tab/>
      </w:r>
      <w:r w:rsidR="001F186A" w:rsidRPr="007A0893">
        <w:rPr>
          <w:rStyle w:val="eop"/>
          <w:rFonts w:asciiTheme="minorHAnsi" w:hAnsiTheme="minorHAnsi" w:cstheme="minorHAnsi"/>
          <w:b/>
          <w:bCs/>
          <w:sz w:val="26"/>
          <w:szCs w:val="26"/>
        </w:rPr>
        <w:t xml:space="preserve">Proposed: </w:t>
      </w:r>
      <w:r w:rsidR="001F186A" w:rsidRPr="007A0893">
        <w:rPr>
          <w:rStyle w:val="eop"/>
          <w:rFonts w:asciiTheme="minorHAnsi" w:hAnsiTheme="minorHAnsi" w:cstheme="minorHAnsi"/>
          <w:sz w:val="26"/>
          <w:szCs w:val="26"/>
        </w:rPr>
        <w:t>Councillor</w:t>
      </w:r>
      <w:r w:rsidR="00431359">
        <w:rPr>
          <w:rStyle w:val="eop"/>
          <w:rFonts w:asciiTheme="minorHAnsi" w:hAnsiTheme="minorHAnsi" w:cstheme="minorHAnsi"/>
          <w:sz w:val="26"/>
          <w:szCs w:val="26"/>
        </w:rPr>
        <w:t xml:space="preserve"> </w:t>
      </w:r>
      <w:r w:rsidR="00AF6DBB">
        <w:rPr>
          <w:rStyle w:val="eop"/>
          <w:rFonts w:asciiTheme="minorHAnsi" w:hAnsiTheme="minorHAnsi" w:cstheme="minorHAnsi"/>
          <w:sz w:val="26"/>
          <w:szCs w:val="26"/>
        </w:rPr>
        <w:t xml:space="preserve">Tony </w:t>
      </w:r>
      <w:r w:rsidR="00431359">
        <w:rPr>
          <w:rStyle w:val="eop"/>
          <w:rFonts w:asciiTheme="minorHAnsi" w:hAnsiTheme="minorHAnsi" w:cstheme="minorHAnsi"/>
          <w:sz w:val="26"/>
          <w:szCs w:val="26"/>
        </w:rPr>
        <w:t>Vickers</w:t>
      </w:r>
    </w:p>
    <w:p w14:paraId="5F068CD7" w14:textId="6E59E07E" w:rsidR="001F186A" w:rsidRDefault="001F186A" w:rsidP="001F186A">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Seconded:</w:t>
      </w:r>
      <w:r w:rsidRPr="007A0893">
        <w:rPr>
          <w:rStyle w:val="eop"/>
          <w:rFonts w:asciiTheme="minorHAnsi" w:hAnsiTheme="minorHAnsi" w:cstheme="minorHAnsi"/>
          <w:sz w:val="26"/>
          <w:szCs w:val="26"/>
        </w:rPr>
        <w:t xml:space="preserve">  Councillor</w:t>
      </w:r>
      <w:r w:rsidR="00566515">
        <w:rPr>
          <w:rStyle w:val="eop"/>
          <w:rFonts w:asciiTheme="minorHAnsi" w:hAnsiTheme="minorHAnsi" w:cstheme="minorHAnsi"/>
          <w:sz w:val="26"/>
          <w:szCs w:val="26"/>
        </w:rPr>
        <w:t xml:space="preserve"> </w:t>
      </w:r>
      <w:r w:rsidR="002F5378">
        <w:rPr>
          <w:rStyle w:val="eop"/>
          <w:rFonts w:asciiTheme="minorHAnsi" w:hAnsiTheme="minorHAnsi" w:cstheme="minorHAnsi"/>
          <w:sz w:val="26"/>
          <w:szCs w:val="26"/>
        </w:rPr>
        <w:t xml:space="preserve">Roger </w:t>
      </w:r>
      <w:r w:rsidR="00431359">
        <w:rPr>
          <w:rStyle w:val="eop"/>
          <w:rFonts w:asciiTheme="minorHAnsi" w:hAnsiTheme="minorHAnsi" w:cstheme="minorHAnsi"/>
          <w:sz w:val="26"/>
          <w:szCs w:val="26"/>
        </w:rPr>
        <w:t>Hunneman</w:t>
      </w:r>
    </w:p>
    <w:p w14:paraId="19560925" w14:textId="77777777" w:rsidR="001F186A" w:rsidRDefault="001F186A" w:rsidP="001F186A">
      <w:pPr>
        <w:pStyle w:val="paragraph"/>
        <w:spacing w:before="0" w:beforeAutospacing="0" w:after="0" w:afterAutospacing="0"/>
        <w:jc w:val="both"/>
        <w:textAlignment w:val="baseline"/>
        <w:rPr>
          <w:rStyle w:val="eop"/>
          <w:rFonts w:asciiTheme="minorHAnsi" w:hAnsiTheme="minorHAnsi" w:cstheme="minorHAnsi"/>
          <w:sz w:val="26"/>
          <w:szCs w:val="26"/>
        </w:rPr>
      </w:pPr>
    </w:p>
    <w:p w14:paraId="14A99FA5" w14:textId="0B2AC95F" w:rsidR="001F186A" w:rsidRDefault="001F186A" w:rsidP="007503A6">
      <w:pPr>
        <w:pStyle w:val="paragraph"/>
        <w:spacing w:before="0" w:beforeAutospacing="0" w:after="0" w:afterAutospacing="0"/>
        <w:ind w:left="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Resolved:</w:t>
      </w:r>
      <w:r w:rsidRPr="007A0893">
        <w:rPr>
          <w:rStyle w:val="eop"/>
          <w:rFonts w:asciiTheme="minorHAnsi" w:hAnsiTheme="minorHAnsi" w:cstheme="minorHAnsi"/>
          <w:sz w:val="26"/>
          <w:szCs w:val="26"/>
        </w:rPr>
        <w:t xml:space="preserve"> That the Committee</w:t>
      </w:r>
      <w:r>
        <w:rPr>
          <w:rStyle w:val="eop"/>
          <w:rFonts w:asciiTheme="minorHAnsi" w:hAnsiTheme="minorHAnsi" w:cstheme="minorHAnsi"/>
          <w:sz w:val="26"/>
          <w:szCs w:val="26"/>
        </w:rPr>
        <w:t xml:space="preserve"> </w:t>
      </w:r>
      <w:r w:rsidR="00762721">
        <w:rPr>
          <w:rStyle w:val="eop"/>
          <w:rFonts w:asciiTheme="minorHAnsi" w:hAnsiTheme="minorHAnsi" w:cstheme="minorHAnsi"/>
          <w:sz w:val="26"/>
          <w:szCs w:val="26"/>
        </w:rPr>
        <w:t xml:space="preserve">reject the proposal based on the travel plan. </w:t>
      </w:r>
      <w:r w:rsidR="007503A6">
        <w:rPr>
          <w:rStyle w:val="eop"/>
          <w:rFonts w:asciiTheme="minorHAnsi" w:hAnsiTheme="minorHAnsi" w:cstheme="minorHAnsi"/>
          <w:sz w:val="26"/>
          <w:szCs w:val="26"/>
        </w:rPr>
        <w:t xml:space="preserve">Any plan needs to </w:t>
      </w:r>
      <w:r w:rsidR="00F60230">
        <w:rPr>
          <w:rStyle w:val="eop"/>
          <w:rFonts w:asciiTheme="minorHAnsi" w:hAnsiTheme="minorHAnsi" w:cstheme="minorHAnsi"/>
          <w:sz w:val="26"/>
          <w:szCs w:val="26"/>
        </w:rPr>
        <w:t>allow for a right turn</w:t>
      </w:r>
      <w:r w:rsidR="00D418CB">
        <w:rPr>
          <w:rStyle w:val="eop"/>
          <w:rFonts w:asciiTheme="minorHAnsi" w:hAnsiTheme="minorHAnsi" w:cstheme="minorHAnsi"/>
          <w:sz w:val="26"/>
          <w:szCs w:val="26"/>
        </w:rPr>
        <w:t xml:space="preserve"> and should also retain the current travel arrangements.</w:t>
      </w:r>
    </w:p>
    <w:p w14:paraId="11C13C43" w14:textId="4A5E3031" w:rsidR="00322575" w:rsidRDefault="00322575"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1C2EF4C3" w14:textId="43637637" w:rsidR="007A0893" w:rsidRDefault="00B01292"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149.</w:t>
      </w:r>
      <w:r w:rsidR="7CE92234"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The WBC Draft Local Plan consultation</w:t>
      </w:r>
    </w:p>
    <w:p w14:paraId="14BEA41C" w14:textId="4E86C528" w:rsidR="007A0893" w:rsidRDefault="00A24B9D" w:rsidP="003757DC">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A Working Group</w:t>
      </w:r>
      <w:r w:rsidR="00C836F4">
        <w:rPr>
          <w:rStyle w:val="eop"/>
          <w:rFonts w:asciiTheme="minorHAnsi" w:hAnsiTheme="minorHAnsi" w:cstheme="minorHAnsi"/>
          <w:sz w:val="26"/>
          <w:szCs w:val="26"/>
        </w:rPr>
        <w:t xml:space="preserve">, comprised of </w:t>
      </w:r>
      <w:r w:rsidR="00062CEB">
        <w:rPr>
          <w:rStyle w:val="eop"/>
          <w:rFonts w:asciiTheme="minorHAnsi" w:hAnsiTheme="minorHAnsi" w:cstheme="minorHAnsi"/>
          <w:sz w:val="26"/>
          <w:szCs w:val="26"/>
        </w:rPr>
        <w:t>Councillor Vickers</w:t>
      </w:r>
      <w:r w:rsidR="00C836F4">
        <w:rPr>
          <w:rStyle w:val="eop"/>
          <w:rFonts w:asciiTheme="minorHAnsi" w:hAnsiTheme="minorHAnsi" w:cstheme="minorHAnsi"/>
          <w:sz w:val="26"/>
          <w:szCs w:val="26"/>
        </w:rPr>
        <w:t xml:space="preserve">, </w:t>
      </w:r>
      <w:r w:rsidR="0089605B">
        <w:rPr>
          <w:rStyle w:val="eop"/>
          <w:rFonts w:asciiTheme="minorHAnsi" w:hAnsiTheme="minorHAnsi" w:cstheme="minorHAnsi"/>
          <w:sz w:val="26"/>
          <w:szCs w:val="26"/>
        </w:rPr>
        <w:t xml:space="preserve">Councillor David Marsh, </w:t>
      </w:r>
      <w:r w:rsidR="00A240C8">
        <w:rPr>
          <w:rStyle w:val="eop"/>
          <w:rFonts w:asciiTheme="minorHAnsi" w:hAnsiTheme="minorHAnsi" w:cstheme="minorHAnsi"/>
          <w:sz w:val="26"/>
          <w:szCs w:val="26"/>
        </w:rPr>
        <w:t xml:space="preserve">and Councillor Nigel Foot, would gather </w:t>
      </w:r>
      <w:r>
        <w:rPr>
          <w:rStyle w:val="eop"/>
          <w:rFonts w:asciiTheme="minorHAnsi" w:hAnsiTheme="minorHAnsi" w:cstheme="minorHAnsi"/>
          <w:sz w:val="26"/>
          <w:szCs w:val="26"/>
        </w:rPr>
        <w:t xml:space="preserve">to put together </w:t>
      </w:r>
      <w:r w:rsidR="00A9309C">
        <w:rPr>
          <w:rStyle w:val="eop"/>
          <w:rFonts w:asciiTheme="minorHAnsi" w:hAnsiTheme="minorHAnsi" w:cstheme="minorHAnsi"/>
          <w:sz w:val="26"/>
          <w:szCs w:val="26"/>
        </w:rPr>
        <w:t xml:space="preserve">a response. </w:t>
      </w:r>
      <w:r w:rsidR="004611FA">
        <w:rPr>
          <w:rStyle w:val="eop"/>
          <w:rFonts w:asciiTheme="minorHAnsi" w:hAnsiTheme="minorHAnsi" w:cstheme="minorHAnsi"/>
          <w:sz w:val="26"/>
          <w:szCs w:val="26"/>
        </w:rPr>
        <w:t xml:space="preserve"> </w:t>
      </w:r>
    </w:p>
    <w:p w14:paraId="7A389E98" w14:textId="6ED55B8E" w:rsidR="00620126" w:rsidRDefault="00A54213" w:rsidP="007A0893">
      <w:pPr>
        <w:pStyle w:val="paragraph"/>
        <w:spacing w:before="0" w:beforeAutospacing="0" w:after="0" w:afterAutospacing="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ab/>
      </w:r>
    </w:p>
    <w:p w14:paraId="2BBE6AD4" w14:textId="75F098EF" w:rsidR="00B93FB5" w:rsidRDefault="00D418CB" w:rsidP="00B0224E">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 xml:space="preserve">The </w:t>
      </w:r>
      <w:r w:rsidR="00B0224E">
        <w:rPr>
          <w:rStyle w:val="eop"/>
          <w:rFonts w:asciiTheme="minorHAnsi" w:hAnsiTheme="minorHAnsi" w:cstheme="minorHAnsi"/>
          <w:sz w:val="26"/>
          <w:szCs w:val="26"/>
        </w:rPr>
        <w:t>CEO will ask planning policy to respond to NTC earlier submission, and what changes, if any, we</w:t>
      </w:r>
      <w:r>
        <w:rPr>
          <w:rStyle w:val="eop"/>
          <w:rFonts w:asciiTheme="minorHAnsi" w:hAnsiTheme="minorHAnsi" w:cstheme="minorHAnsi"/>
          <w:sz w:val="26"/>
          <w:szCs w:val="26"/>
        </w:rPr>
        <w:t>re</w:t>
      </w:r>
      <w:r w:rsidR="00B0224E">
        <w:rPr>
          <w:rStyle w:val="eop"/>
          <w:rFonts w:asciiTheme="minorHAnsi" w:hAnsiTheme="minorHAnsi" w:cstheme="minorHAnsi"/>
          <w:sz w:val="26"/>
          <w:szCs w:val="26"/>
        </w:rPr>
        <w:t xml:space="preserve"> made based on those </w:t>
      </w:r>
      <w:proofErr w:type="gramStart"/>
      <w:r w:rsidR="00B0224E">
        <w:rPr>
          <w:rStyle w:val="eop"/>
          <w:rFonts w:asciiTheme="minorHAnsi" w:hAnsiTheme="minorHAnsi" w:cstheme="minorHAnsi"/>
          <w:sz w:val="26"/>
          <w:szCs w:val="26"/>
        </w:rPr>
        <w:t>recommendations</w:t>
      </w:r>
      <w:proofErr w:type="gramEnd"/>
    </w:p>
    <w:p w14:paraId="4DE3B2BD" w14:textId="77777777" w:rsidR="00515B81" w:rsidRPr="007A0893" w:rsidRDefault="00515B81" w:rsidP="00B0224E">
      <w:pPr>
        <w:pStyle w:val="paragraph"/>
        <w:spacing w:before="0" w:beforeAutospacing="0" w:after="0" w:afterAutospacing="0"/>
        <w:ind w:left="720"/>
        <w:jc w:val="both"/>
        <w:textAlignment w:val="baseline"/>
        <w:rPr>
          <w:rStyle w:val="eop"/>
          <w:rFonts w:asciiTheme="minorHAnsi" w:hAnsiTheme="minorHAnsi" w:cstheme="minorHAnsi"/>
          <w:sz w:val="26"/>
          <w:szCs w:val="26"/>
        </w:rPr>
      </w:pPr>
    </w:p>
    <w:p w14:paraId="0B95480D" w14:textId="0B954D88" w:rsidR="007A0893" w:rsidRDefault="007A0893" w:rsidP="00B01292">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 xml:space="preserve">Proposed: </w:t>
      </w:r>
      <w:r w:rsidRPr="007A0893">
        <w:rPr>
          <w:rStyle w:val="eop"/>
          <w:rFonts w:asciiTheme="minorHAnsi" w:hAnsiTheme="minorHAnsi" w:cstheme="minorHAnsi"/>
          <w:sz w:val="26"/>
          <w:szCs w:val="26"/>
        </w:rPr>
        <w:t>Councillor</w:t>
      </w:r>
      <w:r w:rsidR="00B369AA">
        <w:rPr>
          <w:rStyle w:val="eop"/>
          <w:rFonts w:asciiTheme="minorHAnsi" w:hAnsiTheme="minorHAnsi" w:cstheme="minorHAnsi"/>
          <w:sz w:val="26"/>
          <w:szCs w:val="26"/>
        </w:rPr>
        <w:t xml:space="preserve"> </w:t>
      </w:r>
      <w:r w:rsidR="000E5CDE">
        <w:rPr>
          <w:rStyle w:val="eop"/>
          <w:rFonts w:asciiTheme="minorHAnsi" w:hAnsiTheme="minorHAnsi" w:cstheme="minorHAnsi"/>
          <w:sz w:val="26"/>
          <w:szCs w:val="26"/>
        </w:rPr>
        <w:t xml:space="preserve">Tony </w:t>
      </w:r>
      <w:r w:rsidR="00B369AA">
        <w:rPr>
          <w:rStyle w:val="eop"/>
          <w:rFonts w:asciiTheme="minorHAnsi" w:hAnsiTheme="minorHAnsi" w:cstheme="minorHAnsi"/>
          <w:sz w:val="26"/>
          <w:szCs w:val="26"/>
        </w:rPr>
        <w:t>Vickers</w:t>
      </w:r>
    </w:p>
    <w:p w14:paraId="515AA109" w14:textId="3C4952FA" w:rsidR="007A0893" w:rsidRDefault="007A0893" w:rsidP="00B01292">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Seconded:</w:t>
      </w:r>
      <w:r w:rsidRPr="007A0893">
        <w:rPr>
          <w:rStyle w:val="eop"/>
          <w:rFonts w:asciiTheme="minorHAnsi" w:hAnsiTheme="minorHAnsi" w:cstheme="minorHAnsi"/>
          <w:sz w:val="26"/>
          <w:szCs w:val="26"/>
        </w:rPr>
        <w:t xml:space="preserve">  Councillor</w:t>
      </w:r>
      <w:r w:rsidR="00B369AA">
        <w:rPr>
          <w:rStyle w:val="eop"/>
          <w:rFonts w:asciiTheme="minorHAnsi" w:hAnsiTheme="minorHAnsi" w:cstheme="minorHAnsi"/>
          <w:sz w:val="26"/>
          <w:szCs w:val="26"/>
        </w:rPr>
        <w:t xml:space="preserve"> </w:t>
      </w:r>
      <w:r w:rsidR="007111CE">
        <w:rPr>
          <w:rStyle w:val="eop"/>
          <w:rFonts w:asciiTheme="minorHAnsi" w:hAnsiTheme="minorHAnsi" w:cstheme="minorHAnsi"/>
          <w:sz w:val="26"/>
          <w:szCs w:val="26"/>
        </w:rPr>
        <w:t xml:space="preserve">David </w:t>
      </w:r>
      <w:r w:rsidR="00B369AA">
        <w:rPr>
          <w:rStyle w:val="eop"/>
          <w:rFonts w:asciiTheme="minorHAnsi" w:hAnsiTheme="minorHAnsi" w:cstheme="minorHAnsi"/>
          <w:sz w:val="26"/>
          <w:szCs w:val="26"/>
        </w:rPr>
        <w:t>Marsh</w:t>
      </w:r>
    </w:p>
    <w:p w14:paraId="3137DE37" w14:textId="77777777" w:rsidR="007A0893" w:rsidRDefault="007A0893" w:rsidP="007A0893">
      <w:pPr>
        <w:pStyle w:val="paragraph"/>
        <w:spacing w:before="0" w:beforeAutospacing="0" w:after="0" w:afterAutospacing="0"/>
        <w:jc w:val="both"/>
        <w:textAlignment w:val="baseline"/>
        <w:rPr>
          <w:rStyle w:val="eop"/>
          <w:rFonts w:asciiTheme="minorHAnsi" w:hAnsiTheme="minorHAnsi" w:cstheme="minorHAnsi"/>
          <w:sz w:val="26"/>
          <w:szCs w:val="26"/>
        </w:rPr>
      </w:pPr>
    </w:p>
    <w:p w14:paraId="08C34E35" w14:textId="77081B86" w:rsidR="00D901A3" w:rsidRDefault="007A0893" w:rsidP="006E51A2">
      <w:pPr>
        <w:pStyle w:val="paragraph"/>
        <w:spacing w:before="0" w:beforeAutospacing="0" w:after="0" w:afterAutospacing="0"/>
        <w:ind w:left="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Resolved:</w:t>
      </w:r>
      <w:r w:rsidRPr="007A0893">
        <w:rPr>
          <w:rStyle w:val="eop"/>
          <w:rFonts w:asciiTheme="minorHAnsi" w:hAnsiTheme="minorHAnsi" w:cstheme="minorHAnsi"/>
          <w:sz w:val="26"/>
          <w:szCs w:val="26"/>
        </w:rPr>
        <w:t xml:space="preserve"> That the Committee</w:t>
      </w:r>
      <w:r w:rsidR="00670209">
        <w:rPr>
          <w:rStyle w:val="eop"/>
          <w:rFonts w:asciiTheme="minorHAnsi" w:hAnsiTheme="minorHAnsi" w:cstheme="minorHAnsi"/>
          <w:sz w:val="26"/>
          <w:szCs w:val="26"/>
        </w:rPr>
        <w:t xml:space="preserve"> </w:t>
      </w:r>
      <w:r w:rsidR="00B11CA4">
        <w:rPr>
          <w:rStyle w:val="eop"/>
          <w:rFonts w:asciiTheme="minorHAnsi" w:hAnsiTheme="minorHAnsi" w:cstheme="minorHAnsi"/>
          <w:sz w:val="26"/>
          <w:szCs w:val="26"/>
        </w:rPr>
        <w:t xml:space="preserve">establish a Working Group to </w:t>
      </w:r>
      <w:r w:rsidR="00D418CB">
        <w:rPr>
          <w:rStyle w:val="eop"/>
          <w:rFonts w:asciiTheme="minorHAnsi" w:hAnsiTheme="minorHAnsi" w:cstheme="minorHAnsi"/>
          <w:sz w:val="26"/>
          <w:szCs w:val="26"/>
        </w:rPr>
        <w:t xml:space="preserve">draft a response </w:t>
      </w:r>
      <w:proofErr w:type="gramStart"/>
      <w:r w:rsidR="00D418CB">
        <w:rPr>
          <w:rStyle w:val="eop"/>
          <w:rFonts w:asciiTheme="minorHAnsi" w:hAnsiTheme="minorHAnsi" w:cstheme="minorHAnsi"/>
          <w:sz w:val="26"/>
          <w:szCs w:val="26"/>
        </w:rPr>
        <w:t xml:space="preserve">to </w:t>
      </w:r>
      <w:r w:rsidR="006E51A2">
        <w:rPr>
          <w:rStyle w:val="eop"/>
          <w:rFonts w:asciiTheme="minorHAnsi" w:hAnsiTheme="minorHAnsi" w:cstheme="minorHAnsi"/>
          <w:sz w:val="26"/>
          <w:szCs w:val="26"/>
        </w:rPr>
        <w:t xml:space="preserve"> the</w:t>
      </w:r>
      <w:proofErr w:type="gramEnd"/>
      <w:r w:rsidR="006E51A2">
        <w:rPr>
          <w:rStyle w:val="eop"/>
          <w:rFonts w:asciiTheme="minorHAnsi" w:hAnsiTheme="minorHAnsi" w:cstheme="minorHAnsi"/>
          <w:sz w:val="26"/>
          <w:szCs w:val="26"/>
        </w:rPr>
        <w:t xml:space="preserve"> </w:t>
      </w:r>
      <w:r w:rsidR="00B11CA4">
        <w:rPr>
          <w:rStyle w:val="eop"/>
          <w:rFonts w:asciiTheme="minorHAnsi" w:hAnsiTheme="minorHAnsi" w:cstheme="minorHAnsi"/>
          <w:sz w:val="26"/>
          <w:szCs w:val="26"/>
        </w:rPr>
        <w:t>WBC Draft Local Plan</w:t>
      </w:r>
      <w:r w:rsidR="00BA4FDC">
        <w:rPr>
          <w:rStyle w:val="eop"/>
          <w:rFonts w:asciiTheme="minorHAnsi" w:hAnsiTheme="minorHAnsi" w:cstheme="minorHAnsi"/>
          <w:sz w:val="26"/>
          <w:szCs w:val="26"/>
        </w:rPr>
        <w:t xml:space="preserve"> </w:t>
      </w:r>
      <w:r w:rsidR="00D418CB">
        <w:rPr>
          <w:rStyle w:val="eop"/>
          <w:rFonts w:asciiTheme="minorHAnsi" w:hAnsiTheme="minorHAnsi" w:cstheme="minorHAnsi"/>
          <w:sz w:val="26"/>
          <w:szCs w:val="26"/>
        </w:rPr>
        <w:t xml:space="preserve">Review consultation for consideration at </w:t>
      </w:r>
      <w:r w:rsidR="006E51A2">
        <w:rPr>
          <w:rStyle w:val="eop"/>
          <w:rFonts w:asciiTheme="minorHAnsi" w:hAnsiTheme="minorHAnsi" w:cstheme="minorHAnsi"/>
          <w:sz w:val="26"/>
          <w:szCs w:val="26"/>
        </w:rPr>
        <w:t xml:space="preserve"> the P&amp;H Committee</w:t>
      </w:r>
      <w:r w:rsidR="008F035D">
        <w:rPr>
          <w:rStyle w:val="eop"/>
          <w:rFonts w:asciiTheme="minorHAnsi" w:hAnsiTheme="minorHAnsi" w:cstheme="minorHAnsi"/>
          <w:sz w:val="26"/>
          <w:szCs w:val="26"/>
        </w:rPr>
        <w:t xml:space="preserve"> on the 25</w:t>
      </w:r>
      <w:r w:rsidR="008F035D" w:rsidRPr="008F035D">
        <w:rPr>
          <w:rStyle w:val="eop"/>
          <w:rFonts w:asciiTheme="minorHAnsi" w:hAnsiTheme="minorHAnsi" w:cstheme="minorHAnsi"/>
          <w:sz w:val="26"/>
          <w:szCs w:val="26"/>
          <w:vertAlign w:val="superscript"/>
        </w:rPr>
        <w:t>th</w:t>
      </w:r>
      <w:r w:rsidR="008F035D">
        <w:rPr>
          <w:rStyle w:val="eop"/>
          <w:rFonts w:asciiTheme="minorHAnsi" w:hAnsiTheme="minorHAnsi" w:cstheme="minorHAnsi"/>
          <w:sz w:val="26"/>
          <w:szCs w:val="26"/>
        </w:rPr>
        <w:t xml:space="preserve"> of January 2021</w:t>
      </w:r>
      <w:r w:rsidR="006E51A2">
        <w:rPr>
          <w:rStyle w:val="eop"/>
          <w:rFonts w:asciiTheme="minorHAnsi" w:hAnsiTheme="minorHAnsi" w:cstheme="minorHAnsi"/>
          <w:sz w:val="26"/>
          <w:szCs w:val="26"/>
        </w:rPr>
        <w:t xml:space="preserve">. </w:t>
      </w:r>
    </w:p>
    <w:p w14:paraId="2EC63C84" w14:textId="77777777" w:rsidR="00322575" w:rsidRDefault="00322575"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630104CE" w14:textId="59F3E658" w:rsidR="008F76A2" w:rsidRPr="00D901A3" w:rsidRDefault="0009367E" w:rsidP="00DB2DF5">
      <w:pPr>
        <w:pStyle w:val="paragraph"/>
        <w:spacing w:before="0" w:beforeAutospacing="0" w:after="0" w:afterAutospacing="0"/>
        <w:jc w:val="both"/>
        <w:textAlignment w:val="baseline"/>
        <w:rPr>
          <w:rFonts w:asciiTheme="minorHAnsi" w:hAnsiTheme="minorHAnsi" w:cstheme="minorBidi"/>
          <w:sz w:val="26"/>
          <w:szCs w:val="26"/>
        </w:rPr>
      </w:pPr>
      <w:r w:rsidRPr="00B9A76E">
        <w:rPr>
          <w:rStyle w:val="normaltextrun"/>
          <w:rFonts w:asciiTheme="minorHAnsi" w:hAnsiTheme="minorHAnsi" w:cstheme="minorBidi"/>
          <w:b/>
          <w:bCs/>
          <w:sz w:val="26"/>
          <w:szCs w:val="26"/>
        </w:rPr>
        <w:t>150.</w:t>
      </w:r>
      <w:r w:rsidR="33A757C2"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Town and Country Planning Act 1990</w:t>
      </w:r>
      <w:r w:rsidR="008F76A2" w:rsidRPr="00B9A76E">
        <w:rPr>
          <w:rStyle w:val="eop"/>
          <w:rFonts w:asciiTheme="minorHAnsi" w:hAnsiTheme="minorHAnsi" w:cstheme="minorBidi"/>
          <w:sz w:val="26"/>
          <w:szCs w:val="26"/>
        </w:rPr>
        <w:t> </w:t>
      </w:r>
    </w:p>
    <w:p w14:paraId="39223D62" w14:textId="77777777" w:rsidR="008F76A2" w:rsidRPr="00D901A3" w:rsidRDefault="008F76A2" w:rsidP="00DB2DF5">
      <w:pPr>
        <w:pStyle w:val="paragraph"/>
        <w:spacing w:before="0" w:beforeAutospacing="0" w:after="0" w:afterAutospacing="0"/>
        <w:ind w:left="720"/>
        <w:jc w:val="both"/>
        <w:textAlignment w:val="baseline"/>
        <w:rPr>
          <w:rFonts w:asciiTheme="minorHAnsi" w:hAnsiTheme="minorHAnsi" w:cstheme="minorHAnsi"/>
          <w:sz w:val="26"/>
          <w:szCs w:val="26"/>
        </w:rPr>
      </w:pPr>
      <w:r w:rsidRPr="00D901A3">
        <w:rPr>
          <w:rStyle w:val="normaltextrun"/>
          <w:rFonts w:asciiTheme="minorHAnsi" w:hAnsiTheme="minorHAnsi" w:cstheme="minorHAnsi"/>
          <w:b/>
          <w:bCs/>
          <w:sz w:val="26"/>
          <w:szCs w:val="26"/>
        </w:rPr>
        <w:t>Application No: </w:t>
      </w:r>
      <w:hyperlink r:id="rId9" w:tgtFrame="_blank" w:history="1">
        <w:r w:rsidRPr="00D901A3">
          <w:rPr>
            <w:rStyle w:val="normaltextrun"/>
            <w:rFonts w:asciiTheme="minorHAnsi" w:hAnsiTheme="minorHAnsi" w:cstheme="minorHAnsi"/>
            <w:b/>
            <w:bCs/>
            <w:color w:val="0563C1"/>
            <w:sz w:val="26"/>
            <w:szCs w:val="26"/>
            <w:u w:val="single"/>
          </w:rPr>
          <w:t>20/01283/COMIND</w:t>
        </w:r>
      </w:hyperlink>
      <w:r w:rsidRPr="00D901A3">
        <w:rPr>
          <w:rStyle w:val="normaltextrun"/>
          <w:rFonts w:asciiTheme="minorHAnsi" w:hAnsiTheme="minorHAnsi" w:cstheme="minorHAnsi"/>
          <w:sz w:val="26"/>
          <w:szCs w:val="26"/>
        </w:rPr>
        <w:t> </w:t>
      </w:r>
      <w:r w:rsidRPr="00D901A3">
        <w:rPr>
          <w:rStyle w:val="normaltextrun"/>
          <w:rFonts w:asciiTheme="minorHAnsi" w:hAnsiTheme="minorHAnsi" w:cstheme="minorHAnsi"/>
          <w:b/>
          <w:bCs/>
          <w:sz w:val="26"/>
          <w:szCs w:val="26"/>
        </w:rPr>
        <w:t>for Proposed new access from London Road and the erection of wall and access gate For</w:t>
      </w:r>
      <w:r w:rsidRPr="00D901A3">
        <w:rPr>
          <w:rStyle w:val="normaltextrun"/>
          <w:rFonts w:asciiTheme="minorHAnsi" w:hAnsiTheme="minorHAnsi" w:cstheme="minorHAnsi"/>
          <w:sz w:val="26"/>
          <w:szCs w:val="26"/>
        </w:rPr>
        <w:t> </w:t>
      </w:r>
      <w:r w:rsidRPr="00D901A3">
        <w:rPr>
          <w:rStyle w:val="normaltextrun"/>
          <w:rFonts w:asciiTheme="minorHAnsi" w:hAnsiTheme="minorHAnsi" w:cstheme="minorHAnsi"/>
          <w:b/>
          <w:bCs/>
          <w:sz w:val="26"/>
          <w:szCs w:val="26"/>
        </w:rPr>
        <w:t>Newbury Business Park, London Road, Newbury.</w:t>
      </w:r>
      <w:r w:rsidRPr="00D901A3">
        <w:rPr>
          <w:rStyle w:val="eop"/>
          <w:rFonts w:asciiTheme="minorHAnsi" w:hAnsiTheme="minorHAnsi" w:cstheme="minorHAnsi"/>
          <w:sz w:val="26"/>
          <w:szCs w:val="26"/>
        </w:rPr>
        <w:t> </w:t>
      </w:r>
    </w:p>
    <w:p w14:paraId="54321FBC" w14:textId="77777777" w:rsidR="00594C4C" w:rsidRDefault="00594C4C" w:rsidP="00DB2DF5">
      <w:pPr>
        <w:pStyle w:val="paragraph"/>
        <w:spacing w:before="0" w:beforeAutospacing="0" w:after="0" w:afterAutospacing="0"/>
        <w:ind w:left="720"/>
        <w:jc w:val="both"/>
        <w:textAlignment w:val="baseline"/>
        <w:rPr>
          <w:rStyle w:val="normaltextrun"/>
          <w:rFonts w:asciiTheme="minorHAnsi" w:hAnsiTheme="minorHAnsi" w:cstheme="minorHAnsi"/>
          <w:b/>
          <w:bCs/>
          <w:sz w:val="26"/>
          <w:szCs w:val="26"/>
        </w:rPr>
      </w:pPr>
    </w:p>
    <w:p w14:paraId="232AF575" w14:textId="05DDF773" w:rsidR="00322575" w:rsidRPr="00594C4C" w:rsidRDefault="008F76A2" w:rsidP="00DB2DF5">
      <w:pPr>
        <w:pStyle w:val="paragraph"/>
        <w:spacing w:before="0" w:beforeAutospacing="0" w:after="0" w:afterAutospacing="0"/>
        <w:ind w:left="720"/>
        <w:textAlignment w:val="baseline"/>
        <w:rPr>
          <w:rStyle w:val="eop"/>
          <w:rFonts w:asciiTheme="minorHAnsi" w:hAnsiTheme="minorHAnsi" w:cstheme="minorHAnsi"/>
          <w:b/>
          <w:bCs/>
          <w:sz w:val="26"/>
          <w:szCs w:val="26"/>
        </w:rPr>
      </w:pPr>
      <w:r w:rsidRPr="00D901A3">
        <w:rPr>
          <w:rStyle w:val="normaltextrun"/>
          <w:rFonts w:asciiTheme="minorHAnsi" w:hAnsiTheme="minorHAnsi" w:cstheme="minorHAnsi"/>
          <w:b/>
          <w:bCs/>
          <w:sz w:val="26"/>
          <w:szCs w:val="26"/>
        </w:rPr>
        <w:t>Newbury</w:t>
      </w:r>
      <w:r w:rsidR="00594C4C">
        <w:rPr>
          <w:rStyle w:val="normaltextrun"/>
          <w:rFonts w:asciiTheme="minorHAnsi" w:hAnsiTheme="minorHAnsi" w:cstheme="minorHAnsi"/>
          <w:b/>
          <w:bCs/>
          <w:sz w:val="26"/>
          <w:szCs w:val="26"/>
        </w:rPr>
        <w:t xml:space="preserve"> </w:t>
      </w:r>
      <w:r w:rsidRPr="00D901A3">
        <w:rPr>
          <w:rStyle w:val="normaltextrun"/>
          <w:rFonts w:asciiTheme="minorHAnsi" w:hAnsiTheme="minorHAnsi" w:cstheme="minorHAnsi"/>
          <w:b/>
          <w:bCs/>
          <w:sz w:val="26"/>
          <w:szCs w:val="26"/>
        </w:rPr>
        <w:t>Town Council’s Comments (submitted</w:t>
      </w:r>
      <w:r w:rsidR="00ED2C1B">
        <w:rPr>
          <w:rStyle w:val="normaltextrun"/>
          <w:rFonts w:asciiTheme="minorHAnsi" w:hAnsiTheme="minorHAnsi" w:cstheme="minorHAnsi"/>
          <w:b/>
          <w:bCs/>
          <w:sz w:val="26"/>
          <w:szCs w:val="26"/>
        </w:rPr>
        <w:t xml:space="preserve"> </w:t>
      </w:r>
      <w:r w:rsidRPr="00D901A3">
        <w:rPr>
          <w:rStyle w:val="normaltextrun"/>
          <w:rFonts w:asciiTheme="minorHAnsi" w:hAnsiTheme="minorHAnsi" w:cstheme="minorHAnsi"/>
          <w:b/>
          <w:bCs/>
          <w:sz w:val="26"/>
          <w:szCs w:val="26"/>
        </w:rPr>
        <w:t>13/07/2020):</w:t>
      </w:r>
      <w:r w:rsidRPr="00D901A3">
        <w:rPr>
          <w:rStyle w:val="normaltextrun"/>
          <w:rFonts w:asciiTheme="minorHAnsi" w:hAnsiTheme="minorHAnsi" w:cstheme="minorHAnsi"/>
          <w:sz w:val="26"/>
          <w:szCs w:val="26"/>
        </w:rPr>
        <w:t> Objection/comments: objection on the grounds that this will create unnecessary traffic on the junction of the A4.</w:t>
      </w:r>
      <w:r w:rsidRPr="00D901A3">
        <w:rPr>
          <w:rStyle w:val="eop"/>
          <w:rFonts w:asciiTheme="minorHAnsi" w:hAnsiTheme="minorHAnsi" w:cstheme="minorHAnsi"/>
          <w:sz w:val="26"/>
          <w:szCs w:val="26"/>
        </w:rPr>
        <w:t> </w:t>
      </w:r>
    </w:p>
    <w:p w14:paraId="4FA02ADE" w14:textId="77777777" w:rsidR="00337D03" w:rsidRDefault="00337D03" w:rsidP="00DB2DF5">
      <w:pPr>
        <w:pStyle w:val="paragraph"/>
        <w:spacing w:before="0" w:beforeAutospacing="0" w:after="0" w:afterAutospacing="0"/>
        <w:ind w:left="720"/>
        <w:jc w:val="both"/>
        <w:textAlignment w:val="baseline"/>
        <w:rPr>
          <w:rFonts w:asciiTheme="minorHAnsi" w:hAnsiTheme="minorHAnsi" w:cstheme="minorHAnsi"/>
          <w:sz w:val="26"/>
          <w:szCs w:val="26"/>
        </w:rPr>
      </w:pPr>
    </w:p>
    <w:p w14:paraId="2121DCC6" w14:textId="37BDA7F2" w:rsidR="008C6739" w:rsidRDefault="008C6739" w:rsidP="0009367E">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 xml:space="preserve">Proposed: </w:t>
      </w:r>
      <w:r w:rsidRPr="007A0893">
        <w:rPr>
          <w:rStyle w:val="eop"/>
          <w:rFonts w:asciiTheme="minorHAnsi" w:hAnsiTheme="minorHAnsi" w:cstheme="minorHAnsi"/>
          <w:sz w:val="26"/>
          <w:szCs w:val="26"/>
        </w:rPr>
        <w:t>Councillor</w:t>
      </w:r>
      <w:r w:rsidR="00337D03">
        <w:rPr>
          <w:rStyle w:val="eop"/>
          <w:rFonts w:asciiTheme="minorHAnsi" w:hAnsiTheme="minorHAnsi" w:cstheme="minorHAnsi"/>
          <w:sz w:val="26"/>
          <w:szCs w:val="26"/>
        </w:rPr>
        <w:t xml:space="preserve"> Jeff Beck</w:t>
      </w:r>
    </w:p>
    <w:p w14:paraId="2B1F6149" w14:textId="093F1A26" w:rsidR="008C6739" w:rsidRDefault="008C6739" w:rsidP="0009367E">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7A0893">
        <w:rPr>
          <w:rStyle w:val="eop"/>
          <w:rFonts w:asciiTheme="minorHAnsi" w:hAnsiTheme="minorHAnsi" w:cstheme="minorHAnsi"/>
          <w:b/>
          <w:bCs/>
          <w:sz w:val="26"/>
          <w:szCs w:val="26"/>
        </w:rPr>
        <w:t>Seconded:</w:t>
      </w:r>
      <w:r w:rsidRPr="007A0893">
        <w:rPr>
          <w:rStyle w:val="eop"/>
          <w:rFonts w:asciiTheme="minorHAnsi" w:hAnsiTheme="minorHAnsi" w:cstheme="minorHAnsi"/>
          <w:sz w:val="26"/>
          <w:szCs w:val="26"/>
        </w:rPr>
        <w:t xml:space="preserve">  Councillor</w:t>
      </w:r>
      <w:r w:rsidR="00337D03">
        <w:rPr>
          <w:rStyle w:val="eop"/>
          <w:rFonts w:asciiTheme="minorHAnsi" w:hAnsiTheme="minorHAnsi" w:cstheme="minorHAnsi"/>
          <w:sz w:val="26"/>
          <w:szCs w:val="26"/>
        </w:rPr>
        <w:t xml:space="preserve"> </w:t>
      </w:r>
      <w:r w:rsidR="000E5CDE">
        <w:rPr>
          <w:rStyle w:val="eop"/>
          <w:rFonts w:asciiTheme="minorHAnsi" w:hAnsiTheme="minorHAnsi" w:cstheme="minorHAnsi"/>
          <w:sz w:val="26"/>
          <w:szCs w:val="26"/>
        </w:rPr>
        <w:t xml:space="preserve">Tony </w:t>
      </w:r>
      <w:r w:rsidR="00337D03">
        <w:rPr>
          <w:rStyle w:val="eop"/>
          <w:rFonts w:asciiTheme="minorHAnsi" w:hAnsiTheme="minorHAnsi" w:cstheme="minorHAnsi"/>
          <w:sz w:val="26"/>
          <w:szCs w:val="26"/>
        </w:rPr>
        <w:t>Vickers</w:t>
      </w:r>
    </w:p>
    <w:p w14:paraId="6DE400B0" w14:textId="77777777" w:rsidR="008C6739" w:rsidRDefault="008C6739" w:rsidP="008C6739">
      <w:pPr>
        <w:pStyle w:val="paragraph"/>
        <w:spacing w:before="0" w:beforeAutospacing="0" w:after="0" w:afterAutospacing="0"/>
        <w:jc w:val="both"/>
        <w:textAlignment w:val="baseline"/>
        <w:rPr>
          <w:rStyle w:val="eop"/>
          <w:rFonts w:asciiTheme="minorHAnsi" w:hAnsiTheme="minorHAnsi" w:cstheme="minorHAnsi"/>
          <w:sz w:val="26"/>
          <w:szCs w:val="26"/>
        </w:rPr>
      </w:pPr>
    </w:p>
    <w:p w14:paraId="0C1169C3" w14:textId="4B3DB05A" w:rsidR="008C6739" w:rsidRDefault="008C6739" w:rsidP="00FD3492">
      <w:pPr>
        <w:pStyle w:val="paragraph"/>
        <w:spacing w:before="0" w:beforeAutospacing="0" w:after="0" w:afterAutospacing="0"/>
        <w:ind w:left="720"/>
        <w:jc w:val="both"/>
        <w:textAlignment w:val="baseline"/>
        <w:rPr>
          <w:rFonts w:asciiTheme="minorHAnsi" w:hAnsiTheme="minorHAnsi" w:cstheme="minorHAnsi"/>
          <w:sz w:val="26"/>
          <w:szCs w:val="26"/>
        </w:rPr>
      </w:pPr>
      <w:r w:rsidRPr="007A0893">
        <w:rPr>
          <w:rStyle w:val="eop"/>
          <w:rFonts w:asciiTheme="minorHAnsi" w:hAnsiTheme="minorHAnsi" w:cstheme="minorHAnsi"/>
          <w:b/>
          <w:bCs/>
          <w:sz w:val="26"/>
          <w:szCs w:val="26"/>
        </w:rPr>
        <w:t>Resolved:</w:t>
      </w:r>
      <w:r w:rsidRPr="007A0893">
        <w:rPr>
          <w:rStyle w:val="eop"/>
          <w:rFonts w:asciiTheme="minorHAnsi" w:hAnsiTheme="minorHAnsi" w:cstheme="minorHAnsi"/>
          <w:sz w:val="26"/>
          <w:szCs w:val="26"/>
        </w:rPr>
        <w:t xml:space="preserve"> That the Committee</w:t>
      </w:r>
      <w:r>
        <w:rPr>
          <w:rStyle w:val="eop"/>
          <w:rFonts w:asciiTheme="minorHAnsi" w:hAnsiTheme="minorHAnsi" w:cstheme="minorHAnsi"/>
          <w:sz w:val="26"/>
          <w:szCs w:val="26"/>
        </w:rPr>
        <w:t xml:space="preserve"> </w:t>
      </w:r>
      <w:r w:rsidR="00D418CB">
        <w:rPr>
          <w:rStyle w:val="eop"/>
          <w:rFonts w:asciiTheme="minorHAnsi" w:hAnsiTheme="minorHAnsi" w:cstheme="minorHAnsi"/>
          <w:sz w:val="26"/>
          <w:szCs w:val="26"/>
        </w:rPr>
        <w:t>advises the Planning Inspectorate that this Council supports the decision of the planning Authority to refuse permission for this development and the 2 reasons for refusal.</w:t>
      </w:r>
      <w:r w:rsidR="004631C5">
        <w:rPr>
          <w:rStyle w:val="eop"/>
          <w:rFonts w:asciiTheme="minorHAnsi" w:hAnsiTheme="minorHAnsi" w:cstheme="minorHAnsi"/>
          <w:sz w:val="26"/>
          <w:szCs w:val="26"/>
        </w:rPr>
        <w:t xml:space="preserve"> (Traffic and loss of designated amenity space)</w:t>
      </w:r>
    </w:p>
    <w:p w14:paraId="5EF931AC" w14:textId="6423E02A" w:rsidR="008C6739" w:rsidRDefault="008C6739" w:rsidP="008C6739">
      <w:pPr>
        <w:pStyle w:val="paragraph"/>
        <w:spacing w:before="0" w:beforeAutospacing="0" w:after="0" w:afterAutospacing="0"/>
        <w:ind w:left="720"/>
        <w:jc w:val="both"/>
        <w:textAlignment w:val="baseline"/>
        <w:rPr>
          <w:rFonts w:asciiTheme="minorHAnsi" w:hAnsiTheme="minorHAnsi" w:cstheme="minorHAnsi"/>
          <w:sz w:val="26"/>
          <w:szCs w:val="26"/>
        </w:rPr>
      </w:pPr>
    </w:p>
    <w:p w14:paraId="4F5BA17E" w14:textId="094F50BE" w:rsidR="006746B3" w:rsidRDefault="006746B3" w:rsidP="008C6739">
      <w:pPr>
        <w:pStyle w:val="paragraph"/>
        <w:spacing w:before="0" w:beforeAutospacing="0" w:after="0" w:afterAutospacing="0"/>
        <w:ind w:left="720"/>
        <w:jc w:val="both"/>
        <w:textAlignment w:val="baseline"/>
        <w:rPr>
          <w:rFonts w:asciiTheme="minorHAnsi" w:hAnsiTheme="minorHAnsi" w:cstheme="minorHAnsi"/>
          <w:sz w:val="26"/>
          <w:szCs w:val="26"/>
        </w:rPr>
      </w:pPr>
    </w:p>
    <w:p w14:paraId="2D246F98" w14:textId="52132C81" w:rsidR="00D901A3" w:rsidRDefault="00167FAF" w:rsidP="00B9A76E">
      <w:pPr>
        <w:pStyle w:val="paragraph"/>
        <w:spacing w:before="0" w:beforeAutospacing="0" w:after="0" w:afterAutospacing="0"/>
        <w:jc w:val="both"/>
        <w:textAlignment w:val="baseline"/>
        <w:rPr>
          <w:rStyle w:val="normaltextrun"/>
          <w:rFonts w:asciiTheme="minorHAnsi" w:hAnsiTheme="minorHAnsi" w:cstheme="minorBidi"/>
          <w:b/>
          <w:bCs/>
          <w:sz w:val="26"/>
          <w:szCs w:val="26"/>
        </w:rPr>
      </w:pPr>
      <w:r w:rsidRPr="00B9A76E">
        <w:rPr>
          <w:rStyle w:val="normaltextrun"/>
          <w:rFonts w:asciiTheme="minorHAnsi" w:hAnsiTheme="minorHAnsi" w:cstheme="minorBidi"/>
          <w:b/>
          <w:bCs/>
          <w:sz w:val="26"/>
          <w:szCs w:val="26"/>
        </w:rPr>
        <w:t>151.</w:t>
      </w:r>
      <w:r w:rsidR="66878451"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Schedule of Prior Approval Applications</w:t>
      </w:r>
    </w:p>
    <w:p w14:paraId="4EADBA02" w14:textId="4DB6D7AC" w:rsidR="00D901A3" w:rsidRPr="004855E2" w:rsidRDefault="004855E2" w:rsidP="005F1CC3">
      <w:pPr>
        <w:pStyle w:val="paragraph"/>
        <w:spacing w:before="0" w:beforeAutospacing="0" w:after="0" w:afterAutospacing="0"/>
        <w:ind w:left="720"/>
        <w:jc w:val="both"/>
        <w:textAlignment w:val="baseline"/>
        <w:rPr>
          <w:rStyle w:val="normaltextrun"/>
          <w:rFonts w:asciiTheme="minorHAnsi" w:hAnsiTheme="minorHAnsi" w:cstheme="minorHAnsi"/>
          <w:sz w:val="26"/>
          <w:szCs w:val="26"/>
        </w:rPr>
      </w:pPr>
      <w:r w:rsidRPr="004855E2">
        <w:rPr>
          <w:rStyle w:val="normaltextrun"/>
          <w:rFonts w:asciiTheme="minorHAnsi" w:hAnsiTheme="minorHAnsi" w:cstheme="minorHAnsi"/>
          <w:sz w:val="26"/>
          <w:szCs w:val="26"/>
        </w:rPr>
        <w:t>Resolved that the observations recorded at Appendix 2 to these minutes be submitted to the planning authority.</w:t>
      </w:r>
    </w:p>
    <w:p w14:paraId="14F7C7E7" w14:textId="77777777" w:rsidR="00322575" w:rsidRPr="004855E2" w:rsidRDefault="00322575" w:rsidP="00E246CB">
      <w:pPr>
        <w:pStyle w:val="paragraph"/>
        <w:spacing w:before="0" w:beforeAutospacing="0" w:after="0" w:afterAutospacing="0"/>
        <w:jc w:val="both"/>
        <w:textAlignment w:val="baseline"/>
        <w:rPr>
          <w:rStyle w:val="normaltextrun"/>
          <w:rFonts w:asciiTheme="minorHAnsi" w:hAnsiTheme="minorHAnsi" w:cstheme="minorHAnsi"/>
          <w:sz w:val="26"/>
          <w:szCs w:val="26"/>
        </w:rPr>
      </w:pPr>
    </w:p>
    <w:p w14:paraId="2FD405BF" w14:textId="2B2A3535" w:rsidR="00D901A3" w:rsidRDefault="00167FAF" w:rsidP="00B9A76E">
      <w:pPr>
        <w:pStyle w:val="paragraph"/>
        <w:spacing w:before="0" w:beforeAutospacing="0" w:after="0" w:afterAutospacing="0"/>
        <w:jc w:val="both"/>
        <w:textAlignment w:val="baseline"/>
        <w:rPr>
          <w:rStyle w:val="normaltextrun"/>
          <w:rFonts w:asciiTheme="minorHAnsi" w:hAnsiTheme="minorHAnsi" w:cstheme="minorBidi"/>
          <w:b/>
          <w:bCs/>
          <w:sz w:val="26"/>
          <w:szCs w:val="26"/>
        </w:rPr>
      </w:pPr>
      <w:r w:rsidRPr="00B9A76E">
        <w:rPr>
          <w:rStyle w:val="normaltextrun"/>
          <w:rFonts w:asciiTheme="minorHAnsi" w:hAnsiTheme="minorHAnsi" w:cstheme="minorBidi"/>
          <w:b/>
          <w:bCs/>
          <w:sz w:val="26"/>
          <w:szCs w:val="26"/>
        </w:rPr>
        <w:lastRenderedPageBreak/>
        <w:t>152.</w:t>
      </w:r>
      <w:r w:rsidR="01D73B0D"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Update from The Western Area Planning Committee</w:t>
      </w:r>
    </w:p>
    <w:p w14:paraId="6D5A31E0" w14:textId="18167945" w:rsidR="00D901A3" w:rsidRPr="004855E2" w:rsidRDefault="00167FAF" w:rsidP="00E246CB">
      <w:pPr>
        <w:pStyle w:val="paragraph"/>
        <w:spacing w:before="0" w:beforeAutospacing="0" w:after="0" w:afterAutospacing="0"/>
        <w:jc w:val="both"/>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b/>
      </w:r>
      <w:r w:rsidR="001756D2" w:rsidRPr="001756D2">
        <w:rPr>
          <w:rStyle w:val="normaltextrun"/>
          <w:rFonts w:asciiTheme="minorHAnsi" w:hAnsiTheme="minorHAnsi" w:cstheme="minorHAnsi"/>
          <w:sz w:val="26"/>
          <w:szCs w:val="26"/>
        </w:rPr>
        <w:t>There was no further information currently.</w:t>
      </w:r>
    </w:p>
    <w:p w14:paraId="59DC694A" w14:textId="77777777" w:rsidR="00B06738" w:rsidRPr="004855E2" w:rsidRDefault="00B06738" w:rsidP="00E246CB">
      <w:pPr>
        <w:pStyle w:val="paragraph"/>
        <w:spacing w:before="0" w:beforeAutospacing="0" w:after="0" w:afterAutospacing="0"/>
        <w:jc w:val="both"/>
        <w:textAlignment w:val="baseline"/>
        <w:rPr>
          <w:rStyle w:val="normaltextrun"/>
          <w:rFonts w:asciiTheme="minorHAnsi" w:hAnsiTheme="minorHAnsi" w:cstheme="minorHAnsi"/>
          <w:sz w:val="26"/>
          <w:szCs w:val="26"/>
        </w:rPr>
      </w:pPr>
    </w:p>
    <w:p w14:paraId="19CF7F14" w14:textId="22F9592D" w:rsidR="00D901A3" w:rsidRDefault="00167FAF"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153.</w:t>
      </w:r>
      <w:r w:rsidR="6A9E6E21"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C20D3A" w:rsidRPr="00B9A76E">
        <w:rPr>
          <w:rStyle w:val="normaltextrun"/>
          <w:rFonts w:asciiTheme="minorHAnsi" w:hAnsiTheme="minorHAnsi" w:cstheme="minorBidi"/>
          <w:b/>
          <w:bCs/>
          <w:sz w:val="26"/>
          <w:szCs w:val="26"/>
        </w:rPr>
        <w:t xml:space="preserve">Update from the </w:t>
      </w:r>
      <w:r w:rsidR="008F76A2" w:rsidRPr="00B9A76E">
        <w:rPr>
          <w:rStyle w:val="normaltextrun"/>
          <w:rFonts w:asciiTheme="minorHAnsi" w:hAnsiTheme="minorHAnsi" w:cstheme="minorBidi"/>
          <w:b/>
          <w:bCs/>
          <w:sz w:val="26"/>
          <w:szCs w:val="26"/>
        </w:rPr>
        <w:t>Town Centre Working Group</w:t>
      </w:r>
    </w:p>
    <w:p w14:paraId="7E4F19A5" w14:textId="53C2CAC4" w:rsidR="00D901A3" w:rsidRDefault="0026539B" w:rsidP="00167FAF">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26539B">
        <w:rPr>
          <w:rStyle w:val="eop"/>
          <w:rFonts w:asciiTheme="minorHAnsi" w:hAnsiTheme="minorHAnsi" w:cstheme="minorHAnsi"/>
          <w:sz w:val="26"/>
          <w:szCs w:val="26"/>
        </w:rPr>
        <w:t>Information was received and noted by the members.</w:t>
      </w:r>
    </w:p>
    <w:p w14:paraId="38A4C1FA" w14:textId="77777777" w:rsidR="00322575" w:rsidRDefault="00322575"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0F866B2E" w14:textId="14EF01ED" w:rsidR="00D901A3" w:rsidRDefault="00167FAF"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154.</w:t>
      </w:r>
      <w:r w:rsidR="6A9E6E21"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The Sandleford Joint Working Group</w:t>
      </w:r>
    </w:p>
    <w:p w14:paraId="58846480" w14:textId="0720E317" w:rsidR="007F32C0" w:rsidRDefault="006B7299" w:rsidP="007F32C0">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26539B">
        <w:rPr>
          <w:rStyle w:val="eop"/>
          <w:rFonts w:asciiTheme="minorHAnsi" w:hAnsiTheme="minorHAnsi" w:cstheme="minorHAnsi"/>
          <w:sz w:val="26"/>
          <w:szCs w:val="26"/>
        </w:rPr>
        <w:t>Information was received and noted by the members.</w:t>
      </w:r>
    </w:p>
    <w:p w14:paraId="105F0FF9" w14:textId="77777777" w:rsidR="00322575" w:rsidRDefault="00322575"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62282F54" w14:textId="515A4AEC" w:rsidR="00D901A3" w:rsidRDefault="00167FAF" w:rsidP="00B9A76E">
      <w:pPr>
        <w:pStyle w:val="paragraph"/>
        <w:spacing w:before="0" w:beforeAutospacing="0" w:after="0" w:afterAutospacing="0"/>
        <w:jc w:val="both"/>
        <w:textAlignment w:val="baseline"/>
        <w:rPr>
          <w:rStyle w:val="normaltextrun"/>
          <w:rFonts w:asciiTheme="minorHAnsi" w:hAnsiTheme="minorHAnsi" w:cstheme="minorBidi"/>
          <w:b/>
          <w:bCs/>
          <w:sz w:val="26"/>
          <w:szCs w:val="26"/>
        </w:rPr>
      </w:pPr>
      <w:r w:rsidRPr="00B9A76E">
        <w:rPr>
          <w:rStyle w:val="normaltextrun"/>
          <w:rFonts w:asciiTheme="minorHAnsi" w:hAnsiTheme="minorHAnsi" w:cstheme="minorBidi"/>
          <w:b/>
          <w:bCs/>
          <w:sz w:val="26"/>
          <w:szCs w:val="26"/>
        </w:rPr>
        <w:t>155.</w:t>
      </w:r>
      <w:r w:rsidR="4ED8D699"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Newbury Community Football Ground</w:t>
      </w:r>
    </w:p>
    <w:p w14:paraId="0FAE78CD" w14:textId="77777777" w:rsidR="004853E5" w:rsidRDefault="004853E5" w:rsidP="004853E5">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r w:rsidRPr="0026539B">
        <w:rPr>
          <w:rStyle w:val="eop"/>
          <w:rFonts w:asciiTheme="minorHAnsi" w:hAnsiTheme="minorHAnsi" w:cstheme="minorHAnsi"/>
          <w:sz w:val="26"/>
          <w:szCs w:val="26"/>
        </w:rPr>
        <w:t>Information was received and noted by the members.</w:t>
      </w:r>
    </w:p>
    <w:p w14:paraId="3CF1040C" w14:textId="31E14A03" w:rsidR="00225BF2" w:rsidRDefault="00921E94" w:rsidP="00921E94">
      <w:pPr>
        <w:pStyle w:val="paragraph"/>
        <w:spacing w:before="0" w:beforeAutospacing="0" w:after="0" w:afterAutospacing="0"/>
        <w:ind w:left="72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Councillor Vaughn Miller informed the Committee about a r</w:t>
      </w:r>
      <w:r w:rsidR="00225BF2">
        <w:rPr>
          <w:rStyle w:val="eop"/>
          <w:rFonts w:asciiTheme="minorHAnsi" w:hAnsiTheme="minorHAnsi" w:cstheme="minorHAnsi"/>
          <w:sz w:val="26"/>
          <w:szCs w:val="26"/>
        </w:rPr>
        <w:t xml:space="preserve">eport </w:t>
      </w:r>
      <w:r>
        <w:rPr>
          <w:rStyle w:val="eop"/>
          <w:rFonts w:asciiTheme="minorHAnsi" w:hAnsiTheme="minorHAnsi" w:cstheme="minorHAnsi"/>
          <w:sz w:val="26"/>
          <w:szCs w:val="26"/>
        </w:rPr>
        <w:t xml:space="preserve">which </w:t>
      </w:r>
      <w:r w:rsidR="00A6762D">
        <w:rPr>
          <w:rStyle w:val="eop"/>
          <w:rFonts w:asciiTheme="minorHAnsi" w:hAnsiTheme="minorHAnsi" w:cstheme="minorHAnsi"/>
          <w:sz w:val="26"/>
          <w:szCs w:val="26"/>
        </w:rPr>
        <w:t>has</w:t>
      </w:r>
      <w:r>
        <w:rPr>
          <w:rStyle w:val="eop"/>
          <w:rFonts w:asciiTheme="minorHAnsi" w:hAnsiTheme="minorHAnsi" w:cstheme="minorHAnsi"/>
          <w:sz w:val="26"/>
          <w:szCs w:val="26"/>
        </w:rPr>
        <w:t xml:space="preserve"> been </w:t>
      </w:r>
      <w:r w:rsidR="00225BF2">
        <w:rPr>
          <w:rStyle w:val="eop"/>
          <w:rFonts w:asciiTheme="minorHAnsi" w:hAnsiTheme="minorHAnsi" w:cstheme="minorHAnsi"/>
          <w:sz w:val="26"/>
          <w:szCs w:val="26"/>
        </w:rPr>
        <w:t xml:space="preserve">published by WBC </w:t>
      </w:r>
      <w:r w:rsidR="004631C5">
        <w:rPr>
          <w:rStyle w:val="eop"/>
          <w:rFonts w:asciiTheme="minorHAnsi" w:hAnsiTheme="minorHAnsi" w:cstheme="minorHAnsi"/>
          <w:sz w:val="26"/>
          <w:szCs w:val="26"/>
        </w:rPr>
        <w:t xml:space="preserve">proposing a new 3G pitch </w:t>
      </w:r>
      <w:proofErr w:type="gramStart"/>
      <w:r w:rsidR="004631C5">
        <w:rPr>
          <w:rStyle w:val="eop"/>
          <w:rFonts w:asciiTheme="minorHAnsi" w:hAnsiTheme="minorHAnsi" w:cstheme="minorHAnsi"/>
          <w:sz w:val="26"/>
          <w:szCs w:val="26"/>
        </w:rPr>
        <w:t xml:space="preserve">at </w:t>
      </w:r>
      <w:r w:rsidR="00225BF2">
        <w:rPr>
          <w:rStyle w:val="eop"/>
          <w:rFonts w:asciiTheme="minorHAnsi" w:hAnsiTheme="minorHAnsi" w:cstheme="minorHAnsi"/>
          <w:sz w:val="26"/>
          <w:szCs w:val="26"/>
        </w:rPr>
        <w:t xml:space="preserve"> the</w:t>
      </w:r>
      <w:proofErr w:type="gramEnd"/>
      <w:r w:rsidR="00225BF2">
        <w:rPr>
          <w:rStyle w:val="eop"/>
          <w:rFonts w:asciiTheme="minorHAnsi" w:hAnsiTheme="minorHAnsi" w:cstheme="minorHAnsi"/>
          <w:sz w:val="26"/>
          <w:szCs w:val="26"/>
        </w:rPr>
        <w:t xml:space="preserve"> Newbury Rugby Club. </w:t>
      </w:r>
    </w:p>
    <w:p w14:paraId="241E8E01" w14:textId="77777777" w:rsidR="00322575" w:rsidRPr="00DA4457" w:rsidRDefault="00322575" w:rsidP="00E246CB">
      <w:pPr>
        <w:pStyle w:val="paragraph"/>
        <w:spacing w:before="0" w:beforeAutospacing="0" w:after="0" w:afterAutospacing="0"/>
        <w:jc w:val="both"/>
        <w:textAlignment w:val="baseline"/>
        <w:rPr>
          <w:rStyle w:val="normaltextrun"/>
          <w:rFonts w:asciiTheme="minorHAnsi" w:hAnsiTheme="minorHAnsi" w:cstheme="minorHAnsi"/>
          <w:sz w:val="26"/>
          <w:szCs w:val="26"/>
        </w:rPr>
      </w:pPr>
    </w:p>
    <w:p w14:paraId="2506E5C7" w14:textId="795CA594" w:rsidR="007116DD" w:rsidRDefault="00167FAF" w:rsidP="00B9A76E">
      <w:pPr>
        <w:pStyle w:val="paragraph"/>
        <w:spacing w:before="0" w:beforeAutospacing="0" w:after="0" w:afterAutospacing="0"/>
        <w:jc w:val="both"/>
        <w:textAlignment w:val="baseline"/>
        <w:rPr>
          <w:rStyle w:val="eop"/>
          <w:rFonts w:asciiTheme="minorHAnsi" w:hAnsiTheme="minorHAnsi" w:cstheme="minorBidi"/>
          <w:sz w:val="26"/>
          <w:szCs w:val="26"/>
        </w:rPr>
      </w:pPr>
      <w:r w:rsidRPr="00B9A76E">
        <w:rPr>
          <w:rStyle w:val="normaltextrun"/>
          <w:rFonts w:asciiTheme="minorHAnsi" w:hAnsiTheme="minorHAnsi" w:cstheme="minorBidi"/>
          <w:b/>
          <w:bCs/>
          <w:sz w:val="26"/>
          <w:szCs w:val="26"/>
        </w:rPr>
        <w:t>156.</w:t>
      </w:r>
      <w:r w:rsidR="2A140248" w:rsidRPr="00B9A76E">
        <w:rPr>
          <w:rStyle w:val="normaltextrun"/>
          <w:rFonts w:asciiTheme="minorHAnsi" w:hAnsiTheme="minorHAnsi" w:cstheme="minorBidi"/>
          <w:b/>
          <w:bCs/>
          <w:sz w:val="26"/>
          <w:szCs w:val="26"/>
        </w:rPr>
        <w:t xml:space="preserve"> </w:t>
      </w:r>
      <w:r>
        <w:rPr>
          <w:rStyle w:val="normaltextrun"/>
          <w:rFonts w:asciiTheme="minorHAnsi" w:hAnsiTheme="minorHAnsi" w:cstheme="minorHAnsi"/>
          <w:b/>
          <w:bCs/>
          <w:sz w:val="26"/>
          <w:szCs w:val="26"/>
        </w:rPr>
        <w:tab/>
      </w:r>
      <w:r w:rsidR="008F76A2" w:rsidRPr="00B9A76E">
        <w:rPr>
          <w:rStyle w:val="normaltextrun"/>
          <w:rFonts w:asciiTheme="minorHAnsi" w:hAnsiTheme="minorHAnsi" w:cstheme="minorBidi"/>
          <w:b/>
          <w:bCs/>
          <w:sz w:val="26"/>
          <w:szCs w:val="26"/>
        </w:rPr>
        <w:t>Forward Work Programme for Planning and Highways Committee</w:t>
      </w:r>
    </w:p>
    <w:p w14:paraId="1EF8D794" w14:textId="0C65C722" w:rsidR="00D901A3" w:rsidRDefault="00CF7161" w:rsidP="009573F0">
      <w:pPr>
        <w:pStyle w:val="paragraph"/>
        <w:spacing w:before="0" w:beforeAutospacing="0" w:after="0" w:afterAutospacing="0"/>
        <w:ind w:left="720"/>
        <w:jc w:val="both"/>
        <w:textAlignment w:val="baseline"/>
        <w:rPr>
          <w:rStyle w:val="eop"/>
          <w:rFonts w:asciiTheme="minorHAnsi" w:hAnsiTheme="minorHAnsi" w:cstheme="minorHAnsi"/>
          <w:sz w:val="26"/>
          <w:szCs w:val="26"/>
        </w:rPr>
      </w:pPr>
      <w:r w:rsidRPr="00CF7161">
        <w:rPr>
          <w:rStyle w:val="eop"/>
          <w:rFonts w:asciiTheme="minorHAnsi" w:hAnsiTheme="minorHAnsi" w:cstheme="minorHAnsi"/>
          <w:sz w:val="26"/>
          <w:szCs w:val="26"/>
        </w:rPr>
        <w:t xml:space="preserve">It was agreed to add the following items to the agenda for </w:t>
      </w:r>
      <w:r>
        <w:rPr>
          <w:rStyle w:val="eop"/>
          <w:rFonts w:asciiTheme="minorHAnsi" w:hAnsiTheme="minorHAnsi" w:cstheme="minorHAnsi"/>
          <w:sz w:val="26"/>
          <w:szCs w:val="26"/>
        </w:rPr>
        <w:t>Monday 25</w:t>
      </w:r>
      <w:r w:rsidRPr="00CF7161">
        <w:rPr>
          <w:rStyle w:val="eop"/>
          <w:rFonts w:asciiTheme="minorHAnsi" w:hAnsiTheme="minorHAnsi" w:cstheme="minorHAnsi"/>
          <w:sz w:val="26"/>
          <w:szCs w:val="26"/>
          <w:vertAlign w:val="superscript"/>
        </w:rPr>
        <w:t>th</w:t>
      </w:r>
      <w:r>
        <w:rPr>
          <w:rStyle w:val="eop"/>
          <w:rFonts w:asciiTheme="minorHAnsi" w:hAnsiTheme="minorHAnsi" w:cstheme="minorHAnsi"/>
          <w:sz w:val="26"/>
          <w:szCs w:val="26"/>
          <w:vertAlign w:val="superscript"/>
        </w:rPr>
        <w:t xml:space="preserve"> </w:t>
      </w:r>
      <w:r w:rsidRPr="00CF7161">
        <w:rPr>
          <w:rStyle w:val="eop"/>
          <w:rFonts w:asciiTheme="minorHAnsi" w:hAnsiTheme="minorHAnsi" w:cstheme="minorHAnsi"/>
          <w:sz w:val="26"/>
          <w:szCs w:val="26"/>
        </w:rPr>
        <w:t>January 2021:</w:t>
      </w:r>
    </w:p>
    <w:p w14:paraId="37950931" w14:textId="6B8E6C39" w:rsidR="00724407" w:rsidRDefault="00724407" w:rsidP="00167FAF">
      <w:pPr>
        <w:pStyle w:val="paragraph"/>
        <w:spacing w:before="0" w:beforeAutospacing="0" w:after="0" w:afterAutospacing="0"/>
        <w:ind w:firstLine="720"/>
        <w:jc w:val="both"/>
        <w:textAlignment w:val="baseline"/>
        <w:rPr>
          <w:rStyle w:val="eop"/>
          <w:rFonts w:asciiTheme="minorHAnsi" w:hAnsiTheme="minorHAnsi" w:cstheme="minorHAnsi"/>
          <w:sz w:val="26"/>
          <w:szCs w:val="26"/>
        </w:rPr>
      </w:pPr>
    </w:p>
    <w:p w14:paraId="31D05AD6" w14:textId="4BE2E7E0" w:rsidR="00F97C63" w:rsidRDefault="000A4537" w:rsidP="00F97C63">
      <w:pPr>
        <w:pStyle w:val="paragraph"/>
        <w:numPr>
          <w:ilvl w:val="0"/>
          <w:numId w:val="15"/>
        </w:numPr>
        <w:spacing w:before="0" w:beforeAutospacing="0" w:after="0" w:afterAutospacing="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Sovereign</w:t>
      </w:r>
      <w:r w:rsidR="001352BD">
        <w:rPr>
          <w:rStyle w:val="eop"/>
          <w:rFonts w:asciiTheme="minorHAnsi" w:hAnsiTheme="minorHAnsi" w:cstheme="minorHAnsi"/>
          <w:sz w:val="26"/>
          <w:szCs w:val="26"/>
        </w:rPr>
        <w:t xml:space="preserve"> </w:t>
      </w:r>
      <w:r w:rsidR="009550EA">
        <w:rPr>
          <w:rStyle w:val="eop"/>
          <w:rFonts w:asciiTheme="minorHAnsi" w:hAnsiTheme="minorHAnsi" w:cstheme="minorHAnsi"/>
          <w:sz w:val="26"/>
          <w:szCs w:val="26"/>
        </w:rPr>
        <w:t xml:space="preserve">have approached </w:t>
      </w:r>
      <w:r w:rsidR="00B7494C">
        <w:rPr>
          <w:rStyle w:val="eop"/>
          <w:rFonts w:asciiTheme="minorHAnsi" w:hAnsiTheme="minorHAnsi" w:cstheme="minorHAnsi"/>
          <w:sz w:val="26"/>
          <w:szCs w:val="26"/>
        </w:rPr>
        <w:t xml:space="preserve">us </w:t>
      </w:r>
      <w:r w:rsidR="009550EA">
        <w:rPr>
          <w:rStyle w:val="eop"/>
          <w:rFonts w:asciiTheme="minorHAnsi" w:hAnsiTheme="minorHAnsi" w:cstheme="minorHAnsi"/>
          <w:sz w:val="26"/>
          <w:szCs w:val="26"/>
        </w:rPr>
        <w:t>with a pre</w:t>
      </w:r>
      <w:r w:rsidR="004631C5">
        <w:rPr>
          <w:rStyle w:val="eop"/>
          <w:rFonts w:asciiTheme="minorHAnsi" w:hAnsiTheme="minorHAnsi" w:cstheme="minorHAnsi"/>
          <w:sz w:val="26"/>
          <w:szCs w:val="26"/>
        </w:rPr>
        <w:t>-</w:t>
      </w:r>
      <w:r w:rsidR="009550EA">
        <w:rPr>
          <w:rStyle w:val="eop"/>
          <w:rFonts w:asciiTheme="minorHAnsi" w:hAnsiTheme="minorHAnsi" w:cstheme="minorHAnsi"/>
          <w:sz w:val="26"/>
          <w:szCs w:val="26"/>
        </w:rPr>
        <w:t>application consultation</w:t>
      </w:r>
      <w:r w:rsidR="00C73F38">
        <w:rPr>
          <w:rStyle w:val="eop"/>
          <w:rFonts w:asciiTheme="minorHAnsi" w:hAnsiTheme="minorHAnsi" w:cstheme="minorHAnsi"/>
          <w:sz w:val="26"/>
          <w:szCs w:val="26"/>
        </w:rPr>
        <w:t xml:space="preserve"> for Phoenix Court development</w:t>
      </w:r>
      <w:r w:rsidR="00CB5050">
        <w:rPr>
          <w:rStyle w:val="eop"/>
          <w:rFonts w:asciiTheme="minorHAnsi" w:hAnsiTheme="minorHAnsi" w:cstheme="minorHAnsi"/>
          <w:sz w:val="26"/>
          <w:szCs w:val="26"/>
        </w:rPr>
        <w:t xml:space="preserve"> </w:t>
      </w:r>
      <w:r w:rsidR="009550EA">
        <w:rPr>
          <w:rStyle w:val="eop"/>
          <w:rFonts w:asciiTheme="minorHAnsi" w:hAnsiTheme="minorHAnsi" w:cstheme="minorHAnsi"/>
          <w:sz w:val="26"/>
          <w:szCs w:val="26"/>
        </w:rPr>
        <w:t xml:space="preserve">and we have invited them to the meeting </w:t>
      </w:r>
      <w:r w:rsidR="00C910A4">
        <w:rPr>
          <w:rStyle w:val="eop"/>
          <w:rFonts w:asciiTheme="minorHAnsi" w:hAnsiTheme="minorHAnsi" w:cstheme="minorHAnsi"/>
          <w:sz w:val="26"/>
          <w:szCs w:val="26"/>
        </w:rPr>
        <w:t>of the P&amp;H Committee on</w:t>
      </w:r>
      <w:r w:rsidR="009550EA">
        <w:rPr>
          <w:rStyle w:val="eop"/>
          <w:rFonts w:asciiTheme="minorHAnsi" w:hAnsiTheme="minorHAnsi" w:cstheme="minorHAnsi"/>
          <w:sz w:val="26"/>
          <w:szCs w:val="26"/>
        </w:rPr>
        <w:t xml:space="preserve"> the 25</w:t>
      </w:r>
      <w:r w:rsidR="009550EA" w:rsidRPr="009550EA">
        <w:rPr>
          <w:rStyle w:val="eop"/>
          <w:rFonts w:asciiTheme="minorHAnsi" w:hAnsiTheme="minorHAnsi" w:cstheme="minorHAnsi"/>
          <w:sz w:val="26"/>
          <w:szCs w:val="26"/>
          <w:vertAlign w:val="superscript"/>
        </w:rPr>
        <w:t>th</w:t>
      </w:r>
      <w:r w:rsidR="009550EA">
        <w:rPr>
          <w:rStyle w:val="eop"/>
          <w:rFonts w:asciiTheme="minorHAnsi" w:hAnsiTheme="minorHAnsi" w:cstheme="minorHAnsi"/>
          <w:sz w:val="26"/>
          <w:szCs w:val="26"/>
        </w:rPr>
        <w:t xml:space="preserve"> of Jan 2021. </w:t>
      </w:r>
    </w:p>
    <w:p w14:paraId="2CB7821A" w14:textId="66F7B403" w:rsidR="00125990" w:rsidRPr="00DA4457" w:rsidRDefault="00AE1CB3" w:rsidP="00F97C63">
      <w:pPr>
        <w:pStyle w:val="paragraph"/>
        <w:numPr>
          <w:ilvl w:val="0"/>
          <w:numId w:val="15"/>
        </w:numPr>
        <w:spacing w:before="0" w:beforeAutospacing="0" w:after="0" w:afterAutospacing="0"/>
        <w:jc w:val="both"/>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 xml:space="preserve">Invite </w:t>
      </w:r>
      <w:r w:rsidR="00125990">
        <w:rPr>
          <w:rStyle w:val="eop"/>
          <w:rFonts w:asciiTheme="minorHAnsi" w:hAnsiTheme="minorHAnsi" w:cstheme="minorHAnsi"/>
          <w:sz w:val="26"/>
          <w:szCs w:val="26"/>
        </w:rPr>
        <w:t xml:space="preserve">Stuart Clark </w:t>
      </w:r>
      <w:r w:rsidR="00911501">
        <w:rPr>
          <w:rStyle w:val="eop"/>
          <w:rFonts w:asciiTheme="minorHAnsi" w:hAnsiTheme="minorHAnsi" w:cstheme="minorHAnsi"/>
          <w:sz w:val="26"/>
          <w:szCs w:val="26"/>
        </w:rPr>
        <w:t>(</w:t>
      </w:r>
      <w:r w:rsidR="004009CE">
        <w:rPr>
          <w:rStyle w:val="eop"/>
          <w:rFonts w:asciiTheme="minorHAnsi" w:hAnsiTheme="minorHAnsi" w:cstheme="minorHAnsi"/>
          <w:sz w:val="26"/>
          <w:szCs w:val="26"/>
        </w:rPr>
        <w:t xml:space="preserve">Flooding - </w:t>
      </w:r>
      <w:r w:rsidR="00911501">
        <w:rPr>
          <w:rStyle w:val="eop"/>
          <w:rFonts w:asciiTheme="minorHAnsi" w:hAnsiTheme="minorHAnsi" w:cstheme="minorHAnsi"/>
          <w:sz w:val="26"/>
          <w:szCs w:val="26"/>
        </w:rPr>
        <w:t xml:space="preserve">WBC) </w:t>
      </w:r>
      <w:r>
        <w:rPr>
          <w:rStyle w:val="eop"/>
          <w:rFonts w:asciiTheme="minorHAnsi" w:hAnsiTheme="minorHAnsi" w:cstheme="minorHAnsi"/>
          <w:sz w:val="26"/>
          <w:szCs w:val="26"/>
        </w:rPr>
        <w:t>to</w:t>
      </w:r>
      <w:r w:rsidR="00125990">
        <w:rPr>
          <w:rStyle w:val="eop"/>
          <w:rFonts w:asciiTheme="minorHAnsi" w:hAnsiTheme="minorHAnsi" w:cstheme="minorHAnsi"/>
          <w:sz w:val="26"/>
          <w:szCs w:val="26"/>
        </w:rPr>
        <w:t xml:space="preserve"> the </w:t>
      </w:r>
      <w:r w:rsidR="007A7BA9">
        <w:rPr>
          <w:rStyle w:val="eop"/>
          <w:rFonts w:asciiTheme="minorHAnsi" w:hAnsiTheme="minorHAnsi" w:cstheme="minorHAnsi"/>
          <w:sz w:val="26"/>
          <w:szCs w:val="26"/>
        </w:rPr>
        <w:t xml:space="preserve">next </w:t>
      </w:r>
      <w:r w:rsidR="00EA3732">
        <w:rPr>
          <w:rStyle w:val="eop"/>
          <w:rFonts w:asciiTheme="minorHAnsi" w:hAnsiTheme="minorHAnsi" w:cstheme="minorHAnsi"/>
          <w:sz w:val="26"/>
          <w:szCs w:val="26"/>
        </w:rPr>
        <w:t>P&amp;H meeting</w:t>
      </w:r>
      <w:r w:rsidR="00CA4881">
        <w:rPr>
          <w:rStyle w:val="eop"/>
          <w:rFonts w:asciiTheme="minorHAnsi" w:hAnsiTheme="minorHAnsi" w:cstheme="minorHAnsi"/>
          <w:sz w:val="26"/>
          <w:szCs w:val="26"/>
        </w:rPr>
        <w:t xml:space="preserve"> on 25</w:t>
      </w:r>
      <w:r w:rsidR="00CA4881" w:rsidRPr="00CA4881">
        <w:rPr>
          <w:rStyle w:val="eop"/>
          <w:rFonts w:asciiTheme="minorHAnsi" w:hAnsiTheme="minorHAnsi" w:cstheme="minorHAnsi"/>
          <w:sz w:val="26"/>
          <w:szCs w:val="26"/>
          <w:vertAlign w:val="superscript"/>
        </w:rPr>
        <w:t>th</w:t>
      </w:r>
      <w:r w:rsidR="00CA4881">
        <w:rPr>
          <w:rStyle w:val="eop"/>
          <w:rFonts w:asciiTheme="minorHAnsi" w:hAnsiTheme="minorHAnsi" w:cstheme="minorHAnsi"/>
          <w:sz w:val="26"/>
          <w:szCs w:val="26"/>
        </w:rPr>
        <w:t xml:space="preserve"> of Jan</w:t>
      </w:r>
      <w:r w:rsidR="00EA3732">
        <w:rPr>
          <w:rStyle w:val="eop"/>
          <w:rFonts w:asciiTheme="minorHAnsi" w:hAnsiTheme="minorHAnsi" w:cstheme="minorHAnsi"/>
          <w:sz w:val="26"/>
          <w:szCs w:val="26"/>
        </w:rPr>
        <w:t xml:space="preserve">. </w:t>
      </w:r>
    </w:p>
    <w:p w14:paraId="1720D2BB" w14:textId="61410967" w:rsidR="00D901A3" w:rsidRPr="00DA4457" w:rsidRDefault="00D901A3"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17129A79" w14:textId="3FBCD692" w:rsidR="00D901A3" w:rsidRPr="00DA4457" w:rsidRDefault="00D901A3"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4A8064DF" w14:textId="3AAAA3F1" w:rsidR="00D901A3" w:rsidRPr="00DA4457" w:rsidRDefault="00D901A3" w:rsidP="00E246CB">
      <w:pPr>
        <w:pStyle w:val="paragraph"/>
        <w:spacing w:before="0" w:beforeAutospacing="0" w:after="0" w:afterAutospacing="0"/>
        <w:jc w:val="both"/>
        <w:textAlignment w:val="baseline"/>
        <w:rPr>
          <w:rStyle w:val="eop"/>
          <w:rFonts w:asciiTheme="minorHAnsi" w:hAnsiTheme="minorHAnsi" w:cstheme="minorHAnsi"/>
          <w:sz w:val="26"/>
          <w:szCs w:val="26"/>
        </w:rPr>
      </w:pPr>
    </w:p>
    <w:p w14:paraId="3F6021BA" w14:textId="77777777" w:rsidR="00D901A3" w:rsidRPr="00DA4457" w:rsidRDefault="00D901A3" w:rsidP="00E246CB">
      <w:pPr>
        <w:pStyle w:val="paragraph"/>
        <w:spacing w:before="0" w:beforeAutospacing="0" w:after="0" w:afterAutospacing="0"/>
        <w:jc w:val="both"/>
        <w:textAlignment w:val="baseline"/>
        <w:rPr>
          <w:rFonts w:asciiTheme="minorHAnsi" w:hAnsiTheme="minorHAnsi" w:cstheme="minorHAnsi"/>
          <w:sz w:val="26"/>
          <w:szCs w:val="26"/>
        </w:rPr>
      </w:pPr>
    </w:p>
    <w:p w14:paraId="22B96F0D" w14:textId="77777777" w:rsidR="00FB6635" w:rsidRPr="00DA4457" w:rsidRDefault="00FB6635" w:rsidP="00E246CB">
      <w:pPr>
        <w:spacing w:after="0" w:line="240" w:lineRule="auto"/>
        <w:jc w:val="both"/>
        <w:rPr>
          <w:rFonts w:cstheme="minorHAnsi"/>
          <w:sz w:val="26"/>
          <w:szCs w:val="26"/>
        </w:rPr>
      </w:pPr>
    </w:p>
    <w:p w14:paraId="51564CE3" w14:textId="4DFEEC6B" w:rsidR="007116DD" w:rsidRPr="00D901A3" w:rsidRDefault="00056B8F" w:rsidP="00E246CB">
      <w:pPr>
        <w:spacing w:after="0" w:line="240" w:lineRule="auto"/>
        <w:jc w:val="both"/>
        <w:rPr>
          <w:rFonts w:cstheme="minorHAnsi"/>
          <w:b/>
          <w:bCs/>
          <w:sz w:val="26"/>
          <w:szCs w:val="26"/>
        </w:rPr>
      </w:pPr>
      <w:r w:rsidRPr="00D901A3">
        <w:rPr>
          <w:rFonts w:cstheme="minorHAnsi"/>
          <w:b/>
          <w:bCs/>
          <w:sz w:val="26"/>
          <w:szCs w:val="26"/>
        </w:rPr>
        <w:t xml:space="preserve">There being no other business the chairperson declared the meeting closed </w:t>
      </w:r>
      <w:r w:rsidRPr="007E25CF">
        <w:rPr>
          <w:rFonts w:cstheme="minorHAnsi"/>
          <w:b/>
          <w:bCs/>
          <w:sz w:val="26"/>
          <w:szCs w:val="26"/>
        </w:rPr>
        <w:t xml:space="preserve">at </w:t>
      </w:r>
      <w:r w:rsidR="00AA297D" w:rsidRPr="007E25CF">
        <w:rPr>
          <w:rFonts w:cstheme="minorHAnsi"/>
          <w:b/>
          <w:bCs/>
          <w:sz w:val="26"/>
          <w:szCs w:val="26"/>
        </w:rPr>
        <w:t>20:3</w:t>
      </w:r>
      <w:r w:rsidR="00D35D9A" w:rsidRPr="007E25CF">
        <w:rPr>
          <w:rFonts w:cstheme="minorHAnsi"/>
          <w:b/>
          <w:bCs/>
          <w:sz w:val="26"/>
          <w:szCs w:val="26"/>
        </w:rPr>
        <w:t>6</w:t>
      </w:r>
      <w:r w:rsidRPr="007E25CF">
        <w:rPr>
          <w:rFonts w:cstheme="minorHAnsi"/>
          <w:b/>
          <w:bCs/>
          <w:sz w:val="26"/>
          <w:szCs w:val="26"/>
        </w:rPr>
        <w:t xml:space="preserve"> </w:t>
      </w:r>
      <w:proofErr w:type="gramStart"/>
      <w:r w:rsidRPr="00D901A3">
        <w:rPr>
          <w:rFonts w:cstheme="minorHAnsi"/>
          <w:b/>
          <w:bCs/>
          <w:sz w:val="26"/>
          <w:szCs w:val="26"/>
        </w:rPr>
        <w:t>hrs</w:t>
      </w:r>
      <w:proofErr w:type="gramEnd"/>
    </w:p>
    <w:p w14:paraId="5D10D30A" w14:textId="77777777" w:rsidR="00CB7EFF" w:rsidRPr="00D901A3" w:rsidRDefault="00CB7EFF" w:rsidP="00E246CB">
      <w:pPr>
        <w:spacing w:after="0" w:line="240" w:lineRule="auto"/>
        <w:jc w:val="both"/>
        <w:rPr>
          <w:rFonts w:cstheme="minorHAnsi"/>
          <w:b/>
          <w:bCs/>
          <w:sz w:val="26"/>
          <w:szCs w:val="26"/>
        </w:rPr>
      </w:pPr>
    </w:p>
    <w:p w14:paraId="1ABC318E" w14:textId="40C5D806" w:rsidR="00CB7EFF" w:rsidRPr="00D901A3" w:rsidRDefault="00CB7EFF" w:rsidP="00E246CB">
      <w:pPr>
        <w:spacing w:after="0" w:line="240" w:lineRule="auto"/>
        <w:jc w:val="both"/>
        <w:rPr>
          <w:rFonts w:cstheme="minorHAnsi"/>
          <w:b/>
          <w:bCs/>
          <w:sz w:val="26"/>
          <w:szCs w:val="26"/>
        </w:rPr>
      </w:pPr>
    </w:p>
    <w:p w14:paraId="0AD7AD31" w14:textId="10328392" w:rsidR="007B2DCE" w:rsidRDefault="00CB7EFF">
      <w:pPr>
        <w:rPr>
          <w:rFonts w:cstheme="minorHAnsi"/>
          <w:sz w:val="26"/>
          <w:szCs w:val="26"/>
        </w:rPr>
        <w:sectPr w:rsidR="007B2DCE" w:rsidSect="007B2DCE">
          <w:pgSz w:w="11906" w:h="16838"/>
          <w:pgMar w:top="1440" w:right="1440" w:bottom="1440" w:left="1440" w:header="708" w:footer="708" w:gutter="0"/>
          <w:cols w:space="708"/>
          <w:docGrid w:linePitch="360"/>
        </w:sectPr>
      </w:pPr>
      <w:r w:rsidRPr="00D901A3">
        <w:rPr>
          <w:rFonts w:cstheme="minorHAnsi"/>
          <w:b/>
          <w:bCs/>
          <w:sz w:val="26"/>
          <w:szCs w:val="26"/>
        </w:rPr>
        <w:t>Chairperson</w:t>
      </w:r>
    </w:p>
    <w:p w14:paraId="5530A971" w14:textId="5E81081F" w:rsidR="00102E30" w:rsidRDefault="00102E30" w:rsidP="007B2DCE">
      <w:pPr>
        <w:jc w:val="right"/>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1</w:t>
      </w:r>
    </w:p>
    <w:p w14:paraId="24370EC6" w14:textId="44037F1F" w:rsidR="006C7A7B" w:rsidRPr="006C7A7B" w:rsidRDefault="006C7A7B" w:rsidP="006C7A7B">
      <w:pPr>
        <w:spacing w:after="0" w:line="240" w:lineRule="auto"/>
        <w:jc w:val="center"/>
        <w:textAlignment w:val="baseline"/>
        <w:rPr>
          <w:rFonts w:ascii="Segoe UI" w:eastAsia="Times New Roman" w:hAnsi="Segoe UI" w:cs="Segoe UI"/>
          <w:sz w:val="18"/>
          <w:szCs w:val="18"/>
          <w:lang w:eastAsia="en-GB"/>
        </w:rPr>
      </w:pPr>
      <w:r w:rsidRPr="006C7A7B">
        <w:rPr>
          <w:rFonts w:ascii="Calibri" w:eastAsia="Times New Roman" w:hAnsi="Calibri" w:cs="Calibri"/>
          <w:b/>
          <w:bCs/>
          <w:sz w:val="26"/>
          <w:szCs w:val="26"/>
          <w:lang w:eastAsia="en-GB"/>
        </w:rPr>
        <w:t>Planning and Highways Committee Meeting</w:t>
      </w:r>
      <w:r w:rsidRPr="006C7A7B">
        <w:rPr>
          <w:rFonts w:ascii="Calibri" w:eastAsia="Times New Roman" w:hAnsi="Calibri" w:cs="Calibri"/>
          <w:sz w:val="26"/>
          <w:szCs w:val="26"/>
          <w:lang w:eastAsia="en-GB"/>
        </w:rPr>
        <w:t> </w:t>
      </w:r>
    </w:p>
    <w:p w14:paraId="6F3E74CE" w14:textId="77777777" w:rsidR="006C7A7B" w:rsidRPr="006C7A7B" w:rsidRDefault="006C7A7B" w:rsidP="006C7A7B">
      <w:pPr>
        <w:spacing w:after="0" w:line="240" w:lineRule="auto"/>
        <w:jc w:val="center"/>
        <w:textAlignment w:val="baseline"/>
        <w:rPr>
          <w:rFonts w:ascii="Segoe UI" w:eastAsia="Times New Roman" w:hAnsi="Segoe UI" w:cs="Segoe UI"/>
          <w:sz w:val="18"/>
          <w:szCs w:val="18"/>
          <w:lang w:eastAsia="en-GB"/>
        </w:rPr>
      </w:pPr>
      <w:r w:rsidRPr="006C7A7B">
        <w:rPr>
          <w:rFonts w:ascii="Calibri" w:eastAsia="Times New Roman" w:hAnsi="Calibri" w:cs="Calibri"/>
          <w:b/>
          <w:bCs/>
          <w:sz w:val="26"/>
          <w:szCs w:val="26"/>
          <w:lang w:eastAsia="en-GB"/>
        </w:rPr>
        <w:t>Schedule of Planning Applications Wednesday 6</w:t>
      </w:r>
      <w:r w:rsidRPr="006C7A7B">
        <w:rPr>
          <w:rFonts w:ascii="Calibri" w:eastAsia="Times New Roman" w:hAnsi="Calibri" w:cs="Calibri"/>
          <w:b/>
          <w:bCs/>
          <w:sz w:val="20"/>
          <w:szCs w:val="20"/>
          <w:vertAlign w:val="superscript"/>
          <w:lang w:eastAsia="en-GB"/>
        </w:rPr>
        <w:t>th</w:t>
      </w:r>
      <w:r w:rsidRPr="006C7A7B">
        <w:rPr>
          <w:rFonts w:ascii="Calibri" w:eastAsia="Times New Roman" w:hAnsi="Calibri" w:cs="Calibri"/>
          <w:b/>
          <w:bCs/>
          <w:sz w:val="26"/>
          <w:szCs w:val="26"/>
          <w:lang w:eastAsia="en-GB"/>
        </w:rPr>
        <w:t> January 2021  </w:t>
      </w:r>
      <w:r w:rsidRPr="006C7A7B">
        <w:rPr>
          <w:rFonts w:ascii="Calibri" w:eastAsia="Times New Roman" w:hAnsi="Calibri" w:cs="Calibri"/>
          <w:sz w:val="26"/>
          <w:szCs w:val="26"/>
          <w:lang w:eastAsia="en-GB"/>
        </w:rPr>
        <w:t> </w:t>
      </w:r>
    </w:p>
    <w:p w14:paraId="4A13E97D" w14:textId="77777777" w:rsidR="006C7A7B" w:rsidRPr="006C7A7B" w:rsidRDefault="006C7A7B" w:rsidP="006C7A7B">
      <w:pPr>
        <w:spacing w:after="0" w:line="240" w:lineRule="auto"/>
        <w:jc w:val="center"/>
        <w:textAlignment w:val="baseline"/>
        <w:rPr>
          <w:rFonts w:ascii="Segoe UI" w:eastAsia="Times New Roman" w:hAnsi="Segoe UI" w:cs="Segoe UI"/>
          <w:sz w:val="18"/>
          <w:szCs w:val="18"/>
          <w:lang w:eastAsia="en-GB"/>
        </w:rPr>
      </w:pPr>
      <w:r w:rsidRPr="006C7A7B">
        <w:rPr>
          <w:rFonts w:ascii="Calibri" w:eastAsia="Times New Roman" w:hAnsi="Calibri" w:cs="Calibri"/>
          <w:sz w:val="26"/>
          <w:szCs w:val="26"/>
          <w:lang w:eastAsia="en-GB"/>
        </w:rPr>
        <w:t> </w:t>
      </w:r>
    </w:p>
    <w:p w14:paraId="587A04C0" w14:textId="75D37686" w:rsidR="006C7A7B" w:rsidRPr="006C7A7B" w:rsidRDefault="006C7A7B" w:rsidP="006C7A7B">
      <w:pPr>
        <w:spacing w:after="0" w:line="240" w:lineRule="auto"/>
        <w:textAlignment w:val="baseline"/>
        <w:rPr>
          <w:rFonts w:ascii="Segoe UI" w:eastAsia="Times New Roman" w:hAnsi="Segoe UI" w:cs="Segoe UI"/>
          <w:sz w:val="18"/>
          <w:szCs w:val="18"/>
          <w:lang w:eastAsia="en-GB"/>
        </w:rPr>
      </w:pPr>
    </w:p>
    <w:tbl>
      <w:tblPr>
        <w:tblW w:w="13957"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7"/>
        <w:gridCol w:w="2686"/>
        <w:gridCol w:w="1843"/>
        <w:gridCol w:w="1559"/>
        <w:gridCol w:w="2472"/>
        <w:gridCol w:w="4390"/>
      </w:tblGrid>
      <w:tr w:rsidR="006C7A7B" w:rsidRPr="006C7A7B" w14:paraId="41BBAE59"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5C151995"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Running Order</w:t>
            </w:r>
            <w:r w:rsidRPr="006C7A7B">
              <w:rPr>
                <w:rFonts w:ascii="Calibri" w:eastAsia="Times New Roman" w:hAnsi="Calibri" w:cs="Calibri"/>
                <w:sz w:val="26"/>
                <w:szCs w:val="26"/>
                <w:lang w:eastAsia="en-GB"/>
              </w:rPr>
              <w:t> </w:t>
            </w:r>
          </w:p>
        </w:tc>
        <w:tc>
          <w:tcPr>
            <w:tcW w:w="2686" w:type="dxa"/>
            <w:tcBorders>
              <w:top w:val="single" w:sz="6" w:space="0" w:color="auto"/>
              <w:left w:val="single" w:sz="6" w:space="0" w:color="auto"/>
              <w:bottom w:val="single" w:sz="6" w:space="0" w:color="auto"/>
              <w:right w:val="single" w:sz="6" w:space="0" w:color="auto"/>
            </w:tcBorders>
          </w:tcPr>
          <w:p w14:paraId="6EC5768D" w14:textId="3880B7A1" w:rsidR="006C7A7B" w:rsidRPr="006C7A7B" w:rsidRDefault="006C7A7B" w:rsidP="006C7A7B">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 xml:space="preserve">Resolutions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0834F2F" w14:textId="629E523A"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Ward</w:t>
            </w:r>
            <w:r w:rsidRPr="006C7A7B">
              <w:rPr>
                <w:rFonts w:ascii="Calibri" w:eastAsia="Times New Roman" w:hAnsi="Calibri" w:cs="Calibri"/>
                <w:sz w:val="26"/>
                <w:szCs w:val="26"/>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88180B0"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Application</w:t>
            </w:r>
            <w:r w:rsidRPr="006C7A7B">
              <w:rPr>
                <w:rFonts w:ascii="Calibri" w:eastAsia="Times New Roman" w:hAnsi="Calibri" w:cs="Calibri"/>
                <w:sz w:val="26"/>
                <w:szCs w:val="26"/>
                <w:lang w:eastAsia="en-GB"/>
              </w:rPr>
              <w:t> </w:t>
            </w:r>
          </w:p>
          <w:p w14:paraId="5B32A5C5"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Number</w:t>
            </w:r>
            <w:r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410E5B7F"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Location and Applicant</w:t>
            </w:r>
            <w:r w:rsidRPr="006C7A7B">
              <w:rPr>
                <w:rFonts w:ascii="Calibri" w:eastAsia="Times New Roman" w:hAnsi="Calibri" w:cs="Calibri"/>
                <w:sz w:val="26"/>
                <w:szCs w:val="26"/>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5ED8E450"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Proposal</w:t>
            </w:r>
            <w:r w:rsidRPr="006C7A7B">
              <w:rPr>
                <w:rFonts w:ascii="Calibri" w:eastAsia="Times New Roman" w:hAnsi="Calibri" w:cs="Calibri"/>
                <w:sz w:val="26"/>
                <w:szCs w:val="26"/>
                <w:lang w:eastAsia="en-GB"/>
              </w:rPr>
              <w:t> </w:t>
            </w:r>
          </w:p>
        </w:tc>
      </w:tr>
      <w:tr w:rsidR="006C7A7B" w:rsidRPr="006C7A7B" w14:paraId="0DBFEFEA" w14:textId="77777777" w:rsidTr="00DB7D4C">
        <w:trPr>
          <w:trHeight w:val="66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581C6BA4"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1 </w:t>
            </w:r>
          </w:p>
        </w:tc>
        <w:tc>
          <w:tcPr>
            <w:tcW w:w="2686" w:type="dxa"/>
            <w:tcBorders>
              <w:top w:val="single" w:sz="6" w:space="0" w:color="auto"/>
              <w:left w:val="single" w:sz="6" w:space="0" w:color="auto"/>
              <w:bottom w:val="single" w:sz="6" w:space="0" w:color="auto"/>
              <w:right w:val="single" w:sz="6" w:space="0" w:color="auto"/>
            </w:tcBorders>
          </w:tcPr>
          <w:p w14:paraId="4ECAF5CC" w14:textId="0D11F96E" w:rsidR="006C7A7B" w:rsidRPr="006C7A7B" w:rsidRDefault="00547E30"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55A4E37" w14:textId="2861E640"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Clay Hill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4777371"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0" w:tgtFrame="_blank" w:history="1">
              <w:r w:rsidR="006C7A7B" w:rsidRPr="006C7A7B">
                <w:rPr>
                  <w:rFonts w:ascii="Calibri" w:eastAsia="Times New Roman" w:hAnsi="Calibri" w:cs="Calibri"/>
                  <w:color w:val="0563C1"/>
                  <w:sz w:val="26"/>
                  <w:szCs w:val="26"/>
                  <w:u w:val="single"/>
                  <w:lang w:eastAsia="en-GB"/>
                </w:rPr>
                <w:t>20/02884/HOUSE</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5947942"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74 Kiln Road Newbury for Mr L Chard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5BFCD68E"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Garage conversion to form annexe, first floor side extension and single storey rear extension </w:t>
            </w:r>
          </w:p>
        </w:tc>
      </w:tr>
      <w:tr w:rsidR="006C7A7B" w:rsidRPr="006C7A7B" w14:paraId="1E8E8BDF" w14:textId="77777777" w:rsidTr="00DB7D4C">
        <w:trPr>
          <w:trHeight w:val="66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17638DD2"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2 </w:t>
            </w:r>
          </w:p>
        </w:tc>
        <w:tc>
          <w:tcPr>
            <w:tcW w:w="2686" w:type="dxa"/>
            <w:tcBorders>
              <w:top w:val="single" w:sz="6" w:space="0" w:color="auto"/>
              <w:left w:val="single" w:sz="6" w:space="0" w:color="auto"/>
              <w:bottom w:val="single" w:sz="6" w:space="0" w:color="auto"/>
              <w:right w:val="single" w:sz="6" w:space="0" w:color="auto"/>
            </w:tcBorders>
          </w:tcPr>
          <w:p w14:paraId="6C98867D" w14:textId="601AF869" w:rsidR="006C7A7B" w:rsidRPr="006C7A7B" w:rsidRDefault="00547E30"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1447266" w14:textId="5B447710"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Clay Hill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9E5AD57"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1" w:tgtFrame="_blank" w:history="1">
              <w:r w:rsidR="006C7A7B" w:rsidRPr="006C7A7B">
                <w:rPr>
                  <w:rFonts w:ascii="Arial" w:eastAsia="Times New Roman" w:hAnsi="Arial" w:cs="Arial"/>
                  <w:color w:val="0563C1"/>
                  <w:sz w:val="23"/>
                  <w:szCs w:val="23"/>
                  <w:u w:val="single"/>
                  <w:shd w:val="clear" w:color="auto" w:fill="FFFFFF"/>
                  <w:lang w:eastAsia="en-GB"/>
                </w:rPr>
                <w:t>20/02940/FUL</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1B37A6DE"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B&amp;Q London Road Newbury for B&amp;Q LTD </w:t>
            </w:r>
            <w:r w:rsidRPr="006C7A7B">
              <w:rPr>
                <w:rFonts w:ascii="Arial" w:eastAsia="Times New Roman" w:hAnsi="Arial" w:cs="Arial"/>
                <w:color w:val="333333"/>
                <w:sz w:val="23"/>
                <w:szCs w:val="23"/>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41095855"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Fencing and access gates.  </w:t>
            </w:r>
          </w:p>
        </w:tc>
      </w:tr>
      <w:tr w:rsidR="006C7A7B" w:rsidRPr="006C7A7B" w14:paraId="7C37F257" w14:textId="77777777" w:rsidTr="00DB7D4C">
        <w:trPr>
          <w:trHeight w:val="66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5D98BF6E"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3 </w:t>
            </w:r>
          </w:p>
        </w:tc>
        <w:tc>
          <w:tcPr>
            <w:tcW w:w="2686" w:type="dxa"/>
            <w:tcBorders>
              <w:top w:val="single" w:sz="6" w:space="0" w:color="auto"/>
              <w:left w:val="single" w:sz="6" w:space="0" w:color="auto"/>
              <w:bottom w:val="single" w:sz="6" w:space="0" w:color="auto"/>
              <w:right w:val="single" w:sz="6" w:space="0" w:color="auto"/>
            </w:tcBorders>
          </w:tcPr>
          <w:p w14:paraId="01287FB9" w14:textId="18E2E74D" w:rsidR="006C7A7B" w:rsidRPr="006C7A7B" w:rsidRDefault="00A97D02"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7F4BB7F" w14:textId="326C55E8"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Clay Hill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2C9DD7E"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2" w:tgtFrame="_blank" w:history="1">
              <w:r w:rsidR="006C7A7B" w:rsidRPr="006C7A7B">
                <w:rPr>
                  <w:rFonts w:ascii="Calibri" w:eastAsia="Times New Roman" w:hAnsi="Calibri" w:cs="Calibri"/>
                  <w:color w:val="0563C1"/>
                  <w:sz w:val="26"/>
                  <w:szCs w:val="26"/>
                  <w:u w:val="single"/>
                  <w:lang w:eastAsia="en-GB"/>
                </w:rPr>
                <w:t>20/02910/FUL</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6542E2E5"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Car Park at B and Q London Road Newbury for London Road Limited</w:t>
            </w:r>
            <w:r w:rsidRPr="006C7A7B">
              <w:rPr>
                <w:rFonts w:ascii="Arial" w:eastAsia="Times New Roman" w:hAnsi="Arial" w:cs="Arial"/>
                <w:color w:val="333333"/>
                <w:sz w:val="23"/>
                <w:szCs w:val="23"/>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520746E7"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Erection of 1no. building for use within Class E along with associated drive-through lane, reconfiguration of existing car park and associated works</w:t>
            </w:r>
            <w:r w:rsidRPr="006C7A7B">
              <w:rPr>
                <w:rFonts w:ascii="Arial" w:eastAsia="Times New Roman" w:hAnsi="Arial" w:cs="Arial"/>
                <w:color w:val="333333"/>
                <w:sz w:val="23"/>
                <w:szCs w:val="23"/>
                <w:lang w:eastAsia="en-GB"/>
              </w:rPr>
              <w:t> </w:t>
            </w:r>
          </w:p>
        </w:tc>
      </w:tr>
      <w:tr w:rsidR="006C7A7B" w:rsidRPr="006C7A7B" w14:paraId="43D8B96C" w14:textId="77777777" w:rsidTr="00DB7D4C">
        <w:trPr>
          <w:trHeight w:val="66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0958FF6D"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4 </w:t>
            </w:r>
          </w:p>
        </w:tc>
        <w:tc>
          <w:tcPr>
            <w:tcW w:w="2686" w:type="dxa"/>
            <w:tcBorders>
              <w:top w:val="single" w:sz="6" w:space="0" w:color="auto"/>
              <w:left w:val="single" w:sz="6" w:space="0" w:color="auto"/>
              <w:bottom w:val="single" w:sz="6" w:space="0" w:color="auto"/>
              <w:right w:val="single" w:sz="6" w:space="0" w:color="auto"/>
            </w:tcBorders>
          </w:tcPr>
          <w:p w14:paraId="6BFDC45E" w14:textId="77777777" w:rsidR="00DC6DC0" w:rsidRDefault="0094083E"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Rejection based on</w:t>
            </w:r>
            <w:r w:rsidR="00DC6DC0">
              <w:rPr>
                <w:rFonts w:ascii="Calibri" w:eastAsia="Times New Roman" w:hAnsi="Calibri" w:cs="Calibri"/>
                <w:sz w:val="26"/>
                <w:szCs w:val="26"/>
                <w:lang w:eastAsia="en-GB"/>
              </w:rPr>
              <w:t>:</w:t>
            </w:r>
          </w:p>
          <w:p w14:paraId="16B5F66D" w14:textId="28375E6E" w:rsidR="0094083E" w:rsidRPr="00DC6DC0" w:rsidRDefault="00DC6DC0" w:rsidP="009472EA">
            <w:pPr>
              <w:spacing w:after="0" w:line="240" w:lineRule="auto"/>
              <w:jc w:val="center"/>
              <w:textAlignment w:val="baseline"/>
              <w:rPr>
                <w:rFonts w:ascii="Calibri" w:eastAsia="Times New Roman" w:hAnsi="Calibri" w:cs="Calibri"/>
                <w:sz w:val="26"/>
                <w:szCs w:val="26"/>
                <w:lang w:eastAsia="en-GB"/>
              </w:rPr>
            </w:pPr>
            <w:r w:rsidRPr="00DC6DC0">
              <w:rPr>
                <w:rFonts w:ascii="Calibri" w:eastAsia="Times New Roman" w:hAnsi="Calibri" w:cs="Calibri"/>
                <w:sz w:val="26"/>
                <w:szCs w:val="26"/>
                <w:lang w:eastAsia="en-GB"/>
              </w:rPr>
              <w:t>T</w:t>
            </w:r>
            <w:r w:rsidR="0094083E" w:rsidRPr="00DC6DC0">
              <w:rPr>
                <w:rFonts w:ascii="Calibri" w:eastAsia="Times New Roman" w:hAnsi="Calibri" w:cs="Calibri"/>
                <w:sz w:val="26"/>
                <w:szCs w:val="26"/>
                <w:lang w:eastAsia="en-GB"/>
              </w:rPr>
              <w:t xml:space="preserve">he breaking of </w:t>
            </w:r>
            <w:r w:rsidR="00682879">
              <w:rPr>
                <w:rFonts w:ascii="Calibri" w:eastAsia="Times New Roman" w:hAnsi="Calibri" w:cs="Calibri"/>
                <w:sz w:val="26"/>
                <w:szCs w:val="26"/>
                <w:lang w:eastAsia="en-GB"/>
              </w:rPr>
              <w:t xml:space="preserve">Section 4 of </w:t>
            </w:r>
            <w:r w:rsidR="0094083E" w:rsidRPr="00DC6DC0">
              <w:rPr>
                <w:rFonts w:ascii="Calibri" w:eastAsia="Times New Roman" w:hAnsi="Calibri" w:cs="Calibri"/>
                <w:sz w:val="26"/>
                <w:szCs w:val="26"/>
                <w:lang w:eastAsia="en-GB"/>
              </w:rPr>
              <w:t xml:space="preserve">Sport </w:t>
            </w:r>
            <w:r w:rsidR="00682879" w:rsidRPr="00DC6DC0">
              <w:rPr>
                <w:rFonts w:ascii="Calibri" w:eastAsia="Times New Roman" w:hAnsi="Calibri" w:cs="Calibri"/>
                <w:sz w:val="26"/>
                <w:szCs w:val="26"/>
                <w:lang w:eastAsia="en-GB"/>
              </w:rPr>
              <w:t>England</w:t>
            </w:r>
            <w:r w:rsidR="00682879">
              <w:rPr>
                <w:rFonts w:ascii="Calibri" w:eastAsia="Times New Roman" w:hAnsi="Calibri" w:cs="Calibri"/>
                <w:sz w:val="26"/>
                <w:szCs w:val="26"/>
                <w:lang w:eastAsia="en-GB"/>
              </w:rPr>
              <w:t>’s</w:t>
            </w:r>
            <w:r w:rsidR="0094083E" w:rsidRPr="00DC6DC0">
              <w:rPr>
                <w:rFonts w:ascii="Calibri" w:eastAsia="Times New Roman" w:hAnsi="Calibri" w:cs="Calibri"/>
                <w:sz w:val="26"/>
                <w:szCs w:val="26"/>
                <w:lang w:eastAsia="en-GB"/>
              </w:rPr>
              <w:t xml:space="preserve"> Rules.</w:t>
            </w:r>
          </w:p>
          <w:p w14:paraId="26F0DC4C" w14:textId="6F2E6DDC" w:rsidR="00E74237" w:rsidRDefault="00DC6DC0"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w:t>
            </w:r>
            <w:r w:rsidR="005823D8">
              <w:rPr>
                <w:rFonts w:ascii="Calibri" w:eastAsia="Times New Roman" w:hAnsi="Calibri" w:cs="Calibri"/>
                <w:sz w:val="26"/>
                <w:szCs w:val="26"/>
                <w:lang w:eastAsia="en-GB"/>
              </w:rPr>
              <w:t>ot hav</w:t>
            </w:r>
            <w:r>
              <w:rPr>
                <w:rFonts w:ascii="Calibri" w:eastAsia="Times New Roman" w:hAnsi="Calibri" w:cs="Calibri"/>
                <w:sz w:val="26"/>
                <w:szCs w:val="26"/>
                <w:lang w:eastAsia="en-GB"/>
              </w:rPr>
              <w:t>ing</w:t>
            </w:r>
            <w:r w:rsidR="005823D8">
              <w:rPr>
                <w:rFonts w:ascii="Calibri" w:eastAsia="Times New Roman" w:hAnsi="Calibri" w:cs="Calibri"/>
                <w:sz w:val="26"/>
                <w:szCs w:val="26"/>
                <w:lang w:eastAsia="en-GB"/>
              </w:rPr>
              <w:t xml:space="preserve"> the adequate toilet facilities.</w:t>
            </w:r>
          </w:p>
          <w:p w14:paraId="2F6DCF49" w14:textId="20B8EAD2" w:rsidR="005823D8" w:rsidRDefault="00C73738"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The</w:t>
            </w:r>
            <w:r w:rsidR="00DC6DC0">
              <w:rPr>
                <w:rFonts w:ascii="Calibri" w:eastAsia="Times New Roman" w:hAnsi="Calibri" w:cs="Calibri"/>
                <w:sz w:val="26"/>
                <w:szCs w:val="26"/>
                <w:lang w:eastAsia="en-GB"/>
              </w:rPr>
              <w:t>re being a</w:t>
            </w:r>
            <w:r w:rsidR="00F510E0">
              <w:rPr>
                <w:rFonts w:ascii="Calibri" w:eastAsia="Times New Roman" w:hAnsi="Calibri" w:cs="Calibri"/>
                <w:sz w:val="26"/>
                <w:szCs w:val="26"/>
                <w:lang w:eastAsia="en-GB"/>
              </w:rPr>
              <w:t>n</w:t>
            </w:r>
            <w:r w:rsidR="00DC6DC0">
              <w:rPr>
                <w:rFonts w:ascii="Calibri" w:eastAsia="Times New Roman" w:hAnsi="Calibri" w:cs="Calibri"/>
                <w:sz w:val="26"/>
                <w:szCs w:val="26"/>
                <w:lang w:eastAsia="en-GB"/>
              </w:rPr>
              <w:t xml:space="preserve"> </w:t>
            </w:r>
            <w:r w:rsidR="00F5087B">
              <w:rPr>
                <w:rFonts w:ascii="Calibri" w:eastAsia="Times New Roman" w:hAnsi="Calibri" w:cs="Calibri"/>
                <w:sz w:val="26"/>
                <w:szCs w:val="26"/>
                <w:lang w:eastAsia="en-GB"/>
              </w:rPr>
              <w:t xml:space="preserve">unacceptable lack of </w:t>
            </w:r>
            <w:r>
              <w:rPr>
                <w:rFonts w:ascii="Calibri" w:eastAsia="Times New Roman" w:hAnsi="Calibri" w:cs="Calibri"/>
                <w:sz w:val="26"/>
                <w:szCs w:val="26"/>
                <w:lang w:eastAsia="en-GB"/>
              </w:rPr>
              <w:t>separation between grass and car park</w:t>
            </w:r>
            <w:r w:rsidR="00F5087B">
              <w:rPr>
                <w:rFonts w:ascii="Calibri" w:eastAsia="Times New Roman" w:hAnsi="Calibri" w:cs="Calibri"/>
                <w:sz w:val="26"/>
                <w:szCs w:val="26"/>
                <w:lang w:eastAsia="en-GB"/>
              </w:rPr>
              <w:t>.</w:t>
            </w:r>
          </w:p>
          <w:p w14:paraId="4A68437D" w14:textId="5EFDFF3F" w:rsidR="009F662E" w:rsidRDefault="009F662E"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Contrary to the Councils asset community register.</w:t>
            </w:r>
          </w:p>
          <w:p w14:paraId="3E77A31E" w14:textId="2431D88C" w:rsidR="00500E8D" w:rsidRDefault="00500E8D"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Reject the amended description of the land being </w:t>
            </w:r>
            <w:r w:rsidR="003B182E">
              <w:rPr>
                <w:rFonts w:ascii="Calibri" w:eastAsia="Times New Roman" w:hAnsi="Calibri" w:cs="Calibri"/>
                <w:sz w:val="26"/>
                <w:szCs w:val="26"/>
                <w:lang w:eastAsia="en-GB"/>
              </w:rPr>
              <w:t xml:space="preserve">one of </w:t>
            </w:r>
            <w:r w:rsidRPr="00500E8D">
              <w:rPr>
                <w:rFonts w:ascii="Calibri" w:eastAsia="Times New Roman" w:hAnsi="Calibri" w:cs="Calibri"/>
                <w:sz w:val="26"/>
                <w:szCs w:val="26"/>
                <w:lang w:eastAsia="en-GB"/>
              </w:rPr>
              <w:t>"public recreation"</w:t>
            </w:r>
            <w:r w:rsidR="003957B4">
              <w:rPr>
                <w:rFonts w:ascii="Calibri" w:eastAsia="Times New Roman" w:hAnsi="Calibri" w:cs="Calibri"/>
                <w:sz w:val="26"/>
                <w:szCs w:val="26"/>
                <w:lang w:eastAsia="en-GB"/>
              </w:rPr>
              <w:t xml:space="preserve">, want ‘Sport’ </w:t>
            </w:r>
            <w:proofErr w:type="gramStart"/>
            <w:r w:rsidR="003957B4">
              <w:rPr>
                <w:rFonts w:ascii="Calibri" w:eastAsia="Times New Roman" w:hAnsi="Calibri" w:cs="Calibri"/>
                <w:sz w:val="26"/>
                <w:szCs w:val="26"/>
                <w:lang w:eastAsia="en-GB"/>
              </w:rPr>
              <w:t>included</w:t>
            </w:r>
            <w:proofErr w:type="gramEnd"/>
          </w:p>
          <w:p w14:paraId="69A3180C" w14:textId="77777777" w:rsidR="00C422C4" w:rsidRDefault="00C422C4" w:rsidP="006C7A7B">
            <w:pPr>
              <w:spacing w:after="0" w:line="240" w:lineRule="auto"/>
              <w:jc w:val="center"/>
              <w:textAlignment w:val="baseline"/>
              <w:rPr>
                <w:rFonts w:ascii="Calibri" w:eastAsia="Times New Roman" w:hAnsi="Calibri" w:cs="Calibri"/>
                <w:sz w:val="26"/>
                <w:szCs w:val="26"/>
                <w:lang w:eastAsia="en-GB"/>
              </w:rPr>
            </w:pPr>
          </w:p>
          <w:p w14:paraId="1DBC0326" w14:textId="63399133" w:rsidR="00C422C4" w:rsidRDefault="00C422C4" w:rsidP="006C7A7B">
            <w:pPr>
              <w:spacing w:after="0" w:line="240" w:lineRule="auto"/>
              <w:jc w:val="center"/>
              <w:textAlignment w:val="baseline"/>
              <w:rPr>
                <w:rFonts w:ascii="Calibri" w:eastAsia="Times New Roman" w:hAnsi="Calibri" w:cs="Calibri"/>
                <w:b/>
                <w:bCs/>
                <w:sz w:val="26"/>
                <w:szCs w:val="26"/>
                <w:lang w:eastAsia="en-GB"/>
              </w:rPr>
            </w:pPr>
            <w:r w:rsidRPr="00C422C4">
              <w:rPr>
                <w:rFonts w:ascii="Calibri" w:eastAsia="Times New Roman" w:hAnsi="Calibri" w:cs="Calibri"/>
                <w:b/>
                <w:bCs/>
                <w:sz w:val="26"/>
                <w:szCs w:val="26"/>
                <w:lang w:eastAsia="en-GB"/>
              </w:rPr>
              <w:t>Resolved:</w:t>
            </w:r>
          </w:p>
          <w:p w14:paraId="2987C207" w14:textId="77777777" w:rsidR="00C422C4" w:rsidRDefault="00C422C4"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reject the proposal</w:t>
            </w:r>
            <w:r w:rsidR="00683BBF">
              <w:rPr>
                <w:rFonts w:ascii="Calibri" w:eastAsia="Times New Roman" w:hAnsi="Calibri" w:cs="Calibri"/>
                <w:sz w:val="26"/>
                <w:szCs w:val="26"/>
                <w:lang w:eastAsia="en-GB"/>
              </w:rPr>
              <w:t xml:space="preserve"> based on the previous</w:t>
            </w:r>
            <w:r w:rsidR="0060096B">
              <w:rPr>
                <w:rFonts w:ascii="Calibri" w:eastAsia="Times New Roman" w:hAnsi="Calibri" w:cs="Calibri"/>
                <w:sz w:val="26"/>
                <w:szCs w:val="26"/>
                <w:lang w:eastAsia="en-GB"/>
              </w:rPr>
              <w:t xml:space="preserve"> reasons </w:t>
            </w:r>
            <w:proofErr w:type="gramStart"/>
            <w:r w:rsidR="0060096B">
              <w:rPr>
                <w:rFonts w:ascii="Calibri" w:eastAsia="Times New Roman" w:hAnsi="Calibri" w:cs="Calibri"/>
                <w:sz w:val="26"/>
                <w:szCs w:val="26"/>
                <w:lang w:eastAsia="en-GB"/>
              </w:rPr>
              <w:t>given</w:t>
            </w:r>
            <w:proofErr w:type="gramEnd"/>
          </w:p>
          <w:p w14:paraId="09CE8E58" w14:textId="21DA4202" w:rsidR="00041F19" w:rsidRPr="00C422C4" w:rsidRDefault="00041F19" w:rsidP="001A4AE9">
            <w:pPr>
              <w:spacing w:after="0" w:line="240" w:lineRule="auto"/>
              <w:jc w:val="center"/>
              <w:textAlignment w:val="baseline"/>
              <w:rPr>
                <w:rFonts w:ascii="Calibri" w:eastAsia="Times New Roman" w:hAnsi="Calibri" w:cs="Calibri"/>
                <w:sz w:val="26"/>
                <w:szCs w:val="2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64BA9FA" w14:textId="09B898E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Clay Hill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FC4AA33"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3" w:tgtFrame="_blank" w:history="1">
              <w:r w:rsidR="006C7A7B" w:rsidRPr="006C7A7B">
                <w:rPr>
                  <w:rFonts w:ascii="Calibri" w:eastAsia="Times New Roman" w:hAnsi="Calibri" w:cs="Calibri"/>
                  <w:color w:val="0563C1"/>
                  <w:sz w:val="26"/>
                  <w:szCs w:val="26"/>
                  <w:u w:val="single"/>
                  <w:lang w:eastAsia="en-GB"/>
                </w:rPr>
                <w:t>20/02402/REG3</w:t>
              </w:r>
            </w:hyperlink>
            <w:r w:rsidR="006C7A7B" w:rsidRPr="006C7A7B">
              <w:rPr>
                <w:rFonts w:ascii="Calibri" w:eastAsia="Times New Roman" w:hAnsi="Calibri" w:cs="Calibri"/>
                <w:sz w:val="26"/>
                <w:szCs w:val="26"/>
                <w:lang w:eastAsia="en-GB"/>
              </w:rPr>
              <w:t> </w:t>
            </w:r>
          </w:p>
          <w:p w14:paraId="06C219DB"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(Amended Plans)</w:t>
            </w:r>
            <w:r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5F66AA4B"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Newbury Football Club Faraday Road Newbury for West Berkshire Council</w:t>
            </w:r>
            <w:r w:rsidRPr="006C7A7B">
              <w:rPr>
                <w:rFonts w:ascii="Arial" w:eastAsia="Times New Roman" w:hAnsi="Arial" w:cs="Arial"/>
                <w:color w:val="333333"/>
                <w:sz w:val="23"/>
                <w:szCs w:val="23"/>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009FE0E2"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color w:val="333333"/>
                <w:sz w:val="26"/>
                <w:szCs w:val="26"/>
                <w:shd w:val="clear" w:color="auto" w:fill="FFFFFF"/>
                <w:lang w:eastAsia="en-GB"/>
              </w:rPr>
              <w:t>Creation of open space for public recreation including demolition of former football ground clubhouse; delivery of new parking spaces and erection of timber bollards and new fencing generally.</w:t>
            </w:r>
            <w:r w:rsidRPr="006C7A7B">
              <w:rPr>
                <w:rFonts w:ascii="Calibri" w:eastAsia="Times New Roman" w:hAnsi="Calibri" w:cs="Calibri"/>
                <w:color w:val="333333"/>
                <w:sz w:val="26"/>
                <w:szCs w:val="26"/>
                <w:lang w:eastAsia="en-GB"/>
              </w:rPr>
              <w:t> </w:t>
            </w:r>
          </w:p>
          <w:p w14:paraId="1082E538"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color w:val="333333"/>
                <w:sz w:val="26"/>
                <w:szCs w:val="26"/>
                <w:shd w:val="clear" w:color="auto" w:fill="FFFFFF"/>
                <w:lang w:eastAsia="en-GB"/>
              </w:rPr>
              <w:t>Amended:</w:t>
            </w:r>
            <w:r w:rsidRPr="006C7A7B">
              <w:rPr>
                <w:rFonts w:ascii="Arial" w:eastAsia="Times New Roman" w:hAnsi="Arial" w:cs="Arial"/>
                <w:b/>
                <w:bCs/>
                <w:color w:val="333333"/>
                <w:sz w:val="23"/>
                <w:szCs w:val="23"/>
                <w:shd w:val="clear" w:color="auto" w:fill="FFFFFF"/>
                <w:lang w:eastAsia="en-GB"/>
              </w:rPr>
              <w:t> </w:t>
            </w:r>
            <w:r w:rsidRPr="006C7A7B">
              <w:rPr>
                <w:rFonts w:ascii="Arial" w:eastAsia="Times New Roman" w:hAnsi="Arial" w:cs="Arial"/>
                <w:color w:val="333333"/>
                <w:sz w:val="23"/>
                <w:szCs w:val="23"/>
                <w:lang w:eastAsia="en-GB"/>
              </w:rPr>
              <w:t> </w:t>
            </w:r>
          </w:p>
          <w:p w14:paraId="08A041C8"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 xml:space="preserve">1.   Amended Site Area - altered </w:t>
            </w:r>
            <w:proofErr w:type="gramStart"/>
            <w:r w:rsidRPr="006C7A7B">
              <w:rPr>
                <w:rFonts w:ascii="Arial" w:eastAsia="Times New Roman" w:hAnsi="Arial" w:cs="Arial"/>
                <w:color w:val="333333"/>
                <w:sz w:val="23"/>
                <w:szCs w:val="23"/>
                <w:shd w:val="clear" w:color="auto" w:fill="FFFFFF"/>
                <w:lang w:eastAsia="en-GB"/>
              </w:rPr>
              <w:t>redline</w:t>
            </w:r>
            <w:proofErr w:type="gramEnd"/>
            <w:r w:rsidRPr="006C7A7B">
              <w:rPr>
                <w:rFonts w:ascii="Arial" w:eastAsia="Times New Roman" w:hAnsi="Arial" w:cs="Arial"/>
                <w:color w:val="333333"/>
                <w:sz w:val="23"/>
                <w:szCs w:val="23"/>
                <w:lang w:eastAsia="en-GB"/>
              </w:rPr>
              <w:t> </w:t>
            </w:r>
          </w:p>
          <w:p w14:paraId="0708499F"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 xml:space="preserve">2.   Revised Planning Application Statement - have removed reference to 'e-booking' and replaced with first come first serve and describe the availability of public </w:t>
            </w:r>
            <w:r w:rsidRPr="006C7A7B">
              <w:rPr>
                <w:rFonts w:ascii="Arial" w:eastAsia="Times New Roman" w:hAnsi="Arial" w:cs="Arial"/>
                <w:color w:val="333333"/>
                <w:sz w:val="23"/>
                <w:szCs w:val="23"/>
                <w:shd w:val="clear" w:color="auto" w:fill="FFFFFF"/>
                <w:lang w:eastAsia="en-GB"/>
              </w:rPr>
              <w:lastRenderedPageBreak/>
              <w:t>lavatories, their location and what facilities are present.</w:t>
            </w:r>
            <w:r w:rsidRPr="006C7A7B">
              <w:rPr>
                <w:rFonts w:ascii="Arial" w:eastAsia="Times New Roman" w:hAnsi="Arial" w:cs="Arial"/>
                <w:color w:val="333333"/>
                <w:sz w:val="23"/>
                <w:szCs w:val="23"/>
                <w:lang w:eastAsia="en-GB"/>
              </w:rPr>
              <w:t> </w:t>
            </w:r>
          </w:p>
          <w:p w14:paraId="63FD1E2E" w14:textId="240E4652"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3.   Revised Block Plan </w:t>
            </w:r>
            <w:proofErr w:type="spellStart"/>
            <w:r w:rsidRPr="006C7A7B">
              <w:rPr>
                <w:rFonts w:ascii="Arial" w:eastAsia="Times New Roman" w:hAnsi="Arial" w:cs="Arial"/>
                <w:color w:val="333333"/>
                <w:sz w:val="23"/>
                <w:szCs w:val="23"/>
                <w:shd w:val="clear" w:color="auto" w:fill="FFFFFF"/>
                <w:lang w:eastAsia="en-GB"/>
              </w:rPr>
              <w:t>inc</w:t>
            </w:r>
            <w:proofErr w:type="spellEnd"/>
            <w:r w:rsidRPr="006C7A7B">
              <w:rPr>
                <w:rFonts w:ascii="Arial" w:eastAsia="Times New Roman" w:hAnsi="Arial" w:cs="Arial"/>
                <w:color w:val="333333"/>
                <w:sz w:val="23"/>
                <w:szCs w:val="23"/>
                <w:shd w:val="clear" w:color="auto" w:fill="FFFFFF"/>
                <w:lang w:eastAsia="en-GB"/>
              </w:rPr>
              <w:t>: parking areas revised to achieve 6m aisles, altered provision between timber bollards and </w:t>
            </w:r>
            <w:proofErr w:type="gramStart"/>
            <w:r w:rsidRPr="006C7A7B">
              <w:rPr>
                <w:rFonts w:ascii="Arial" w:eastAsia="Times New Roman" w:hAnsi="Arial" w:cs="Arial"/>
                <w:color w:val="333333"/>
                <w:sz w:val="23"/>
                <w:szCs w:val="23"/>
                <w:shd w:val="clear" w:color="auto" w:fill="FFFFFF"/>
                <w:lang w:eastAsia="en-GB"/>
              </w:rPr>
              <w:t>fencing  and</w:t>
            </w:r>
            <w:proofErr w:type="gramEnd"/>
            <w:r w:rsidRPr="006C7A7B">
              <w:rPr>
                <w:rFonts w:ascii="Arial" w:eastAsia="Times New Roman" w:hAnsi="Arial" w:cs="Arial"/>
                <w:color w:val="333333"/>
                <w:sz w:val="23"/>
                <w:szCs w:val="23"/>
                <w:shd w:val="clear" w:color="auto" w:fill="FFFFFF"/>
                <w:lang w:eastAsia="en-GB"/>
              </w:rPr>
              <w:t> Proposed signage (format and route map to be agreed) to public lavatory facilities.</w:t>
            </w:r>
            <w:r w:rsidRPr="006C7A7B">
              <w:rPr>
                <w:rFonts w:ascii="Arial" w:eastAsia="Times New Roman" w:hAnsi="Arial" w:cs="Arial"/>
                <w:color w:val="333333"/>
                <w:sz w:val="23"/>
                <w:szCs w:val="23"/>
                <w:lang w:eastAsia="en-GB"/>
              </w:rPr>
              <w:t> </w:t>
            </w:r>
          </w:p>
          <w:p w14:paraId="007BC2DD"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4.   Amended Application Form </w:t>
            </w:r>
            <w:r w:rsidRPr="006C7A7B">
              <w:rPr>
                <w:rFonts w:ascii="Arial" w:eastAsia="Times New Roman" w:hAnsi="Arial" w:cs="Arial"/>
                <w:color w:val="333333"/>
                <w:sz w:val="23"/>
                <w:szCs w:val="23"/>
                <w:lang w:eastAsia="en-GB"/>
              </w:rPr>
              <w:t> </w:t>
            </w:r>
          </w:p>
          <w:p w14:paraId="26EF428C"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5.   Description amended: the words "public recreational sport" has been replaced by "public recreation" to further clarify the proposed use of the site.</w:t>
            </w:r>
            <w:r w:rsidRPr="006C7A7B">
              <w:rPr>
                <w:rFonts w:ascii="Arial" w:eastAsia="Times New Roman" w:hAnsi="Arial" w:cs="Arial"/>
                <w:color w:val="333333"/>
                <w:sz w:val="23"/>
                <w:szCs w:val="23"/>
                <w:lang w:eastAsia="en-GB"/>
              </w:rPr>
              <w:t> </w:t>
            </w:r>
          </w:p>
        </w:tc>
      </w:tr>
      <w:tr w:rsidR="006C7A7B" w:rsidRPr="006C7A7B" w14:paraId="55EB2E50"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6C4E2AED"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5 </w:t>
            </w:r>
          </w:p>
        </w:tc>
        <w:tc>
          <w:tcPr>
            <w:tcW w:w="2686" w:type="dxa"/>
            <w:tcBorders>
              <w:top w:val="single" w:sz="6" w:space="0" w:color="auto"/>
              <w:left w:val="single" w:sz="6" w:space="0" w:color="auto"/>
              <w:bottom w:val="single" w:sz="6" w:space="0" w:color="auto"/>
              <w:right w:val="single" w:sz="6" w:space="0" w:color="auto"/>
            </w:tcBorders>
          </w:tcPr>
          <w:p w14:paraId="6FA9871B" w14:textId="52C94E38" w:rsidR="006C7A7B" w:rsidRPr="006C7A7B" w:rsidRDefault="003957B4"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DD1C195" w14:textId="54377C54"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East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2FC31CB"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4" w:tgtFrame="_blank" w:history="1">
              <w:r w:rsidR="006C7A7B" w:rsidRPr="006C7A7B">
                <w:rPr>
                  <w:rFonts w:ascii="Calibri" w:eastAsia="Times New Roman" w:hAnsi="Calibri" w:cs="Calibri"/>
                  <w:color w:val="0563C1"/>
                  <w:sz w:val="26"/>
                  <w:szCs w:val="26"/>
                  <w:u w:val="single"/>
                  <w:lang w:eastAsia="en-GB"/>
                </w:rPr>
                <w:t>20/02711/FUL</w:t>
              </w:r>
              <w:r w:rsidR="006C7A7B" w:rsidRPr="006C7A7B">
                <w:rPr>
                  <w:rFonts w:ascii="Calibri" w:eastAsia="Times New Roman" w:hAnsi="Calibri" w:cs="Calibri"/>
                  <w:color w:val="0563C1"/>
                  <w:sz w:val="26"/>
                  <w:szCs w:val="26"/>
                  <w:lang w:eastAsia="en-GB"/>
                </w:rPr>
                <w:t> </w:t>
              </w:r>
              <w:r w:rsidR="006C7A7B" w:rsidRPr="006C7A7B">
                <w:rPr>
                  <w:rFonts w:ascii="Calibri" w:eastAsia="Times New Roman" w:hAnsi="Calibri" w:cs="Calibri"/>
                  <w:color w:val="0563C1"/>
                  <w:sz w:val="26"/>
                  <w:szCs w:val="26"/>
                  <w:lang w:eastAsia="en-GB"/>
                </w:rPr>
                <w:br/>
              </w:r>
            </w:hyperlink>
            <w:r w:rsidR="006C7A7B" w:rsidRPr="006C7A7B">
              <w:rPr>
                <w:rFonts w:ascii="Calibri" w:eastAsia="Times New Roman" w:hAnsi="Calibri" w:cs="Calibri"/>
                <w:b/>
                <w:bCs/>
                <w:sz w:val="26"/>
                <w:szCs w:val="26"/>
                <w:lang w:eastAsia="en-GB"/>
              </w:rPr>
              <w:t>(Amended Plans)</w:t>
            </w:r>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600F0938"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3 </w:t>
            </w:r>
            <w:proofErr w:type="spellStart"/>
            <w:r w:rsidRPr="006C7A7B">
              <w:rPr>
                <w:rFonts w:ascii="Calibri" w:eastAsia="Times New Roman" w:hAnsi="Calibri" w:cs="Calibri"/>
                <w:sz w:val="26"/>
                <w:szCs w:val="26"/>
                <w:lang w:eastAsia="en-GB"/>
              </w:rPr>
              <w:t>Adlam</w:t>
            </w:r>
            <w:proofErr w:type="spellEnd"/>
            <w:r w:rsidRPr="006C7A7B">
              <w:rPr>
                <w:rFonts w:ascii="Calibri" w:eastAsia="Times New Roman" w:hAnsi="Calibri" w:cs="Calibri"/>
                <w:sz w:val="26"/>
                <w:szCs w:val="26"/>
                <w:lang w:eastAsia="en-GB"/>
              </w:rPr>
              <w:t xml:space="preserve"> Villas Greenham Road Newbury for Mr &amp; Mrs Metcalfe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3BE18655"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Change of use to Class E (g) with an additional four windows </w:t>
            </w:r>
          </w:p>
        </w:tc>
      </w:tr>
      <w:tr w:rsidR="006C7A7B" w:rsidRPr="006C7A7B" w14:paraId="49FDD008"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3A5C9F2F"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6 </w:t>
            </w:r>
          </w:p>
        </w:tc>
        <w:tc>
          <w:tcPr>
            <w:tcW w:w="2686" w:type="dxa"/>
            <w:tcBorders>
              <w:top w:val="single" w:sz="6" w:space="0" w:color="auto"/>
              <w:left w:val="single" w:sz="6" w:space="0" w:color="auto"/>
              <w:bottom w:val="single" w:sz="6" w:space="0" w:color="auto"/>
              <w:right w:val="single" w:sz="6" w:space="0" w:color="auto"/>
            </w:tcBorders>
          </w:tcPr>
          <w:p w14:paraId="02152A93" w14:textId="40050AFB" w:rsidR="006C7A7B" w:rsidRPr="006C7A7B" w:rsidRDefault="00A3568E"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E53AC0A" w14:textId="55B0FE35"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East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AFBA691"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5" w:tgtFrame="_blank" w:history="1">
              <w:r w:rsidR="006C7A7B" w:rsidRPr="006C7A7B">
                <w:rPr>
                  <w:rFonts w:ascii="Calibri" w:eastAsia="Times New Roman" w:hAnsi="Calibri" w:cs="Calibri"/>
                  <w:color w:val="0563C1"/>
                  <w:sz w:val="26"/>
                  <w:szCs w:val="26"/>
                  <w:u w:val="single"/>
                  <w:lang w:eastAsia="en-GB"/>
                </w:rPr>
                <w:t>20/02930/HOUSE</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6331E596"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10 </w:t>
            </w:r>
            <w:proofErr w:type="spellStart"/>
            <w:r w:rsidRPr="006C7A7B">
              <w:rPr>
                <w:rFonts w:ascii="Calibri" w:eastAsia="Times New Roman" w:hAnsi="Calibri" w:cs="Calibri"/>
                <w:sz w:val="26"/>
                <w:szCs w:val="26"/>
                <w:lang w:eastAsia="en-GB"/>
              </w:rPr>
              <w:t>Porchester</w:t>
            </w:r>
            <w:proofErr w:type="spellEnd"/>
            <w:r w:rsidRPr="006C7A7B">
              <w:rPr>
                <w:rFonts w:ascii="Calibri" w:eastAsia="Times New Roman" w:hAnsi="Calibri" w:cs="Calibri"/>
                <w:sz w:val="26"/>
                <w:szCs w:val="26"/>
                <w:lang w:eastAsia="en-GB"/>
              </w:rPr>
              <w:t> Road Newbury for Mr &amp; Mrs Wilkin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0C418E53"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Proposed front dormer to enlarge bathroom. </w:t>
            </w:r>
          </w:p>
        </w:tc>
      </w:tr>
      <w:tr w:rsidR="006C7A7B" w:rsidRPr="006C7A7B" w14:paraId="0A4E673B"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2922A07E"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7 </w:t>
            </w:r>
          </w:p>
        </w:tc>
        <w:tc>
          <w:tcPr>
            <w:tcW w:w="2686" w:type="dxa"/>
            <w:tcBorders>
              <w:top w:val="single" w:sz="6" w:space="0" w:color="auto"/>
              <w:left w:val="single" w:sz="6" w:space="0" w:color="auto"/>
              <w:bottom w:val="single" w:sz="6" w:space="0" w:color="auto"/>
              <w:right w:val="single" w:sz="6" w:space="0" w:color="auto"/>
            </w:tcBorders>
          </w:tcPr>
          <w:p w14:paraId="346A538C" w14:textId="04DDAF84" w:rsidR="006C7A7B" w:rsidRPr="006C7A7B" w:rsidRDefault="000613BA"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073D698" w14:textId="010EEB6D"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Speenhamland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6FC505F" w14:textId="77777777" w:rsidR="006C7A7B" w:rsidRPr="006C7A7B" w:rsidRDefault="009D64CD" w:rsidP="006C7A7B">
            <w:pPr>
              <w:spacing w:after="0" w:line="240" w:lineRule="auto"/>
              <w:textAlignment w:val="baseline"/>
              <w:rPr>
                <w:rFonts w:ascii="Times New Roman" w:eastAsia="Times New Roman" w:hAnsi="Times New Roman" w:cs="Times New Roman"/>
                <w:sz w:val="24"/>
                <w:szCs w:val="24"/>
                <w:lang w:eastAsia="en-GB"/>
              </w:rPr>
            </w:pPr>
            <w:hyperlink r:id="rId16" w:tgtFrame="_blank" w:history="1">
              <w:r w:rsidR="006C7A7B" w:rsidRPr="006C7A7B">
                <w:rPr>
                  <w:rFonts w:ascii="Calibri" w:eastAsia="Times New Roman" w:hAnsi="Calibri" w:cs="Calibri"/>
                  <w:color w:val="0563C1"/>
                  <w:sz w:val="26"/>
                  <w:szCs w:val="26"/>
                  <w:u w:val="single"/>
                  <w:lang w:eastAsia="en-GB"/>
                </w:rPr>
                <w:t>20/02879/HOUSE</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8A42D77"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7 Amberley Close Newbury for Malcolm Sheppard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4D713015"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Proposed bay window and open porch </w:t>
            </w:r>
          </w:p>
        </w:tc>
      </w:tr>
      <w:tr w:rsidR="006C7A7B" w:rsidRPr="006C7A7B" w14:paraId="000D9412"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7CDAEE7D"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8 </w:t>
            </w:r>
          </w:p>
        </w:tc>
        <w:tc>
          <w:tcPr>
            <w:tcW w:w="2686" w:type="dxa"/>
            <w:tcBorders>
              <w:top w:val="single" w:sz="6" w:space="0" w:color="auto"/>
              <w:left w:val="single" w:sz="6" w:space="0" w:color="auto"/>
              <w:bottom w:val="single" w:sz="6" w:space="0" w:color="auto"/>
              <w:right w:val="single" w:sz="6" w:space="0" w:color="auto"/>
            </w:tcBorders>
          </w:tcPr>
          <w:p w14:paraId="0D78338B" w14:textId="61E5A826" w:rsidR="006C7A7B" w:rsidRPr="006C7A7B" w:rsidRDefault="00AF5476"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No objection, subject to compliance with the requirements of the </w:t>
            </w:r>
            <w:r>
              <w:rPr>
                <w:rFonts w:ascii="Calibri" w:eastAsia="Times New Roman" w:hAnsi="Calibri" w:cs="Calibri"/>
                <w:sz w:val="26"/>
                <w:szCs w:val="26"/>
                <w:lang w:eastAsia="en-GB"/>
              </w:rPr>
              <w:lastRenderedPageBreak/>
              <w:t>Trees Officer and Highways.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5FC2A1E" w14:textId="6E13ED01"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Speenhamland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5E8B2B6" w14:textId="77777777" w:rsidR="006C7A7B" w:rsidRPr="006C7A7B" w:rsidRDefault="009D64CD" w:rsidP="006C7A7B">
            <w:pPr>
              <w:spacing w:after="0" w:line="240" w:lineRule="auto"/>
              <w:textAlignment w:val="baseline"/>
              <w:rPr>
                <w:rFonts w:ascii="Times New Roman" w:eastAsia="Times New Roman" w:hAnsi="Times New Roman" w:cs="Times New Roman"/>
                <w:sz w:val="24"/>
                <w:szCs w:val="24"/>
                <w:lang w:eastAsia="en-GB"/>
              </w:rPr>
            </w:pPr>
            <w:hyperlink r:id="rId17" w:tgtFrame="_blank" w:history="1">
              <w:r w:rsidR="006C7A7B" w:rsidRPr="006C7A7B">
                <w:rPr>
                  <w:rFonts w:ascii="Calibri" w:eastAsia="Times New Roman" w:hAnsi="Calibri" w:cs="Calibri"/>
                  <w:color w:val="0563C1"/>
                  <w:sz w:val="26"/>
                  <w:szCs w:val="26"/>
                  <w:u w:val="single"/>
                  <w:lang w:eastAsia="en-GB"/>
                </w:rPr>
                <w:t>20/02970/HOUSE</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2B1CED06"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45 Maple Crescent Newbury for Mr &amp; Mrs Norman</w:t>
            </w:r>
            <w:r w:rsidRPr="006C7A7B">
              <w:rPr>
                <w:rFonts w:ascii="Arial" w:eastAsia="Times New Roman" w:hAnsi="Arial" w:cs="Arial"/>
                <w:color w:val="333333"/>
                <w:sz w:val="23"/>
                <w:szCs w:val="23"/>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0FBDD128"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New studio garden building within rear garden, removal of existing trees and new boundary fence and the formation </w:t>
            </w:r>
            <w:r w:rsidRPr="006C7A7B">
              <w:rPr>
                <w:rFonts w:ascii="Calibri" w:eastAsia="Times New Roman" w:hAnsi="Calibri" w:cs="Calibri"/>
                <w:sz w:val="26"/>
                <w:szCs w:val="26"/>
                <w:lang w:eastAsia="en-GB"/>
              </w:rPr>
              <w:lastRenderedPageBreak/>
              <w:t>of new entranceway into Crescent with dropped kerb </w:t>
            </w:r>
          </w:p>
        </w:tc>
      </w:tr>
      <w:tr w:rsidR="006C7A7B" w:rsidRPr="006C7A7B" w14:paraId="18CE9DF2"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23F63448"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9 </w:t>
            </w:r>
          </w:p>
        </w:tc>
        <w:tc>
          <w:tcPr>
            <w:tcW w:w="2686" w:type="dxa"/>
            <w:tcBorders>
              <w:top w:val="single" w:sz="6" w:space="0" w:color="auto"/>
              <w:left w:val="single" w:sz="6" w:space="0" w:color="auto"/>
              <w:bottom w:val="single" w:sz="6" w:space="0" w:color="auto"/>
              <w:right w:val="single" w:sz="6" w:space="0" w:color="auto"/>
            </w:tcBorders>
          </w:tcPr>
          <w:p w14:paraId="4A3FB926" w14:textId="77777777" w:rsidR="00250F01" w:rsidRDefault="00250F01" w:rsidP="00250F01">
            <w:pPr>
              <w:spacing w:after="0" w:line="240" w:lineRule="auto"/>
              <w:jc w:val="center"/>
              <w:textAlignment w:val="baseline"/>
              <w:rPr>
                <w:rFonts w:ascii="Calibri" w:eastAsia="Times New Roman" w:hAnsi="Calibri" w:cs="Calibri"/>
                <w:b/>
                <w:bCs/>
                <w:sz w:val="26"/>
                <w:szCs w:val="26"/>
                <w:lang w:eastAsia="en-GB"/>
              </w:rPr>
            </w:pPr>
            <w:r w:rsidRPr="00C422C4">
              <w:rPr>
                <w:rFonts w:ascii="Calibri" w:eastAsia="Times New Roman" w:hAnsi="Calibri" w:cs="Calibri"/>
                <w:b/>
                <w:bCs/>
                <w:sz w:val="26"/>
                <w:szCs w:val="26"/>
                <w:lang w:eastAsia="en-GB"/>
              </w:rPr>
              <w:t xml:space="preserve">Resolved: </w:t>
            </w:r>
          </w:p>
          <w:p w14:paraId="78A35F25" w14:textId="77777777" w:rsidR="006C7A7B" w:rsidRDefault="00250F01" w:rsidP="006C7A7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support the application</w:t>
            </w:r>
          </w:p>
          <w:p w14:paraId="4F3A6F13" w14:textId="3766AA63" w:rsidR="00041F19" w:rsidRPr="006C7A7B" w:rsidRDefault="00041F19" w:rsidP="006C7A7B">
            <w:pPr>
              <w:spacing w:after="0" w:line="240" w:lineRule="auto"/>
              <w:jc w:val="center"/>
              <w:textAlignment w:val="baseline"/>
              <w:rPr>
                <w:rFonts w:ascii="Calibri" w:eastAsia="Times New Roman" w:hAnsi="Calibri" w:cs="Calibri"/>
                <w:sz w:val="26"/>
                <w:szCs w:val="2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7407B69" w14:textId="575E143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Wash Common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FCB36AC"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8" w:tgtFrame="_blank" w:history="1">
              <w:r w:rsidR="006C7A7B" w:rsidRPr="006C7A7B">
                <w:rPr>
                  <w:rFonts w:ascii="Calibri" w:eastAsia="Times New Roman" w:hAnsi="Calibri" w:cs="Calibri"/>
                  <w:color w:val="0563C1"/>
                  <w:sz w:val="26"/>
                  <w:szCs w:val="26"/>
                  <w:u w:val="single"/>
                  <w:lang w:eastAsia="en-GB"/>
                </w:rPr>
                <w:t>20/02983/REG3</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1FD41EB"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Arial" w:eastAsia="Times New Roman" w:hAnsi="Arial" w:cs="Arial"/>
                <w:color w:val="333333"/>
                <w:sz w:val="23"/>
                <w:szCs w:val="23"/>
                <w:shd w:val="clear" w:color="auto" w:fill="FFFFFF"/>
                <w:lang w:eastAsia="en-GB"/>
              </w:rPr>
              <w:t>Park House School Andover Road Newbury for West Berkshire Council</w:t>
            </w:r>
            <w:r w:rsidRPr="006C7A7B">
              <w:rPr>
                <w:rFonts w:ascii="Arial" w:eastAsia="Times New Roman" w:hAnsi="Arial" w:cs="Arial"/>
                <w:color w:val="333333"/>
                <w:sz w:val="23"/>
                <w:szCs w:val="23"/>
                <w:lang w:eastAsia="en-GB"/>
              </w:rPr>
              <w: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1BD6C19E"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Relocation and enlargement of the existing school library within a new extension that connects Park House with the main school building. </w:t>
            </w:r>
          </w:p>
        </w:tc>
      </w:tr>
      <w:tr w:rsidR="006C7A7B" w:rsidRPr="006C7A7B" w14:paraId="0A54953B" w14:textId="77777777" w:rsidTr="00DB7D4C">
        <w:trPr>
          <w:trHeight w:val="30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498E14B2" w14:textId="77777777"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10 </w:t>
            </w:r>
          </w:p>
        </w:tc>
        <w:tc>
          <w:tcPr>
            <w:tcW w:w="2686" w:type="dxa"/>
            <w:tcBorders>
              <w:top w:val="single" w:sz="6" w:space="0" w:color="auto"/>
              <w:left w:val="single" w:sz="6" w:space="0" w:color="auto"/>
              <w:bottom w:val="single" w:sz="6" w:space="0" w:color="auto"/>
              <w:right w:val="single" w:sz="6" w:space="0" w:color="auto"/>
            </w:tcBorders>
          </w:tcPr>
          <w:p w14:paraId="445A3730" w14:textId="6D13A6DC" w:rsidR="00D33054" w:rsidRDefault="00D33054" w:rsidP="00D33054">
            <w:pPr>
              <w:spacing w:after="0" w:line="240" w:lineRule="auto"/>
              <w:jc w:val="center"/>
              <w:textAlignment w:val="baseline"/>
              <w:rPr>
                <w:rFonts w:ascii="Calibri" w:eastAsia="Times New Roman" w:hAnsi="Calibri" w:cs="Calibri"/>
                <w:sz w:val="26"/>
                <w:szCs w:val="26"/>
                <w:lang w:eastAsia="en-GB"/>
              </w:rPr>
            </w:pPr>
            <w:r w:rsidRPr="00D33054">
              <w:rPr>
                <w:rFonts w:ascii="Calibri" w:eastAsia="Times New Roman" w:hAnsi="Calibri" w:cs="Calibri"/>
                <w:b/>
                <w:bCs/>
                <w:sz w:val="26"/>
                <w:szCs w:val="26"/>
                <w:lang w:eastAsia="en-GB"/>
              </w:rPr>
              <w:t>Resolved:</w:t>
            </w:r>
            <w:r w:rsidRPr="00D33054">
              <w:rPr>
                <w:rFonts w:ascii="Calibri" w:eastAsia="Times New Roman" w:hAnsi="Calibri" w:cs="Calibri"/>
                <w:sz w:val="26"/>
                <w:szCs w:val="26"/>
                <w:lang w:eastAsia="en-GB"/>
              </w:rPr>
              <w:t xml:space="preserve"> That the Committee reject the proposal based on the </w:t>
            </w:r>
            <w:r>
              <w:rPr>
                <w:rFonts w:ascii="Calibri" w:eastAsia="Times New Roman" w:hAnsi="Calibri" w:cs="Calibri"/>
                <w:sz w:val="26"/>
                <w:szCs w:val="26"/>
                <w:lang w:eastAsia="en-GB"/>
              </w:rPr>
              <w:t xml:space="preserve">new </w:t>
            </w:r>
            <w:r w:rsidRPr="00D33054">
              <w:rPr>
                <w:rFonts w:ascii="Calibri" w:eastAsia="Times New Roman" w:hAnsi="Calibri" w:cs="Calibri"/>
                <w:sz w:val="26"/>
                <w:szCs w:val="26"/>
                <w:lang w:eastAsia="en-GB"/>
              </w:rPr>
              <w:t xml:space="preserve">travel plan. </w:t>
            </w:r>
            <w:r w:rsidR="00AF5476">
              <w:rPr>
                <w:rFonts w:ascii="Calibri" w:eastAsia="Times New Roman" w:hAnsi="Calibri" w:cs="Calibri"/>
                <w:sz w:val="26"/>
                <w:szCs w:val="26"/>
                <w:lang w:eastAsia="en-GB"/>
              </w:rPr>
              <w:t xml:space="preserve">The current arrangements should also be retained. </w:t>
            </w:r>
            <w:r w:rsidRPr="00D33054">
              <w:rPr>
                <w:rFonts w:ascii="Calibri" w:eastAsia="Times New Roman" w:hAnsi="Calibri" w:cs="Calibri"/>
                <w:sz w:val="26"/>
                <w:szCs w:val="26"/>
                <w:lang w:eastAsia="en-GB"/>
              </w:rPr>
              <w:t xml:space="preserve">Any </w:t>
            </w:r>
            <w:r>
              <w:rPr>
                <w:rFonts w:ascii="Calibri" w:eastAsia="Times New Roman" w:hAnsi="Calibri" w:cs="Calibri"/>
                <w:sz w:val="26"/>
                <w:szCs w:val="26"/>
                <w:lang w:eastAsia="en-GB"/>
              </w:rPr>
              <w:t xml:space="preserve">travel </w:t>
            </w:r>
            <w:r w:rsidRPr="00D33054">
              <w:rPr>
                <w:rFonts w:ascii="Calibri" w:eastAsia="Times New Roman" w:hAnsi="Calibri" w:cs="Calibri"/>
                <w:sz w:val="26"/>
                <w:szCs w:val="26"/>
                <w:lang w:eastAsia="en-GB"/>
              </w:rPr>
              <w:t>plan needs to allow for a right turn</w:t>
            </w:r>
            <w:r w:rsidR="00AF5476">
              <w:rPr>
                <w:rFonts w:ascii="Calibri" w:eastAsia="Times New Roman" w:hAnsi="Calibri" w:cs="Calibri"/>
                <w:sz w:val="26"/>
                <w:szCs w:val="26"/>
                <w:lang w:eastAsia="en-GB"/>
              </w:rPr>
              <w:t xml:space="preserve"> from the A339 for south-bound traffic.</w:t>
            </w:r>
          </w:p>
          <w:p w14:paraId="57B87645" w14:textId="77777777" w:rsidR="00041F19" w:rsidRPr="00D33054" w:rsidRDefault="00041F19" w:rsidP="00D33054">
            <w:pPr>
              <w:spacing w:after="0" w:line="240" w:lineRule="auto"/>
              <w:jc w:val="center"/>
              <w:textAlignment w:val="baseline"/>
              <w:rPr>
                <w:rFonts w:ascii="Calibri" w:eastAsia="Times New Roman" w:hAnsi="Calibri" w:cs="Calibri"/>
                <w:sz w:val="26"/>
                <w:szCs w:val="26"/>
                <w:lang w:eastAsia="en-GB"/>
              </w:rPr>
            </w:pPr>
          </w:p>
          <w:p w14:paraId="70CEFCA8" w14:textId="747C0A76" w:rsidR="006C7A7B" w:rsidRPr="006C7A7B" w:rsidRDefault="006C7A7B" w:rsidP="006C7A7B">
            <w:pPr>
              <w:spacing w:after="0" w:line="240" w:lineRule="auto"/>
              <w:jc w:val="center"/>
              <w:textAlignment w:val="baseline"/>
              <w:rPr>
                <w:rFonts w:ascii="Calibri" w:eastAsia="Times New Roman" w:hAnsi="Calibri" w:cs="Calibri"/>
                <w:sz w:val="26"/>
                <w:szCs w:val="2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ABCCAF3" w14:textId="0FC417BA" w:rsidR="006C7A7B" w:rsidRPr="006C7A7B" w:rsidRDefault="006C7A7B" w:rsidP="006C7A7B">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Wash Common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7C2C7C2" w14:textId="77777777" w:rsidR="006C7A7B" w:rsidRPr="006C7A7B" w:rsidRDefault="009D64CD" w:rsidP="006C7A7B">
            <w:pPr>
              <w:spacing w:after="0" w:line="240" w:lineRule="auto"/>
              <w:jc w:val="center"/>
              <w:textAlignment w:val="baseline"/>
              <w:rPr>
                <w:rFonts w:ascii="Times New Roman" w:eastAsia="Times New Roman" w:hAnsi="Times New Roman" w:cs="Times New Roman"/>
                <w:sz w:val="24"/>
                <w:szCs w:val="24"/>
                <w:lang w:eastAsia="en-GB"/>
              </w:rPr>
            </w:pPr>
            <w:hyperlink r:id="rId19" w:tgtFrame="_blank" w:history="1">
              <w:r w:rsidR="006C7A7B" w:rsidRPr="006C7A7B">
                <w:rPr>
                  <w:rFonts w:ascii="Calibri" w:eastAsia="Times New Roman" w:hAnsi="Calibri" w:cs="Calibri"/>
                  <w:color w:val="0563C1"/>
                  <w:sz w:val="26"/>
                  <w:szCs w:val="26"/>
                  <w:u w:val="single"/>
                  <w:lang w:eastAsia="en-GB"/>
                </w:rPr>
                <w:t>20/02779/COMIND</w:t>
              </w:r>
            </w:hyperlink>
            <w:r w:rsidR="006C7A7B"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36764481"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Newbury College Monks Lane Newbury for Feltham Construction Limited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722ED955" w14:textId="77777777" w:rsidR="006C7A7B" w:rsidRPr="006C7A7B" w:rsidRDefault="006C7A7B" w:rsidP="006C7A7B">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Section 73 variation of conditions 2 (plans), 3 (boundary treatments), 4 (hardscaping), 6 (BREEAM), 7 (external lighting), 9 (noise from services), 11 (sport England), 12 (travel plan), 13 (cycle and scooter parking), 17 (landscaping) and 24 (E V charging points) of approved 17/03434/COMIND - Construction of a new 1 FE single-storey primary school south of the existing Newbury College, with associated soft and hard landscaping. Construction of a temporary access to the school from the Newbury College site and a permanent access from the A339 to serve the allocated strategic housing site and form the permanent access to the school. Construction of bunds adjacent to the temporary and permanent access roads to prevent access from the roads to private land. </w:t>
            </w:r>
          </w:p>
        </w:tc>
      </w:tr>
      <w:tr w:rsidR="00AF16F4" w:rsidRPr="006C7A7B" w14:paraId="7ECD5160" w14:textId="77777777" w:rsidTr="00DB7D4C">
        <w:trPr>
          <w:trHeight w:val="30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69EDBBF1" w14:textId="77777777" w:rsidR="00AF16F4" w:rsidRPr="006C7A7B" w:rsidRDefault="00AF16F4" w:rsidP="00AF16F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11 </w:t>
            </w:r>
          </w:p>
        </w:tc>
        <w:tc>
          <w:tcPr>
            <w:tcW w:w="2686" w:type="dxa"/>
            <w:tcBorders>
              <w:top w:val="single" w:sz="6" w:space="0" w:color="auto"/>
              <w:left w:val="single" w:sz="6" w:space="0" w:color="auto"/>
              <w:bottom w:val="single" w:sz="6" w:space="0" w:color="auto"/>
              <w:right w:val="single" w:sz="6" w:space="0" w:color="auto"/>
            </w:tcBorders>
          </w:tcPr>
          <w:p w14:paraId="04A2F90E" w14:textId="7480C873" w:rsidR="00AF16F4" w:rsidRPr="006C7A7B" w:rsidRDefault="00AF16F4" w:rsidP="00AF16F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04FFFA4" w14:textId="4FBF9AD0" w:rsidR="00AF16F4" w:rsidRPr="006C7A7B" w:rsidRDefault="00AF16F4" w:rsidP="00AF16F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Wash Common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80F106A" w14:textId="77777777" w:rsidR="00AF16F4" w:rsidRPr="006C7A7B" w:rsidRDefault="009D64CD" w:rsidP="00AF16F4">
            <w:pPr>
              <w:spacing w:after="0" w:line="240" w:lineRule="auto"/>
              <w:jc w:val="center"/>
              <w:textAlignment w:val="baseline"/>
              <w:rPr>
                <w:rFonts w:ascii="Times New Roman" w:eastAsia="Times New Roman" w:hAnsi="Times New Roman" w:cs="Times New Roman"/>
                <w:sz w:val="24"/>
                <w:szCs w:val="24"/>
                <w:lang w:eastAsia="en-GB"/>
              </w:rPr>
            </w:pPr>
            <w:hyperlink r:id="rId20" w:tgtFrame="_blank" w:history="1">
              <w:r w:rsidR="00AF16F4" w:rsidRPr="006C7A7B">
                <w:rPr>
                  <w:rFonts w:ascii="Calibri" w:eastAsia="Times New Roman" w:hAnsi="Calibri" w:cs="Calibri"/>
                  <w:color w:val="0563C1"/>
                  <w:sz w:val="26"/>
                  <w:szCs w:val="26"/>
                  <w:u w:val="single"/>
                  <w:lang w:eastAsia="en-GB"/>
                </w:rPr>
                <w:t>20/00346/RESMAJ</w:t>
              </w:r>
            </w:hyperlink>
            <w:r w:rsidR="00AF16F4" w:rsidRPr="006C7A7B">
              <w:rPr>
                <w:rFonts w:ascii="Calibri" w:eastAsia="Times New Roman" w:hAnsi="Calibri" w:cs="Calibri"/>
                <w:sz w:val="26"/>
                <w:szCs w:val="26"/>
                <w:lang w:eastAsia="en-GB"/>
              </w:rPr>
              <w:t> </w:t>
            </w:r>
          </w:p>
          <w:p w14:paraId="74F5AA8A" w14:textId="77777777" w:rsidR="00AF16F4" w:rsidRPr="006C7A7B" w:rsidRDefault="00AF16F4" w:rsidP="00AF16F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(Amended Plans)</w:t>
            </w:r>
            <w:r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0F9C700A" w14:textId="77777777" w:rsidR="00AF16F4" w:rsidRPr="006C7A7B" w:rsidRDefault="00AF16F4" w:rsidP="00AF16F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Land North </w:t>
            </w:r>
            <w:proofErr w:type="gramStart"/>
            <w:r w:rsidRPr="006C7A7B">
              <w:rPr>
                <w:rFonts w:ascii="Calibri" w:eastAsia="Times New Roman" w:hAnsi="Calibri" w:cs="Calibri"/>
                <w:sz w:val="26"/>
                <w:szCs w:val="26"/>
                <w:lang w:eastAsia="en-GB"/>
              </w:rPr>
              <w:t>Of</w:t>
            </w:r>
            <w:proofErr w:type="gramEnd"/>
            <w:r w:rsidRPr="006C7A7B">
              <w:rPr>
                <w:rFonts w:ascii="Calibri" w:eastAsia="Times New Roman" w:hAnsi="Calibri" w:cs="Calibri"/>
                <w:sz w:val="26"/>
                <w:szCs w:val="26"/>
                <w:lang w:eastAsia="en-GB"/>
              </w:rPr>
              <w:t> Just Learning Nursery Monks Lane Newbury for Feltham Properties Ltd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7F82E581" w14:textId="77777777" w:rsidR="00AF16F4" w:rsidRPr="006C7A7B" w:rsidRDefault="00AF16F4" w:rsidP="00AF16F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Approval of reserved matters following Outline Permission 19/00669/OUTMAJ [16 dwellings, including affordable housing, with access from Monks Lane, </w:t>
            </w:r>
            <w:proofErr w:type="gramStart"/>
            <w:r w:rsidRPr="006C7A7B">
              <w:rPr>
                <w:rFonts w:ascii="Calibri" w:eastAsia="Times New Roman" w:hAnsi="Calibri" w:cs="Calibri"/>
                <w:sz w:val="26"/>
                <w:szCs w:val="26"/>
                <w:lang w:eastAsia="en-GB"/>
              </w:rPr>
              <w:t>landscaping</w:t>
            </w:r>
            <w:proofErr w:type="gramEnd"/>
            <w:r w:rsidRPr="006C7A7B">
              <w:rPr>
                <w:rFonts w:ascii="Calibri" w:eastAsia="Times New Roman" w:hAnsi="Calibri" w:cs="Calibri"/>
                <w:sz w:val="26"/>
                <w:szCs w:val="26"/>
                <w:lang w:eastAsia="en-GB"/>
              </w:rPr>
              <w:t xml:space="preserve"> and associated infrastructure] Matters seeking consent: Appearance, Landscaping, Layout and Scale. </w:t>
            </w:r>
          </w:p>
          <w:p w14:paraId="5BAB76B4" w14:textId="77777777" w:rsidR="00AF16F4" w:rsidRPr="006C7A7B" w:rsidRDefault="00AF16F4" w:rsidP="00AF16F4">
            <w:pPr>
              <w:spacing w:after="0" w:line="240" w:lineRule="auto"/>
              <w:ind w:left="720" w:hanging="720"/>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Amended: </w:t>
            </w:r>
            <w:r w:rsidRPr="006C7A7B">
              <w:rPr>
                <w:rFonts w:ascii="Calibri" w:eastAsia="Times New Roman" w:hAnsi="Calibri" w:cs="Calibri"/>
                <w:sz w:val="26"/>
                <w:szCs w:val="26"/>
                <w:lang w:eastAsia="en-GB"/>
              </w:rPr>
              <w:t> </w:t>
            </w:r>
          </w:p>
          <w:p w14:paraId="5BF5C682" w14:textId="77777777" w:rsidR="00AF16F4" w:rsidRPr="006C7A7B" w:rsidRDefault="00AF16F4" w:rsidP="00AF16F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Amended drawings including: Amended elevations for dwellings; Amendment of design of flats to a traditional dwelling form and double fronting to increased integration with public house and other dwellings; Alterations to parking layout to meet parking standards and highways advice; Indicative lighting scheme for footpath; Relocation of plot H1 to improve visibility splay on bend of road. </w:t>
            </w:r>
          </w:p>
        </w:tc>
      </w:tr>
      <w:tr w:rsidR="001742C0" w:rsidRPr="006C7A7B" w14:paraId="134D99C7" w14:textId="77777777" w:rsidTr="00DB7D4C">
        <w:trPr>
          <w:trHeight w:val="300"/>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25B7BC26" w14:textId="77777777" w:rsidR="001742C0" w:rsidRPr="006C7A7B" w:rsidRDefault="001742C0" w:rsidP="001742C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12 </w:t>
            </w:r>
          </w:p>
        </w:tc>
        <w:tc>
          <w:tcPr>
            <w:tcW w:w="2686" w:type="dxa"/>
            <w:tcBorders>
              <w:top w:val="single" w:sz="6" w:space="0" w:color="auto"/>
              <w:left w:val="single" w:sz="6" w:space="0" w:color="auto"/>
              <w:bottom w:val="single" w:sz="6" w:space="0" w:color="auto"/>
              <w:right w:val="single" w:sz="6" w:space="0" w:color="auto"/>
            </w:tcBorders>
          </w:tcPr>
          <w:p w14:paraId="5D55F157" w14:textId="429D986C" w:rsidR="001742C0" w:rsidRPr="006C7A7B" w:rsidRDefault="001742C0" w:rsidP="001742C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4B9C36B" w14:textId="7B39393E" w:rsidR="001742C0" w:rsidRPr="006C7A7B" w:rsidRDefault="001742C0" w:rsidP="001742C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Wash Common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58A8988" w14:textId="77777777" w:rsidR="001742C0" w:rsidRPr="006C7A7B" w:rsidRDefault="009D64CD" w:rsidP="001742C0">
            <w:pPr>
              <w:spacing w:after="0" w:line="240" w:lineRule="auto"/>
              <w:jc w:val="center"/>
              <w:textAlignment w:val="baseline"/>
              <w:rPr>
                <w:rFonts w:ascii="Times New Roman" w:eastAsia="Times New Roman" w:hAnsi="Times New Roman" w:cs="Times New Roman"/>
                <w:sz w:val="24"/>
                <w:szCs w:val="24"/>
                <w:lang w:eastAsia="en-GB"/>
              </w:rPr>
            </w:pPr>
            <w:hyperlink r:id="rId21" w:tgtFrame="_blank" w:history="1">
              <w:r w:rsidR="001742C0" w:rsidRPr="006C7A7B">
                <w:rPr>
                  <w:rFonts w:ascii="Calibri" w:eastAsia="Times New Roman" w:hAnsi="Calibri" w:cs="Calibri"/>
                  <w:color w:val="0563C1"/>
                  <w:sz w:val="26"/>
                  <w:szCs w:val="26"/>
                  <w:u w:val="single"/>
                  <w:lang w:eastAsia="en-GB"/>
                </w:rPr>
                <w:t>20/02904/HOUSE</w:t>
              </w:r>
            </w:hyperlink>
            <w:r w:rsidR="001742C0"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1ECAFFF3" w14:textId="77777777" w:rsidR="001742C0" w:rsidRPr="006C7A7B" w:rsidRDefault="001742C0" w:rsidP="001742C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8 Three Acre Road Newbury for Mr &amp; Mrs Meir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6CC9C313" w14:textId="77777777" w:rsidR="001742C0" w:rsidRPr="006C7A7B" w:rsidRDefault="001742C0" w:rsidP="001742C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Single and two storey extensions with attic storage. </w:t>
            </w:r>
          </w:p>
        </w:tc>
      </w:tr>
      <w:tr w:rsidR="00ED0264" w:rsidRPr="006C7A7B" w14:paraId="31C4BFC3"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23113419" w14:textId="77777777" w:rsidR="00ED0264" w:rsidRPr="006C7A7B" w:rsidRDefault="00ED0264" w:rsidP="00ED026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13 </w:t>
            </w:r>
          </w:p>
        </w:tc>
        <w:tc>
          <w:tcPr>
            <w:tcW w:w="2686" w:type="dxa"/>
            <w:tcBorders>
              <w:top w:val="single" w:sz="6" w:space="0" w:color="auto"/>
              <w:left w:val="single" w:sz="6" w:space="0" w:color="auto"/>
              <w:bottom w:val="single" w:sz="6" w:space="0" w:color="auto"/>
              <w:right w:val="single" w:sz="6" w:space="0" w:color="auto"/>
            </w:tcBorders>
          </w:tcPr>
          <w:p w14:paraId="55201CC6" w14:textId="07C95AED" w:rsidR="00ED0264" w:rsidRPr="006C7A7B" w:rsidRDefault="00ED0264" w:rsidP="00ED026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6085D86" w14:textId="45186D26" w:rsidR="00ED0264" w:rsidRPr="006C7A7B" w:rsidRDefault="00ED0264" w:rsidP="00ED026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West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9F8D197" w14:textId="77777777" w:rsidR="00ED0264" w:rsidRPr="006C7A7B" w:rsidRDefault="009D64CD" w:rsidP="00ED0264">
            <w:pPr>
              <w:spacing w:after="0" w:line="240" w:lineRule="auto"/>
              <w:jc w:val="center"/>
              <w:textAlignment w:val="baseline"/>
              <w:rPr>
                <w:rFonts w:ascii="Times New Roman" w:eastAsia="Times New Roman" w:hAnsi="Times New Roman" w:cs="Times New Roman"/>
                <w:sz w:val="24"/>
                <w:szCs w:val="24"/>
                <w:lang w:eastAsia="en-GB"/>
              </w:rPr>
            </w:pPr>
            <w:hyperlink r:id="rId22" w:tgtFrame="_blank" w:history="1">
              <w:r w:rsidR="00ED0264" w:rsidRPr="006C7A7B">
                <w:rPr>
                  <w:rFonts w:ascii="Calibri" w:eastAsia="Times New Roman" w:hAnsi="Calibri" w:cs="Calibri"/>
                  <w:color w:val="0563C1"/>
                  <w:sz w:val="26"/>
                  <w:szCs w:val="26"/>
                  <w:u w:val="single"/>
                  <w:lang w:eastAsia="en-GB"/>
                </w:rPr>
                <w:t>20/02499/FUL</w:t>
              </w:r>
            </w:hyperlink>
            <w:r w:rsidR="00ED0264"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098D8DFD" w14:textId="77777777" w:rsidR="00ED0264" w:rsidRPr="006C7A7B" w:rsidRDefault="00ED0264" w:rsidP="00ED026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32A Northbrook Street Newbury for Cass Holdings Ltd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168CC741" w14:textId="77777777" w:rsidR="00ED0264" w:rsidRPr="006C7A7B" w:rsidRDefault="00ED0264" w:rsidP="00ED026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Change of use of existing first floor rear area to create 1no. additional 1 bedroom flat. </w:t>
            </w:r>
          </w:p>
        </w:tc>
      </w:tr>
      <w:tr w:rsidR="00B27042" w:rsidRPr="006C7A7B" w14:paraId="7BC7DE0F"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63FD69B0" w14:textId="77777777" w:rsidR="00B27042" w:rsidRPr="006C7A7B" w:rsidRDefault="00B27042" w:rsidP="00B27042">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14 </w:t>
            </w:r>
          </w:p>
        </w:tc>
        <w:tc>
          <w:tcPr>
            <w:tcW w:w="2686" w:type="dxa"/>
            <w:tcBorders>
              <w:top w:val="single" w:sz="6" w:space="0" w:color="auto"/>
              <w:left w:val="single" w:sz="6" w:space="0" w:color="auto"/>
              <w:bottom w:val="single" w:sz="6" w:space="0" w:color="auto"/>
              <w:right w:val="single" w:sz="6" w:space="0" w:color="auto"/>
            </w:tcBorders>
          </w:tcPr>
          <w:p w14:paraId="3C58B4E8" w14:textId="16170034" w:rsidR="00B27042" w:rsidRPr="006C7A7B" w:rsidRDefault="00B27042" w:rsidP="00B2704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CC7A94" w14:textId="4BFCCD31" w:rsidR="00B27042" w:rsidRPr="006C7A7B" w:rsidRDefault="00B27042" w:rsidP="00B27042">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West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E8739FC" w14:textId="77777777" w:rsidR="00B27042" w:rsidRPr="006C7A7B" w:rsidRDefault="009D64CD" w:rsidP="00B27042">
            <w:pPr>
              <w:spacing w:after="0" w:line="240" w:lineRule="auto"/>
              <w:jc w:val="center"/>
              <w:textAlignment w:val="baseline"/>
              <w:rPr>
                <w:rFonts w:ascii="Times New Roman" w:eastAsia="Times New Roman" w:hAnsi="Times New Roman" w:cs="Times New Roman"/>
                <w:sz w:val="24"/>
                <w:szCs w:val="24"/>
                <w:lang w:eastAsia="en-GB"/>
              </w:rPr>
            </w:pPr>
            <w:hyperlink r:id="rId23" w:tgtFrame="_blank" w:history="1">
              <w:r w:rsidR="00B27042" w:rsidRPr="006C7A7B">
                <w:rPr>
                  <w:rFonts w:ascii="Calibri" w:eastAsia="Times New Roman" w:hAnsi="Calibri" w:cs="Calibri"/>
                  <w:color w:val="0563C1"/>
                  <w:sz w:val="26"/>
                  <w:szCs w:val="26"/>
                  <w:u w:val="single"/>
                  <w:lang w:eastAsia="en-GB"/>
                </w:rPr>
                <w:t>20/02699/FULEXT</w:t>
              </w:r>
            </w:hyperlink>
            <w:r w:rsidR="00B27042"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64C8578E" w14:textId="77777777" w:rsidR="00B27042" w:rsidRPr="006C7A7B" w:rsidRDefault="00B27042" w:rsidP="00B27042">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11 - 15 Bartholomew Street </w:t>
            </w:r>
            <w:r w:rsidRPr="006C7A7B">
              <w:rPr>
                <w:rFonts w:ascii="Calibri" w:eastAsia="Times New Roman" w:hAnsi="Calibri" w:cs="Calibri"/>
                <w:sz w:val="26"/>
                <w:szCs w:val="26"/>
                <w:lang w:eastAsia="en-GB"/>
              </w:rPr>
              <w:lastRenderedPageBreak/>
              <w:t>Newbury for Eden (Pearl House) Ltd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74D3C8B6" w14:textId="77777777" w:rsidR="00B27042" w:rsidRPr="006C7A7B" w:rsidRDefault="00B27042" w:rsidP="00B27042">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 xml:space="preserve">Section 73A: Variation of Condition 16 - Approved Plans and 17 - Landscaping, of </w:t>
            </w:r>
            <w:r w:rsidRPr="006C7A7B">
              <w:rPr>
                <w:rFonts w:ascii="Calibri" w:eastAsia="Times New Roman" w:hAnsi="Calibri" w:cs="Calibri"/>
                <w:sz w:val="26"/>
                <w:szCs w:val="26"/>
                <w:lang w:eastAsia="en-GB"/>
              </w:rPr>
              <w:lastRenderedPageBreak/>
              <w:t>planning permission 18/01827/FULEXT (Erect a part three and part four storey building comprising 60 Extra Care apartments (Class C2) with communal facilities and two retail units (336m2) with under croft and surface parking provisions). </w:t>
            </w:r>
          </w:p>
        </w:tc>
      </w:tr>
      <w:tr w:rsidR="00C07160" w:rsidRPr="006C7A7B" w14:paraId="1F6C69EC"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3D9ECDAD" w14:textId="77777777" w:rsidR="00C07160" w:rsidRPr="006C7A7B" w:rsidRDefault="00C07160" w:rsidP="00C0716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15 </w:t>
            </w:r>
          </w:p>
        </w:tc>
        <w:tc>
          <w:tcPr>
            <w:tcW w:w="2686" w:type="dxa"/>
            <w:tcBorders>
              <w:top w:val="single" w:sz="6" w:space="0" w:color="auto"/>
              <w:left w:val="single" w:sz="6" w:space="0" w:color="auto"/>
              <w:bottom w:val="single" w:sz="6" w:space="0" w:color="auto"/>
              <w:right w:val="single" w:sz="6" w:space="0" w:color="auto"/>
            </w:tcBorders>
          </w:tcPr>
          <w:p w14:paraId="357846A9" w14:textId="115858BE" w:rsidR="00C07160" w:rsidRPr="006C7A7B" w:rsidRDefault="00C07160" w:rsidP="00C0716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04532CD" w14:textId="3220F589" w:rsidR="00C07160" w:rsidRPr="006C7A7B" w:rsidRDefault="00C07160" w:rsidP="00C0716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West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9BAAADA" w14:textId="77777777" w:rsidR="00C07160" w:rsidRPr="006C7A7B" w:rsidRDefault="009D64CD" w:rsidP="00C07160">
            <w:pPr>
              <w:spacing w:after="0" w:line="240" w:lineRule="auto"/>
              <w:jc w:val="center"/>
              <w:textAlignment w:val="baseline"/>
              <w:rPr>
                <w:rFonts w:ascii="Times New Roman" w:eastAsia="Times New Roman" w:hAnsi="Times New Roman" w:cs="Times New Roman"/>
                <w:sz w:val="24"/>
                <w:szCs w:val="24"/>
                <w:lang w:eastAsia="en-GB"/>
              </w:rPr>
            </w:pPr>
            <w:hyperlink r:id="rId24" w:tgtFrame="_blank" w:history="1">
              <w:r w:rsidR="00C07160" w:rsidRPr="006C7A7B">
                <w:rPr>
                  <w:rFonts w:ascii="Calibri" w:eastAsia="Times New Roman" w:hAnsi="Calibri" w:cs="Calibri"/>
                  <w:color w:val="0563C1"/>
                  <w:sz w:val="26"/>
                  <w:szCs w:val="26"/>
                  <w:u w:val="single"/>
                  <w:lang w:eastAsia="en-GB"/>
                </w:rPr>
                <w:t>20/02973/FULEXT</w:t>
              </w:r>
            </w:hyperlink>
            <w:r w:rsidR="00C07160"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193958DF" w14:textId="77777777" w:rsidR="00C07160" w:rsidRPr="006C7A7B" w:rsidRDefault="00C07160" w:rsidP="00C0716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11 - 15 Bartholomew Street Newbury for Eden (Pearl House) Ltd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48131729" w14:textId="77777777" w:rsidR="00C07160" w:rsidRPr="006C7A7B" w:rsidRDefault="00C07160" w:rsidP="00C0716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Section 73: Variation of Condition 10 (No occupant under age 65) of previously approved application 18/01827/FULEXT: Erect a part three and part four storey building comprising 60 Extra Care apartments (Class C2) with communal facilities and two retail units (336m2) with under croft and surface parking provisions. </w:t>
            </w:r>
          </w:p>
        </w:tc>
      </w:tr>
      <w:tr w:rsidR="0064368A" w:rsidRPr="006C7A7B" w14:paraId="0E7EACF9"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1D283709" w14:textId="77777777" w:rsidR="0064368A" w:rsidRPr="006C7A7B" w:rsidRDefault="0064368A" w:rsidP="0064368A">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17 </w:t>
            </w:r>
          </w:p>
        </w:tc>
        <w:tc>
          <w:tcPr>
            <w:tcW w:w="2686" w:type="dxa"/>
            <w:tcBorders>
              <w:top w:val="single" w:sz="6" w:space="0" w:color="auto"/>
              <w:left w:val="single" w:sz="6" w:space="0" w:color="auto"/>
              <w:bottom w:val="single" w:sz="6" w:space="0" w:color="auto"/>
              <w:right w:val="single" w:sz="6" w:space="0" w:color="auto"/>
            </w:tcBorders>
          </w:tcPr>
          <w:p w14:paraId="23F2DC25" w14:textId="35D9C1D2" w:rsidR="0064368A" w:rsidRPr="006C7A7B" w:rsidRDefault="0064368A" w:rsidP="0064368A">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AD425DE" w14:textId="623B9C95" w:rsidR="0064368A" w:rsidRPr="006C7A7B" w:rsidRDefault="0064368A" w:rsidP="0064368A">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West Fields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7BD8812" w14:textId="77777777" w:rsidR="0064368A" w:rsidRPr="006C7A7B" w:rsidRDefault="009D64CD" w:rsidP="0064368A">
            <w:pPr>
              <w:spacing w:after="0" w:line="240" w:lineRule="auto"/>
              <w:jc w:val="center"/>
              <w:textAlignment w:val="baseline"/>
              <w:rPr>
                <w:rFonts w:ascii="Times New Roman" w:eastAsia="Times New Roman" w:hAnsi="Times New Roman" w:cs="Times New Roman"/>
                <w:sz w:val="24"/>
                <w:szCs w:val="24"/>
                <w:lang w:eastAsia="en-GB"/>
              </w:rPr>
            </w:pPr>
            <w:hyperlink r:id="rId25" w:tgtFrame="_blank" w:history="1">
              <w:r w:rsidR="0064368A" w:rsidRPr="006C7A7B">
                <w:rPr>
                  <w:rFonts w:ascii="Calibri" w:eastAsia="Times New Roman" w:hAnsi="Calibri" w:cs="Calibri"/>
                  <w:color w:val="0563C1"/>
                  <w:sz w:val="26"/>
                  <w:szCs w:val="26"/>
                  <w:u w:val="single"/>
                  <w:lang w:eastAsia="en-GB"/>
                </w:rPr>
                <w:t>20/02964/ADV</w:t>
              </w:r>
            </w:hyperlink>
            <w:r w:rsidR="0064368A"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2D19ECE3" w14:textId="77777777" w:rsidR="0064368A" w:rsidRPr="006C7A7B" w:rsidRDefault="0064368A" w:rsidP="0064368A">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17 - 19 Northbrook Street Newbury for Tesco Metro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56A18BD7" w14:textId="77777777" w:rsidR="0064368A" w:rsidRPr="006C7A7B" w:rsidRDefault="0064368A" w:rsidP="0064368A">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2X Fascia signs, 1X Projecting sign and 2X Graphic signs </w:t>
            </w:r>
          </w:p>
        </w:tc>
      </w:tr>
      <w:tr w:rsidR="00D93CA4" w:rsidRPr="006C7A7B" w14:paraId="7CF36092"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2CBE7538" w14:textId="77777777" w:rsidR="00D93CA4" w:rsidRPr="006C7A7B" w:rsidRDefault="00D93CA4" w:rsidP="00D93CA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18 </w:t>
            </w:r>
          </w:p>
        </w:tc>
        <w:tc>
          <w:tcPr>
            <w:tcW w:w="2686" w:type="dxa"/>
            <w:tcBorders>
              <w:top w:val="single" w:sz="6" w:space="0" w:color="auto"/>
              <w:left w:val="single" w:sz="6" w:space="0" w:color="auto"/>
              <w:bottom w:val="single" w:sz="6" w:space="0" w:color="auto"/>
              <w:right w:val="single" w:sz="6" w:space="0" w:color="auto"/>
            </w:tcBorders>
          </w:tcPr>
          <w:p w14:paraId="506FC76C" w14:textId="79FF93D8" w:rsidR="00D93CA4" w:rsidRPr="006C7A7B" w:rsidRDefault="00D93CA4" w:rsidP="00D93CA4">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1A3B7FE" w14:textId="36F42D04" w:rsidR="00D93CA4" w:rsidRPr="006C7A7B" w:rsidRDefault="00D93CA4" w:rsidP="00D93CA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Adjacent Parish </w:t>
            </w:r>
            <w:r w:rsidRPr="006C7A7B">
              <w:rPr>
                <w:rFonts w:ascii="Calibri" w:eastAsia="Times New Roman" w:hAnsi="Calibri" w:cs="Calibri"/>
                <w:sz w:val="26"/>
                <w:szCs w:val="26"/>
                <w:lang w:eastAsia="en-GB"/>
              </w:rPr>
              <w:t> </w:t>
            </w:r>
          </w:p>
          <w:p w14:paraId="20D64C2A" w14:textId="77777777" w:rsidR="00D93CA4" w:rsidRPr="006C7A7B" w:rsidRDefault="00D93CA4" w:rsidP="00D93CA4">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(Clay Hill)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834A645" w14:textId="77777777" w:rsidR="00D93CA4" w:rsidRPr="006C7A7B" w:rsidRDefault="009D64CD" w:rsidP="00D93CA4">
            <w:pPr>
              <w:spacing w:after="0" w:line="240" w:lineRule="auto"/>
              <w:jc w:val="center"/>
              <w:textAlignment w:val="baseline"/>
              <w:rPr>
                <w:rFonts w:ascii="Times New Roman" w:eastAsia="Times New Roman" w:hAnsi="Times New Roman" w:cs="Times New Roman"/>
                <w:sz w:val="24"/>
                <w:szCs w:val="24"/>
                <w:lang w:eastAsia="en-GB"/>
              </w:rPr>
            </w:pPr>
            <w:hyperlink r:id="rId26" w:tgtFrame="_blank" w:history="1">
              <w:r w:rsidR="00D93CA4" w:rsidRPr="006C7A7B">
                <w:rPr>
                  <w:rFonts w:ascii="Calibri" w:eastAsia="Times New Roman" w:hAnsi="Calibri" w:cs="Calibri"/>
                  <w:color w:val="0563C1"/>
                  <w:sz w:val="26"/>
                  <w:szCs w:val="26"/>
                  <w:u w:val="single"/>
                  <w:lang w:eastAsia="en-GB"/>
                </w:rPr>
                <w:t>20/02865/HOUSE</w:t>
              </w:r>
            </w:hyperlink>
            <w:r w:rsidR="00D93CA4"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6DB9C0D" w14:textId="77777777" w:rsidR="00D93CA4" w:rsidRPr="006C7A7B" w:rsidRDefault="00D93CA4" w:rsidP="00D93CA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6 Yates </w:t>
            </w:r>
            <w:proofErr w:type="spellStart"/>
            <w:r w:rsidRPr="006C7A7B">
              <w:rPr>
                <w:rFonts w:ascii="Calibri" w:eastAsia="Times New Roman" w:hAnsi="Calibri" w:cs="Calibri"/>
                <w:sz w:val="26"/>
                <w:szCs w:val="26"/>
                <w:lang w:eastAsia="en-GB"/>
              </w:rPr>
              <w:t>Copse</w:t>
            </w:r>
            <w:proofErr w:type="spellEnd"/>
            <w:r w:rsidRPr="006C7A7B">
              <w:rPr>
                <w:rFonts w:ascii="Calibri" w:eastAsia="Times New Roman" w:hAnsi="Calibri" w:cs="Calibri"/>
                <w:sz w:val="26"/>
                <w:szCs w:val="26"/>
                <w:lang w:eastAsia="en-GB"/>
              </w:rPr>
              <w:t> Newbury for Mr Howe &amp; Mrs Dennett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61FE89A5" w14:textId="77777777" w:rsidR="00D93CA4" w:rsidRPr="006C7A7B" w:rsidRDefault="00D93CA4" w:rsidP="00D93CA4">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Two storey side extension, conversion of garage to enlarge kitchen dining room, including additional </w:t>
            </w:r>
            <w:proofErr w:type="gramStart"/>
            <w:r w:rsidRPr="006C7A7B">
              <w:rPr>
                <w:rFonts w:ascii="Calibri" w:eastAsia="Times New Roman" w:hAnsi="Calibri" w:cs="Calibri"/>
                <w:sz w:val="26"/>
                <w:szCs w:val="26"/>
                <w:lang w:eastAsia="en-GB"/>
              </w:rPr>
              <w:t>bedroom</w:t>
            </w:r>
            <w:proofErr w:type="gramEnd"/>
            <w:r w:rsidRPr="006C7A7B">
              <w:rPr>
                <w:rFonts w:ascii="Calibri" w:eastAsia="Times New Roman" w:hAnsi="Calibri" w:cs="Calibri"/>
                <w:sz w:val="26"/>
                <w:szCs w:val="26"/>
                <w:lang w:eastAsia="en-GB"/>
              </w:rPr>
              <w:t xml:space="preserve"> and enlarged existing bedroom with internal alterations, additional parking space created to frontage. </w:t>
            </w:r>
          </w:p>
        </w:tc>
      </w:tr>
      <w:tr w:rsidR="00273430" w:rsidRPr="006C7A7B" w14:paraId="2D76F3A1"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1FCCB4E1" w14:textId="77777777" w:rsidR="00273430" w:rsidRPr="006C7A7B" w:rsidRDefault="00273430" w:rsidP="0027343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19 </w:t>
            </w:r>
          </w:p>
        </w:tc>
        <w:tc>
          <w:tcPr>
            <w:tcW w:w="2686" w:type="dxa"/>
            <w:tcBorders>
              <w:top w:val="single" w:sz="6" w:space="0" w:color="auto"/>
              <w:left w:val="single" w:sz="6" w:space="0" w:color="auto"/>
              <w:bottom w:val="single" w:sz="6" w:space="0" w:color="auto"/>
              <w:right w:val="single" w:sz="6" w:space="0" w:color="auto"/>
            </w:tcBorders>
          </w:tcPr>
          <w:p w14:paraId="6A836FDD" w14:textId="1F2C3AC4" w:rsidR="00273430" w:rsidRPr="006C7A7B" w:rsidRDefault="00273430" w:rsidP="00273430">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sz w:val="26"/>
                <w:szCs w:val="26"/>
                <w:lang w:eastAsia="en-GB"/>
              </w:rPr>
              <w:t>No Objection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43EEB0" w14:textId="6B425352" w:rsidR="00273430" w:rsidRPr="006C7A7B" w:rsidRDefault="00273430" w:rsidP="0027343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Adjacent Parish </w:t>
            </w:r>
            <w:r w:rsidRPr="006C7A7B">
              <w:rPr>
                <w:rFonts w:ascii="Calibri" w:eastAsia="Times New Roman" w:hAnsi="Calibri" w:cs="Calibri"/>
                <w:sz w:val="26"/>
                <w:szCs w:val="26"/>
                <w:lang w:eastAsia="en-GB"/>
              </w:rPr>
              <w:t> </w:t>
            </w:r>
          </w:p>
          <w:p w14:paraId="48288C56" w14:textId="77777777" w:rsidR="00273430" w:rsidRPr="006C7A7B" w:rsidRDefault="00273430" w:rsidP="00273430">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(Speenhamland)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69C9423" w14:textId="77777777" w:rsidR="00273430" w:rsidRPr="006C7A7B" w:rsidRDefault="009D64CD" w:rsidP="00273430">
            <w:pPr>
              <w:spacing w:after="0" w:line="240" w:lineRule="auto"/>
              <w:jc w:val="center"/>
              <w:textAlignment w:val="baseline"/>
              <w:rPr>
                <w:rFonts w:ascii="Times New Roman" w:eastAsia="Times New Roman" w:hAnsi="Times New Roman" w:cs="Times New Roman"/>
                <w:sz w:val="24"/>
                <w:szCs w:val="24"/>
                <w:lang w:eastAsia="en-GB"/>
              </w:rPr>
            </w:pPr>
            <w:hyperlink r:id="rId27" w:tgtFrame="_blank" w:history="1">
              <w:r w:rsidR="00273430" w:rsidRPr="006C7A7B">
                <w:rPr>
                  <w:rFonts w:ascii="Calibri" w:eastAsia="Times New Roman" w:hAnsi="Calibri" w:cs="Calibri"/>
                  <w:color w:val="0563C1"/>
                  <w:sz w:val="26"/>
                  <w:szCs w:val="26"/>
                  <w:u w:val="single"/>
                  <w:lang w:eastAsia="en-GB"/>
                </w:rPr>
                <w:t>20/02788/RESMAJ</w:t>
              </w:r>
            </w:hyperlink>
            <w:r w:rsidR="00273430"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4FEBD4D6" w14:textId="77777777" w:rsidR="00273430" w:rsidRPr="006C7A7B" w:rsidRDefault="00273430" w:rsidP="0027343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Land Adjacent to Hilltop Oxford Road Donnington </w:t>
            </w:r>
            <w:r w:rsidRPr="006C7A7B">
              <w:rPr>
                <w:rFonts w:ascii="Calibri" w:eastAsia="Times New Roman" w:hAnsi="Calibri" w:cs="Calibri"/>
                <w:sz w:val="26"/>
                <w:szCs w:val="26"/>
                <w:lang w:eastAsia="en-GB"/>
              </w:rPr>
              <w:lastRenderedPageBreak/>
              <w:t>Newbury for David Wilson Homes (Southern)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2550F295" w14:textId="77777777" w:rsidR="00273430" w:rsidRPr="006C7A7B" w:rsidRDefault="00273430" w:rsidP="00273430">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 xml:space="preserve">Section 73: Variation of condition 2 'approved plans' of approved application 18/03061/RESMAJ: Reserved matters </w:t>
            </w:r>
            <w:r w:rsidRPr="006C7A7B">
              <w:rPr>
                <w:rFonts w:ascii="Calibri" w:eastAsia="Times New Roman" w:hAnsi="Calibri" w:cs="Calibri"/>
                <w:sz w:val="26"/>
                <w:szCs w:val="26"/>
                <w:lang w:eastAsia="en-GB"/>
              </w:rPr>
              <w:lastRenderedPageBreak/>
              <w:t>application for phased development of 222 dwellings pursuant to outline planning application number 19/00442/OUTMAJ which relates to Section 73: Variation of Condition 1 (approved plans) of planning application reference 14/02480/OUTMAJ allowed under appeal decision reference APP/W0340/W/16/3143214 dated 20 March 2017 for a mixed use scheme on 23.1 hectares of land, comprising up to 401 dwellings on 11.35 hectares of land. A 400 </w:t>
            </w:r>
            <w:proofErr w:type="spellStart"/>
            <w:r w:rsidRPr="006C7A7B">
              <w:rPr>
                <w:rFonts w:ascii="Calibri" w:eastAsia="Times New Roman" w:hAnsi="Calibri" w:cs="Calibri"/>
                <w:sz w:val="26"/>
                <w:szCs w:val="26"/>
                <w:lang w:eastAsia="en-GB"/>
              </w:rPr>
              <w:t>sq.m</w:t>
            </w:r>
            <w:proofErr w:type="spellEnd"/>
            <w:r w:rsidRPr="006C7A7B">
              <w:rPr>
                <w:rFonts w:ascii="Calibri" w:eastAsia="Times New Roman" w:hAnsi="Calibri" w:cs="Calibri"/>
                <w:sz w:val="26"/>
                <w:szCs w:val="26"/>
                <w:lang w:eastAsia="en-GB"/>
              </w:rPr>
              <w:t>. local centre (Use Classes A1/A2/D1/D2 no more than 200 </w:t>
            </w:r>
            <w:proofErr w:type="spellStart"/>
            <w:r w:rsidRPr="006C7A7B">
              <w:rPr>
                <w:rFonts w:ascii="Calibri" w:eastAsia="Times New Roman" w:hAnsi="Calibri" w:cs="Calibri"/>
                <w:sz w:val="26"/>
                <w:szCs w:val="26"/>
                <w:lang w:eastAsia="en-GB"/>
              </w:rPr>
              <w:t>sq.m</w:t>
            </w:r>
            <w:proofErr w:type="spellEnd"/>
            <w:r w:rsidRPr="006C7A7B">
              <w:rPr>
                <w:rFonts w:ascii="Calibri" w:eastAsia="Times New Roman" w:hAnsi="Calibri" w:cs="Calibri"/>
                <w:sz w:val="26"/>
                <w:szCs w:val="26"/>
                <w:lang w:eastAsia="en-GB"/>
              </w:rPr>
              <w:t xml:space="preserve">. of A1) on 0.29 hectares of land, a one form entry primary school site on 1.7 hectares of land, public open space, </w:t>
            </w:r>
            <w:proofErr w:type="gramStart"/>
            <w:r w:rsidRPr="006C7A7B">
              <w:rPr>
                <w:rFonts w:ascii="Calibri" w:eastAsia="Times New Roman" w:hAnsi="Calibri" w:cs="Calibri"/>
                <w:sz w:val="26"/>
                <w:szCs w:val="26"/>
                <w:lang w:eastAsia="en-GB"/>
              </w:rPr>
              <w:t>landscaping</w:t>
            </w:r>
            <w:proofErr w:type="gramEnd"/>
            <w:r w:rsidRPr="006C7A7B">
              <w:rPr>
                <w:rFonts w:ascii="Calibri" w:eastAsia="Times New Roman" w:hAnsi="Calibri" w:cs="Calibri"/>
                <w:sz w:val="26"/>
                <w:szCs w:val="26"/>
                <w:lang w:eastAsia="en-GB"/>
              </w:rPr>
              <w:t xml:space="preserve"> and associated highway works). Matters to be considered: Appearance, Landscaping, Layout and Scale, and discharge of Condition 4 (site wide housing mix) and 5 (strategic landscaping plan) of 19/00442/OUTMAJ. </w:t>
            </w:r>
          </w:p>
        </w:tc>
      </w:tr>
      <w:tr w:rsidR="009C051E" w:rsidRPr="006C7A7B" w14:paraId="5468110C" w14:textId="77777777" w:rsidTr="00DB7D4C">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476D357D" w14:textId="77777777" w:rsidR="009C051E" w:rsidRPr="006C7A7B" w:rsidRDefault="009C051E" w:rsidP="009C051E">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lastRenderedPageBreak/>
              <w:t>20 </w:t>
            </w:r>
          </w:p>
        </w:tc>
        <w:tc>
          <w:tcPr>
            <w:tcW w:w="2686" w:type="dxa"/>
            <w:tcBorders>
              <w:top w:val="single" w:sz="6" w:space="0" w:color="auto"/>
              <w:left w:val="single" w:sz="6" w:space="0" w:color="auto"/>
              <w:bottom w:val="single" w:sz="6" w:space="0" w:color="auto"/>
              <w:right w:val="single" w:sz="6" w:space="0" w:color="auto"/>
            </w:tcBorders>
          </w:tcPr>
          <w:p w14:paraId="0D25EB81" w14:textId="77777777" w:rsidR="007A152F" w:rsidRDefault="007A152F" w:rsidP="007A152F">
            <w:pPr>
              <w:spacing w:after="0" w:line="240" w:lineRule="auto"/>
              <w:jc w:val="center"/>
              <w:textAlignment w:val="baseline"/>
              <w:rPr>
                <w:rFonts w:ascii="Calibri" w:eastAsia="Times New Roman" w:hAnsi="Calibri" w:cs="Calibri"/>
                <w:b/>
                <w:bCs/>
                <w:sz w:val="26"/>
                <w:szCs w:val="26"/>
                <w:lang w:eastAsia="en-GB"/>
              </w:rPr>
            </w:pPr>
            <w:r w:rsidRPr="00C422C4">
              <w:rPr>
                <w:rFonts w:ascii="Calibri" w:eastAsia="Times New Roman" w:hAnsi="Calibri" w:cs="Calibri"/>
                <w:b/>
                <w:bCs/>
                <w:sz w:val="26"/>
                <w:szCs w:val="26"/>
                <w:lang w:eastAsia="en-GB"/>
              </w:rPr>
              <w:t xml:space="preserve">Resolved: </w:t>
            </w:r>
          </w:p>
          <w:p w14:paraId="4ED595F1" w14:textId="02C8647F" w:rsidR="009C051E" w:rsidRPr="006C7A7B" w:rsidRDefault="007A152F" w:rsidP="007A152F">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sz w:val="26"/>
                <w:szCs w:val="26"/>
                <w:lang w:eastAsia="en-GB"/>
              </w:rPr>
              <w:t>To support the application</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3A9D99F" w14:textId="4F6773E2" w:rsidR="009C051E" w:rsidRPr="006C7A7B" w:rsidRDefault="009C051E" w:rsidP="009C051E">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b/>
                <w:bCs/>
                <w:sz w:val="26"/>
                <w:szCs w:val="26"/>
                <w:lang w:eastAsia="en-GB"/>
              </w:rPr>
              <w:t>Adjacent Parish </w:t>
            </w:r>
            <w:r w:rsidRPr="006C7A7B">
              <w:rPr>
                <w:rFonts w:ascii="Calibri" w:eastAsia="Times New Roman" w:hAnsi="Calibri" w:cs="Calibri"/>
                <w:sz w:val="26"/>
                <w:szCs w:val="26"/>
                <w:lang w:eastAsia="en-GB"/>
              </w:rPr>
              <w:t> </w:t>
            </w:r>
          </w:p>
          <w:p w14:paraId="660E811A" w14:textId="77777777" w:rsidR="009C051E" w:rsidRPr="006C7A7B" w:rsidRDefault="009C051E" w:rsidP="009C051E">
            <w:pPr>
              <w:spacing w:after="0" w:line="240" w:lineRule="auto"/>
              <w:jc w:val="center"/>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(Wash Common)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57BA234" w14:textId="77777777" w:rsidR="009C051E" w:rsidRPr="006C7A7B" w:rsidRDefault="009D64CD" w:rsidP="009C051E">
            <w:pPr>
              <w:spacing w:after="0" w:line="240" w:lineRule="auto"/>
              <w:jc w:val="center"/>
              <w:textAlignment w:val="baseline"/>
              <w:rPr>
                <w:rFonts w:ascii="Times New Roman" w:eastAsia="Times New Roman" w:hAnsi="Times New Roman" w:cs="Times New Roman"/>
                <w:sz w:val="24"/>
                <w:szCs w:val="24"/>
                <w:lang w:eastAsia="en-GB"/>
              </w:rPr>
            </w:pPr>
            <w:hyperlink r:id="rId28" w:tgtFrame="_blank" w:history="1">
              <w:r w:rsidR="009C051E" w:rsidRPr="006C7A7B">
                <w:rPr>
                  <w:rFonts w:ascii="Calibri" w:eastAsia="Times New Roman" w:hAnsi="Calibri" w:cs="Calibri"/>
                  <w:color w:val="0563C1"/>
                  <w:sz w:val="26"/>
                  <w:szCs w:val="26"/>
                  <w:u w:val="single"/>
                  <w:lang w:eastAsia="en-GB"/>
                </w:rPr>
                <w:t>20/02842/FUL</w:t>
              </w:r>
            </w:hyperlink>
            <w:r w:rsidR="009C051E" w:rsidRPr="006C7A7B">
              <w:rPr>
                <w:rFonts w:ascii="Calibri" w:eastAsia="Times New Roman" w:hAnsi="Calibri" w:cs="Calibri"/>
                <w:sz w:val="26"/>
                <w:szCs w:val="26"/>
                <w:lang w:eastAsia="en-GB"/>
              </w:rPr>
              <w:t>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030A83FB" w14:textId="77777777" w:rsidR="009C051E" w:rsidRPr="006C7A7B" w:rsidRDefault="009C051E" w:rsidP="009C051E">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Falkland Cricket Club Enborne Street Newbury for Mr Daniels </w:t>
            </w:r>
          </w:p>
        </w:tc>
        <w:tc>
          <w:tcPr>
            <w:tcW w:w="4390" w:type="dxa"/>
            <w:tcBorders>
              <w:top w:val="single" w:sz="6" w:space="0" w:color="auto"/>
              <w:left w:val="single" w:sz="6" w:space="0" w:color="auto"/>
              <w:bottom w:val="single" w:sz="6" w:space="0" w:color="auto"/>
              <w:right w:val="single" w:sz="6" w:space="0" w:color="auto"/>
            </w:tcBorders>
            <w:shd w:val="clear" w:color="auto" w:fill="auto"/>
            <w:hideMark/>
          </w:tcPr>
          <w:p w14:paraId="4575D48D" w14:textId="77777777" w:rsidR="009C051E" w:rsidRPr="006C7A7B" w:rsidRDefault="009C051E" w:rsidP="009C051E">
            <w:pPr>
              <w:spacing w:after="0" w:line="240" w:lineRule="auto"/>
              <w:textAlignment w:val="baseline"/>
              <w:rPr>
                <w:rFonts w:ascii="Times New Roman" w:eastAsia="Times New Roman" w:hAnsi="Times New Roman" w:cs="Times New Roman"/>
                <w:sz w:val="24"/>
                <w:szCs w:val="24"/>
                <w:lang w:eastAsia="en-GB"/>
              </w:rPr>
            </w:pPr>
            <w:r w:rsidRPr="006C7A7B">
              <w:rPr>
                <w:rFonts w:ascii="Calibri" w:eastAsia="Times New Roman" w:hAnsi="Calibri" w:cs="Calibri"/>
                <w:sz w:val="26"/>
                <w:szCs w:val="26"/>
                <w:lang w:eastAsia="en-GB"/>
              </w:rPr>
              <w:t xml:space="preserve">Proposed pitched roof single storey pavilion containing a hall, kitchen, </w:t>
            </w:r>
            <w:proofErr w:type="gramStart"/>
            <w:r w:rsidRPr="006C7A7B">
              <w:rPr>
                <w:rFonts w:ascii="Calibri" w:eastAsia="Times New Roman" w:hAnsi="Calibri" w:cs="Calibri"/>
                <w:sz w:val="26"/>
                <w:szCs w:val="26"/>
                <w:lang w:eastAsia="en-GB"/>
              </w:rPr>
              <w:t>storage</w:t>
            </w:r>
            <w:proofErr w:type="gramEnd"/>
            <w:r w:rsidRPr="006C7A7B">
              <w:rPr>
                <w:rFonts w:ascii="Calibri" w:eastAsia="Times New Roman" w:hAnsi="Calibri" w:cs="Calibri"/>
                <w:sz w:val="26"/>
                <w:szCs w:val="26"/>
                <w:lang w:eastAsia="en-GB"/>
              </w:rPr>
              <w:t xml:space="preserve"> and sanitary facilities for use of the 1st Wash Common Scout Group. The existing pavilion at Battery End will be </w:t>
            </w:r>
            <w:r w:rsidRPr="006C7A7B">
              <w:rPr>
                <w:rFonts w:ascii="Calibri" w:eastAsia="Times New Roman" w:hAnsi="Calibri" w:cs="Calibri"/>
                <w:sz w:val="26"/>
                <w:szCs w:val="26"/>
                <w:lang w:eastAsia="en-GB"/>
              </w:rPr>
              <w:lastRenderedPageBreak/>
              <w:t>demolished once the new building is commissioned and the space will allow for the development of a single four bed dwelling with commensurate parking in an already established residential street </w:t>
            </w:r>
          </w:p>
        </w:tc>
      </w:tr>
    </w:tbl>
    <w:p w14:paraId="15ED0C6A" w14:textId="7AAF6FC0" w:rsidR="006C7A7B" w:rsidRPr="007E36CD" w:rsidRDefault="006C7A7B" w:rsidP="007E36CD">
      <w:pPr>
        <w:spacing w:after="0" w:line="240" w:lineRule="auto"/>
        <w:textAlignment w:val="baseline"/>
        <w:rPr>
          <w:rFonts w:ascii="Segoe UI" w:eastAsia="Times New Roman" w:hAnsi="Segoe UI" w:cs="Segoe UI"/>
          <w:sz w:val="18"/>
          <w:szCs w:val="18"/>
          <w:lang w:eastAsia="en-GB"/>
        </w:rPr>
      </w:pPr>
      <w:r w:rsidRPr="006C7A7B">
        <w:rPr>
          <w:rFonts w:ascii="Calibri" w:eastAsia="Times New Roman" w:hAnsi="Calibri" w:cs="Calibri"/>
          <w:sz w:val="26"/>
          <w:szCs w:val="26"/>
          <w:lang w:eastAsia="en-GB"/>
        </w:rPr>
        <w:lastRenderedPageBreak/>
        <w:t> </w:t>
      </w:r>
    </w:p>
    <w:p w14:paraId="413A5289" w14:textId="5F0532FC" w:rsidR="00CC4CC1" w:rsidRDefault="00CC4CC1" w:rsidP="00102E30">
      <w:pPr>
        <w:spacing w:after="0" w:line="240" w:lineRule="auto"/>
        <w:jc w:val="right"/>
        <w:textAlignment w:val="baseline"/>
        <w:rPr>
          <w:rFonts w:ascii="Calibri" w:eastAsia="Times New Roman" w:hAnsi="Calibri" w:cs="Calibri"/>
          <w:b/>
          <w:bCs/>
          <w:sz w:val="26"/>
          <w:szCs w:val="26"/>
          <w:lang w:eastAsia="en-GB"/>
        </w:rPr>
      </w:pPr>
    </w:p>
    <w:p w14:paraId="6581D6AB" w14:textId="41155841"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6AE7924C" w14:textId="50E461E6"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648C8ACC" w14:textId="7EB59091"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1678106D" w14:textId="171AE1EB"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7D59B04F" w14:textId="74CDD2E3"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172048FA" w14:textId="4C9C51B2"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23F70051" w14:textId="55D3F76B" w:rsidR="001E486E" w:rsidRDefault="001E486E" w:rsidP="00102E30">
      <w:pPr>
        <w:spacing w:after="0" w:line="240" w:lineRule="auto"/>
        <w:jc w:val="right"/>
        <w:textAlignment w:val="baseline"/>
        <w:rPr>
          <w:rFonts w:ascii="Calibri" w:eastAsia="Times New Roman" w:hAnsi="Calibri" w:cs="Calibri"/>
          <w:b/>
          <w:bCs/>
          <w:sz w:val="26"/>
          <w:szCs w:val="26"/>
          <w:lang w:eastAsia="en-GB"/>
        </w:rPr>
      </w:pPr>
    </w:p>
    <w:p w14:paraId="7FF994AA" w14:textId="757D350C" w:rsidR="00102E30" w:rsidRDefault="00102E30" w:rsidP="00102E30">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Appendix 2</w:t>
      </w:r>
    </w:p>
    <w:p w14:paraId="689205FF" w14:textId="1DA938ED" w:rsidR="009952CF" w:rsidRPr="009952CF" w:rsidRDefault="009952CF" w:rsidP="009952CF">
      <w:pPr>
        <w:spacing w:after="0" w:line="240" w:lineRule="auto"/>
        <w:jc w:val="center"/>
        <w:textAlignment w:val="baseline"/>
        <w:rPr>
          <w:rFonts w:ascii="Segoe UI" w:eastAsia="Times New Roman" w:hAnsi="Segoe UI" w:cs="Segoe UI"/>
          <w:sz w:val="18"/>
          <w:szCs w:val="18"/>
          <w:lang w:eastAsia="en-GB"/>
        </w:rPr>
      </w:pPr>
      <w:r w:rsidRPr="009952CF">
        <w:rPr>
          <w:rFonts w:ascii="Calibri" w:eastAsia="Times New Roman" w:hAnsi="Calibri" w:cs="Calibri"/>
          <w:b/>
          <w:bCs/>
          <w:sz w:val="26"/>
          <w:szCs w:val="26"/>
          <w:lang w:eastAsia="en-GB"/>
        </w:rPr>
        <w:t>Application for Prior Approval</w:t>
      </w:r>
      <w:r w:rsidRPr="009952CF">
        <w:rPr>
          <w:rFonts w:ascii="Calibri" w:eastAsia="Times New Roman" w:hAnsi="Calibri" w:cs="Calibri"/>
          <w:sz w:val="26"/>
          <w:szCs w:val="26"/>
          <w:lang w:eastAsia="en-GB"/>
        </w:rPr>
        <w:t> </w:t>
      </w:r>
    </w:p>
    <w:p w14:paraId="5435FC88" w14:textId="77777777" w:rsidR="009952CF" w:rsidRPr="009952CF" w:rsidRDefault="009952CF" w:rsidP="009952CF">
      <w:pPr>
        <w:spacing w:after="0" w:line="240" w:lineRule="auto"/>
        <w:jc w:val="right"/>
        <w:textAlignment w:val="baseline"/>
        <w:rPr>
          <w:rFonts w:ascii="Segoe UI" w:eastAsia="Times New Roman" w:hAnsi="Segoe UI" w:cs="Segoe UI"/>
          <w:sz w:val="18"/>
          <w:szCs w:val="18"/>
          <w:lang w:eastAsia="en-GB"/>
        </w:rPr>
      </w:pPr>
      <w:r w:rsidRPr="009952CF">
        <w:rPr>
          <w:rFonts w:ascii="Calibri" w:eastAsia="Times New Roman" w:hAnsi="Calibri" w:cs="Calibri"/>
          <w:sz w:val="26"/>
          <w:szCs w:val="26"/>
          <w:lang w:eastAsia="en-GB"/>
        </w:rPr>
        <w:t> </w:t>
      </w:r>
    </w:p>
    <w:tbl>
      <w:tblPr>
        <w:tblW w:w="139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1"/>
        <w:gridCol w:w="1461"/>
        <w:gridCol w:w="1626"/>
        <w:gridCol w:w="2110"/>
        <w:gridCol w:w="3702"/>
        <w:gridCol w:w="3912"/>
      </w:tblGrid>
      <w:tr w:rsidR="0071297F" w:rsidRPr="009952CF" w14:paraId="2E98ECBD" w14:textId="77777777" w:rsidTr="0071297F">
        <w:trPr>
          <w:jc w:val="center"/>
        </w:trPr>
        <w:tc>
          <w:tcPr>
            <w:tcW w:w="1131" w:type="dxa"/>
            <w:tcBorders>
              <w:top w:val="outset" w:sz="6" w:space="0" w:color="auto"/>
              <w:left w:val="outset" w:sz="6" w:space="0" w:color="auto"/>
              <w:bottom w:val="outset" w:sz="6" w:space="0" w:color="auto"/>
              <w:right w:val="single" w:sz="6" w:space="0" w:color="auto"/>
            </w:tcBorders>
            <w:shd w:val="clear" w:color="auto" w:fill="auto"/>
            <w:hideMark/>
          </w:tcPr>
          <w:p w14:paraId="661F621A" w14:textId="18B8E044" w:rsidR="0071297F" w:rsidRPr="009952CF" w:rsidRDefault="0071297F" w:rsidP="009952CF">
            <w:pPr>
              <w:spacing w:after="0" w:line="240" w:lineRule="auto"/>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Running Order</w:t>
            </w:r>
            <w:r w:rsidRPr="009952CF">
              <w:rPr>
                <w:rFonts w:ascii="Calibri" w:eastAsia="Times New Roman" w:hAnsi="Calibri" w:cs="Calibri"/>
                <w:sz w:val="26"/>
                <w:szCs w:val="26"/>
                <w:lang w:eastAsia="en-GB"/>
              </w:rPr>
              <w:t> </w:t>
            </w:r>
          </w:p>
        </w:tc>
        <w:tc>
          <w:tcPr>
            <w:tcW w:w="1461" w:type="dxa"/>
            <w:tcBorders>
              <w:top w:val="single" w:sz="6" w:space="0" w:color="auto"/>
              <w:left w:val="single" w:sz="6" w:space="0" w:color="auto"/>
              <w:bottom w:val="single" w:sz="6" w:space="0" w:color="auto"/>
              <w:right w:val="single" w:sz="6" w:space="0" w:color="auto"/>
            </w:tcBorders>
          </w:tcPr>
          <w:p w14:paraId="6E221DB9" w14:textId="701C702A" w:rsidR="0071297F" w:rsidRPr="009952CF" w:rsidRDefault="0071297F" w:rsidP="009952CF">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Resolution</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D037B9A" w14:textId="757394D8" w:rsidR="0071297F" w:rsidRPr="009952CF" w:rsidRDefault="0071297F" w:rsidP="009952CF">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Ward</w:t>
            </w:r>
            <w:r w:rsidRPr="009952CF">
              <w:rPr>
                <w:rFonts w:ascii="Calibri" w:eastAsia="Times New Roman" w:hAnsi="Calibri" w:cs="Calibri"/>
                <w:sz w:val="26"/>
                <w:szCs w:val="26"/>
                <w:lang w:eastAsia="en-GB"/>
              </w:rPr>
              <w:t>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69A99BF5" w14:textId="77777777" w:rsidR="0071297F" w:rsidRPr="009952CF" w:rsidRDefault="0071297F" w:rsidP="009952CF">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Application</w:t>
            </w:r>
            <w:r w:rsidRPr="009952CF">
              <w:rPr>
                <w:rFonts w:ascii="Calibri" w:eastAsia="Times New Roman" w:hAnsi="Calibri" w:cs="Calibri"/>
                <w:sz w:val="26"/>
                <w:szCs w:val="26"/>
                <w:lang w:eastAsia="en-GB"/>
              </w:rPr>
              <w:t> </w:t>
            </w:r>
          </w:p>
          <w:p w14:paraId="2AD0FE1E" w14:textId="77777777" w:rsidR="0071297F" w:rsidRPr="009952CF" w:rsidRDefault="0071297F" w:rsidP="009952CF">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Number</w:t>
            </w:r>
            <w:r w:rsidRPr="009952CF">
              <w:rPr>
                <w:rFonts w:ascii="Calibri" w:eastAsia="Times New Roman" w:hAnsi="Calibri" w:cs="Calibri"/>
                <w:sz w:val="26"/>
                <w:szCs w:val="26"/>
                <w:lang w:eastAsia="en-GB"/>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EB17EE5" w14:textId="77777777" w:rsidR="0071297F" w:rsidRPr="009952CF" w:rsidRDefault="0071297F" w:rsidP="009952CF">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Location and Applicant</w:t>
            </w:r>
            <w:r w:rsidRPr="009952CF">
              <w:rPr>
                <w:rFonts w:ascii="Calibri" w:eastAsia="Times New Roman" w:hAnsi="Calibri" w:cs="Calibri"/>
                <w:sz w:val="26"/>
                <w:szCs w:val="26"/>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6A5DE14B" w14:textId="77777777" w:rsidR="0071297F" w:rsidRPr="009952CF" w:rsidRDefault="0071297F" w:rsidP="009952CF">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Proposal</w:t>
            </w:r>
            <w:r w:rsidRPr="009952CF">
              <w:rPr>
                <w:rFonts w:ascii="Calibri" w:eastAsia="Times New Roman" w:hAnsi="Calibri" w:cs="Calibri"/>
                <w:sz w:val="26"/>
                <w:szCs w:val="26"/>
                <w:lang w:eastAsia="en-GB"/>
              </w:rPr>
              <w:t> </w:t>
            </w:r>
          </w:p>
        </w:tc>
      </w:tr>
      <w:tr w:rsidR="00CE41F4" w:rsidRPr="009952CF" w14:paraId="5E1198E9" w14:textId="77777777" w:rsidTr="0071297F">
        <w:trPr>
          <w:jc w:val="center"/>
        </w:trPr>
        <w:tc>
          <w:tcPr>
            <w:tcW w:w="1131" w:type="dxa"/>
            <w:tcBorders>
              <w:top w:val="outset" w:sz="6" w:space="0" w:color="auto"/>
              <w:left w:val="outset" w:sz="6" w:space="0" w:color="auto"/>
              <w:bottom w:val="outset" w:sz="6" w:space="0" w:color="auto"/>
              <w:right w:val="single" w:sz="6" w:space="0" w:color="auto"/>
            </w:tcBorders>
            <w:shd w:val="clear" w:color="auto" w:fill="auto"/>
            <w:hideMark/>
          </w:tcPr>
          <w:p w14:paraId="6073E58A" w14:textId="77777777" w:rsidR="00CE41F4" w:rsidRPr="009952CF" w:rsidRDefault="00CE41F4" w:rsidP="00CE41F4">
            <w:pPr>
              <w:spacing w:after="0" w:line="240" w:lineRule="auto"/>
              <w:rPr>
                <w:rFonts w:ascii="Times New Roman" w:eastAsia="Times New Roman" w:hAnsi="Times New Roman" w:cs="Times New Roman"/>
                <w:sz w:val="24"/>
                <w:szCs w:val="24"/>
                <w:lang w:eastAsia="en-GB"/>
              </w:rPr>
            </w:pPr>
            <w:r w:rsidRPr="009952CF">
              <w:rPr>
                <w:rFonts w:ascii="Times New Roman" w:eastAsia="Times New Roman" w:hAnsi="Times New Roman" w:cs="Times New Roman"/>
                <w:sz w:val="24"/>
                <w:szCs w:val="24"/>
                <w:lang w:eastAsia="en-GB"/>
              </w:rPr>
              <w:t> </w:t>
            </w:r>
          </w:p>
          <w:p w14:paraId="234F662D" w14:textId="23AA89C4"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1</w:t>
            </w:r>
            <w:r w:rsidRPr="009952CF">
              <w:rPr>
                <w:rFonts w:ascii="Calibri" w:eastAsia="Times New Roman" w:hAnsi="Calibri" w:cs="Calibri"/>
                <w:sz w:val="26"/>
                <w:szCs w:val="26"/>
                <w:lang w:eastAsia="en-GB"/>
              </w:rPr>
              <w:t> </w:t>
            </w:r>
          </w:p>
        </w:tc>
        <w:tc>
          <w:tcPr>
            <w:tcW w:w="1461" w:type="dxa"/>
            <w:tcBorders>
              <w:top w:val="single" w:sz="6" w:space="0" w:color="auto"/>
              <w:left w:val="single" w:sz="6" w:space="0" w:color="auto"/>
              <w:bottom w:val="single" w:sz="6" w:space="0" w:color="auto"/>
              <w:right w:val="single" w:sz="6" w:space="0" w:color="auto"/>
            </w:tcBorders>
          </w:tcPr>
          <w:p w14:paraId="4E6A5515" w14:textId="00C96ECE" w:rsidR="00CE41F4" w:rsidRPr="009952CF" w:rsidRDefault="00CE41F4" w:rsidP="00CE41F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380FA2BE" w14:textId="2DDB3AC5"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Wash Common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4AE3170F" w14:textId="77777777" w:rsidR="00CE41F4" w:rsidRPr="009952CF" w:rsidRDefault="009D64CD" w:rsidP="00CE41F4">
            <w:pPr>
              <w:spacing w:after="0" w:line="240" w:lineRule="auto"/>
              <w:jc w:val="center"/>
              <w:textAlignment w:val="baseline"/>
              <w:rPr>
                <w:rFonts w:ascii="Times New Roman" w:eastAsia="Times New Roman" w:hAnsi="Times New Roman" w:cs="Times New Roman"/>
                <w:sz w:val="24"/>
                <w:szCs w:val="24"/>
                <w:lang w:eastAsia="en-GB"/>
              </w:rPr>
            </w:pPr>
            <w:hyperlink r:id="rId29" w:tgtFrame="_blank" w:history="1">
              <w:r w:rsidR="00CE41F4" w:rsidRPr="009952CF">
                <w:rPr>
                  <w:rFonts w:ascii="Calibri" w:eastAsia="Times New Roman" w:hAnsi="Calibri" w:cs="Calibri"/>
                  <w:color w:val="0563C1"/>
                  <w:sz w:val="26"/>
                  <w:szCs w:val="26"/>
                  <w:u w:val="single"/>
                  <w:lang w:eastAsia="en-GB"/>
                </w:rPr>
                <w:t>20/02839/PASSHE</w:t>
              </w:r>
            </w:hyperlink>
            <w:r w:rsidR="00CE41F4" w:rsidRPr="009952CF">
              <w:rPr>
                <w:rFonts w:ascii="Calibri" w:eastAsia="Times New Roman" w:hAnsi="Calibri" w:cs="Calibri"/>
                <w:sz w:val="26"/>
                <w:szCs w:val="26"/>
                <w:lang w:eastAsia="en-GB"/>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4F87198"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5 Kings Mead Newbury for Mr &amp; Mrs </w:t>
            </w:r>
            <w:proofErr w:type="spellStart"/>
            <w:r w:rsidRPr="009952CF">
              <w:rPr>
                <w:rFonts w:ascii="Calibri" w:eastAsia="Times New Roman" w:hAnsi="Calibri" w:cs="Calibri"/>
                <w:sz w:val="26"/>
                <w:szCs w:val="26"/>
                <w:lang w:eastAsia="en-GB"/>
              </w:rPr>
              <w:t>Kyprian</w:t>
            </w:r>
            <w:proofErr w:type="spellEnd"/>
            <w:r w:rsidRPr="009952CF">
              <w:rPr>
                <w:rFonts w:ascii="Calibri" w:eastAsia="Times New Roman" w:hAnsi="Calibri" w:cs="Calibri"/>
                <w:sz w:val="26"/>
                <w:szCs w:val="26"/>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4A2A9136"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An application to determine if prior approval is required for a proposed: Extend existing rear extension. Dimensions 4.20m from rear wall, 3.80m maximum height, 2.60m eaves height. </w:t>
            </w:r>
          </w:p>
        </w:tc>
      </w:tr>
      <w:tr w:rsidR="00CE41F4" w:rsidRPr="009952CF" w14:paraId="46404BB2" w14:textId="77777777" w:rsidTr="0071297F">
        <w:trPr>
          <w:jc w:val="center"/>
        </w:trPr>
        <w:tc>
          <w:tcPr>
            <w:tcW w:w="1131" w:type="dxa"/>
            <w:tcBorders>
              <w:top w:val="single" w:sz="6" w:space="0" w:color="auto"/>
              <w:left w:val="single" w:sz="6" w:space="0" w:color="auto"/>
              <w:bottom w:val="single" w:sz="6" w:space="0" w:color="auto"/>
              <w:right w:val="single" w:sz="6" w:space="0" w:color="auto"/>
            </w:tcBorders>
            <w:shd w:val="clear" w:color="auto" w:fill="auto"/>
            <w:hideMark/>
          </w:tcPr>
          <w:p w14:paraId="642409BE" w14:textId="77777777"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t>2</w:t>
            </w:r>
            <w:r w:rsidRPr="009952CF">
              <w:rPr>
                <w:rFonts w:ascii="Calibri" w:eastAsia="Times New Roman" w:hAnsi="Calibri" w:cs="Calibri"/>
                <w:sz w:val="26"/>
                <w:szCs w:val="26"/>
                <w:lang w:eastAsia="en-GB"/>
              </w:rPr>
              <w:t> </w:t>
            </w:r>
          </w:p>
        </w:tc>
        <w:tc>
          <w:tcPr>
            <w:tcW w:w="1461" w:type="dxa"/>
            <w:tcBorders>
              <w:top w:val="single" w:sz="6" w:space="0" w:color="auto"/>
              <w:left w:val="single" w:sz="6" w:space="0" w:color="auto"/>
              <w:bottom w:val="single" w:sz="6" w:space="0" w:color="auto"/>
              <w:right w:val="single" w:sz="6" w:space="0" w:color="auto"/>
            </w:tcBorders>
          </w:tcPr>
          <w:p w14:paraId="4DC104DC" w14:textId="278E72DA" w:rsidR="00CE41F4" w:rsidRPr="009952CF" w:rsidRDefault="00CE41F4" w:rsidP="00CE41F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596BBD4" w14:textId="604EE556"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West Fields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12B08CE2" w14:textId="77777777" w:rsidR="00CE41F4" w:rsidRPr="009952CF" w:rsidRDefault="009D64CD" w:rsidP="00CE41F4">
            <w:pPr>
              <w:spacing w:after="0" w:line="240" w:lineRule="auto"/>
              <w:jc w:val="center"/>
              <w:textAlignment w:val="baseline"/>
              <w:rPr>
                <w:rFonts w:ascii="Times New Roman" w:eastAsia="Times New Roman" w:hAnsi="Times New Roman" w:cs="Times New Roman"/>
                <w:sz w:val="24"/>
                <w:szCs w:val="24"/>
                <w:lang w:eastAsia="en-GB"/>
              </w:rPr>
            </w:pPr>
            <w:hyperlink r:id="rId30" w:tgtFrame="_blank" w:history="1">
              <w:r w:rsidR="00CE41F4" w:rsidRPr="009952CF">
                <w:rPr>
                  <w:rFonts w:ascii="Arial" w:eastAsia="Times New Roman" w:hAnsi="Arial" w:cs="Arial"/>
                  <w:color w:val="0563C1"/>
                  <w:sz w:val="23"/>
                  <w:szCs w:val="23"/>
                  <w:u w:val="single"/>
                  <w:shd w:val="clear" w:color="auto" w:fill="FFFFFF"/>
                  <w:lang w:eastAsia="en-GB"/>
                </w:rPr>
                <w:t>20/02828/PACOU</w:t>
              </w:r>
            </w:hyperlink>
            <w:r w:rsidR="00CE41F4" w:rsidRPr="009952CF">
              <w:rPr>
                <w:rFonts w:ascii="Calibri" w:eastAsia="Times New Roman" w:hAnsi="Calibri" w:cs="Calibri"/>
                <w:sz w:val="26"/>
                <w:szCs w:val="26"/>
                <w:lang w:eastAsia="en-GB"/>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1A197DEA"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7 - 9 The Broadway Newbury for Richard Cotton  </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5F003C3E"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 xml:space="preserve">Prior approval for first and second storey to be subdivided into 4 flats </w:t>
            </w:r>
            <w:r w:rsidRPr="009952CF">
              <w:rPr>
                <w:rFonts w:ascii="Calibri" w:eastAsia="Times New Roman" w:hAnsi="Calibri" w:cs="Calibri"/>
                <w:sz w:val="26"/>
                <w:szCs w:val="26"/>
                <w:lang w:eastAsia="en-GB"/>
              </w:rPr>
              <w:lastRenderedPageBreak/>
              <w:t>all with adequate natural light to habitable rooms. </w:t>
            </w:r>
          </w:p>
        </w:tc>
      </w:tr>
      <w:tr w:rsidR="00CE41F4" w:rsidRPr="009952CF" w14:paraId="71AE83E0" w14:textId="77777777" w:rsidTr="0071297F">
        <w:trPr>
          <w:jc w:val="center"/>
        </w:trPr>
        <w:tc>
          <w:tcPr>
            <w:tcW w:w="1131" w:type="dxa"/>
            <w:tcBorders>
              <w:top w:val="single" w:sz="6" w:space="0" w:color="auto"/>
              <w:left w:val="single" w:sz="6" w:space="0" w:color="auto"/>
              <w:bottom w:val="single" w:sz="6" w:space="0" w:color="auto"/>
              <w:right w:val="single" w:sz="6" w:space="0" w:color="auto"/>
            </w:tcBorders>
            <w:shd w:val="clear" w:color="auto" w:fill="auto"/>
            <w:hideMark/>
          </w:tcPr>
          <w:p w14:paraId="2BA4B6F8" w14:textId="77777777"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b/>
                <w:bCs/>
                <w:sz w:val="26"/>
                <w:szCs w:val="26"/>
                <w:lang w:eastAsia="en-GB"/>
              </w:rPr>
              <w:lastRenderedPageBreak/>
              <w:t>3</w:t>
            </w:r>
            <w:r w:rsidRPr="009952CF">
              <w:rPr>
                <w:rFonts w:ascii="Calibri" w:eastAsia="Times New Roman" w:hAnsi="Calibri" w:cs="Calibri"/>
                <w:sz w:val="26"/>
                <w:szCs w:val="26"/>
                <w:lang w:eastAsia="en-GB"/>
              </w:rPr>
              <w:t> </w:t>
            </w:r>
          </w:p>
        </w:tc>
        <w:tc>
          <w:tcPr>
            <w:tcW w:w="1461" w:type="dxa"/>
            <w:tcBorders>
              <w:top w:val="single" w:sz="6" w:space="0" w:color="auto"/>
              <w:left w:val="single" w:sz="6" w:space="0" w:color="auto"/>
              <w:bottom w:val="single" w:sz="6" w:space="0" w:color="auto"/>
              <w:right w:val="single" w:sz="6" w:space="0" w:color="auto"/>
            </w:tcBorders>
          </w:tcPr>
          <w:p w14:paraId="505DBB1F" w14:textId="22AE9156" w:rsidR="00CE41F4" w:rsidRPr="009952CF" w:rsidRDefault="00CE41F4" w:rsidP="00CE41F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Objection</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690C109F" w14:textId="00E445FD" w:rsidR="00CE41F4" w:rsidRPr="009952CF" w:rsidRDefault="00CE41F4" w:rsidP="00CE41F4">
            <w:pPr>
              <w:spacing w:after="0" w:line="240" w:lineRule="auto"/>
              <w:jc w:val="center"/>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West Fields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0EE69D60" w14:textId="77777777" w:rsidR="00CE41F4" w:rsidRPr="009952CF" w:rsidRDefault="009D64CD" w:rsidP="00CE41F4">
            <w:pPr>
              <w:spacing w:after="0" w:line="240" w:lineRule="auto"/>
              <w:jc w:val="center"/>
              <w:textAlignment w:val="baseline"/>
              <w:rPr>
                <w:rFonts w:ascii="Times New Roman" w:eastAsia="Times New Roman" w:hAnsi="Times New Roman" w:cs="Times New Roman"/>
                <w:sz w:val="24"/>
                <w:szCs w:val="24"/>
                <w:lang w:eastAsia="en-GB"/>
              </w:rPr>
            </w:pPr>
            <w:hyperlink r:id="rId31" w:tgtFrame="_blank" w:history="1">
              <w:r w:rsidR="00CE41F4" w:rsidRPr="009952CF">
                <w:rPr>
                  <w:rFonts w:ascii="Calibri" w:eastAsia="Times New Roman" w:hAnsi="Calibri" w:cs="Calibri"/>
                  <w:color w:val="0563C1"/>
                  <w:sz w:val="26"/>
                  <w:szCs w:val="26"/>
                  <w:u w:val="single"/>
                  <w:lang w:eastAsia="en-GB"/>
                </w:rPr>
                <w:t>20/02829/PACOU</w:t>
              </w:r>
            </w:hyperlink>
            <w:r w:rsidR="00CE41F4" w:rsidRPr="009952CF">
              <w:rPr>
                <w:rFonts w:ascii="Calibri" w:eastAsia="Times New Roman" w:hAnsi="Calibri" w:cs="Calibri"/>
                <w:sz w:val="26"/>
                <w:szCs w:val="26"/>
                <w:lang w:eastAsia="en-GB"/>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03017C9"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7 - 9 The Broadway Newbury for Richard Cotton </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100D3E6F" w14:textId="77777777" w:rsidR="00CE41F4" w:rsidRPr="009952CF" w:rsidRDefault="00CE41F4" w:rsidP="00CE41F4">
            <w:pPr>
              <w:spacing w:after="0" w:line="240" w:lineRule="auto"/>
              <w:textAlignment w:val="baseline"/>
              <w:rPr>
                <w:rFonts w:ascii="Times New Roman" w:eastAsia="Times New Roman" w:hAnsi="Times New Roman" w:cs="Times New Roman"/>
                <w:sz w:val="24"/>
                <w:szCs w:val="24"/>
                <w:lang w:eastAsia="en-GB"/>
              </w:rPr>
            </w:pPr>
            <w:r w:rsidRPr="009952CF">
              <w:rPr>
                <w:rFonts w:ascii="Calibri" w:eastAsia="Times New Roman" w:hAnsi="Calibri" w:cs="Calibri"/>
                <w:sz w:val="26"/>
                <w:szCs w:val="26"/>
                <w:lang w:eastAsia="en-GB"/>
              </w:rPr>
              <w:t>Prior approval for subdivision of ground floor retail unit into 3 separate flats and associated new openings to ensure adequate natural light to all habitable rooms. </w:t>
            </w:r>
          </w:p>
        </w:tc>
      </w:tr>
    </w:tbl>
    <w:p w14:paraId="4F0624E8" w14:textId="77777777" w:rsidR="009952CF" w:rsidRPr="009952CF" w:rsidRDefault="009952CF" w:rsidP="009952CF">
      <w:pPr>
        <w:spacing w:after="0" w:line="240" w:lineRule="auto"/>
        <w:textAlignment w:val="baseline"/>
        <w:rPr>
          <w:rFonts w:ascii="Segoe UI" w:eastAsia="Times New Roman" w:hAnsi="Segoe UI" w:cs="Segoe UI"/>
          <w:sz w:val="18"/>
          <w:szCs w:val="18"/>
          <w:lang w:eastAsia="en-GB"/>
        </w:rPr>
      </w:pPr>
      <w:r w:rsidRPr="009952CF">
        <w:rPr>
          <w:rFonts w:ascii="Calibri" w:eastAsia="Times New Roman" w:hAnsi="Calibri" w:cs="Calibri"/>
          <w:sz w:val="26"/>
          <w:szCs w:val="26"/>
          <w:lang w:eastAsia="en-GB"/>
        </w:rPr>
        <w:t> </w:t>
      </w:r>
    </w:p>
    <w:p w14:paraId="6F7577B9" w14:textId="77777777" w:rsidR="009952CF" w:rsidRPr="008354AE" w:rsidRDefault="009952CF" w:rsidP="006C7A7B">
      <w:pPr>
        <w:rPr>
          <w:sz w:val="24"/>
          <w:szCs w:val="24"/>
        </w:rPr>
      </w:pPr>
    </w:p>
    <w:sectPr w:rsidR="009952CF" w:rsidRPr="008354AE" w:rsidSect="007B2D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5B52"/>
    <w:multiLevelType w:val="multilevel"/>
    <w:tmpl w:val="5F5A8B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41E5B"/>
    <w:multiLevelType w:val="multilevel"/>
    <w:tmpl w:val="66D465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320F9"/>
    <w:multiLevelType w:val="multilevel"/>
    <w:tmpl w:val="2B7A5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73B81"/>
    <w:multiLevelType w:val="multilevel"/>
    <w:tmpl w:val="0C8806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E1D4C"/>
    <w:multiLevelType w:val="multilevel"/>
    <w:tmpl w:val="502AEA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6300C"/>
    <w:multiLevelType w:val="hybridMultilevel"/>
    <w:tmpl w:val="107CEC7C"/>
    <w:lvl w:ilvl="0" w:tplc="5C663D1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75230"/>
    <w:multiLevelType w:val="multilevel"/>
    <w:tmpl w:val="7DDA8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45688"/>
    <w:multiLevelType w:val="multilevel"/>
    <w:tmpl w:val="C7B64D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02F7F"/>
    <w:multiLevelType w:val="multilevel"/>
    <w:tmpl w:val="B5A8A2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88176F"/>
    <w:multiLevelType w:val="hybridMultilevel"/>
    <w:tmpl w:val="4880C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D1F1D"/>
    <w:multiLevelType w:val="multilevel"/>
    <w:tmpl w:val="BCDCEC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3445B"/>
    <w:multiLevelType w:val="multilevel"/>
    <w:tmpl w:val="2B164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67677"/>
    <w:multiLevelType w:val="hybridMultilevel"/>
    <w:tmpl w:val="EE18A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61153D"/>
    <w:multiLevelType w:val="multilevel"/>
    <w:tmpl w:val="E10644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B42E65"/>
    <w:multiLevelType w:val="hybridMultilevel"/>
    <w:tmpl w:val="CA220CE4"/>
    <w:lvl w:ilvl="0" w:tplc="D06E84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A67FCA"/>
    <w:multiLevelType w:val="multilevel"/>
    <w:tmpl w:val="6BB0AD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6"/>
  </w:num>
  <w:num w:numId="5">
    <w:abstractNumId w:val="13"/>
  </w:num>
  <w:num w:numId="6">
    <w:abstractNumId w:val="15"/>
  </w:num>
  <w:num w:numId="7">
    <w:abstractNumId w:val="3"/>
  </w:num>
  <w:num w:numId="8">
    <w:abstractNumId w:val="0"/>
  </w:num>
  <w:num w:numId="9">
    <w:abstractNumId w:val="8"/>
  </w:num>
  <w:num w:numId="10">
    <w:abstractNumId w:val="1"/>
  </w:num>
  <w:num w:numId="11">
    <w:abstractNumId w:val="10"/>
  </w:num>
  <w:num w:numId="12">
    <w:abstractNumId w:val="4"/>
  </w:num>
  <w:num w:numId="13">
    <w:abstractNumId w:val="14"/>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13A5"/>
    <w:rsid w:val="0000151C"/>
    <w:rsid w:val="00021C58"/>
    <w:rsid w:val="00041F19"/>
    <w:rsid w:val="00052F0E"/>
    <w:rsid w:val="00056B8F"/>
    <w:rsid w:val="00057DA4"/>
    <w:rsid w:val="000613BA"/>
    <w:rsid w:val="0006248E"/>
    <w:rsid w:val="00062CEB"/>
    <w:rsid w:val="00066FC7"/>
    <w:rsid w:val="000704C0"/>
    <w:rsid w:val="00075E78"/>
    <w:rsid w:val="0007796F"/>
    <w:rsid w:val="0009367E"/>
    <w:rsid w:val="00093707"/>
    <w:rsid w:val="00094FDA"/>
    <w:rsid w:val="00095AE5"/>
    <w:rsid w:val="00095EB5"/>
    <w:rsid w:val="000A2338"/>
    <w:rsid w:val="000A4537"/>
    <w:rsid w:val="000C2636"/>
    <w:rsid w:val="000C3109"/>
    <w:rsid w:val="000D5BCE"/>
    <w:rsid w:val="000E33E1"/>
    <w:rsid w:val="000E5CDE"/>
    <w:rsid w:val="000E5E77"/>
    <w:rsid w:val="000F3912"/>
    <w:rsid w:val="000F6D2B"/>
    <w:rsid w:val="00102E30"/>
    <w:rsid w:val="00104C96"/>
    <w:rsid w:val="001073DD"/>
    <w:rsid w:val="00110E2B"/>
    <w:rsid w:val="00111A07"/>
    <w:rsid w:val="00112060"/>
    <w:rsid w:val="00115A61"/>
    <w:rsid w:val="00116C60"/>
    <w:rsid w:val="0012145D"/>
    <w:rsid w:val="00121B53"/>
    <w:rsid w:val="00125990"/>
    <w:rsid w:val="001351A7"/>
    <w:rsid w:val="001352BD"/>
    <w:rsid w:val="00142375"/>
    <w:rsid w:val="00143F03"/>
    <w:rsid w:val="00145B2B"/>
    <w:rsid w:val="00146BC9"/>
    <w:rsid w:val="00151003"/>
    <w:rsid w:val="00167FAF"/>
    <w:rsid w:val="001742C0"/>
    <w:rsid w:val="001756D2"/>
    <w:rsid w:val="0017576C"/>
    <w:rsid w:val="001958CA"/>
    <w:rsid w:val="001A3EFE"/>
    <w:rsid w:val="001A4AE9"/>
    <w:rsid w:val="001A7A3B"/>
    <w:rsid w:val="001B0518"/>
    <w:rsid w:val="001B3110"/>
    <w:rsid w:val="001D0ED2"/>
    <w:rsid w:val="001E486E"/>
    <w:rsid w:val="001E5A0B"/>
    <w:rsid w:val="001F186A"/>
    <w:rsid w:val="001F2684"/>
    <w:rsid w:val="001F4F28"/>
    <w:rsid w:val="00200F11"/>
    <w:rsid w:val="00200FB6"/>
    <w:rsid w:val="00201746"/>
    <w:rsid w:val="00210BB8"/>
    <w:rsid w:val="0022096E"/>
    <w:rsid w:val="002212ED"/>
    <w:rsid w:val="0022394C"/>
    <w:rsid w:val="00225BF2"/>
    <w:rsid w:val="00226EA0"/>
    <w:rsid w:val="00233DE6"/>
    <w:rsid w:val="00250F01"/>
    <w:rsid w:val="00253983"/>
    <w:rsid w:val="00254DDB"/>
    <w:rsid w:val="00256E09"/>
    <w:rsid w:val="0026539B"/>
    <w:rsid w:val="0026790F"/>
    <w:rsid w:val="00273430"/>
    <w:rsid w:val="00277542"/>
    <w:rsid w:val="00280B37"/>
    <w:rsid w:val="00285DC4"/>
    <w:rsid w:val="00287620"/>
    <w:rsid w:val="0029417C"/>
    <w:rsid w:val="002977C7"/>
    <w:rsid w:val="002A6A93"/>
    <w:rsid w:val="002A7DF7"/>
    <w:rsid w:val="002B3316"/>
    <w:rsid w:val="002B477D"/>
    <w:rsid w:val="002D2F02"/>
    <w:rsid w:val="002D5245"/>
    <w:rsid w:val="002D6EC1"/>
    <w:rsid w:val="002F5378"/>
    <w:rsid w:val="0031241E"/>
    <w:rsid w:val="00322575"/>
    <w:rsid w:val="00322D82"/>
    <w:rsid w:val="003230D0"/>
    <w:rsid w:val="00324BE2"/>
    <w:rsid w:val="00327D98"/>
    <w:rsid w:val="00331184"/>
    <w:rsid w:val="00332D1E"/>
    <w:rsid w:val="00337D03"/>
    <w:rsid w:val="00342C1E"/>
    <w:rsid w:val="003438AE"/>
    <w:rsid w:val="0037119C"/>
    <w:rsid w:val="00374CCF"/>
    <w:rsid w:val="003757DC"/>
    <w:rsid w:val="003758F8"/>
    <w:rsid w:val="00381055"/>
    <w:rsid w:val="003841A6"/>
    <w:rsid w:val="00390341"/>
    <w:rsid w:val="003957B4"/>
    <w:rsid w:val="003A2254"/>
    <w:rsid w:val="003A42DA"/>
    <w:rsid w:val="003B05B1"/>
    <w:rsid w:val="003B182E"/>
    <w:rsid w:val="003B7BCE"/>
    <w:rsid w:val="003D31CC"/>
    <w:rsid w:val="003D496F"/>
    <w:rsid w:val="003E073D"/>
    <w:rsid w:val="003F69DA"/>
    <w:rsid w:val="004009CE"/>
    <w:rsid w:val="00402194"/>
    <w:rsid w:val="0040441C"/>
    <w:rsid w:val="004129D6"/>
    <w:rsid w:val="004131D3"/>
    <w:rsid w:val="00415F35"/>
    <w:rsid w:val="00422BE1"/>
    <w:rsid w:val="00427B1B"/>
    <w:rsid w:val="0043071B"/>
    <w:rsid w:val="00431359"/>
    <w:rsid w:val="00433AAF"/>
    <w:rsid w:val="00441BC0"/>
    <w:rsid w:val="00447856"/>
    <w:rsid w:val="004514F0"/>
    <w:rsid w:val="004611FA"/>
    <w:rsid w:val="004631C5"/>
    <w:rsid w:val="00473FD6"/>
    <w:rsid w:val="004804E5"/>
    <w:rsid w:val="004853E5"/>
    <w:rsid w:val="004855E2"/>
    <w:rsid w:val="004A258B"/>
    <w:rsid w:val="004A56B3"/>
    <w:rsid w:val="004A7FEC"/>
    <w:rsid w:val="004B33E6"/>
    <w:rsid w:val="004C25D7"/>
    <w:rsid w:val="004C5998"/>
    <w:rsid w:val="004C6EC1"/>
    <w:rsid w:val="004E0844"/>
    <w:rsid w:val="004E2C61"/>
    <w:rsid w:val="004E46A2"/>
    <w:rsid w:val="00500E8D"/>
    <w:rsid w:val="00501B26"/>
    <w:rsid w:val="00504716"/>
    <w:rsid w:val="00513DB4"/>
    <w:rsid w:val="00515B81"/>
    <w:rsid w:val="005222E0"/>
    <w:rsid w:val="00531FCA"/>
    <w:rsid w:val="005347FD"/>
    <w:rsid w:val="0053485B"/>
    <w:rsid w:val="0053774F"/>
    <w:rsid w:val="00547E30"/>
    <w:rsid w:val="00560ED6"/>
    <w:rsid w:val="00563BC5"/>
    <w:rsid w:val="00566515"/>
    <w:rsid w:val="00571241"/>
    <w:rsid w:val="00574B31"/>
    <w:rsid w:val="0057711E"/>
    <w:rsid w:val="005823D8"/>
    <w:rsid w:val="0058308D"/>
    <w:rsid w:val="0058349E"/>
    <w:rsid w:val="0058366D"/>
    <w:rsid w:val="0058376D"/>
    <w:rsid w:val="005902E3"/>
    <w:rsid w:val="00594B00"/>
    <w:rsid w:val="00594C4C"/>
    <w:rsid w:val="005B4FF7"/>
    <w:rsid w:val="005C2C9D"/>
    <w:rsid w:val="005C5326"/>
    <w:rsid w:val="005D5280"/>
    <w:rsid w:val="005E6C52"/>
    <w:rsid w:val="005E7F85"/>
    <w:rsid w:val="005F1CC3"/>
    <w:rsid w:val="005F3053"/>
    <w:rsid w:val="0060096B"/>
    <w:rsid w:val="00612C3F"/>
    <w:rsid w:val="00613BEA"/>
    <w:rsid w:val="00614CD8"/>
    <w:rsid w:val="00620126"/>
    <w:rsid w:val="00623F94"/>
    <w:rsid w:val="00625317"/>
    <w:rsid w:val="0063524D"/>
    <w:rsid w:val="00636D86"/>
    <w:rsid w:val="0064368A"/>
    <w:rsid w:val="00643A5E"/>
    <w:rsid w:val="00644268"/>
    <w:rsid w:val="00645A1C"/>
    <w:rsid w:val="00646D53"/>
    <w:rsid w:val="00647454"/>
    <w:rsid w:val="006617A9"/>
    <w:rsid w:val="00670209"/>
    <w:rsid w:val="006718FC"/>
    <w:rsid w:val="006746B3"/>
    <w:rsid w:val="00682879"/>
    <w:rsid w:val="0068293E"/>
    <w:rsid w:val="00683BBF"/>
    <w:rsid w:val="00687AA7"/>
    <w:rsid w:val="00696946"/>
    <w:rsid w:val="006A057E"/>
    <w:rsid w:val="006B5D83"/>
    <w:rsid w:val="006B7299"/>
    <w:rsid w:val="006C4AB8"/>
    <w:rsid w:val="006C7A7B"/>
    <w:rsid w:val="006E1877"/>
    <w:rsid w:val="006E3E5A"/>
    <w:rsid w:val="006E51A2"/>
    <w:rsid w:val="006E6C7B"/>
    <w:rsid w:val="006F3C37"/>
    <w:rsid w:val="007111CE"/>
    <w:rsid w:val="007116DD"/>
    <w:rsid w:val="0071297F"/>
    <w:rsid w:val="00724407"/>
    <w:rsid w:val="00734B41"/>
    <w:rsid w:val="007368D3"/>
    <w:rsid w:val="007413E4"/>
    <w:rsid w:val="00742401"/>
    <w:rsid w:val="007442A6"/>
    <w:rsid w:val="00744B3B"/>
    <w:rsid w:val="007503A6"/>
    <w:rsid w:val="00752F1A"/>
    <w:rsid w:val="0075374C"/>
    <w:rsid w:val="00755563"/>
    <w:rsid w:val="007602F2"/>
    <w:rsid w:val="00762721"/>
    <w:rsid w:val="00775C87"/>
    <w:rsid w:val="0077703B"/>
    <w:rsid w:val="007A0893"/>
    <w:rsid w:val="007A152F"/>
    <w:rsid w:val="007A7BA9"/>
    <w:rsid w:val="007B09E3"/>
    <w:rsid w:val="007B2DCE"/>
    <w:rsid w:val="007C1C15"/>
    <w:rsid w:val="007D2FC3"/>
    <w:rsid w:val="007E25CF"/>
    <w:rsid w:val="007E36CD"/>
    <w:rsid w:val="007F24C9"/>
    <w:rsid w:val="007F32C0"/>
    <w:rsid w:val="007F5D46"/>
    <w:rsid w:val="00801CA9"/>
    <w:rsid w:val="00803393"/>
    <w:rsid w:val="00803F9B"/>
    <w:rsid w:val="008134FE"/>
    <w:rsid w:val="008311C4"/>
    <w:rsid w:val="008354AE"/>
    <w:rsid w:val="00842ED6"/>
    <w:rsid w:val="008448C4"/>
    <w:rsid w:val="00857321"/>
    <w:rsid w:val="008609C5"/>
    <w:rsid w:val="008627F5"/>
    <w:rsid w:val="00872197"/>
    <w:rsid w:val="00875BE5"/>
    <w:rsid w:val="008866B3"/>
    <w:rsid w:val="00886E3A"/>
    <w:rsid w:val="00890105"/>
    <w:rsid w:val="0089605B"/>
    <w:rsid w:val="00897BEC"/>
    <w:rsid w:val="008A04FE"/>
    <w:rsid w:val="008A360A"/>
    <w:rsid w:val="008B440B"/>
    <w:rsid w:val="008B63DB"/>
    <w:rsid w:val="008C54B1"/>
    <w:rsid w:val="008C54D6"/>
    <w:rsid w:val="008C5502"/>
    <w:rsid w:val="008C6739"/>
    <w:rsid w:val="008D23A7"/>
    <w:rsid w:val="008D342A"/>
    <w:rsid w:val="008D6B44"/>
    <w:rsid w:val="008E17A2"/>
    <w:rsid w:val="008F035D"/>
    <w:rsid w:val="008F6BEB"/>
    <w:rsid w:val="008F76A2"/>
    <w:rsid w:val="009024B7"/>
    <w:rsid w:val="0090353D"/>
    <w:rsid w:val="00911501"/>
    <w:rsid w:val="00913DBB"/>
    <w:rsid w:val="00917791"/>
    <w:rsid w:val="00921E94"/>
    <w:rsid w:val="00921F02"/>
    <w:rsid w:val="00924B7F"/>
    <w:rsid w:val="0092698C"/>
    <w:rsid w:val="0093019C"/>
    <w:rsid w:val="0093024F"/>
    <w:rsid w:val="009350AA"/>
    <w:rsid w:val="0094083E"/>
    <w:rsid w:val="00943A9D"/>
    <w:rsid w:val="00946612"/>
    <w:rsid w:val="009472EA"/>
    <w:rsid w:val="00947D24"/>
    <w:rsid w:val="00953DB2"/>
    <w:rsid w:val="009550EA"/>
    <w:rsid w:val="009573F0"/>
    <w:rsid w:val="00966CCB"/>
    <w:rsid w:val="009952CF"/>
    <w:rsid w:val="009A1520"/>
    <w:rsid w:val="009B3B0E"/>
    <w:rsid w:val="009C051E"/>
    <w:rsid w:val="009C36B8"/>
    <w:rsid w:val="009D1970"/>
    <w:rsid w:val="009D64CD"/>
    <w:rsid w:val="009E2A36"/>
    <w:rsid w:val="009E4699"/>
    <w:rsid w:val="009F0A63"/>
    <w:rsid w:val="009F0D2B"/>
    <w:rsid w:val="009F1885"/>
    <w:rsid w:val="009F40DE"/>
    <w:rsid w:val="009F4379"/>
    <w:rsid w:val="009F662E"/>
    <w:rsid w:val="009F69AC"/>
    <w:rsid w:val="00A00DC7"/>
    <w:rsid w:val="00A05CDD"/>
    <w:rsid w:val="00A07D4D"/>
    <w:rsid w:val="00A240C8"/>
    <w:rsid w:val="00A24B9D"/>
    <w:rsid w:val="00A26287"/>
    <w:rsid w:val="00A3568E"/>
    <w:rsid w:val="00A3689B"/>
    <w:rsid w:val="00A40D6E"/>
    <w:rsid w:val="00A50C58"/>
    <w:rsid w:val="00A54213"/>
    <w:rsid w:val="00A54907"/>
    <w:rsid w:val="00A54C6F"/>
    <w:rsid w:val="00A575E5"/>
    <w:rsid w:val="00A6762D"/>
    <w:rsid w:val="00A733EF"/>
    <w:rsid w:val="00A82322"/>
    <w:rsid w:val="00A870DB"/>
    <w:rsid w:val="00A9309C"/>
    <w:rsid w:val="00A941DF"/>
    <w:rsid w:val="00A97D02"/>
    <w:rsid w:val="00AA297D"/>
    <w:rsid w:val="00AA3025"/>
    <w:rsid w:val="00AB63EF"/>
    <w:rsid w:val="00AB648D"/>
    <w:rsid w:val="00AC3A4B"/>
    <w:rsid w:val="00AD775E"/>
    <w:rsid w:val="00AE1CB3"/>
    <w:rsid w:val="00AF16F4"/>
    <w:rsid w:val="00AF5476"/>
    <w:rsid w:val="00AF6DBB"/>
    <w:rsid w:val="00B01292"/>
    <w:rsid w:val="00B0224E"/>
    <w:rsid w:val="00B06738"/>
    <w:rsid w:val="00B11CA4"/>
    <w:rsid w:val="00B26712"/>
    <w:rsid w:val="00B27042"/>
    <w:rsid w:val="00B3465B"/>
    <w:rsid w:val="00B369AA"/>
    <w:rsid w:val="00B40A35"/>
    <w:rsid w:val="00B435C9"/>
    <w:rsid w:val="00B66D41"/>
    <w:rsid w:val="00B7057E"/>
    <w:rsid w:val="00B7494C"/>
    <w:rsid w:val="00B83222"/>
    <w:rsid w:val="00B93B92"/>
    <w:rsid w:val="00B93FB5"/>
    <w:rsid w:val="00B94FC5"/>
    <w:rsid w:val="00B9A76E"/>
    <w:rsid w:val="00BA3299"/>
    <w:rsid w:val="00BA366A"/>
    <w:rsid w:val="00BA4FDC"/>
    <w:rsid w:val="00BA50D6"/>
    <w:rsid w:val="00BA561B"/>
    <w:rsid w:val="00BA709F"/>
    <w:rsid w:val="00BB0098"/>
    <w:rsid w:val="00BB5BC6"/>
    <w:rsid w:val="00BB5CC2"/>
    <w:rsid w:val="00BC4D6C"/>
    <w:rsid w:val="00BC5960"/>
    <w:rsid w:val="00BC7875"/>
    <w:rsid w:val="00BD40F5"/>
    <w:rsid w:val="00BE4423"/>
    <w:rsid w:val="00BF5266"/>
    <w:rsid w:val="00C07160"/>
    <w:rsid w:val="00C20D3A"/>
    <w:rsid w:val="00C34717"/>
    <w:rsid w:val="00C35B29"/>
    <w:rsid w:val="00C366C9"/>
    <w:rsid w:val="00C422C4"/>
    <w:rsid w:val="00C42F21"/>
    <w:rsid w:val="00C62080"/>
    <w:rsid w:val="00C633F0"/>
    <w:rsid w:val="00C64F0F"/>
    <w:rsid w:val="00C656B6"/>
    <w:rsid w:val="00C711AF"/>
    <w:rsid w:val="00C7277D"/>
    <w:rsid w:val="00C73738"/>
    <w:rsid w:val="00C73F38"/>
    <w:rsid w:val="00C7543E"/>
    <w:rsid w:val="00C77264"/>
    <w:rsid w:val="00C80EC4"/>
    <w:rsid w:val="00C836F4"/>
    <w:rsid w:val="00C83B44"/>
    <w:rsid w:val="00C870AF"/>
    <w:rsid w:val="00C910A4"/>
    <w:rsid w:val="00C91FBE"/>
    <w:rsid w:val="00C94943"/>
    <w:rsid w:val="00C962AA"/>
    <w:rsid w:val="00CA0231"/>
    <w:rsid w:val="00CA4881"/>
    <w:rsid w:val="00CA6BAE"/>
    <w:rsid w:val="00CB5050"/>
    <w:rsid w:val="00CB70FF"/>
    <w:rsid w:val="00CB7549"/>
    <w:rsid w:val="00CB7EFF"/>
    <w:rsid w:val="00CC1D50"/>
    <w:rsid w:val="00CC4CC1"/>
    <w:rsid w:val="00CD0DF7"/>
    <w:rsid w:val="00CD1E12"/>
    <w:rsid w:val="00CD5E54"/>
    <w:rsid w:val="00CE3529"/>
    <w:rsid w:val="00CE41F4"/>
    <w:rsid w:val="00CF0B63"/>
    <w:rsid w:val="00CF12B3"/>
    <w:rsid w:val="00CF533D"/>
    <w:rsid w:val="00CF7161"/>
    <w:rsid w:val="00D20F64"/>
    <w:rsid w:val="00D26ED9"/>
    <w:rsid w:val="00D26F26"/>
    <w:rsid w:val="00D33054"/>
    <w:rsid w:val="00D35D9A"/>
    <w:rsid w:val="00D418CB"/>
    <w:rsid w:val="00D42B7E"/>
    <w:rsid w:val="00D51CA2"/>
    <w:rsid w:val="00D67FB5"/>
    <w:rsid w:val="00D732F6"/>
    <w:rsid w:val="00D857B7"/>
    <w:rsid w:val="00D901A3"/>
    <w:rsid w:val="00D93CA4"/>
    <w:rsid w:val="00DA274B"/>
    <w:rsid w:val="00DA4457"/>
    <w:rsid w:val="00DA4C76"/>
    <w:rsid w:val="00DB2DF5"/>
    <w:rsid w:val="00DB5E07"/>
    <w:rsid w:val="00DB7215"/>
    <w:rsid w:val="00DB7AB0"/>
    <w:rsid w:val="00DB7D4C"/>
    <w:rsid w:val="00DC18E2"/>
    <w:rsid w:val="00DC33A2"/>
    <w:rsid w:val="00DC6DC0"/>
    <w:rsid w:val="00DF2337"/>
    <w:rsid w:val="00E0152E"/>
    <w:rsid w:val="00E20D71"/>
    <w:rsid w:val="00E246CB"/>
    <w:rsid w:val="00E2727B"/>
    <w:rsid w:val="00E27386"/>
    <w:rsid w:val="00E34A73"/>
    <w:rsid w:val="00E4026B"/>
    <w:rsid w:val="00E41937"/>
    <w:rsid w:val="00E622C7"/>
    <w:rsid w:val="00E62C86"/>
    <w:rsid w:val="00E711A4"/>
    <w:rsid w:val="00E728B9"/>
    <w:rsid w:val="00E74237"/>
    <w:rsid w:val="00E8085A"/>
    <w:rsid w:val="00E82AD6"/>
    <w:rsid w:val="00E86092"/>
    <w:rsid w:val="00E87F4E"/>
    <w:rsid w:val="00E925A8"/>
    <w:rsid w:val="00EA3732"/>
    <w:rsid w:val="00EB1945"/>
    <w:rsid w:val="00EC4E8A"/>
    <w:rsid w:val="00EC7C55"/>
    <w:rsid w:val="00ED0264"/>
    <w:rsid w:val="00ED2C1B"/>
    <w:rsid w:val="00ED7E4E"/>
    <w:rsid w:val="00EE124C"/>
    <w:rsid w:val="00EE6188"/>
    <w:rsid w:val="00EF1721"/>
    <w:rsid w:val="00EF5E21"/>
    <w:rsid w:val="00F023B3"/>
    <w:rsid w:val="00F27A23"/>
    <w:rsid w:val="00F31CC3"/>
    <w:rsid w:val="00F333E7"/>
    <w:rsid w:val="00F44D3F"/>
    <w:rsid w:val="00F45C5A"/>
    <w:rsid w:val="00F466F1"/>
    <w:rsid w:val="00F5087B"/>
    <w:rsid w:val="00F510E0"/>
    <w:rsid w:val="00F52A32"/>
    <w:rsid w:val="00F54665"/>
    <w:rsid w:val="00F5520A"/>
    <w:rsid w:val="00F5573C"/>
    <w:rsid w:val="00F60230"/>
    <w:rsid w:val="00F67D3D"/>
    <w:rsid w:val="00F70D79"/>
    <w:rsid w:val="00F7402D"/>
    <w:rsid w:val="00F74384"/>
    <w:rsid w:val="00F81C72"/>
    <w:rsid w:val="00F82FAA"/>
    <w:rsid w:val="00F908E6"/>
    <w:rsid w:val="00F95D03"/>
    <w:rsid w:val="00F95FF6"/>
    <w:rsid w:val="00F97C63"/>
    <w:rsid w:val="00FA0178"/>
    <w:rsid w:val="00FA2A23"/>
    <w:rsid w:val="00FA70EF"/>
    <w:rsid w:val="00FB3296"/>
    <w:rsid w:val="00FB57F4"/>
    <w:rsid w:val="00FB5CC2"/>
    <w:rsid w:val="00FB6635"/>
    <w:rsid w:val="00FB734A"/>
    <w:rsid w:val="00FC5F24"/>
    <w:rsid w:val="00FD0EE1"/>
    <w:rsid w:val="00FD268E"/>
    <w:rsid w:val="00FD3492"/>
    <w:rsid w:val="00FE136B"/>
    <w:rsid w:val="00FE3514"/>
    <w:rsid w:val="00FE56EE"/>
    <w:rsid w:val="01D73B0D"/>
    <w:rsid w:val="05A18878"/>
    <w:rsid w:val="127157B5"/>
    <w:rsid w:val="274CA7A7"/>
    <w:rsid w:val="2A140248"/>
    <w:rsid w:val="32D61E07"/>
    <w:rsid w:val="33A757C2"/>
    <w:rsid w:val="3B6C0F1A"/>
    <w:rsid w:val="4316E173"/>
    <w:rsid w:val="4906807F"/>
    <w:rsid w:val="4ED8D699"/>
    <w:rsid w:val="524CF7A7"/>
    <w:rsid w:val="630D6A47"/>
    <w:rsid w:val="66878451"/>
    <w:rsid w:val="6A9E6E21"/>
    <w:rsid w:val="6ABA39B8"/>
    <w:rsid w:val="70D0984B"/>
    <w:rsid w:val="7CE9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99AB7DC1-F8E7-44B4-9D6E-C08E05A6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customStyle="1" w:styleId="paragraph">
    <w:name w:val="paragraph"/>
    <w:basedOn w:val="Normal"/>
    <w:rsid w:val="008F76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76A2"/>
  </w:style>
  <w:style w:type="character" w:customStyle="1" w:styleId="scxw61712230">
    <w:name w:val="scxw61712230"/>
    <w:basedOn w:val="DefaultParagraphFont"/>
    <w:rsid w:val="008F76A2"/>
  </w:style>
  <w:style w:type="character" w:customStyle="1" w:styleId="eop">
    <w:name w:val="eop"/>
    <w:basedOn w:val="DefaultParagraphFont"/>
    <w:rsid w:val="008F76A2"/>
  </w:style>
  <w:style w:type="character" w:styleId="CommentReference">
    <w:name w:val="annotation reference"/>
    <w:basedOn w:val="DefaultParagraphFont"/>
    <w:uiPriority w:val="99"/>
    <w:semiHidden/>
    <w:unhideWhenUsed/>
    <w:rsid w:val="00285DC4"/>
    <w:rPr>
      <w:sz w:val="16"/>
      <w:szCs w:val="16"/>
    </w:rPr>
  </w:style>
  <w:style w:type="paragraph" w:styleId="CommentText">
    <w:name w:val="annotation text"/>
    <w:basedOn w:val="Normal"/>
    <w:link w:val="CommentTextChar"/>
    <w:uiPriority w:val="99"/>
    <w:semiHidden/>
    <w:unhideWhenUsed/>
    <w:rsid w:val="00285DC4"/>
    <w:pPr>
      <w:spacing w:line="240" w:lineRule="auto"/>
    </w:pPr>
    <w:rPr>
      <w:sz w:val="20"/>
      <w:szCs w:val="20"/>
    </w:rPr>
  </w:style>
  <w:style w:type="character" w:customStyle="1" w:styleId="CommentTextChar">
    <w:name w:val="Comment Text Char"/>
    <w:basedOn w:val="DefaultParagraphFont"/>
    <w:link w:val="CommentText"/>
    <w:uiPriority w:val="99"/>
    <w:semiHidden/>
    <w:rsid w:val="00285DC4"/>
    <w:rPr>
      <w:sz w:val="20"/>
      <w:szCs w:val="20"/>
    </w:rPr>
  </w:style>
  <w:style w:type="paragraph" w:styleId="CommentSubject">
    <w:name w:val="annotation subject"/>
    <w:basedOn w:val="CommentText"/>
    <w:next w:val="CommentText"/>
    <w:link w:val="CommentSubjectChar"/>
    <w:uiPriority w:val="99"/>
    <w:semiHidden/>
    <w:unhideWhenUsed/>
    <w:rsid w:val="00285DC4"/>
    <w:rPr>
      <w:b/>
      <w:bCs/>
    </w:rPr>
  </w:style>
  <w:style w:type="character" w:customStyle="1" w:styleId="CommentSubjectChar">
    <w:name w:val="Comment Subject Char"/>
    <w:basedOn w:val="CommentTextChar"/>
    <w:link w:val="CommentSubject"/>
    <w:uiPriority w:val="99"/>
    <w:semiHidden/>
    <w:rsid w:val="00285DC4"/>
    <w:rPr>
      <w:b/>
      <w:bCs/>
      <w:sz w:val="20"/>
      <w:szCs w:val="20"/>
    </w:rPr>
  </w:style>
  <w:style w:type="paragraph" w:styleId="BalloonText">
    <w:name w:val="Balloon Text"/>
    <w:basedOn w:val="Normal"/>
    <w:link w:val="BalloonTextChar"/>
    <w:uiPriority w:val="99"/>
    <w:semiHidden/>
    <w:unhideWhenUsed/>
    <w:rsid w:val="0028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C4"/>
    <w:rPr>
      <w:rFonts w:ascii="Segoe UI" w:hAnsi="Segoe UI" w:cs="Segoe UI"/>
      <w:sz w:val="18"/>
      <w:szCs w:val="18"/>
    </w:rPr>
  </w:style>
  <w:style w:type="character" w:styleId="Hyperlink">
    <w:name w:val="Hyperlink"/>
    <w:basedOn w:val="DefaultParagraphFont"/>
    <w:uiPriority w:val="99"/>
    <w:unhideWhenUsed/>
    <w:rsid w:val="00115A61"/>
    <w:rPr>
      <w:color w:val="0563C1" w:themeColor="hyperlink"/>
      <w:u w:val="single"/>
    </w:rPr>
  </w:style>
  <w:style w:type="character" w:styleId="UnresolvedMention">
    <w:name w:val="Unresolved Mention"/>
    <w:basedOn w:val="DefaultParagraphFont"/>
    <w:uiPriority w:val="99"/>
    <w:semiHidden/>
    <w:unhideWhenUsed/>
    <w:rsid w:val="00115A61"/>
    <w:rPr>
      <w:color w:val="605E5C"/>
      <w:shd w:val="clear" w:color="auto" w:fill="E1DFDD"/>
    </w:rPr>
  </w:style>
  <w:style w:type="character" w:styleId="FollowedHyperlink">
    <w:name w:val="FollowedHyperlink"/>
    <w:basedOn w:val="DefaultParagraphFont"/>
    <w:uiPriority w:val="99"/>
    <w:semiHidden/>
    <w:unhideWhenUsed/>
    <w:rsid w:val="00115A61"/>
    <w:rPr>
      <w:color w:val="954F72" w:themeColor="followedHyperlink"/>
      <w:u w:val="single"/>
    </w:rPr>
  </w:style>
  <w:style w:type="paragraph" w:styleId="ListParagraph">
    <w:name w:val="List Paragraph"/>
    <w:basedOn w:val="Normal"/>
    <w:uiPriority w:val="34"/>
    <w:qFormat/>
    <w:rsid w:val="00DC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08854">
      <w:bodyDiv w:val="1"/>
      <w:marLeft w:val="0"/>
      <w:marRight w:val="0"/>
      <w:marTop w:val="0"/>
      <w:marBottom w:val="0"/>
      <w:divBdr>
        <w:top w:val="none" w:sz="0" w:space="0" w:color="auto"/>
        <w:left w:val="none" w:sz="0" w:space="0" w:color="auto"/>
        <w:bottom w:val="none" w:sz="0" w:space="0" w:color="auto"/>
        <w:right w:val="none" w:sz="0" w:space="0" w:color="auto"/>
      </w:divBdr>
      <w:divsChild>
        <w:div w:id="303971580">
          <w:marLeft w:val="0"/>
          <w:marRight w:val="0"/>
          <w:marTop w:val="0"/>
          <w:marBottom w:val="0"/>
          <w:divBdr>
            <w:top w:val="none" w:sz="0" w:space="0" w:color="auto"/>
            <w:left w:val="none" w:sz="0" w:space="0" w:color="auto"/>
            <w:bottom w:val="none" w:sz="0" w:space="0" w:color="auto"/>
            <w:right w:val="none" w:sz="0" w:space="0" w:color="auto"/>
          </w:divBdr>
          <w:divsChild>
            <w:div w:id="449934619">
              <w:marLeft w:val="0"/>
              <w:marRight w:val="0"/>
              <w:marTop w:val="0"/>
              <w:marBottom w:val="0"/>
              <w:divBdr>
                <w:top w:val="none" w:sz="0" w:space="0" w:color="auto"/>
                <w:left w:val="none" w:sz="0" w:space="0" w:color="auto"/>
                <w:bottom w:val="none" w:sz="0" w:space="0" w:color="auto"/>
                <w:right w:val="none" w:sz="0" w:space="0" w:color="auto"/>
              </w:divBdr>
            </w:div>
            <w:div w:id="605697762">
              <w:marLeft w:val="0"/>
              <w:marRight w:val="0"/>
              <w:marTop w:val="0"/>
              <w:marBottom w:val="0"/>
              <w:divBdr>
                <w:top w:val="none" w:sz="0" w:space="0" w:color="auto"/>
                <w:left w:val="none" w:sz="0" w:space="0" w:color="auto"/>
                <w:bottom w:val="none" w:sz="0" w:space="0" w:color="auto"/>
                <w:right w:val="none" w:sz="0" w:space="0" w:color="auto"/>
              </w:divBdr>
            </w:div>
            <w:div w:id="752161509">
              <w:marLeft w:val="0"/>
              <w:marRight w:val="0"/>
              <w:marTop w:val="0"/>
              <w:marBottom w:val="0"/>
              <w:divBdr>
                <w:top w:val="none" w:sz="0" w:space="0" w:color="auto"/>
                <w:left w:val="none" w:sz="0" w:space="0" w:color="auto"/>
                <w:bottom w:val="none" w:sz="0" w:space="0" w:color="auto"/>
                <w:right w:val="none" w:sz="0" w:space="0" w:color="auto"/>
              </w:divBdr>
            </w:div>
            <w:div w:id="826095968">
              <w:marLeft w:val="0"/>
              <w:marRight w:val="0"/>
              <w:marTop w:val="0"/>
              <w:marBottom w:val="0"/>
              <w:divBdr>
                <w:top w:val="none" w:sz="0" w:space="0" w:color="auto"/>
                <w:left w:val="none" w:sz="0" w:space="0" w:color="auto"/>
                <w:bottom w:val="none" w:sz="0" w:space="0" w:color="auto"/>
                <w:right w:val="none" w:sz="0" w:space="0" w:color="auto"/>
              </w:divBdr>
            </w:div>
            <w:div w:id="1693996379">
              <w:marLeft w:val="0"/>
              <w:marRight w:val="0"/>
              <w:marTop w:val="0"/>
              <w:marBottom w:val="0"/>
              <w:divBdr>
                <w:top w:val="none" w:sz="0" w:space="0" w:color="auto"/>
                <w:left w:val="none" w:sz="0" w:space="0" w:color="auto"/>
                <w:bottom w:val="none" w:sz="0" w:space="0" w:color="auto"/>
                <w:right w:val="none" w:sz="0" w:space="0" w:color="auto"/>
              </w:divBdr>
            </w:div>
          </w:divsChild>
        </w:div>
        <w:div w:id="315111836">
          <w:marLeft w:val="0"/>
          <w:marRight w:val="0"/>
          <w:marTop w:val="0"/>
          <w:marBottom w:val="0"/>
          <w:divBdr>
            <w:top w:val="none" w:sz="0" w:space="0" w:color="auto"/>
            <w:left w:val="none" w:sz="0" w:space="0" w:color="auto"/>
            <w:bottom w:val="none" w:sz="0" w:space="0" w:color="auto"/>
            <w:right w:val="none" w:sz="0" w:space="0" w:color="auto"/>
          </w:divBdr>
        </w:div>
        <w:div w:id="320428723">
          <w:marLeft w:val="0"/>
          <w:marRight w:val="0"/>
          <w:marTop w:val="0"/>
          <w:marBottom w:val="0"/>
          <w:divBdr>
            <w:top w:val="none" w:sz="0" w:space="0" w:color="auto"/>
            <w:left w:val="none" w:sz="0" w:space="0" w:color="auto"/>
            <w:bottom w:val="none" w:sz="0" w:space="0" w:color="auto"/>
            <w:right w:val="none" w:sz="0" w:space="0" w:color="auto"/>
          </w:divBdr>
          <w:divsChild>
            <w:div w:id="135880063">
              <w:marLeft w:val="0"/>
              <w:marRight w:val="0"/>
              <w:marTop w:val="0"/>
              <w:marBottom w:val="0"/>
              <w:divBdr>
                <w:top w:val="none" w:sz="0" w:space="0" w:color="auto"/>
                <w:left w:val="none" w:sz="0" w:space="0" w:color="auto"/>
                <w:bottom w:val="none" w:sz="0" w:space="0" w:color="auto"/>
                <w:right w:val="none" w:sz="0" w:space="0" w:color="auto"/>
              </w:divBdr>
            </w:div>
            <w:div w:id="1203202291">
              <w:marLeft w:val="0"/>
              <w:marRight w:val="0"/>
              <w:marTop w:val="0"/>
              <w:marBottom w:val="0"/>
              <w:divBdr>
                <w:top w:val="none" w:sz="0" w:space="0" w:color="auto"/>
                <w:left w:val="none" w:sz="0" w:space="0" w:color="auto"/>
                <w:bottom w:val="none" w:sz="0" w:space="0" w:color="auto"/>
                <w:right w:val="none" w:sz="0" w:space="0" w:color="auto"/>
              </w:divBdr>
            </w:div>
            <w:div w:id="1377125805">
              <w:marLeft w:val="0"/>
              <w:marRight w:val="0"/>
              <w:marTop w:val="0"/>
              <w:marBottom w:val="0"/>
              <w:divBdr>
                <w:top w:val="none" w:sz="0" w:space="0" w:color="auto"/>
                <w:left w:val="none" w:sz="0" w:space="0" w:color="auto"/>
                <w:bottom w:val="none" w:sz="0" w:space="0" w:color="auto"/>
                <w:right w:val="none" w:sz="0" w:space="0" w:color="auto"/>
              </w:divBdr>
            </w:div>
            <w:div w:id="1479496535">
              <w:marLeft w:val="0"/>
              <w:marRight w:val="0"/>
              <w:marTop w:val="0"/>
              <w:marBottom w:val="0"/>
              <w:divBdr>
                <w:top w:val="none" w:sz="0" w:space="0" w:color="auto"/>
                <w:left w:val="none" w:sz="0" w:space="0" w:color="auto"/>
                <w:bottom w:val="none" w:sz="0" w:space="0" w:color="auto"/>
                <w:right w:val="none" w:sz="0" w:space="0" w:color="auto"/>
              </w:divBdr>
            </w:div>
            <w:div w:id="2103868600">
              <w:marLeft w:val="0"/>
              <w:marRight w:val="0"/>
              <w:marTop w:val="0"/>
              <w:marBottom w:val="0"/>
              <w:divBdr>
                <w:top w:val="none" w:sz="0" w:space="0" w:color="auto"/>
                <w:left w:val="none" w:sz="0" w:space="0" w:color="auto"/>
                <w:bottom w:val="none" w:sz="0" w:space="0" w:color="auto"/>
                <w:right w:val="none" w:sz="0" w:space="0" w:color="auto"/>
              </w:divBdr>
            </w:div>
          </w:divsChild>
        </w:div>
        <w:div w:id="539435265">
          <w:marLeft w:val="0"/>
          <w:marRight w:val="0"/>
          <w:marTop w:val="0"/>
          <w:marBottom w:val="0"/>
          <w:divBdr>
            <w:top w:val="none" w:sz="0" w:space="0" w:color="auto"/>
            <w:left w:val="none" w:sz="0" w:space="0" w:color="auto"/>
            <w:bottom w:val="none" w:sz="0" w:space="0" w:color="auto"/>
            <w:right w:val="none" w:sz="0" w:space="0" w:color="auto"/>
          </w:divBdr>
          <w:divsChild>
            <w:div w:id="830682307">
              <w:marLeft w:val="0"/>
              <w:marRight w:val="0"/>
              <w:marTop w:val="0"/>
              <w:marBottom w:val="0"/>
              <w:divBdr>
                <w:top w:val="none" w:sz="0" w:space="0" w:color="auto"/>
                <w:left w:val="none" w:sz="0" w:space="0" w:color="auto"/>
                <w:bottom w:val="none" w:sz="0" w:space="0" w:color="auto"/>
                <w:right w:val="none" w:sz="0" w:space="0" w:color="auto"/>
              </w:divBdr>
            </w:div>
            <w:div w:id="935989098">
              <w:marLeft w:val="0"/>
              <w:marRight w:val="0"/>
              <w:marTop w:val="0"/>
              <w:marBottom w:val="0"/>
              <w:divBdr>
                <w:top w:val="none" w:sz="0" w:space="0" w:color="auto"/>
                <w:left w:val="none" w:sz="0" w:space="0" w:color="auto"/>
                <w:bottom w:val="none" w:sz="0" w:space="0" w:color="auto"/>
                <w:right w:val="none" w:sz="0" w:space="0" w:color="auto"/>
              </w:divBdr>
            </w:div>
            <w:div w:id="1044333909">
              <w:marLeft w:val="0"/>
              <w:marRight w:val="0"/>
              <w:marTop w:val="0"/>
              <w:marBottom w:val="0"/>
              <w:divBdr>
                <w:top w:val="none" w:sz="0" w:space="0" w:color="auto"/>
                <w:left w:val="none" w:sz="0" w:space="0" w:color="auto"/>
                <w:bottom w:val="none" w:sz="0" w:space="0" w:color="auto"/>
                <w:right w:val="none" w:sz="0" w:space="0" w:color="auto"/>
              </w:divBdr>
            </w:div>
            <w:div w:id="1743672381">
              <w:marLeft w:val="0"/>
              <w:marRight w:val="0"/>
              <w:marTop w:val="0"/>
              <w:marBottom w:val="0"/>
              <w:divBdr>
                <w:top w:val="none" w:sz="0" w:space="0" w:color="auto"/>
                <w:left w:val="none" w:sz="0" w:space="0" w:color="auto"/>
                <w:bottom w:val="none" w:sz="0" w:space="0" w:color="auto"/>
                <w:right w:val="none" w:sz="0" w:space="0" w:color="auto"/>
              </w:divBdr>
            </w:div>
            <w:div w:id="1805926472">
              <w:marLeft w:val="0"/>
              <w:marRight w:val="0"/>
              <w:marTop w:val="0"/>
              <w:marBottom w:val="0"/>
              <w:divBdr>
                <w:top w:val="none" w:sz="0" w:space="0" w:color="auto"/>
                <w:left w:val="none" w:sz="0" w:space="0" w:color="auto"/>
                <w:bottom w:val="none" w:sz="0" w:space="0" w:color="auto"/>
                <w:right w:val="none" w:sz="0" w:space="0" w:color="auto"/>
              </w:divBdr>
            </w:div>
          </w:divsChild>
        </w:div>
        <w:div w:id="647053987">
          <w:marLeft w:val="0"/>
          <w:marRight w:val="0"/>
          <w:marTop w:val="0"/>
          <w:marBottom w:val="0"/>
          <w:divBdr>
            <w:top w:val="none" w:sz="0" w:space="0" w:color="auto"/>
            <w:left w:val="none" w:sz="0" w:space="0" w:color="auto"/>
            <w:bottom w:val="none" w:sz="0" w:space="0" w:color="auto"/>
            <w:right w:val="none" w:sz="0" w:space="0" w:color="auto"/>
          </w:divBdr>
          <w:divsChild>
            <w:div w:id="138887230">
              <w:marLeft w:val="0"/>
              <w:marRight w:val="0"/>
              <w:marTop w:val="0"/>
              <w:marBottom w:val="0"/>
              <w:divBdr>
                <w:top w:val="none" w:sz="0" w:space="0" w:color="auto"/>
                <w:left w:val="none" w:sz="0" w:space="0" w:color="auto"/>
                <w:bottom w:val="none" w:sz="0" w:space="0" w:color="auto"/>
                <w:right w:val="none" w:sz="0" w:space="0" w:color="auto"/>
              </w:divBdr>
            </w:div>
            <w:div w:id="458256839">
              <w:marLeft w:val="0"/>
              <w:marRight w:val="0"/>
              <w:marTop w:val="0"/>
              <w:marBottom w:val="0"/>
              <w:divBdr>
                <w:top w:val="none" w:sz="0" w:space="0" w:color="auto"/>
                <w:left w:val="none" w:sz="0" w:space="0" w:color="auto"/>
                <w:bottom w:val="none" w:sz="0" w:space="0" w:color="auto"/>
                <w:right w:val="none" w:sz="0" w:space="0" w:color="auto"/>
              </w:divBdr>
            </w:div>
            <w:div w:id="1775977356">
              <w:marLeft w:val="0"/>
              <w:marRight w:val="0"/>
              <w:marTop w:val="0"/>
              <w:marBottom w:val="0"/>
              <w:divBdr>
                <w:top w:val="none" w:sz="0" w:space="0" w:color="auto"/>
                <w:left w:val="none" w:sz="0" w:space="0" w:color="auto"/>
                <w:bottom w:val="none" w:sz="0" w:space="0" w:color="auto"/>
                <w:right w:val="none" w:sz="0" w:space="0" w:color="auto"/>
              </w:divBdr>
            </w:div>
            <w:div w:id="2074891237">
              <w:marLeft w:val="0"/>
              <w:marRight w:val="0"/>
              <w:marTop w:val="0"/>
              <w:marBottom w:val="0"/>
              <w:divBdr>
                <w:top w:val="none" w:sz="0" w:space="0" w:color="auto"/>
                <w:left w:val="none" w:sz="0" w:space="0" w:color="auto"/>
                <w:bottom w:val="none" w:sz="0" w:space="0" w:color="auto"/>
                <w:right w:val="none" w:sz="0" w:space="0" w:color="auto"/>
              </w:divBdr>
            </w:div>
            <w:div w:id="2099330749">
              <w:marLeft w:val="0"/>
              <w:marRight w:val="0"/>
              <w:marTop w:val="0"/>
              <w:marBottom w:val="0"/>
              <w:divBdr>
                <w:top w:val="none" w:sz="0" w:space="0" w:color="auto"/>
                <w:left w:val="none" w:sz="0" w:space="0" w:color="auto"/>
                <w:bottom w:val="none" w:sz="0" w:space="0" w:color="auto"/>
                <w:right w:val="none" w:sz="0" w:space="0" w:color="auto"/>
              </w:divBdr>
            </w:div>
          </w:divsChild>
        </w:div>
        <w:div w:id="815804893">
          <w:marLeft w:val="0"/>
          <w:marRight w:val="0"/>
          <w:marTop w:val="0"/>
          <w:marBottom w:val="0"/>
          <w:divBdr>
            <w:top w:val="none" w:sz="0" w:space="0" w:color="auto"/>
            <w:left w:val="none" w:sz="0" w:space="0" w:color="auto"/>
            <w:bottom w:val="none" w:sz="0" w:space="0" w:color="auto"/>
            <w:right w:val="none" w:sz="0" w:space="0" w:color="auto"/>
          </w:divBdr>
          <w:divsChild>
            <w:div w:id="268860410">
              <w:marLeft w:val="0"/>
              <w:marRight w:val="0"/>
              <w:marTop w:val="0"/>
              <w:marBottom w:val="0"/>
              <w:divBdr>
                <w:top w:val="none" w:sz="0" w:space="0" w:color="auto"/>
                <w:left w:val="none" w:sz="0" w:space="0" w:color="auto"/>
                <w:bottom w:val="none" w:sz="0" w:space="0" w:color="auto"/>
                <w:right w:val="none" w:sz="0" w:space="0" w:color="auto"/>
              </w:divBdr>
            </w:div>
            <w:div w:id="1211307581">
              <w:marLeft w:val="0"/>
              <w:marRight w:val="0"/>
              <w:marTop w:val="0"/>
              <w:marBottom w:val="0"/>
              <w:divBdr>
                <w:top w:val="none" w:sz="0" w:space="0" w:color="auto"/>
                <w:left w:val="none" w:sz="0" w:space="0" w:color="auto"/>
                <w:bottom w:val="none" w:sz="0" w:space="0" w:color="auto"/>
                <w:right w:val="none" w:sz="0" w:space="0" w:color="auto"/>
              </w:divBdr>
            </w:div>
            <w:div w:id="1772965574">
              <w:marLeft w:val="0"/>
              <w:marRight w:val="0"/>
              <w:marTop w:val="0"/>
              <w:marBottom w:val="0"/>
              <w:divBdr>
                <w:top w:val="none" w:sz="0" w:space="0" w:color="auto"/>
                <w:left w:val="none" w:sz="0" w:space="0" w:color="auto"/>
                <w:bottom w:val="none" w:sz="0" w:space="0" w:color="auto"/>
                <w:right w:val="none" w:sz="0" w:space="0" w:color="auto"/>
              </w:divBdr>
            </w:div>
          </w:divsChild>
        </w:div>
        <w:div w:id="823090036">
          <w:marLeft w:val="0"/>
          <w:marRight w:val="0"/>
          <w:marTop w:val="0"/>
          <w:marBottom w:val="0"/>
          <w:divBdr>
            <w:top w:val="none" w:sz="0" w:space="0" w:color="auto"/>
            <w:left w:val="none" w:sz="0" w:space="0" w:color="auto"/>
            <w:bottom w:val="none" w:sz="0" w:space="0" w:color="auto"/>
            <w:right w:val="none" w:sz="0" w:space="0" w:color="auto"/>
          </w:divBdr>
        </w:div>
        <w:div w:id="930313312">
          <w:marLeft w:val="0"/>
          <w:marRight w:val="0"/>
          <w:marTop w:val="0"/>
          <w:marBottom w:val="0"/>
          <w:divBdr>
            <w:top w:val="none" w:sz="0" w:space="0" w:color="auto"/>
            <w:left w:val="none" w:sz="0" w:space="0" w:color="auto"/>
            <w:bottom w:val="none" w:sz="0" w:space="0" w:color="auto"/>
            <w:right w:val="none" w:sz="0" w:space="0" w:color="auto"/>
          </w:divBdr>
        </w:div>
        <w:div w:id="1068112717">
          <w:marLeft w:val="0"/>
          <w:marRight w:val="0"/>
          <w:marTop w:val="0"/>
          <w:marBottom w:val="0"/>
          <w:divBdr>
            <w:top w:val="none" w:sz="0" w:space="0" w:color="auto"/>
            <w:left w:val="none" w:sz="0" w:space="0" w:color="auto"/>
            <w:bottom w:val="none" w:sz="0" w:space="0" w:color="auto"/>
            <w:right w:val="none" w:sz="0" w:space="0" w:color="auto"/>
          </w:divBdr>
          <w:divsChild>
            <w:div w:id="223831619">
              <w:marLeft w:val="0"/>
              <w:marRight w:val="0"/>
              <w:marTop w:val="0"/>
              <w:marBottom w:val="0"/>
              <w:divBdr>
                <w:top w:val="none" w:sz="0" w:space="0" w:color="auto"/>
                <w:left w:val="none" w:sz="0" w:space="0" w:color="auto"/>
                <w:bottom w:val="none" w:sz="0" w:space="0" w:color="auto"/>
                <w:right w:val="none" w:sz="0" w:space="0" w:color="auto"/>
              </w:divBdr>
            </w:div>
            <w:div w:id="385687479">
              <w:marLeft w:val="0"/>
              <w:marRight w:val="0"/>
              <w:marTop w:val="0"/>
              <w:marBottom w:val="0"/>
              <w:divBdr>
                <w:top w:val="none" w:sz="0" w:space="0" w:color="auto"/>
                <w:left w:val="none" w:sz="0" w:space="0" w:color="auto"/>
                <w:bottom w:val="none" w:sz="0" w:space="0" w:color="auto"/>
                <w:right w:val="none" w:sz="0" w:space="0" w:color="auto"/>
              </w:divBdr>
            </w:div>
            <w:div w:id="680669561">
              <w:marLeft w:val="0"/>
              <w:marRight w:val="0"/>
              <w:marTop w:val="0"/>
              <w:marBottom w:val="0"/>
              <w:divBdr>
                <w:top w:val="none" w:sz="0" w:space="0" w:color="auto"/>
                <w:left w:val="none" w:sz="0" w:space="0" w:color="auto"/>
                <w:bottom w:val="none" w:sz="0" w:space="0" w:color="auto"/>
                <w:right w:val="none" w:sz="0" w:space="0" w:color="auto"/>
              </w:divBdr>
            </w:div>
            <w:div w:id="1351104525">
              <w:marLeft w:val="0"/>
              <w:marRight w:val="0"/>
              <w:marTop w:val="0"/>
              <w:marBottom w:val="0"/>
              <w:divBdr>
                <w:top w:val="none" w:sz="0" w:space="0" w:color="auto"/>
                <w:left w:val="none" w:sz="0" w:space="0" w:color="auto"/>
                <w:bottom w:val="none" w:sz="0" w:space="0" w:color="auto"/>
                <w:right w:val="none" w:sz="0" w:space="0" w:color="auto"/>
              </w:divBdr>
            </w:div>
            <w:div w:id="1542326083">
              <w:marLeft w:val="0"/>
              <w:marRight w:val="0"/>
              <w:marTop w:val="0"/>
              <w:marBottom w:val="0"/>
              <w:divBdr>
                <w:top w:val="none" w:sz="0" w:space="0" w:color="auto"/>
                <w:left w:val="none" w:sz="0" w:space="0" w:color="auto"/>
                <w:bottom w:val="none" w:sz="0" w:space="0" w:color="auto"/>
                <w:right w:val="none" w:sz="0" w:space="0" w:color="auto"/>
              </w:divBdr>
            </w:div>
          </w:divsChild>
        </w:div>
        <w:div w:id="1185747788">
          <w:marLeft w:val="0"/>
          <w:marRight w:val="0"/>
          <w:marTop w:val="0"/>
          <w:marBottom w:val="0"/>
          <w:divBdr>
            <w:top w:val="none" w:sz="0" w:space="0" w:color="auto"/>
            <w:left w:val="none" w:sz="0" w:space="0" w:color="auto"/>
            <w:bottom w:val="none" w:sz="0" w:space="0" w:color="auto"/>
            <w:right w:val="none" w:sz="0" w:space="0" w:color="auto"/>
          </w:divBdr>
          <w:divsChild>
            <w:div w:id="463621517">
              <w:marLeft w:val="0"/>
              <w:marRight w:val="0"/>
              <w:marTop w:val="0"/>
              <w:marBottom w:val="0"/>
              <w:divBdr>
                <w:top w:val="none" w:sz="0" w:space="0" w:color="auto"/>
                <w:left w:val="none" w:sz="0" w:space="0" w:color="auto"/>
                <w:bottom w:val="none" w:sz="0" w:space="0" w:color="auto"/>
                <w:right w:val="none" w:sz="0" w:space="0" w:color="auto"/>
              </w:divBdr>
            </w:div>
            <w:div w:id="819659588">
              <w:marLeft w:val="0"/>
              <w:marRight w:val="0"/>
              <w:marTop w:val="0"/>
              <w:marBottom w:val="0"/>
              <w:divBdr>
                <w:top w:val="none" w:sz="0" w:space="0" w:color="auto"/>
                <w:left w:val="none" w:sz="0" w:space="0" w:color="auto"/>
                <w:bottom w:val="none" w:sz="0" w:space="0" w:color="auto"/>
                <w:right w:val="none" w:sz="0" w:space="0" w:color="auto"/>
              </w:divBdr>
            </w:div>
            <w:div w:id="874780054">
              <w:marLeft w:val="0"/>
              <w:marRight w:val="0"/>
              <w:marTop w:val="0"/>
              <w:marBottom w:val="0"/>
              <w:divBdr>
                <w:top w:val="none" w:sz="0" w:space="0" w:color="auto"/>
                <w:left w:val="none" w:sz="0" w:space="0" w:color="auto"/>
                <w:bottom w:val="none" w:sz="0" w:space="0" w:color="auto"/>
                <w:right w:val="none" w:sz="0" w:space="0" w:color="auto"/>
              </w:divBdr>
            </w:div>
            <w:div w:id="982585166">
              <w:marLeft w:val="0"/>
              <w:marRight w:val="0"/>
              <w:marTop w:val="0"/>
              <w:marBottom w:val="0"/>
              <w:divBdr>
                <w:top w:val="none" w:sz="0" w:space="0" w:color="auto"/>
                <w:left w:val="none" w:sz="0" w:space="0" w:color="auto"/>
                <w:bottom w:val="none" w:sz="0" w:space="0" w:color="auto"/>
                <w:right w:val="none" w:sz="0" w:space="0" w:color="auto"/>
              </w:divBdr>
            </w:div>
            <w:div w:id="1137181230">
              <w:marLeft w:val="0"/>
              <w:marRight w:val="0"/>
              <w:marTop w:val="0"/>
              <w:marBottom w:val="0"/>
              <w:divBdr>
                <w:top w:val="none" w:sz="0" w:space="0" w:color="auto"/>
                <w:left w:val="none" w:sz="0" w:space="0" w:color="auto"/>
                <w:bottom w:val="none" w:sz="0" w:space="0" w:color="auto"/>
                <w:right w:val="none" w:sz="0" w:space="0" w:color="auto"/>
              </w:divBdr>
            </w:div>
          </w:divsChild>
        </w:div>
        <w:div w:id="1219364807">
          <w:marLeft w:val="0"/>
          <w:marRight w:val="0"/>
          <w:marTop w:val="0"/>
          <w:marBottom w:val="0"/>
          <w:divBdr>
            <w:top w:val="none" w:sz="0" w:space="0" w:color="auto"/>
            <w:left w:val="none" w:sz="0" w:space="0" w:color="auto"/>
            <w:bottom w:val="none" w:sz="0" w:space="0" w:color="auto"/>
            <w:right w:val="none" w:sz="0" w:space="0" w:color="auto"/>
          </w:divBdr>
        </w:div>
        <w:div w:id="1272937463">
          <w:marLeft w:val="0"/>
          <w:marRight w:val="0"/>
          <w:marTop w:val="0"/>
          <w:marBottom w:val="0"/>
          <w:divBdr>
            <w:top w:val="none" w:sz="0" w:space="0" w:color="auto"/>
            <w:left w:val="none" w:sz="0" w:space="0" w:color="auto"/>
            <w:bottom w:val="none" w:sz="0" w:space="0" w:color="auto"/>
            <w:right w:val="none" w:sz="0" w:space="0" w:color="auto"/>
          </w:divBdr>
          <w:divsChild>
            <w:div w:id="256839510">
              <w:marLeft w:val="0"/>
              <w:marRight w:val="0"/>
              <w:marTop w:val="0"/>
              <w:marBottom w:val="0"/>
              <w:divBdr>
                <w:top w:val="none" w:sz="0" w:space="0" w:color="auto"/>
                <w:left w:val="none" w:sz="0" w:space="0" w:color="auto"/>
                <w:bottom w:val="none" w:sz="0" w:space="0" w:color="auto"/>
                <w:right w:val="none" w:sz="0" w:space="0" w:color="auto"/>
              </w:divBdr>
            </w:div>
            <w:div w:id="465661067">
              <w:marLeft w:val="0"/>
              <w:marRight w:val="0"/>
              <w:marTop w:val="0"/>
              <w:marBottom w:val="0"/>
              <w:divBdr>
                <w:top w:val="none" w:sz="0" w:space="0" w:color="auto"/>
                <w:left w:val="none" w:sz="0" w:space="0" w:color="auto"/>
                <w:bottom w:val="none" w:sz="0" w:space="0" w:color="auto"/>
                <w:right w:val="none" w:sz="0" w:space="0" w:color="auto"/>
              </w:divBdr>
            </w:div>
            <w:div w:id="922493267">
              <w:marLeft w:val="0"/>
              <w:marRight w:val="0"/>
              <w:marTop w:val="0"/>
              <w:marBottom w:val="0"/>
              <w:divBdr>
                <w:top w:val="none" w:sz="0" w:space="0" w:color="auto"/>
                <w:left w:val="none" w:sz="0" w:space="0" w:color="auto"/>
                <w:bottom w:val="none" w:sz="0" w:space="0" w:color="auto"/>
                <w:right w:val="none" w:sz="0" w:space="0" w:color="auto"/>
              </w:divBdr>
            </w:div>
            <w:div w:id="1811480888">
              <w:marLeft w:val="0"/>
              <w:marRight w:val="0"/>
              <w:marTop w:val="0"/>
              <w:marBottom w:val="0"/>
              <w:divBdr>
                <w:top w:val="none" w:sz="0" w:space="0" w:color="auto"/>
                <w:left w:val="none" w:sz="0" w:space="0" w:color="auto"/>
                <w:bottom w:val="none" w:sz="0" w:space="0" w:color="auto"/>
                <w:right w:val="none" w:sz="0" w:space="0" w:color="auto"/>
              </w:divBdr>
            </w:div>
            <w:div w:id="1956980833">
              <w:marLeft w:val="0"/>
              <w:marRight w:val="0"/>
              <w:marTop w:val="0"/>
              <w:marBottom w:val="0"/>
              <w:divBdr>
                <w:top w:val="none" w:sz="0" w:space="0" w:color="auto"/>
                <w:left w:val="none" w:sz="0" w:space="0" w:color="auto"/>
                <w:bottom w:val="none" w:sz="0" w:space="0" w:color="auto"/>
                <w:right w:val="none" w:sz="0" w:space="0" w:color="auto"/>
              </w:divBdr>
            </w:div>
          </w:divsChild>
        </w:div>
        <w:div w:id="1645349389">
          <w:marLeft w:val="0"/>
          <w:marRight w:val="0"/>
          <w:marTop w:val="0"/>
          <w:marBottom w:val="0"/>
          <w:divBdr>
            <w:top w:val="none" w:sz="0" w:space="0" w:color="auto"/>
            <w:left w:val="none" w:sz="0" w:space="0" w:color="auto"/>
            <w:bottom w:val="none" w:sz="0" w:space="0" w:color="auto"/>
            <w:right w:val="none" w:sz="0" w:space="0" w:color="auto"/>
          </w:divBdr>
        </w:div>
        <w:div w:id="1727726639">
          <w:marLeft w:val="0"/>
          <w:marRight w:val="0"/>
          <w:marTop w:val="0"/>
          <w:marBottom w:val="0"/>
          <w:divBdr>
            <w:top w:val="none" w:sz="0" w:space="0" w:color="auto"/>
            <w:left w:val="none" w:sz="0" w:space="0" w:color="auto"/>
            <w:bottom w:val="none" w:sz="0" w:space="0" w:color="auto"/>
            <w:right w:val="none" w:sz="0" w:space="0" w:color="auto"/>
          </w:divBdr>
        </w:div>
        <w:div w:id="1925911787">
          <w:marLeft w:val="0"/>
          <w:marRight w:val="0"/>
          <w:marTop w:val="0"/>
          <w:marBottom w:val="0"/>
          <w:divBdr>
            <w:top w:val="none" w:sz="0" w:space="0" w:color="auto"/>
            <w:left w:val="none" w:sz="0" w:space="0" w:color="auto"/>
            <w:bottom w:val="none" w:sz="0" w:space="0" w:color="auto"/>
            <w:right w:val="none" w:sz="0" w:space="0" w:color="auto"/>
          </w:divBdr>
          <w:divsChild>
            <w:div w:id="274677203">
              <w:marLeft w:val="0"/>
              <w:marRight w:val="0"/>
              <w:marTop w:val="0"/>
              <w:marBottom w:val="0"/>
              <w:divBdr>
                <w:top w:val="none" w:sz="0" w:space="0" w:color="auto"/>
                <w:left w:val="none" w:sz="0" w:space="0" w:color="auto"/>
                <w:bottom w:val="none" w:sz="0" w:space="0" w:color="auto"/>
                <w:right w:val="none" w:sz="0" w:space="0" w:color="auto"/>
              </w:divBdr>
            </w:div>
            <w:div w:id="288978577">
              <w:marLeft w:val="0"/>
              <w:marRight w:val="0"/>
              <w:marTop w:val="0"/>
              <w:marBottom w:val="0"/>
              <w:divBdr>
                <w:top w:val="none" w:sz="0" w:space="0" w:color="auto"/>
                <w:left w:val="none" w:sz="0" w:space="0" w:color="auto"/>
                <w:bottom w:val="none" w:sz="0" w:space="0" w:color="auto"/>
                <w:right w:val="none" w:sz="0" w:space="0" w:color="auto"/>
              </w:divBdr>
            </w:div>
            <w:div w:id="501971281">
              <w:marLeft w:val="0"/>
              <w:marRight w:val="0"/>
              <w:marTop w:val="0"/>
              <w:marBottom w:val="0"/>
              <w:divBdr>
                <w:top w:val="none" w:sz="0" w:space="0" w:color="auto"/>
                <w:left w:val="none" w:sz="0" w:space="0" w:color="auto"/>
                <w:bottom w:val="none" w:sz="0" w:space="0" w:color="auto"/>
                <w:right w:val="none" w:sz="0" w:space="0" w:color="auto"/>
              </w:divBdr>
            </w:div>
            <w:div w:id="852840767">
              <w:marLeft w:val="0"/>
              <w:marRight w:val="0"/>
              <w:marTop w:val="0"/>
              <w:marBottom w:val="0"/>
              <w:divBdr>
                <w:top w:val="none" w:sz="0" w:space="0" w:color="auto"/>
                <w:left w:val="none" w:sz="0" w:space="0" w:color="auto"/>
                <w:bottom w:val="none" w:sz="0" w:space="0" w:color="auto"/>
                <w:right w:val="none" w:sz="0" w:space="0" w:color="auto"/>
              </w:divBdr>
            </w:div>
            <w:div w:id="1262907050">
              <w:marLeft w:val="0"/>
              <w:marRight w:val="0"/>
              <w:marTop w:val="0"/>
              <w:marBottom w:val="0"/>
              <w:divBdr>
                <w:top w:val="none" w:sz="0" w:space="0" w:color="auto"/>
                <w:left w:val="none" w:sz="0" w:space="0" w:color="auto"/>
                <w:bottom w:val="none" w:sz="0" w:space="0" w:color="auto"/>
                <w:right w:val="none" w:sz="0" w:space="0" w:color="auto"/>
              </w:divBdr>
            </w:div>
          </w:divsChild>
        </w:div>
        <w:div w:id="1977948833">
          <w:marLeft w:val="0"/>
          <w:marRight w:val="0"/>
          <w:marTop w:val="0"/>
          <w:marBottom w:val="0"/>
          <w:divBdr>
            <w:top w:val="none" w:sz="0" w:space="0" w:color="auto"/>
            <w:left w:val="none" w:sz="0" w:space="0" w:color="auto"/>
            <w:bottom w:val="none" w:sz="0" w:space="0" w:color="auto"/>
            <w:right w:val="none" w:sz="0" w:space="0" w:color="auto"/>
          </w:divBdr>
        </w:div>
      </w:divsChild>
    </w:div>
    <w:div w:id="773552083">
      <w:bodyDiv w:val="1"/>
      <w:marLeft w:val="0"/>
      <w:marRight w:val="0"/>
      <w:marTop w:val="0"/>
      <w:marBottom w:val="0"/>
      <w:divBdr>
        <w:top w:val="none" w:sz="0" w:space="0" w:color="auto"/>
        <w:left w:val="none" w:sz="0" w:space="0" w:color="auto"/>
        <w:bottom w:val="none" w:sz="0" w:space="0" w:color="auto"/>
        <w:right w:val="none" w:sz="0" w:space="0" w:color="auto"/>
      </w:divBdr>
      <w:divsChild>
        <w:div w:id="84418854">
          <w:marLeft w:val="0"/>
          <w:marRight w:val="0"/>
          <w:marTop w:val="0"/>
          <w:marBottom w:val="0"/>
          <w:divBdr>
            <w:top w:val="none" w:sz="0" w:space="0" w:color="auto"/>
            <w:left w:val="none" w:sz="0" w:space="0" w:color="auto"/>
            <w:bottom w:val="none" w:sz="0" w:space="0" w:color="auto"/>
            <w:right w:val="none" w:sz="0" w:space="0" w:color="auto"/>
          </w:divBdr>
        </w:div>
        <w:div w:id="102577903">
          <w:marLeft w:val="0"/>
          <w:marRight w:val="0"/>
          <w:marTop w:val="0"/>
          <w:marBottom w:val="0"/>
          <w:divBdr>
            <w:top w:val="none" w:sz="0" w:space="0" w:color="auto"/>
            <w:left w:val="none" w:sz="0" w:space="0" w:color="auto"/>
            <w:bottom w:val="none" w:sz="0" w:space="0" w:color="auto"/>
            <w:right w:val="none" w:sz="0" w:space="0" w:color="auto"/>
          </w:divBdr>
        </w:div>
        <w:div w:id="145056393">
          <w:marLeft w:val="0"/>
          <w:marRight w:val="0"/>
          <w:marTop w:val="0"/>
          <w:marBottom w:val="0"/>
          <w:divBdr>
            <w:top w:val="none" w:sz="0" w:space="0" w:color="auto"/>
            <w:left w:val="none" w:sz="0" w:space="0" w:color="auto"/>
            <w:bottom w:val="none" w:sz="0" w:space="0" w:color="auto"/>
            <w:right w:val="none" w:sz="0" w:space="0" w:color="auto"/>
          </w:divBdr>
        </w:div>
        <w:div w:id="900095613">
          <w:marLeft w:val="0"/>
          <w:marRight w:val="0"/>
          <w:marTop w:val="0"/>
          <w:marBottom w:val="0"/>
          <w:divBdr>
            <w:top w:val="none" w:sz="0" w:space="0" w:color="auto"/>
            <w:left w:val="none" w:sz="0" w:space="0" w:color="auto"/>
            <w:bottom w:val="none" w:sz="0" w:space="0" w:color="auto"/>
            <w:right w:val="none" w:sz="0" w:space="0" w:color="auto"/>
          </w:divBdr>
        </w:div>
        <w:div w:id="1414359026">
          <w:marLeft w:val="0"/>
          <w:marRight w:val="0"/>
          <w:marTop w:val="0"/>
          <w:marBottom w:val="0"/>
          <w:divBdr>
            <w:top w:val="none" w:sz="0" w:space="0" w:color="auto"/>
            <w:left w:val="none" w:sz="0" w:space="0" w:color="auto"/>
            <w:bottom w:val="none" w:sz="0" w:space="0" w:color="auto"/>
            <w:right w:val="none" w:sz="0" w:space="0" w:color="auto"/>
          </w:divBdr>
        </w:div>
        <w:div w:id="1610316567">
          <w:marLeft w:val="0"/>
          <w:marRight w:val="0"/>
          <w:marTop w:val="0"/>
          <w:marBottom w:val="0"/>
          <w:divBdr>
            <w:top w:val="none" w:sz="0" w:space="0" w:color="auto"/>
            <w:left w:val="none" w:sz="0" w:space="0" w:color="auto"/>
            <w:bottom w:val="none" w:sz="0" w:space="0" w:color="auto"/>
            <w:right w:val="none" w:sz="0" w:space="0" w:color="auto"/>
          </w:divBdr>
        </w:div>
        <w:div w:id="1929071318">
          <w:marLeft w:val="0"/>
          <w:marRight w:val="0"/>
          <w:marTop w:val="0"/>
          <w:marBottom w:val="0"/>
          <w:divBdr>
            <w:top w:val="none" w:sz="0" w:space="0" w:color="auto"/>
            <w:left w:val="none" w:sz="0" w:space="0" w:color="auto"/>
            <w:bottom w:val="none" w:sz="0" w:space="0" w:color="auto"/>
            <w:right w:val="none" w:sz="0" w:space="0" w:color="auto"/>
          </w:divBdr>
          <w:divsChild>
            <w:div w:id="218712008">
              <w:marLeft w:val="-75"/>
              <w:marRight w:val="0"/>
              <w:marTop w:val="30"/>
              <w:marBottom w:val="30"/>
              <w:divBdr>
                <w:top w:val="none" w:sz="0" w:space="0" w:color="auto"/>
                <w:left w:val="none" w:sz="0" w:space="0" w:color="auto"/>
                <w:bottom w:val="none" w:sz="0" w:space="0" w:color="auto"/>
                <w:right w:val="none" w:sz="0" w:space="0" w:color="auto"/>
              </w:divBdr>
              <w:divsChild>
                <w:div w:id="10955106">
                  <w:marLeft w:val="0"/>
                  <w:marRight w:val="0"/>
                  <w:marTop w:val="0"/>
                  <w:marBottom w:val="0"/>
                  <w:divBdr>
                    <w:top w:val="none" w:sz="0" w:space="0" w:color="auto"/>
                    <w:left w:val="none" w:sz="0" w:space="0" w:color="auto"/>
                    <w:bottom w:val="none" w:sz="0" w:space="0" w:color="auto"/>
                    <w:right w:val="none" w:sz="0" w:space="0" w:color="auto"/>
                  </w:divBdr>
                  <w:divsChild>
                    <w:div w:id="1307857872">
                      <w:marLeft w:val="0"/>
                      <w:marRight w:val="0"/>
                      <w:marTop w:val="0"/>
                      <w:marBottom w:val="0"/>
                      <w:divBdr>
                        <w:top w:val="none" w:sz="0" w:space="0" w:color="auto"/>
                        <w:left w:val="none" w:sz="0" w:space="0" w:color="auto"/>
                        <w:bottom w:val="none" w:sz="0" w:space="0" w:color="auto"/>
                        <w:right w:val="none" w:sz="0" w:space="0" w:color="auto"/>
                      </w:divBdr>
                    </w:div>
                  </w:divsChild>
                </w:div>
                <w:div w:id="18745223">
                  <w:marLeft w:val="0"/>
                  <w:marRight w:val="0"/>
                  <w:marTop w:val="0"/>
                  <w:marBottom w:val="0"/>
                  <w:divBdr>
                    <w:top w:val="none" w:sz="0" w:space="0" w:color="auto"/>
                    <w:left w:val="none" w:sz="0" w:space="0" w:color="auto"/>
                    <w:bottom w:val="none" w:sz="0" w:space="0" w:color="auto"/>
                    <w:right w:val="none" w:sz="0" w:space="0" w:color="auto"/>
                  </w:divBdr>
                  <w:divsChild>
                    <w:div w:id="723718605">
                      <w:marLeft w:val="0"/>
                      <w:marRight w:val="0"/>
                      <w:marTop w:val="0"/>
                      <w:marBottom w:val="0"/>
                      <w:divBdr>
                        <w:top w:val="none" w:sz="0" w:space="0" w:color="auto"/>
                        <w:left w:val="none" w:sz="0" w:space="0" w:color="auto"/>
                        <w:bottom w:val="none" w:sz="0" w:space="0" w:color="auto"/>
                        <w:right w:val="none" w:sz="0" w:space="0" w:color="auto"/>
                      </w:divBdr>
                    </w:div>
                    <w:div w:id="790517073">
                      <w:marLeft w:val="0"/>
                      <w:marRight w:val="0"/>
                      <w:marTop w:val="0"/>
                      <w:marBottom w:val="0"/>
                      <w:divBdr>
                        <w:top w:val="none" w:sz="0" w:space="0" w:color="auto"/>
                        <w:left w:val="none" w:sz="0" w:space="0" w:color="auto"/>
                        <w:bottom w:val="none" w:sz="0" w:space="0" w:color="auto"/>
                        <w:right w:val="none" w:sz="0" w:space="0" w:color="auto"/>
                      </w:divBdr>
                    </w:div>
                  </w:divsChild>
                </w:div>
                <w:div w:id="45181031">
                  <w:marLeft w:val="0"/>
                  <w:marRight w:val="0"/>
                  <w:marTop w:val="0"/>
                  <w:marBottom w:val="0"/>
                  <w:divBdr>
                    <w:top w:val="none" w:sz="0" w:space="0" w:color="auto"/>
                    <w:left w:val="none" w:sz="0" w:space="0" w:color="auto"/>
                    <w:bottom w:val="none" w:sz="0" w:space="0" w:color="auto"/>
                    <w:right w:val="none" w:sz="0" w:space="0" w:color="auto"/>
                  </w:divBdr>
                  <w:divsChild>
                    <w:div w:id="6906436">
                      <w:marLeft w:val="0"/>
                      <w:marRight w:val="0"/>
                      <w:marTop w:val="0"/>
                      <w:marBottom w:val="0"/>
                      <w:divBdr>
                        <w:top w:val="none" w:sz="0" w:space="0" w:color="auto"/>
                        <w:left w:val="none" w:sz="0" w:space="0" w:color="auto"/>
                        <w:bottom w:val="none" w:sz="0" w:space="0" w:color="auto"/>
                        <w:right w:val="none" w:sz="0" w:space="0" w:color="auto"/>
                      </w:divBdr>
                    </w:div>
                  </w:divsChild>
                </w:div>
                <w:div w:id="91823473">
                  <w:marLeft w:val="0"/>
                  <w:marRight w:val="0"/>
                  <w:marTop w:val="0"/>
                  <w:marBottom w:val="0"/>
                  <w:divBdr>
                    <w:top w:val="none" w:sz="0" w:space="0" w:color="auto"/>
                    <w:left w:val="none" w:sz="0" w:space="0" w:color="auto"/>
                    <w:bottom w:val="none" w:sz="0" w:space="0" w:color="auto"/>
                    <w:right w:val="none" w:sz="0" w:space="0" w:color="auto"/>
                  </w:divBdr>
                  <w:divsChild>
                    <w:div w:id="1645281290">
                      <w:marLeft w:val="0"/>
                      <w:marRight w:val="0"/>
                      <w:marTop w:val="0"/>
                      <w:marBottom w:val="0"/>
                      <w:divBdr>
                        <w:top w:val="none" w:sz="0" w:space="0" w:color="auto"/>
                        <w:left w:val="none" w:sz="0" w:space="0" w:color="auto"/>
                        <w:bottom w:val="none" w:sz="0" w:space="0" w:color="auto"/>
                        <w:right w:val="none" w:sz="0" w:space="0" w:color="auto"/>
                      </w:divBdr>
                    </w:div>
                  </w:divsChild>
                </w:div>
                <w:div w:id="120193617">
                  <w:marLeft w:val="0"/>
                  <w:marRight w:val="0"/>
                  <w:marTop w:val="0"/>
                  <w:marBottom w:val="0"/>
                  <w:divBdr>
                    <w:top w:val="none" w:sz="0" w:space="0" w:color="auto"/>
                    <w:left w:val="none" w:sz="0" w:space="0" w:color="auto"/>
                    <w:bottom w:val="none" w:sz="0" w:space="0" w:color="auto"/>
                    <w:right w:val="none" w:sz="0" w:space="0" w:color="auto"/>
                  </w:divBdr>
                  <w:divsChild>
                    <w:div w:id="641689114">
                      <w:marLeft w:val="0"/>
                      <w:marRight w:val="0"/>
                      <w:marTop w:val="0"/>
                      <w:marBottom w:val="0"/>
                      <w:divBdr>
                        <w:top w:val="none" w:sz="0" w:space="0" w:color="auto"/>
                        <w:left w:val="none" w:sz="0" w:space="0" w:color="auto"/>
                        <w:bottom w:val="none" w:sz="0" w:space="0" w:color="auto"/>
                        <w:right w:val="none" w:sz="0" w:space="0" w:color="auto"/>
                      </w:divBdr>
                    </w:div>
                  </w:divsChild>
                </w:div>
                <w:div w:id="196898025">
                  <w:marLeft w:val="0"/>
                  <w:marRight w:val="0"/>
                  <w:marTop w:val="0"/>
                  <w:marBottom w:val="0"/>
                  <w:divBdr>
                    <w:top w:val="none" w:sz="0" w:space="0" w:color="auto"/>
                    <w:left w:val="none" w:sz="0" w:space="0" w:color="auto"/>
                    <w:bottom w:val="none" w:sz="0" w:space="0" w:color="auto"/>
                    <w:right w:val="none" w:sz="0" w:space="0" w:color="auto"/>
                  </w:divBdr>
                  <w:divsChild>
                    <w:div w:id="1190144850">
                      <w:marLeft w:val="0"/>
                      <w:marRight w:val="0"/>
                      <w:marTop w:val="0"/>
                      <w:marBottom w:val="0"/>
                      <w:divBdr>
                        <w:top w:val="none" w:sz="0" w:space="0" w:color="auto"/>
                        <w:left w:val="none" w:sz="0" w:space="0" w:color="auto"/>
                        <w:bottom w:val="none" w:sz="0" w:space="0" w:color="auto"/>
                        <w:right w:val="none" w:sz="0" w:space="0" w:color="auto"/>
                      </w:divBdr>
                    </w:div>
                  </w:divsChild>
                </w:div>
                <w:div w:id="201215056">
                  <w:marLeft w:val="0"/>
                  <w:marRight w:val="0"/>
                  <w:marTop w:val="0"/>
                  <w:marBottom w:val="0"/>
                  <w:divBdr>
                    <w:top w:val="none" w:sz="0" w:space="0" w:color="auto"/>
                    <w:left w:val="none" w:sz="0" w:space="0" w:color="auto"/>
                    <w:bottom w:val="none" w:sz="0" w:space="0" w:color="auto"/>
                    <w:right w:val="none" w:sz="0" w:space="0" w:color="auto"/>
                  </w:divBdr>
                  <w:divsChild>
                    <w:div w:id="78185119">
                      <w:marLeft w:val="0"/>
                      <w:marRight w:val="0"/>
                      <w:marTop w:val="0"/>
                      <w:marBottom w:val="0"/>
                      <w:divBdr>
                        <w:top w:val="none" w:sz="0" w:space="0" w:color="auto"/>
                        <w:left w:val="none" w:sz="0" w:space="0" w:color="auto"/>
                        <w:bottom w:val="none" w:sz="0" w:space="0" w:color="auto"/>
                        <w:right w:val="none" w:sz="0" w:space="0" w:color="auto"/>
                      </w:divBdr>
                    </w:div>
                  </w:divsChild>
                </w:div>
                <w:div w:id="207382911">
                  <w:marLeft w:val="0"/>
                  <w:marRight w:val="0"/>
                  <w:marTop w:val="0"/>
                  <w:marBottom w:val="0"/>
                  <w:divBdr>
                    <w:top w:val="none" w:sz="0" w:space="0" w:color="auto"/>
                    <w:left w:val="none" w:sz="0" w:space="0" w:color="auto"/>
                    <w:bottom w:val="none" w:sz="0" w:space="0" w:color="auto"/>
                    <w:right w:val="none" w:sz="0" w:space="0" w:color="auto"/>
                  </w:divBdr>
                  <w:divsChild>
                    <w:div w:id="1935280275">
                      <w:marLeft w:val="0"/>
                      <w:marRight w:val="0"/>
                      <w:marTop w:val="0"/>
                      <w:marBottom w:val="0"/>
                      <w:divBdr>
                        <w:top w:val="none" w:sz="0" w:space="0" w:color="auto"/>
                        <w:left w:val="none" w:sz="0" w:space="0" w:color="auto"/>
                        <w:bottom w:val="none" w:sz="0" w:space="0" w:color="auto"/>
                        <w:right w:val="none" w:sz="0" w:space="0" w:color="auto"/>
                      </w:divBdr>
                    </w:div>
                  </w:divsChild>
                </w:div>
                <w:div w:id="259215886">
                  <w:marLeft w:val="0"/>
                  <w:marRight w:val="0"/>
                  <w:marTop w:val="0"/>
                  <w:marBottom w:val="0"/>
                  <w:divBdr>
                    <w:top w:val="none" w:sz="0" w:space="0" w:color="auto"/>
                    <w:left w:val="none" w:sz="0" w:space="0" w:color="auto"/>
                    <w:bottom w:val="none" w:sz="0" w:space="0" w:color="auto"/>
                    <w:right w:val="none" w:sz="0" w:space="0" w:color="auto"/>
                  </w:divBdr>
                  <w:divsChild>
                    <w:div w:id="360329049">
                      <w:marLeft w:val="0"/>
                      <w:marRight w:val="0"/>
                      <w:marTop w:val="0"/>
                      <w:marBottom w:val="0"/>
                      <w:divBdr>
                        <w:top w:val="none" w:sz="0" w:space="0" w:color="auto"/>
                        <w:left w:val="none" w:sz="0" w:space="0" w:color="auto"/>
                        <w:bottom w:val="none" w:sz="0" w:space="0" w:color="auto"/>
                        <w:right w:val="none" w:sz="0" w:space="0" w:color="auto"/>
                      </w:divBdr>
                    </w:div>
                  </w:divsChild>
                </w:div>
                <w:div w:id="264777221">
                  <w:marLeft w:val="0"/>
                  <w:marRight w:val="0"/>
                  <w:marTop w:val="0"/>
                  <w:marBottom w:val="0"/>
                  <w:divBdr>
                    <w:top w:val="none" w:sz="0" w:space="0" w:color="auto"/>
                    <w:left w:val="none" w:sz="0" w:space="0" w:color="auto"/>
                    <w:bottom w:val="none" w:sz="0" w:space="0" w:color="auto"/>
                    <w:right w:val="none" w:sz="0" w:space="0" w:color="auto"/>
                  </w:divBdr>
                  <w:divsChild>
                    <w:div w:id="1941375184">
                      <w:marLeft w:val="0"/>
                      <w:marRight w:val="0"/>
                      <w:marTop w:val="0"/>
                      <w:marBottom w:val="0"/>
                      <w:divBdr>
                        <w:top w:val="none" w:sz="0" w:space="0" w:color="auto"/>
                        <w:left w:val="none" w:sz="0" w:space="0" w:color="auto"/>
                        <w:bottom w:val="none" w:sz="0" w:space="0" w:color="auto"/>
                        <w:right w:val="none" w:sz="0" w:space="0" w:color="auto"/>
                      </w:divBdr>
                    </w:div>
                  </w:divsChild>
                </w:div>
                <w:div w:id="281154436">
                  <w:marLeft w:val="0"/>
                  <w:marRight w:val="0"/>
                  <w:marTop w:val="0"/>
                  <w:marBottom w:val="0"/>
                  <w:divBdr>
                    <w:top w:val="none" w:sz="0" w:space="0" w:color="auto"/>
                    <w:left w:val="none" w:sz="0" w:space="0" w:color="auto"/>
                    <w:bottom w:val="none" w:sz="0" w:space="0" w:color="auto"/>
                    <w:right w:val="none" w:sz="0" w:space="0" w:color="auto"/>
                  </w:divBdr>
                  <w:divsChild>
                    <w:div w:id="717240501">
                      <w:marLeft w:val="0"/>
                      <w:marRight w:val="0"/>
                      <w:marTop w:val="0"/>
                      <w:marBottom w:val="0"/>
                      <w:divBdr>
                        <w:top w:val="none" w:sz="0" w:space="0" w:color="auto"/>
                        <w:left w:val="none" w:sz="0" w:space="0" w:color="auto"/>
                        <w:bottom w:val="none" w:sz="0" w:space="0" w:color="auto"/>
                        <w:right w:val="none" w:sz="0" w:space="0" w:color="auto"/>
                      </w:divBdr>
                    </w:div>
                  </w:divsChild>
                </w:div>
                <w:div w:id="291904962">
                  <w:marLeft w:val="0"/>
                  <w:marRight w:val="0"/>
                  <w:marTop w:val="0"/>
                  <w:marBottom w:val="0"/>
                  <w:divBdr>
                    <w:top w:val="none" w:sz="0" w:space="0" w:color="auto"/>
                    <w:left w:val="none" w:sz="0" w:space="0" w:color="auto"/>
                    <w:bottom w:val="none" w:sz="0" w:space="0" w:color="auto"/>
                    <w:right w:val="none" w:sz="0" w:space="0" w:color="auto"/>
                  </w:divBdr>
                  <w:divsChild>
                    <w:div w:id="877199854">
                      <w:marLeft w:val="0"/>
                      <w:marRight w:val="0"/>
                      <w:marTop w:val="0"/>
                      <w:marBottom w:val="0"/>
                      <w:divBdr>
                        <w:top w:val="none" w:sz="0" w:space="0" w:color="auto"/>
                        <w:left w:val="none" w:sz="0" w:space="0" w:color="auto"/>
                        <w:bottom w:val="none" w:sz="0" w:space="0" w:color="auto"/>
                        <w:right w:val="none" w:sz="0" w:space="0" w:color="auto"/>
                      </w:divBdr>
                    </w:div>
                  </w:divsChild>
                </w:div>
                <w:div w:id="309287074">
                  <w:marLeft w:val="0"/>
                  <w:marRight w:val="0"/>
                  <w:marTop w:val="0"/>
                  <w:marBottom w:val="0"/>
                  <w:divBdr>
                    <w:top w:val="none" w:sz="0" w:space="0" w:color="auto"/>
                    <w:left w:val="none" w:sz="0" w:space="0" w:color="auto"/>
                    <w:bottom w:val="none" w:sz="0" w:space="0" w:color="auto"/>
                    <w:right w:val="none" w:sz="0" w:space="0" w:color="auto"/>
                  </w:divBdr>
                  <w:divsChild>
                    <w:div w:id="904098671">
                      <w:marLeft w:val="0"/>
                      <w:marRight w:val="0"/>
                      <w:marTop w:val="0"/>
                      <w:marBottom w:val="0"/>
                      <w:divBdr>
                        <w:top w:val="none" w:sz="0" w:space="0" w:color="auto"/>
                        <w:left w:val="none" w:sz="0" w:space="0" w:color="auto"/>
                        <w:bottom w:val="none" w:sz="0" w:space="0" w:color="auto"/>
                        <w:right w:val="none" w:sz="0" w:space="0" w:color="auto"/>
                      </w:divBdr>
                    </w:div>
                  </w:divsChild>
                </w:div>
                <w:div w:id="376397930">
                  <w:marLeft w:val="0"/>
                  <w:marRight w:val="0"/>
                  <w:marTop w:val="0"/>
                  <w:marBottom w:val="0"/>
                  <w:divBdr>
                    <w:top w:val="none" w:sz="0" w:space="0" w:color="auto"/>
                    <w:left w:val="none" w:sz="0" w:space="0" w:color="auto"/>
                    <w:bottom w:val="none" w:sz="0" w:space="0" w:color="auto"/>
                    <w:right w:val="none" w:sz="0" w:space="0" w:color="auto"/>
                  </w:divBdr>
                  <w:divsChild>
                    <w:div w:id="1432698778">
                      <w:marLeft w:val="0"/>
                      <w:marRight w:val="0"/>
                      <w:marTop w:val="0"/>
                      <w:marBottom w:val="0"/>
                      <w:divBdr>
                        <w:top w:val="none" w:sz="0" w:space="0" w:color="auto"/>
                        <w:left w:val="none" w:sz="0" w:space="0" w:color="auto"/>
                        <w:bottom w:val="none" w:sz="0" w:space="0" w:color="auto"/>
                        <w:right w:val="none" w:sz="0" w:space="0" w:color="auto"/>
                      </w:divBdr>
                    </w:div>
                  </w:divsChild>
                </w:div>
                <w:div w:id="404953632">
                  <w:marLeft w:val="0"/>
                  <w:marRight w:val="0"/>
                  <w:marTop w:val="0"/>
                  <w:marBottom w:val="0"/>
                  <w:divBdr>
                    <w:top w:val="none" w:sz="0" w:space="0" w:color="auto"/>
                    <w:left w:val="none" w:sz="0" w:space="0" w:color="auto"/>
                    <w:bottom w:val="none" w:sz="0" w:space="0" w:color="auto"/>
                    <w:right w:val="none" w:sz="0" w:space="0" w:color="auto"/>
                  </w:divBdr>
                  <w:divsChild>
                    <w:div w:id="1689062685">
                      <w:marLeft w:val="0"/>
                      <w:marRight w:val="0"/>
                      <w:marTop w:val="0"/>
                      <w:marBottom w:val="0"/>
                      <w:divBdr>
                        <w:top w:val="none" w:sz="0" w:space="0" w:color="auto"/>
                        <w:left w:val="none" w:sz="0" w:space="0" w:color="auto"/>
                        <w:bottom w:val="none" w:sz="0" w:space="0" w:color="auto"/>
                        <w:right w:val="none" w:sz="0" w:space="0" w:color="auto"/>
                      </w:divBdr>
                    </w:div>
                  </w:divsChild>
                </w:div>
                <w:div w:id="420832835">
                  <w:marLeft w:val="0"/>
                  <w:marRight w:val="0"/>
                  <w:marTop w:val="0"/>
                  <w:marBottom w:val="0"/>
                  <w:divBdr>
                    <w:top w:val="none" w:sz="0" w:space="0" w:color="auto"/>
                    <w:left w:val="none" w:sz="0" w:space="0" w:color="auto"/>
                    <w:bottom w:val="none" w:sz="0" w:space="0" w:color="auto"/>
                    <w:right w:val="none" w:sz="0" w:space="0" w:color="auto"/>
                  </w:divBdr>
                  <w:divsChild>
                    <w:div w:id="1251424851">
                      <w:marLeft w:val="0"/>
                      <w:marRight w:val="0"/>
                      <w:marTop w:val="0"/>
                      <w:marBottom w:val="0"/>
                      <w:divBdr>
                        <w:top w:val="none" w:sz="0" w:space="0" w:color="auto"/>
                        <w:left w:val="none" w:sz="0" w:space="0" w:color="auto"/>
                        <w:bottom w:val="none" w:sz="0" w:space="0" w:color="auto"/>
                        <w:right w:val="none" w:sz="0" w:space="0" w:color="auto"/>
                      </w:divBdr>
                    </w:div>
                  </w:divsChild>
                </w:div>
                <w:div w:id="449399094">
                  <w:marLeft w:val="0"/>
                  <w:marRight w:val="0"/>
                  <w:marTop w:val="0"/>
                  <w:marBottom w:val="0"/>
                  <w:divBdr>
                    <w:top w:val="none" w:sz="0" w:space="0" w:color="auto"/>
                    <w:left w:val="none" w:sz="0" w:space="0" w:color="auto"/>
                    <w:bottom w:val="none" w:sz="0" w:space="0" w:color="auto"/>
                    <w:right w:val="none" w:sz="0" w:space="0" w:color="auto"/>
                  </w:divBdr>
                  <w:divsChild>
                    <w:div w:id="535198472">
                      <w:marLeft w:val="0"/>
                      <w:marRight w:val="0"/>
                      <w:marTop w:val="0"/>
                      <w:marBottom w:val="0"/>
                      <w:divBdr>
                        <w:top w:val="none" w:sz="0" w:space="0" w:color="auto"/>
                        <w:left w:val="none" w:sz="0" w:space="0" w:color="auto"/>
                        <w:bottom w:val="none" w:sz="0" w:space="0" w:color="auto"/>
                        <w:right w:val="none" w:sz="0" w:space="0" w:color="auto"/>
                      </w:divBdr>
                    </w:div>
                  </w:divsChild>
                </w:div>
                <w:div w:id="462583311">
                  <w:marLeft w:val="0"/>
                  <w:marRight w:val="0"/>
                  <w:marTop w:val="0"/>
                  <w:marBottom w:val="0"/>
                  <w:divBdr>
                    <w:top w:val="none" w:sz="0" w:space="0" w:color="auto"/>
                    <w:left w:val="none" w:sz="0" w:space="0" w:color="auto"/>
                    <w:bottom w:val="none" w:sz="0" w:space="0" w:color="auto"/>
                    <w:right w:val="none" w:sz="0" w:space="0" w:color="auto"/>
                  </w:divBdr>
                  <w:divsChild>
                    <w:div w:id="367490824">
                      <w:marLeft w:val="0"/>
                      <w:marRight w:val="0"/>
                      <w:marTop w:val="0"/>
                      <w:marBottom w:val="0"/>
                      <w:divBdr>
                        <w:top w:val="none" w:sz="0" w:space="0" w:color="auto"/>
                        <w:left w:val="none" w:sz="0" w:space="0" w:color="auto"/>
                        <w:bottom w:val="none" w:sz="0" w:space="0" w:color="auto"/>
                        <w:right w:val="none" w:sz="0" w:space="0" w:color="auto"/>
                      </w:divBdr>
                    </w:div>
                  </w:divsChild>
                </w:div>
                <w:div w:id="491025467">
                  <w:marLeft w:val="0"/>
                  <w:marRight w:val="0"/>
                  <w:marTop w:val="0"/>
                  <w:marBottom w:val="0"/>
                  <w:divBdr>
                    <w:top w:val="none" w:sz="0" w:space="0" w:color="auto"/>
                    <w:left w:val="none" w:sz="0" w:space="0" w:color="auto"/>
                    <w:bottom w:val="none" w:sz="0" w:space="0" w:color="auto"/>
                    <w:right w:val="none" w:sz="0" w:space="0" w:color="auto"/>
                  </w:divBdr>
                  <w:divsChild>
                    <w:div w:id="1217468195">
                      <w:marLeft w:val="0"/>
                      <w:marRight w:val="0"/>
                      <w:marTop w:val="0"/>
                      <w:marBottom w:val="0"/>
                      <w:divBdr>
                        <w:top w:val="none" w:sz="0" w:space="0" w:color="auto"/>
                        <w:left w:val="none" w:sz="0" w:space="0" w:color="auto"/>
                        <w:bottom w:val="none" w:sz="0" w:space="0" w:color="auto"/>
                        <w:right w:val="none" w:sz="0" w:space="0" w:color="auto"/>
                      </w:divBdr>
                    </w:div>
                  </w:divsChild>
                </w:div>
                <w:div w:id="512451522">
                  <w:marLeft w:val="0"/>
                  <w:marRight w:val="0"/>
                  <w:marTop w:val="0"/>
                  <w:marBottom w:val="0"/>
                  <w:divBdr>
                    <w:top w:val="none" w:sz="0" w:space="0" w:color="auto"/>
                    <w:left w:val="none" w:sz="0" w:space="0" w:color="auto"/>
                    <w:bottom w:val="none" w:sz="0" w:space="0" w:color="auto"/>
                    <w:right w:val="none" w:sz="0" w:space="0" w:color="auto"/>
                  </w:divBdr>
                  <w:divsChild>
                    <w:div w:id="223835045">
                      <w:marLeft w:val="0"/>
                      <w:marRight w:val="0"/>
                      <w:marTop w:val="0"/>
                      <w:marBottom w:val="0"/>
                      <w:divBdr>
                        <w:top w:val="none" w:sz="0" w:space="0" w:color="auto"/>
                        <w:left w:val="none" w:sz="0" w:space="0" w:color="auto"/>
                        <w:bottom w:val="none" w:sz="0" w:space="0" w:color="auto"/>
                        <w:right w:val="none" w:sz="0" w:space="0" w:color="auto"/>
                      </w:divBdr>
                    </w:div>
                  </w:divsChild>
                </w:div>
                <w:div w:id="532573967">
                  <w:marLeft w:val="0"/>
                  <w:marRight w:val="0"/>
                  <w:marTop w:val="0"/>
                  <w:marBottom w:val="0"/>
                  <w:divBdr>
                    <w:top w:val="none" w:sz="0" w:space="0" w:color="auto"/>
                    <w:left w:val="none" w:sz="0" w:space="0" w:color="auto"/>
                    <w:bottom w:val="none" w:sz="0" w:space="0" w:color="auto"/>
                    <w:right w:val="none" w:sz="0" w:space="0" w:color="auto"/>
                  </w:divBdr>
                  <w:divsChild>
                    <w:div w:id="254362309">
                      <w:marLeft w:val="0"/>
                      <w:marRight w:val="0"/>
                      <w:marTop w:val="0"/>
                      <w:marBottom w:val="0"/>
                      <w:divBdr>
                        <w:top w:val="none" w:sz="0" w:space="0" w:color="auto"/>
                        <w:left w:val="none" w:sz="0" w:space="0" w:color="auto"/>
                        <w:bottom w:val="none" w:sz="0" w:space="0" w:color="auto"/>
                        <w:right w:val="none" w:sz="0" w:space="0" w:color="auto"/>
                      </w:divBdr>
                    </w:div>
                  </w:divsChild>
                </w:div>
                <w:div w:id="534539339">
                  <w:marLeft w:val="0"/>
                  <w:marRight w:val="0"/>
                  <w:marTop w:val="0"/>
                  <w:marBottom w:val="0"/>
                  <w:divBdr>
                    <w:top w:val="none" w:sz="0" w:space="0" w:color="auto"/>
                    <w:left w:val="none" w:sz="0" w:space="0" w:color="auto"/>
                    <w:bottom w:val="none" w:sz="0" w:space="0" w:color="auto"/>
                    <w:right w:val="none" w:sz="0" w:space="0" w:color="auto"/>
                  </w:divBdr>
                  <w:divsChild>
                    <w:div w:id="2023125838">
                      <w:marLeft w:val="0"/>
                      <w:marRight w:val="0"/>
                      <w:marTop w:val="0"/>
                      <w:marBottom w:val="0"/>
                      <w:divBdr>
                        <w:top w:val="none" w:sz="0" w:space="0" w:color="auto"/>
                        <w:left w:val="none" w:sz="0" w:space="0" w:color="auto"/>
                        <w:bottom w:val="none" w:sz="0" w:space="0" w:color="auto"/>
                        <w:right w:val="none" w:sz="0" w:space="0" w:color="auto"/>
                      </w:divBdr>
                    </w:div>
                  </w:divsChild>
                </w:div>
                <w:div w:id="537089057">
                  <w:marLeft w:val="0"/>
                  <w:marRight w:val="0"/>
                  <w:marTop w:val="0"/>
                  <w:marBottom w:val="0"/>
                  <w:divBdr>
                    <w:top w:val="none" w:sz="0" w:space="0" w:color="auto"/>
                    <w:left w:val="none" w:sz="0" w:space="0" w:color="auto"/>
                    <w:bottom w:val="none" w:sz="0" w:space="0" w:color="auto"/>
                    <w:right w:val="none" w:sz="0" w:space="0" w:color="auto"/>
                  </w:divBdr>
                  <w:divsChild>
                    <w:div w:id="402721130">
                      <w:marLeft w:val="0"/>
                      <w:marRight w:val="0"/>
                      <w:marTop w:val="0"/>
                      <w:marBottom w:val="0"/>
                      <w:divBdr>
                        <w:top w:val="none" w:sz="0" w:space="0" w:color="auto"/>
                        <w:left w:val="none" w:sz="0" w:space="0" w:color="auto"/>
                        <w:bottom w:val="none" w:sz="0" w:space="0" w:color="auto"/>
                        <w:right w:val="none" w:sz="0" w:space="0" w:color="auto"/>
                      </w:divBdr>
                    </w:div>
                  </w:divsChild>
                </w:div>
                <w:div w:id="561675333">
                  <w:marLeft w:val="0"/>
                  <w:marRight w:val="0"/>
                  <w:marTop w:val="0"/>
                  <w:marBottom w:val="0"/>
                  <w:divBdr>
                    <w:top w:val="none" w:sz="0" w:space="0" w:color="auto"/>
                    <w:left w:val="none" w:sz="0" w:space="0" w:color="auto"/>
                    <w:bottom w:val="none" w:sz="0" w:space="0" w:color="auto"/>
                    <w:right w:val="none" w:sz="0" w:space="0" w:color="auto"/>
                  </w:divBdr>
                  <w:divsChild>
                    <w:div w:id="667366841">
                      <w:marLeft w:val="0"/>
                      <w:marRight w:val="0"/>
                      <w:marTop w:val="0"/>
                      <w:marBottom w:val="0"/>
                      <w:divBdr>
                        <w:top w:val="none" w:sz="0" w:space="0" w:color="auto"/>
                        <w:left w:val="none" w:sz="0" w:space="0" w:color="auto"/>
                        <w:bottom w:val="none" w:sz="0" w:space="0" w:color="auto"/>
                        <w:right w:val="none" w:sz="0" w:space="0" w:color="auto"/>
                      </w:divBdr>
                    </w:div>
                  </w:divsChild>
                </w:div>
                <w:div w:id="567879724">
                  <w:marLeft w:val="0"/>
                  <w:marRight w:val="0"/>
                  <w:marTop w:val="0"/>
                  <w:marBottom w:val="0"/>
                  <w:divBdr>
                    <w:top w:val="none" w:sz="0" w:space="0" w:color="auto"/>
                    <w:left w:val="none" w:sz="0" w:space="0" w:color="auto"/>
                    <w:bottom w:val="none" w:sz="0" w:space="0" w:color="auto"/>
                    <w:right w:val="none" w:sz="0" w:space="0" w:color="auto"/>
                  </w:divBdr>
                  <w:divsChild>
                    <w:div w:id="2054621372">
                      <w:marLeft w:val="0"/>
                      <w:marRight w:val="0"/>
                      <w:marTop w:val="0"/>
                      <w:marBottom w:val="0"/>
                      <w:divBdr>
                        <w:top w:val="none" w:sz="0" w:space="0" w:color="auto"/>
                        <w:left w:val="none" w:sz="0" w:space="0" w:color="auto"/>
                        <w:bottom w:val="none" w:sz="0" w:space="0" w:color="auto"/>
                        <w:right w:val="none" w:sz="0" w:space="0" w:color="auto"/>
                      </w:divBdr>
                    </w:div>
                  </w:divsChild>
                </w:div>
                <w:div w:id="571739913">
                  <w:marLeft w:val="0"/>
                  <w:marRight w:val="0"/>
                  <w:marTop w:val="0"/>
                  <w:marBottom w:val="0"/>
                  <w:divBdr>
                    <w:top w:val="none" w:sz="0" w:space="0" w:color="auto"/>
                    <w:left w:val="none" w:sz="0" w:space="0" w:color="auto"/>
                    <w:bottom w:val="none" w:sz="0" w:space="0" w:color="auto"/>
                    <w:right w:val="none" w:sz="0" w:space="0" w:color="auto"/>
                  </w:divBdr>
                  <w:divsChild>
                    <w:div w:id="1524201535">
                      <w:marLeft w:val="0"/>
                      <w:marRight w:val="0"/>
                      <w:marTop w:val="0"/>
                      <w:marBottom w:val="0"/>
                      <w:divBdr>
                        <w:top w:val="none" w:sz="0" w:space="0" w:color="auto"/>
                        <w:left w:val="none" w:sz="0" w:space="0" w:color="auto"/>
                        <w:bottom w:val="none" w:sz="0" w:space="0" w:color="auto"/>
                        <w:right w:val="none" w:sz="0" w:space="0" w:color="auto"/>
                      </w:divBdr>
                    </w:div>
                  </w:divsChild>
                </w:div>
                <w:div w:id="588928273">
                  <w:marLeft w:val="0"/>
                  <w:marRight w:val="0"/>
                  <w:marTop w:val="0"/>
                  <w:marBottom w:val="0"/>
                  <w:divBdr>
                    <w:top w:val="none" w:sz="0" w:space="0" w:color="auto"/>
                    <w:left w:val="none" w:sz="0" w:space="0" w:color="auto"/>
                    <w:bottom w:val="none" w:sz="0" w:space="0" w:color="auto"/>
                    <w:right w:val="none" w:sz="0" w:space="0" w:color="auto"/>
                  </w:divBdr>
                  <w:divsChild>
                    <w:div w:id="999112836">
                      <w:marLeft w:val="0"/>
                      <w:marRight w:val="0"/>
                      <w:marTop w:val="0"/>
                      <w:marBottom w:val="0"/>
                      <w:divBdr>
                        <w:top w:val="none" w:sz="0" w:space="0" w:color="auto"/>
                        <w:left w:val="none" w:sz="0" w:space="0" w:color="auto"/>
                        <w:bottom w:val="none" w:sz="0" w:space="0" w:color="auto"/>
                        <w:right w:val="none" w:sz="0" w:space="0" w:color="auto"/>
                      </w:divBdr>
                    </w:div>
                  </w:divsChild>
                </w:div>
                <w:div w:id="655307152">
                  <w:marLeft w:val="0"/>
                  <w:marRight w:val="0"/>
                  <w:marTop w:val="0"/>
                  <w:marBottom w:val="0"/>
                  <w:divBdr>
                    <w:top w:val="none" w:sz="0" w:space="0" w:color="auto"/>
                    <w:left w:val="none" w:sz="0" w:space="0" w:color="auto"/>
                    <w:bottom w:val="none" w:sz="0" w:space="0" w:color="auto"/>
                    <w:right w:val="none" w:sz="0" w:space="0" w:color="auto"/>
                  </w:divBdr>
                  <w:divsChild>
                    <w:div w:id="2133209045">
                      <w:marLeft w:val="0"/>
                      <w:marRight w:val="0"/>
                      <w:marTop w:val="0"/>
                      <w:marBottom w:val="0"/>
                      <w:divBdr>
                        <w:top w:val="none" w:sz="0" w:space="0" w:color="auto"/>
                        <w:left w:val="none" w:sz="0" w:space="0" w:color="auto"/>
                        <w:bottom w:val="none" w:sz="0" w:space="0" w:color="auto"/>
                        <w:right w:val="none" w:sz="0" w:space="0" w:color="auto"/>
                      </w:divBdr>
                    </w:div>
                  </w:divsChild>
                </w:div>
                <w:div w:id="657419359">
                  <w:marLeft w:val="0"/>
                  <w:marRight w:val="0"/>
                  <w:marTop w:val="0"/>
                  <w:marBottom w:val="0"/>
                  <w:divBdr>
                    <w:top w:val="none" w:sz="0" w:space="0" w:color="auto"/>
                    <w:left w:val="none" w:sz="0" w:space="0" w:color="auto"/>
                    <w:bottom w:val="none" w:sz="0" w:space="0" w:color="auto"/>
                    <w:right w:val="none" w:sz="0" w:space="0" w:color="auto"/>
                  </w:divBdr>
                  <w:divsChild>
                    <w:div w:id="1447969120">
                      <w:marLeft w:val="0"/>
                      <w:marRight w:val="0"/>
                      <w:marTop w:val="0"/>
                      <w:marBottom w:val="0"/>
                      <w:divBdr>
                        <w:top w:val="none" w:sz="0" w:space="0" w:color="auto"/>
                        <w:left w:val="none" w:sz="0" w:space="0" w:color="auto"/>
                        <w:bottom w:val="none" w:sz="0" w:space="0" w:color="auto"/>
                        <w:right w:val="none" w:sz="0" w:space="0" w:color="auto"/>
                      </w:divBdr>
                    </w:div>
                  </w:divsChild>
                </w:div>
                <w:div w:id="704795562">
                  <w:marLeft w:val="0"/>
                  <w:marRight w:val="0"/>
                  <w:marTop w:val="0"/>
                  <w:marBottom w:val="0"/>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720329496">
                  <w:marLeft w:val="0"/>
                  <w:marRight w:val="0"/>
                  <w:marTop w:val="0"/>
                  <w:marBottom w:val="0"/>
                  <w:divBdr>
                    <w:top w:val="none" w:sz="0" w:space="0" w:color="auto"/>
                    <w:left w:val="none" w:sz="0" w:space="0" w:color="auto"/>
                    <w:bottom w:val="none" w:sz="0" w:space="0" w:color="auto"/>
                    <w:right w:val="none" w:sz="0" w:space="0" w:color="auto"/>
                  </w:divBdr>
                  <w:divsChild>
                    <w:div w:id="787505834">
                      <w:marLeft w:val="0"/>
                      <w:marRight w:val="0"/>
                      <w:marTop w:val="0"/>
                      <w:marBottom w:val="0"/>
                      <w:divBdr>
                        <w:top w:val="none" w:sz="0" w:space="0" w:color="auto"/>
                        <w:left w:val="none" w:sz="0" w:space="0" w:color="auto"/>
                        <w:bottom w:val="none" w:sz="0" w:space="0" w:color="auto"/>
                        <w:right w:val="none" w:sz="0" w:space="0" w:color="auto"/>
                      </w:divBdr>
                    </w:div>
                  </w:divsChild>
                </w:div>
                <w:div w:id="731120994">
                  <w:marLeft w:val="0"/>
                  <w:marRight w:val="0"/>
                  <w:marTop w:val="0"/>
                  <w:marBottom w:val="0"/>
                  <w:divBdr>
                    <w:top w:val="none" w:sz="0" w:space="0" w:color="auto"/>
                    <w:left w:val="none" w:sz="0" w:space="0" w:color="auto"/>
                    <w:bottom w:val="none" w:sz="0" w:space="0" w:color="auto"/>
                    <w:right w:val="none" w:sz="0" w:space="0" w:color="auto"/>
                  </w:divBdr>
                  <w:divsChild>
                    <w:div w:id="196967884">
                      <w:marLeft w:val="0"/>
                      <w:marRight w:val="0"/>
                      <w:marTop w:val="0"/>
                      <w:marBottom w:val="0"/>
                      <w:divBdr>
                        <w:top w:val="none" w:sz="0" w:space="0" w:color="auto"/>
                        <w:left w:val="none" w:sz="0" w:space="0" w:color="auto"/>
                        <w:bottom w:val="none" w:sz="0" w:space="0" w:color="auto"/>
                        <w:right w:val="none" w:sz="0" w:space="0" w:color="auto"/>
                      </w:divBdr>
                    </w:div>
                  </w:divsChild>
                </w:div>
                <w:div w:id="737634280">
                  <w:marLeft w:val="0"/>
                  <w:marRight w:val="0"/>
                  <w:marTop w:val="0"/>
                  <w:marBottom w:val="0"/>
                  <w:divBdr>
                    <w:top w:val="none" w:sz="0" w:space="0" w:color="auto"/>
                    <w:left w:val="none" w:sz="0" w:space="0" w:color="auto"/>
                    <w:bottom w:val="none" w:sz="0" w:space="0" w:color="auto"/>
                    <w:right w:val="none" w:sz="0" w:space="0" w:color="auto"/>
                  </w:divBdr>
                  <w:divsChild>
                    <w:div w:id="241374861">
                      <w:marLeft w:val="0"/>
                      <w:marRight w:val="0"/>
                      <w:marTop w:val="0"/>
                      <w:marBottom w:val="0"/>
                      <w:divBdr>
                        <w:top w:val="none" w:sz="0" w:space="0" w:color="auto"/>
                        <w:left w:val="none" w:sz="0" w:space="0" w:color="auto"/>
                        <w:bottom w:val="none" w:sz="0" w:space="0" w:color="auto"/>
                        <w:right w:val="none" w:sz="0" w:space="0" w:color="auto"/>
                      </w:divBdr>
                    </w:div>
                  </w:divsChild>
                </w:div>
                <w:div w:id="799374731">
                  <w:marLeft w:val="0"/>
                  <w:marRight w:val="0"/>
                  <w:marTop w:val="0"/>
                  <w:marBottom w:val="0"/>
                  <w:divBdr>
                    <w:top w:val="none" w:sz="0" w:space="0" w:color="auto"/>
                    <w:left w:val="none" w:sz="0" w:space="0" w:color="auto"/>
                    <w:bottom w:val="none" w:sz="0" w:space="0" w:color="auto"/>
                    <w:right w:val="none" w:sz="0" w:space="0" w:color="auto"/>
                  </w:divBdr>
                  <w:divsChild>
                    <w:div w:id="1850101136">
                      <w:marLeft w:val="0"/>
                      <w:marRight w:val="0"/>
                      <w:marTop w:val="0"/>
                      <w:marBottom w:val="0"/>
                      <w:divBdr>
                        <w:top w:val="none" w:sz="0" w:space="0" w:color="auto"/>
                        <w:left w:val="none" w:sz="0" w:space="0" w:color="auto"/>
                        <w:bottom w:val="none" w:sz="0" w:space="0" w:color="auto"/>
                        <w:right w:val="none" w:sz="0" w:space="0" w:color="auto"/>
                      </w:divBdr>
                    </w:div>
                  </w:divsChild>
                </w:div>
                <w:div w:id="799886011">
                  <w:marLeft w:val="0"/>
                  <w:marRight w:val="0"/>
                  <w:marTop w:val="0"/>
                  <w:marBottom w:val="0"/>
                  <w:divBdr>
                    <w:top w:val="none" w:sz="0" w:space="0" w:color="auto"/>
                    <w:left w:val="none" w:sz="0" w:space="0" w:color="auto"/>
                    <w:bottom w:val="none" w:sz="0" w:space="0" w:color="auto"/>
                    <w:right w:val="none" w:sz="0" w:space="0" w:color="auto"/>
                  </w:divBdr>
                  <w:divsChild>
                    <w:div w:id="94441939">
                      <w:marLeft w:val="0"/>
                      <w:marRight w:val="0"/>
                      <w:marTop w:val="0"/>
                      <w:marBottom w:val="0"/>
                      <w:divBdr>
                        <w:top w:val="none" w:sz="0" w:space="0" w:color="auto"/>
                        <w:left w:val="none" w:sz="0" w:space="0" w:color="auto"/>
                        <w:bottom w:val="none" w:sz="0" w:space="0" w:color="auto"/>
                        <w:right w:val="none" w:sz="0" w:space="0" w:color="auto"/>
                      </w:divBdr>
                    </w:div>
                    <w:div w:id="786506494">
                      <w:marLeft w:val="0"/>
                      <w:marRight w:val="0"/>
                      <w:marTop w:val="0"/>
                      <w:marBottom w:val="0"/>
                      <w:divBdr>
                        <w:top w:val="none" w:sz="0" w:space="0" w:color="auto"/>
                        <w:left w:val="none" w:sz="0" w:space="0" w:color="auto"/>
                        <w:bottom w:val="none" w:sz="0" w:space="0" w:color="auto"/>
                        <w:right w:val="none" w:sz="0" w:space="0" w:color="auto"/>
                      </w:divBdr>
                    </w:div>
                    <w:div w:id="956134261">
                      <w:marLeft w:val="0"/>
                      <w:marRight w:val="0"/>
                      <w:marTop w:val="0"/>
                      <w:marBottom w:val="0"/>
                      <w:divBdr>
                        <w:top w:val="none" w:sz="0" w:space="0" w:color="auto"/>
                        <w:left w:val="none" w:sz="0" w:space="0" w:color="auto"/>
                        <w:bottom w:val="none" w:sz="0" w:space="0" w:color="auto"/>
                        <w:right w:val="none" w:sz="0" w:space="0" w:color="auto"/>
                      </w:divBdr>
                    </w:div>
                    <w:div w:id="1083602584">
                      <w:marLeft w:val="0"/>
                      <w:marRight w:val="0"/>
                      <w:marTop w:val="0"/>
                      <w:marBottom w:val="0"/>
                      <w:divBdr>
                        <w:top w:val="none" w:sz="0" w:space="0" w:color="auto"/>
                        <w:left w:val="none" w:sz="0" w:space="0" w:color="auto"/>
                        <w:bottom w:val="none" w:sz="0" w:space="0" w:color="auto"/>
                        <w:right w:val="none" w:sz="0" w:space="0" w:color="auto"/>
                      </w:divBdr>
                    </w:div>
                    <w:div w:id="1230458230">
                      <w:marLeft w:val="0"/>
                      <w:marRight w:val="0"/>
                      <w:marTop w:val="0"/>
                      <w:marBottom w:val="0"/>
                      <w:divBdr>
                        <w:top w:val="none" w:sz="0" w:space="0" w:color="auto"/>
                        <w:left w:val="none" w:sz="0" w:space="0" w:color="auto"/>
                        <w:bottom w:val="none" w:sz="0" w:space="0" w:color="auto"/>
                        <w:right w:val="none" w:sz="0" w:space="0" w:color="auto"/>
                      </w:divBdr>
                    </w:div>
                    <w:div w:id="1643578426">
                      <w:marLeft w:val="0"/>
                      <w:marRight w:val="0"/>
                      <w:marTop w:val="0"/>
                      <w:marBottom w:val="0"/>
                      <w:divBdr>
                        <w:top w:val="none" w:sz="0" w:space="0" w:color="auto"/>
                        <w:left w:val="none" w:sz="0" w:space="0" w:color="auto"/>
                        <w:bottom w:val="none" w:sz="0" w:space="0" w:color="auto"/>
                        <w:right w:val="none" w:sz="0" w:space="0" w:color="auto"/>
                      </w:divBdr>
                    </w:div>
                    <w:div w:id="2141654342">
                      <w:marLeft w:val="0"/>
                      <w:marRight w:val="0"/>
                      <w:marTop w:val="0"/>
                      <w:marBottom w:val="0"/>
                      <w:divBdr>
                        <w:top w:val="none" w:sz="0" w:space="0" w:color="auto"/>
                        <w:left w:val="none" w:sz="0" w:space="0" w:color="auto"/>
                        <w:bottom w:val="none" w:sz="0" w:space="0" w:color="auto"/>
                        <w:right w:val="none" w:sz="0" w:space="0" w:color="auto"/>
                      </w:divBdr>
                    </w:div>
                  </w:divsChild>
                </w:div>
                <w:div w:id="807010783">
                  <w:marLeft w:val="0"/>
                  <w:marRight w:val="0"/>
                  <w:marTop w:val="0"/>
                  <w:marBottom w:val="0"/>
                  <w:divBdr>
                    <w:top w:val="none" w:sz="0" w:space="0" w:color="auto"/>
                    <w:left w:val="none" w:sz="0" w:space="0" w:color="auto"/>
                    <w:bottom w:val="none" w:sz="0" w:space="0" w:color="auto"/>
                    <w:right w:val="none" w:sz="0" w:space="0" w:color="auto"/>
                  </w:divBdr>
                  <w:divsChild>
                    <w:div w:id="1240597802">
                      <w:marLeft w:val="0"/>
                      <w:marRight w:val="0"/>
                      <w:marTop w:val="0"/>
                      <w:marBottom w:val="0"/>
                      <w:divBdr>
                        <w:top w:val="none" w:sz="0" w:space="0" w:color="auto"/>
                        <w:left w:val="none" w:sz="0" w:space="0" w:color="auto"/>
                        <w:bottom w:val="none" w:sz="0" w:space="0" w:color="auto"/>
                        <w:right w:val="none" w:sz="0" w:space="0" w:color="auto"/>
                      </w:divBdr>
                    </w:div>
                  </w:divsChild>
                </w:div>
                <w:div w:id="818577383">
                  <w:marLeft w:val="0"/>
                  <w:marRight w:val="0"/>
                  <w:marTop w:val="0"/>
                  <w:marBottom w:val="0"/>
                  <w:divBdr>
                    <w:top w:val="none" w:sz="0" w:space="0" w:color="auto"/>
                    <w:left w:val="none" w:sz="0" w:space="0" w:color="auto"/>
                    <w:bottom w:val="none" w:sz="0" w:space="0" w:color="auto"/>
                    <w:right w:val="none" w:sz="0" w:space="0" w:color="auto"/>
                  </w:divBdr>
                  <w:divsChild>
                    <w:div w:id="2137065277">
                      <w:marLeft w:val="0"/>
                      <w:marRight w:val="0"/>
                      <w:marTop w:val="0"/>
                      <w:marBottom w:val="0"/>
                      <w:divBdr>
                        <w:top w:val="none" w:sz="0" w:space="0" w:color="auto"/>
                        <w:left w:val="none" w:sz="0" w:space="0" w:color="auto"/>
                        <w:bottom w:val="none" w:sz="0" w:space="0" w:color="auto"/>
                        <w:right w:val="none" w:sz="0" w:space="0" w:color="auto"/>
                      </w:divBdr>
                    </w:div>
                  </w:divsChild>
                </w:div>
                <w:div w:id="901863801">
                  <w:marLeft w:val="0"/>
                  <w:marRight w:val="0"/>
                  <w:marTop w:val="0"/>
                  <w:marBottom w:val="0"/>
                  <w:divBdr>
                    <w:top w:val="none" w:sz="0" w:space="0" w:color="auto"/>
                    <w:left w:val="none" w:sz="0" w:space="0" w:color="auto"/>
                    <w:bottom w:val="none" w:sz="0" w:space="0" w:color="auto"/>
                    <w:right w:val="none" w:sz="0" w:space="0" w:color="auto"/>
                  </w:divBdr>
                  <w:divsChild>
                    <w:div w:id="1295872880">
                      <w:marLeft w:val="0"/>
                      <w:marRight w:val="0"/>
                      <w:marTop w:val="0"/>
                      <w:marBottom w:val="0"/>
                      <w:divBdr>
                        <w:top w:val="none" w:sz="0" w:space="0" w:color="auto"/>
                        <w:left w:val="none" w:sz="0" w:space="0" w:color="auto"/>
                        <w:bottom w:val="none" w:sz="0" w:space="0" w:color="auto"/>
                        <w:right w:val="none" w:sz="0" w:space="0" w:color="auto"/>
                      </w:divBdr>
                    </w:div>
                  </w:divsChild>
                </w:div>
                <w:div w:id="905993758">
                  <w:marLeft w:val="0"/>
                  <w:marRight w:val="0"/>
                  <w:marTop w:val="0"/>
                  <w:marBottom w:val="0"/>
                  <w:divBdr>
                    <w:top w:val="none" w:sz="0" w:space="0" w:color="auto"/>
                    <w:left w:val="none" w:sz="0" w:space="0" w:color="auto"/>
                    <w:bottom w:val="none" w:sz="0" w:space="0" w:color="auto"/>
                    <w:right w:val="none" w:sz="0" w:space="0" w:color="auto"/>
                  </w:divBdr>
                  <w:divsChild>
                    <w:div w:id="2114586422">
                      <w:marLeft w:val="0"/>
                      <w:marRight w:val="0"/>
                      <w:marTop w:val="0"/>
                      <w:marBottom w:val="0"/>
                      <w:divBdr>
                        <w:top w:val="none" w:sz="0" w:space="0" w:color="auto"/>
                        <w:left w:val="none" w:sz="0" w:space="0" w:color="auto"/>
                        <w:bottom w:val="none" w:sz="0" w:space="0" w:color="auto"/>
                        <w:right w:val="none" w:sz="0" w:space="0" w:color="auto"/>
                      </w:divBdr>
                    </w:div>
                  </w:divsChild>
                </w:div>
                <w:div w:id="921724282">
                  <w:marLeft w:val="0"/>
                  <w:marRight w:val="0"/>
                  <w:marTop w:val="0"/>
                  <w:marBottom w:val="0"/>
                  <w:divBdr>
                    <w:top w:val="none" w:sz="0" w:space="0" w:color="auto"/>
                    <w:left w:val="none" w:sz="0" w:space="0" w:color="auto"/>
                    <w:bottom w:val="none" w:sz="0" w:space="0" w:color="auto"/>
                    <w:right w:val="none" w:sz="0" w:space="0" w:color="auto"/>
                  </w:divBdr>
                  <w:divsChild>
                    <w:div w:id="947200330">
                      <w:marLeft w:val="0"/>
                      <w:marRight w:val="0"/>
                      <w:marTop w:val="0"/>
                      <w:marBottom w:val="0"/>
                      <w:divBdr>
                        <w:top w:val="none" w:sz="0" w:space="0" w:color="auto"/>
                        <w:left w:val="none" w:sz="0" w:space="0" w:color="auto"/>
                        <w:bottom w:val="none" w:sz="0" w:space="0" w:color="auto"/>
                        <w:right w:val="none" w:sz="0" w:space="0" w:color="auto"/>
                      </w:divBdr>
                    </w:div>
                  </w:divsChild>
                </w:div>
                <w:div w:id="947085063">
                  <w:marLeft w:val="0"/>
                  <w:marRight w:val="0"/>
                  <w:marTop w:val="0"/>
                  <w:marBottom w:val="0"/>
                  <w:divBdr>
                    <w:top w:val="none" w:sz="0" w:space="0" w:color="auto"/>
                    <w:left w:val="none" w:sz="0" w:space="0" w:color="auto"/>
                    <w:bottom w:val="none" w:sz="0" w:space="0" w:color="auto"/>
                    <w:right w:val="none" w:sz="0" w:space="0" w:color="auto"/>
                  </w:divBdr>
                  <w:divsChild>
                    <w:div w:id="1389956976">
                      <w:marLeft w:val="0"/>
                      <w:marRight w:val="0"/>
                      <w:marTop w:val="0"/>
                      <w:marBottom w:val="0"/>
                      <w:divBdr>
                        <w:top w:val="none" w:sz="0" w:space="0" w:color="auto"/>
                        <w:left w:val="none" w:sz="0" w:space="0" w:color="auto"/>
                        <w:bottom w:val="none" w:sz="0" w:space="0" w:color="auto"/>
                        <w:right w:val="none" w:sz="0" w:space="0" w:color="auto"/>
                      </w:divBdr>
                    </w:div>
                  </w:divsChild>
                </w:div>
                <w:div w:id="956066975">
                  <w:marLeft w:val="0"/>
                  <w:marRight w:val="0"/>
                  <w:marTop w:val="0"/>
                  <w:marBottom w:val="0"/>
                  <w:divBdr>
                    <w:top w:val="none" w:sz="0" w:space="0" w:color="auto"/>
                    <w:left w:val="none" w:sz="0" w:space="0" w:color="auto"/>
                    <w:bottom w:val="none" w:sz="0" w:space="0" w:color="auto"/>
                    <w:right w:val="none" w:sz="0" w:space="0" w:color="auto"/>
                  </w:divBdr>
                  <w:divsChild>
                    <w:div w:id="1267692257">
                      <w:marLeft w:val="0"/>
                      <w:marRight w:val="0"/>
                      <w:marTop w:val="0"/>
                      <w:marBottom w:val="0"/>
                      <w:divBdr>
                        <w:top w:val="none" w:sz="0" w:space="0" w:color="auto"/>
                        <w:left w:val="none" w:sz="0" w:space="0" w:color="auto"/>
                        <w:bottom w:val="none" w:sz="0" w:space="0" w:color="auto"/>
                        <w:right w:val="none" w:sz="0" w:space="0" w:color="auto"/>
                      </w:divBdr>
                    </w:div>
                  </w:divsChild>
                </w:div>
                <w:div w:id="973294966">
                  <w:marLeft w:val="0"/>
                  <w:marRight w:val="0"/>
                  <w:marTop w:val="0"/>
                  <w:marBottom w:val="0"/>
                  <w:divBdr>
                    <w:top w:val="none" w:sz="0" w:space="0" w:color="auto"/>
                    <w:left w:val="none" w:sz="0" w:space="0" w:color="auto"/>
                    <w:bottom w:val="none" w:sz="0" w:space="0" w:color="auto"/>
                    <w:right w:val="none" w:sz="0" w:space="0" w:color="auto"/>
                  </w:divBdr>
                  <w:divsChild>
                    <w:div w:id="1912302718">
                      <w:marLeft w:val="0"/>
                      <w:marRight w:val="0"/>
                      <w:marTop w:val="0"/>
                      <w:marBottom w:val="0"/>
                      <w:divBdr>
                        <w:top w:val="none" w:sz="0" w:space="0" w:color="auto"/>
                        <w:left w:val="none" w:sz="0" w:space="0" w:color="auto"/>
                        <w:bottom w:val="none" w:sz="0" w:space="0" w:color="auto"/>
                        <w:right w:val="none" w:sz="0" w:space="0" w:color="auto"/>
                      </w:divBdr>
                    </w:div>
                  </w:divsChild>
                </w:div>
                <w:div w:id="987906426">
                  <w:marLeft w:val="0"/>
                  <w:marRight w:val="0"/>
                  <w:marTop w:val="0"/>
                  <w:marBottom w:val="0"/>
                  <w:divBdr>
                    <w:top w:val="none" w:sz="0" w:space="0" w:color="auto"/>
                    <w:left w:val="none" w:sz="0" w:space="0" w:color="auto"/>
                    <w:bottom w:val="none" w:sz="0" w:space="0" w:color="auto"/>
                    <w:right w:val="none" w:sz="0" w:space="0" w:color="auto"/>
                  </w:divBdr>
                  <w:divsChild>
                    <w:div w:id="758982100">
                      <w:marLeft w:val="0"/>
                      <w:marRight w:val="0"/>
                      <w:marTop w:val="0"/>
                      <w:marBottom w:val="0"/>
                      <w:divBdr>
                        <w:top w:val="none" w:sz="0" w:space="0" w:color="auto"/>
                        <w:left w:val="none" w:sz="0" w:space="0" w:color="auto"/>
                        <w:bottom w:val="none" w:sz="0" w:space="0" w:color="auto"/>
                        <w:right w:val="none" w:sz="0" w:space="0" w:color="auto"/>
                      </w:divBdr>
                    </w:div>
                    <w:div w:id="1325742622">
                      <w:marLeft w:val="0"/>
                      <w:marRight w:val="0"/>
                      <w:marTop w:val="0"/>
                      <w:marBottom w:val="0"/>
                      <w:divBdr>
                        <w:top w:val="none" w:sz="0" w:space="0" w:color="auto"/>
                        <w:left w:val="none" w:sz="0" w:space="0" w:color="auto"/>
                        <w:bottom w:val="none" w:sz="0" w:space="0" w:color="auto"/>
                        <w:right w:val="none" w:sz="0" w:space="0" w:color="auto"/>
                      </w:divBdr>
                    </w:div>
                  </w:divsChild>
                </w:div>
                <w:div w:id="989791774">
                  <w:marLeft w:val="0"/>
                  <w:marRight w:val="0"/>
                  <w:marTop w:val="0"/>
                  <w:marBottom w:val="0"/>
                  <w:divBdr>
                    <w:top w:val="none" w:sz="0" w:space="0" w:color="auto"/>
                    <w:left w:val="none" w:sz="0" w:space="0" w:color="auto"/>
                    <w:bottom w:val="none" w:sz="0" w:space="0" w:color="auto"/>
                    <w:right w:val="none" w:sz="0" w:space="0" w:color="auto"/>
                  </w:divBdr>
                  <w:divsChild>
                    <w:div w:id="1040015678">
                      <w:marLeft w:val="0"/>
                      <w:marRight w:val="0"/>
                      <w:marTop w:val="0"/>
                      <w:marBottom w:val="0"/>
                      <w:divBdr>
                        <w:top w:val="none" w:sz="0" w:space="0" w:color="auto"/>
                        <w:left w:val="none" w:sz="0" w:space="0" w:color="auto"/>
                        <w:bottom w:val="none" w:sz="0" w:space="0" w:color="auto"/>
                        <w:right w:val="none" w:sz="0" w:space="0" w:color="auto"/>
                      </w:divBdr>
                    </w:div>
                  </w:divsChild>
                </w:div>
                <w:div w:id="1007750625">
                  <w:marLeft w:val="0"/>
                  <w:marRight w:val="0"/>
                  <w:marTop w:val="0"/>
                  <w:marBottom w:val="0"/>
                  <w:divBdr>
                    <w:top w:val="none" w:sz="0" w:space="0" w:color="auto"/>
                    <w:left w:val="none" w:sz="0" w:space="0" w:color="auto"/>
                    <w:bottom w:val="none" w:sz="0" w:space="0" w:color="auto"/>
                    <w:right w:val="none" w:sz="0" w:space="0" w:color="auto"/>
                  </w:divBdr>
                  <w:divsChild>
                    <w:div w:id="222373388">
                      <w:marLeft w:val="0"/>
                      <w:marRight w:val="0"/>
                      <w:marTop w:val="0"/>
                      <w:marBottom w:val="0"/>
                      <w:divBdr>
                        <w:top w:val="none" w:sz="0" w:space="0" w:color="auto"/>
                        <w:left w:val="none" w:sz="0" w:space="0" w:color="auto"/>
                        <w:bottom w:val="none" w:sz="0" w:space="0" w:color="auto"/>
                        <w:right w:val="none" w:sz="0" w:space="0" w:color="auto"/>
                      </w:divBdr>
                    </w:div>
                  </w:divsChild>
                </w:div>
                <w:div w:id="1011645245">
                  <w:marLeft w:val="0"/>
                  <w:marRight w:val="0"/>
                  <w:marTop w:val="0"/>
                  <w:marBottom w:val="0"/>
                  <w:divBdr>
                    <w:top w:val="none" w:sz="0" w:space="0" w:color="auto"/>
                    <w:left w:val="none" w:sz="0" w:space="0" w:color="auto"/>
                    <w:bottom w:val="none" w:sz="0" w:space="0" w:color="auto"/>
                    <w:right w:val="none" w:sz="0" w:space="0" w:color="auto"/>
                  </w:divBdr>
                  <w:divsChild>
                    <w:div w:id="1482888639">
                      <w:marLeft w:val="0"/>
                      <w:marRight w:val="0"/>
                      <w:marTop w:val="0"/>
                      <w:marBottom w:val="0"/>
                      <w:divBdr>
                        <w:top w:val="none" w:sz="0" w:space="0" w:color="auto"/>
                        <w:left w:val="none" w:sz="0" w:space="0" w:color="auto"/>
                        <w:bottom w:val="none" w:sz="0" w:space="0" w:color="auto"/>
                        <w:right w:val="none" w:sz="0" w:space="0" w:color="auto"/>
                      </w:divBdr>
                    </w:div>
                  </w:divsChild>
                </w:div>
                <w:div w:id="1027875800">
                  <w:marLeft w:val="0"/>
                  <w:marRight w:val="0"/>
                  <w:marTop w:val="0"/>
                  <w:marBottom w:val="0"/>
                  <w:divBdr>
                    <w:top w:val="none" w:sz="0" w:space="0" w:color="auto"/>
                    <w:left w:val="none" w:sz="0" w:space="0" w:color="auto"/>
                    <w:bottom w:val="none" w:sz="0" w:space="0" w:color="auto"/>
                    <w:right w:val="none" w:sz="0" w:space="0" w:color="auto"/>
                  </w:divBdr>
                  <w:divsChild>
                    <w:div w:id="995836494">
                      <w:marLeft w:val="0"/>
                      <w:marRight w:val="0"/>
                      <w:marTop w:val="0"/>
                      <w:marBottom w:val="0"/>
                      <w:divBdr>
                        <w:top w:val="none" w:sz="0" w:space="0" w:color="auto"/>
                        <w:left w:val="none" w:sz="0" w:space="0" w:color="auto"/>
                        <w:bottom w:val="none" w:sz="0" w:space="0" w:color="auto"/>
                        <w:right w:val="none" w:sz="0" w:space="0" w:color="auto"/>
                      </w:divBdr>
                    </w:div>
                  </w:divsChild>
                </w:div>
                <w:div w:id="1065031156">
                  <w:marLeft w:val="0"/>
                  <w:marRight w:val="0"/>
                  <w:marTop w:val="0"/>
                  <w:marBottom w:val="0"/>
                  <w:divBdr>
                    <w:top w:val="none" w:sz="0" w:space="0" w:color="auto"/>
                    <w:left w:val="none" w:sz="0" w:space="0" w:color="auto"/>
                    <w:bottom w:val="none" w:sz="0" w:space="0" w:color="auto"/>
                    <w:right w:val="none" w:sz="0" w:space="0" w:color="auto"/>
                  </w:divBdr>
                  <w:divsChild>
                    <w:div w:id="810632902">
                      <w:marLeft w:val="0"/>
                      <w:marRight w:val="0"/>
                      <w:marTop w:val="0"/>
                      <w:marBottom w:val="0"/>
                      <w:divBdr>
                        <w:top w:val="none" w:sz="0" w:space="0" w:color="auto"/>
                        <w:left w:val="none" w:sz="0" w:space="0" w:color="auto"/>
                        <w:bottom w:val="none" w:sz="0" w:space="0" w:color="auto"/>
                        <w:right w:val="none" w:sz="0" w:space="0" w:color="auto"/>
                      </w:divBdr>
                    </w:div>
                  </w:divsChild>
                </w:div>
                <w:div w:id="1113985664">
                  <w:marLeft w:val="0"/>
                  <w:marRight w:val="0"/>
                  <w:marTop w:val="0"/>
                  <w:marBottom w:val="0"/>
                  <w:divBdr>
                    <w:top w:val="none" w:sz="0" w:space="0" w:color="auto"/>
                    <w:left w:val="none" w:sz="0" w:space="0" w:color="auto"/>
                    <w:bottom w:val="none" w:sz="0" w:space="0" w:color="auto"/>
                    <w:right w:val="none" w:sz="0" w:space="0" w:color="auto"/>
                  </w:divBdr>
                  <w:divsChild>
                    <w:div w:id="479885422">
                      <w:marLeft w:val="0"/>
                      <w:marRight w:val="0"/>
                      <w:marTop w:val="0"/>
                      <w:marBottom w:val="0"/>
                      <w:divBdr>
                        <w:top w:val="none" w:sz="0" w:space="0" w:color="auto"/>
                        <w:left w:val="none" w:sz="0" w:space="0" w:color="auto"/>
                        <w:bottom w:val="none" w:sz="0" w:space="0" w:color="auto"/>
                        <w:right w:val="none" w:sz="0" w:space="0" w:color="auto"/>
                      </w:divBdr>
                    </w:div>
                  </w:divsChild>
                </w:div>
                <w:div w:id="1117870549">
                  <w:marLeft w:val="0"/>
                  <w:marRight w:val="0"/>
                  <w:marTop w:val="0"/>
                  <w:marBottom w:val="0"/>
                  <w:divBdr>
                    <w:top w:val="none" w:sz="0" w:space="0" w:color="auto"/>
                    <w:left w:val="none" w:sz="0" w:space="0" w:color="auto"/>
                    <w:bottom w:val="none" w:sz="0" w:space="0" w:color="auto"/>
                    <w:right w:val="none" w:sz="0" w:space="0" w:color="auto"/>
                  </w:divBdr>
                  <w:divsChild>
                    <w:div w:id="577593499">
                      <w:marLeft w:val="0"/>
                      <w:marRight w:val="0"/>
                      <w:marTop w:val="0"/>
                      <w:marBottom w:val="0"/>
                      <w:divBdr>
                        <w:top w:val="none" w:sz="0" w:space="0" w:color="auto"/>
                        <w:left w:val="none" w:sz="0" w:space="0" w:color="auto"/>
                        <w:bottom w:val="none" w:sz="0" w:space="0" w:color="auto"/>
                        <w:right w:val="none" w:sz="0" w:space="0" w:color="auto"/>
                      </w:divBdr>
                    </w:div>
                  </w:divsChild>
                </w:div>
                <w:div w:id="1145967643">
                  <w:marLeft w:val="0"/>
                  <w:marRight w:val="0"/>
                  <w:marTop w:val="0"/>
                  <w:marBottom w:val="0"/>
                  <w:divBdr>
                    <w:top w:val="none" w:sz="0" w:space="0" w:color="auto"/>
                    <w:left w:val="none" w:sz="0" w:space="0" w:color="auto"/>
                    <w:bottom w:val="none" w:sz="0" w:space="0" w:color="auto"/>
                    <w:right w:val="none" w:sz="0" w:space="0" w:color="auto"/>
                  </w:divBdr>
                  <w:divsChild>
                    <w:div w:id="140731768">
                      <w:marLeft w:val="0"/>
                      <w:marRight w:val="0"/>
                      <w:marTop w:val="0"/>
                      <w:marBottom w:val="0"/>
                      <w:divBdr>
                        <w:top w:val="none" w:sz="0" w:space="0" w:color="auto"/>
                        <w:left w:val="none" w:sz="0" w:space="0" w:color="auto"/>
                        <w:bottom w:val="none" w:sz="0" w:space="0" w:color="auto"/>
                        <w:right w:val="none" w:sz="0" w:space="0" w:color="auto"/>
                      </w:divBdr>
                    </w:div>
                  </w:divsChild>
                </w:div>
                <w:div w:id="1167593979">
                  <w:marLeft w:val="0"/>
                  <w:marRight w:val="0"/>
                  <w:marTop w:val="0"/>
                  <w:marBottom w:val="0"/>
                  <w:divBdr>
                    <w:top w:val="none" w:sz="0" w:space="0" w:color="auto"/>
                    <w:left w:val="none" w:sz="0" w:space="0" w:color="auto"/>
                    <w:bottom w:val="none" w:sz="0" w:space="0" w:color="auto"/>
                    <w:right w:val="none" w:sz="0" w:space="0" w:color="auto"/>
                  </w:divBdr>
                  <w:divsChild>
                    <w:div w:id="2144077199">
                      <w:marLeft w:val="0"/>
                      <w:marRight w:val="0"/>
                      <w:marTop w:val="0"/>
                      <w:marBottom w:val="0"/>
                      <w:divBdr>
                        <w:top w:val="none" w:sz="0" w:space="0" w:color="auto"/>
                        <w:left w:val="none" w:sz="0" w:space="0" w:color="auto"/>
                        <w:bottom w:val="none" w:sz="0" w:space="0" w:color="auto"/>
                        <w:right w:val="none" w:sz="0" w:space="0" w:color="auto"/>
                      </w:divBdr>
                    </w:div>
                  </w:divsChild>
                </w:div>
                <w:div w:id="1171336063">
                  <w:marLeft w:val="0"/>
                  <w:marRight w:val="0"/>
                  <w:marTop w:val="0"/>
                  <w:marBottom w:val="0"/>
                  <w:divBdr>
                    <w:top w:val="none" w:sz="0" w:space="0" w:color="auto"/>
                    <w:left w:val="none" w:sz="0" w:space="0" w:color="auto"/>
                    <w:bottom w:val="none" w:sz="0" w:space="0" w:color="auto"/>
                    <w:right w:val="none" w:sz="0" w:space="0" w:color="auto"/>
                  </w:divBdr>
                  <w:divsChild>
                    <w:div w:id="384186527">
                      <w:marLeft w:val="0"/>
                      <w:marRight w:val="0"/>
                      <w:marTop w:val="0"/>
                      <w:marBottom w:val="0"/>
                      <w:divBdr>
                        <w:top w:val="none" w:sz="0" w:space="0" w:color="auto"/>
                        <w:left w:val="none" w:sz="0" w:space="0" w:color="auto"/>
                        <w:bottom w:val="none" w:sz="0" w:space="0" w:color="auto"/>
                        <w:right w:val="none" w:sz="0" w:space="0" w:color="auto"/>
                      </w:divBdr>
                    </w:div>
                  </w:divsChild>
                </w:div>
                <w:div w:id="1177382981">
                  <w:marLeft w:val="0"/>
                  <w:marRight w:val="0"/>
                  <w:marTop w:val="0"/>
                  <w:marBottom w:val="0"/>
                  <w:divBdr>
                    <w:top w:val="none" w:sz="0" w:space="0" w:color="auto"/>
                    <w:left w:val="none" w:sz="0" w:space="0" w:color="auto"/>
                    <w:bottom w:val="none" w:sz="0" w:space="0" w:color="auto"/>
                    <w:right w:val="none" w:sz="0" w:space="0" w:color="auto"/>
                  </w:divBdr>
                  <w:divsChild>
                    <w:div w:id="752435033">
                      <w:marLeft w:val="0"/>
                      <w:marRight w:val="0"/>
                      <w:marTop w:val="0"/>
                      <w:marBottom w:val="0"/>
                      <w:divBdr>
                        <w:top w:val="none" w:sz="0" w:space="0" w:color="auto"/>
                        <w:left w:val="none" w:sz="0" w:space="0" w:color="auto"/>
                        <w:bottom w:val="none" w:sz="0" w:space="0" w:color="auto"/>
                        <w:right w:val="none" w:sz="0" w:space="0" w:color="auto"/>
                      </w:divBdr>
                    </w:div>
                  </w:divsChild>
                </w:div>
                <w:div w:id="1187332635">
                  <w:marLeft w:val="0"/>
                  <w:marRight w:val="0"/>
                  <w:marTop w:val="0"/>
                  <w:marBottom w:val="0"/>
                  <w:divBdr>
                    <w:top w:val="none" w:sz="0" w:space="0" w:color="auto"/>
                    <w:left w:val="none" w:sz="0" w:space="0" w:color="auto"/>
                    <w:bottom w:val="none" w:sz="0" w:space="0" w:color="auto"/>
                    <w:right w:val="none" w:sz="0" w:space="0" w:color="auto"/>
                  </w:divBdr>
                  <w:divsChild>
                    <w:div w:id="835724819">
                      <w:marLeft w:val="0"/>
                      <w:marRight w:val="0"/>
                      <w:marTop w:val="0"/>
                      <w:marBottom w:val="0"/>
                      <w:divBdr>
                        <w:top w:val="none" w:sz="0" w:space="0" w:color="auto"/>
                        <w:left w:val="none" w:sz="0" w:space="0" w:color="auto"/>
                        <w:bottom w:val="none" w:sz="0" w:space="0" w:color="auto"/>
                        <w:right w:val="none" w:sz="0" w:space="0" w:color="auto"/>
                      </w:divBdr>
                    </w:div>
                    <w:div w:id="1520925245">
                      <w:marLeft w:val="0"/>
                      <w:marRight w:val="0"/>
                      <w:marTop w:val="0"/>
                      <w:marBottom w:val="0"/>
                      <w:divBdr>
                        <w:top w:val="none" w:sz="0" w:space="0" w:color="auto"/>
                        <w:left w:val="none" w:sz="0" w:space="0" w:color="auto"/>
                        <w:bottom w:val="none" w:sz="0" w:space="0" w:color="auto"/>
                        <w:right w:val="none" w:sz="0" w:space="0" w:color="auto"/>
                      </w:divBdr>
                    </w:div>
                  </w:divsChild>
                </w:div>
                <w:div w:id="1222474383">
                  <w:marLeft w:val="0"/>
                  <w:marRight w:val="0"/>
                  <w:marTop w:val="0"/>
                  <w:marBottom w:val="0"/>
                  <w:divBdr>
                    <w:top w:val="none" w:sz="0" w:space="0" w:color="auto"/>
                    <w:left w:val="none" w:sz="0" w:space="0" w:color="auto"/>
                    <w:bottom w:val="none" w:sz="0" w:space="0" w:color="auto"/>
                    <w:right w:val="none" w:sz="0" w:space="0" w:color="auto"/>
                  </w:divBdr>
                  <w:divsChild>
                    <w:div w:id="874193274">
                      <w:marLeft w:val="0"/>
                      <w:marRight w:val="0"/>
                      <w:marTop w:val="0"/>
                      <w:marBottom w:val="0"/>
                      <w:divBdr>
                        <w:top w:val="none" w:sz="0" w:space="0" w:color="auto"/>
                        <w:left w:val="none" w:sz="0" w:space="0" w:color="auto"/>
                        <w:bottom w:val="none" w:sz="0" w:space="0" w:color="auto"/>
                        <w:right w:val="none" w:sz="0" w:space="0" w:color="auto"/>
                      </w:divBdr>
                    </w:div>
                  </w:divsChild>
                </w:div>
                <w:div w:id="1225415551">
                  <w:marLeft w:val="0"/>
                  <w:marRight w:val="0"/>
                  <w:marTop w:val="0"/>
                  <w:marBottom w:val="0"/>
                  <w:divBdr>
                    <w:top w:val="none" w:sz="0" w:space="0" w:color="auto"/>
                    <w:left w:val="none" w:sz="0" w:space="0" w:color="auto"/>
                    <w:bottom w:val="none" w:sz="0" w:space="0" w:color="auto"/>
                    <w:right w:val="none" w:sz="0" w:space="0" w:color="auto"/>
                  </w:divBdr>
                  <w:divsChild>
                    <w:div w:id="1120493523">
                      <w:marLeft w:val="0"/>
                      <w:marRight w:val="0"/>
                      <w:marTop w:val="0"/>
                      <w:marBottom w:val="0"/>
                      <w:divBdr>
                        <w:top w:val="none" w:sz="0" w:space="0" w:color="auto"/>
                        <w:left w:val="none" w:sz="0" w:space="0" w:color="auto"/>
                        <w:bottom w:val="none" w:sz="0" w:space="0" w:color="auto"/>
                        <w:right w:val="none" w:sz="0" w:space="0" w:color="auto"/>
                      </w:divBdr>
                    </w:div>
                  </w:divsChild>
                </w:div>
                <w:div w:id="1228222131">
                  <w:marLeft w:val="0"/>
                  <w:marRight w:val="0"/>
                  <w:marTop w:val="0"/>
                  <w:marBottom w:val="0"/>
                  <w:divBdr>
                    <w:top w:val="none" w:sz="0" w:space="0" w:color="auto"/>
                    <w:left w:val="none" w:sz="0" w:space="0" w:color="auto"/>
                    <w:bottom w:val="none" w:sz="0" w:space="0" w:color="auto"/>
                    <w:right w:val="none" w:sz="0" w:space="0" w:color="auto"/>
                  </w:divBdr>
                  <w:divsChild>
                    <w:div w:id="1210798431">
                      <w:marLeft w:val="0"/>
                      <w:marRight w:val="0"/>
                      <w:marTop w:val="0"/>
                      <w:marBottom w:val="0"/>
                      <w:divBdr>
                        <w:top w:val="none" w:sz="0" w:space="0" w:color="auto"/>
                        <w:left w:val="none" w:sz="0" w:space="0" w:color="auto"/>
                        <w:bottom w:val="none" w:sz="0" w:space="0" w:color="auto"/>
                        <w:right w:val="none" w:sz="0" w:space="0" w:color="auto"/>
                      </w:divBdr>
                    </w:div>
                  </w:divsChild>
                </w:div>
                <w:div w:id="1245650245">
                  <w:marLeft w:val="0"/>
                  <w:marRight w:val="0"/>
                  <w:marTop w:val="0"/>
                  <w:marBottom w:val="0"/>
                  <w:divBdr>
                    <w:top w:val="none" w:sz="0" w:space="0" w:color="auto"/>
                    <w:left w:val="none" w:sz="0" w:space="0" w:color="auto"/>
                    <w:bottom w:val="none" w:sz="0" w:space="0" w:color="auto"/>
                    <w:right w:val="none" w:sz="0" w:space="0" w:color="auto"/>
                  </w:divBdr>
                  <w:divsChild>
                    <w:div w:id="363557729">
                      <w:marLeft w:val="0"/>
                      <w:marRight w:val="0"/>
                      <w:marTop w:val="0"/>
                      <w:marBottom w:val="0"/>
                      <w:divBdr>
                        <w:top w:val="none" w:sz="0" w:space="0" w:color="auto"/>
                        <w:left w:val="none" w:sz="0" w:space="0" w:color="auto"/>
                        <w:bottom w:val="none" w:sz="0" w:space="0" w:color="auto"/>
                        <w:right w:val="none" w:sz="0" w:space="0" w:color="auto"/>
                      </w:divBdr>
                    </w:div>
                    <w:div w:id="608198608">
                      <w:marLeft w:val="0"/>
                      <w:marRight w:val="0"/>
                      <w:marTop w:val="0"/>
                      <w:marBottom w:val="0"/>
                      <w:divBdr>
                        <w:top w:val="none" w:sz="0" w:space="0" w:color="auto"/>
                        <w:left w:val="none" w:sz="0" w:space="0" w:color="auto"/>
                        <w:bottom w:val="none" w:sz="0" w:space="0" w:color="auto"/>
                        <w:right w:val="none" w:sz="0" w:space="0" w:color="auto"/>
                      </w:divBdr>
                    </w:div>
                    <w:div w:id="1845321792">
                      <w:marLeft w:val="0"/>
                      <w:marRight w:val="0"/>
                      <w:marTop w:val="0"/>
                      <w:marBottom w:val="0"/>
                      <w:divBdr>
                        <w:top w:val="none" w:sz="0" w:space="0" w:color="auto"/>
                        <w:left w:val="none" w:sz="0" w:space="0" w:color="auto"/>
                        <w:bottom w:val="none" w:sz="0" w:space="0" w:color="auto"/>
                        <w:right w:val="none" w:sz="0" w:space="0" w:color="auto"/>
                      </w:divBdr>
                    </w:div>
                  </w:divsChild>
                </w:div>
                <w:div w:id="1264805464">
                  <w:marLeft w:val="0"/>
                  <w:marRight w:val="0"/>
                  <w:marTop w:val="0"/>
                  <w:marBottom w:val="0"/>
                  <w:divBdr>
                    <w:top w:val="none" w:sz="0" w:space="0" w:color="auto"/>
                    <w:left w:val="none" w:sz="0" w:space="0" w:color="auto"/>
                    <w:bottom w:val="none" w:sz="0" w:space="0" w:color="auto"/>
                    <w:right w:val="none" w:sz="0" w:space="0" w:color="auto"/>
                  </w:divBdr>
                  <w:divsChild>
                    <w:div w:id="1112672118">
                      <w:marLeft w:val="0"/>
                      <w:marRight w:val="0"/>
                      <w:marTop w:val="0"/>
                      <w:marBottom w:val="0"/>
                      <w:divBdr>
                        <w:top w:val="none" w:sz="0" w:space="0" w:color="auto"/>
                        <w:left w:val="none" w:sz="0" w:space="0" w:color="auto"/>
                        <w:bottom w:val="none" w:sz="0" w:space="0" w:color="auto"/>
                        <w:right w:val="none" w:sz="0" w:space="0" w:color="auto"/>
                      </w:divBdr>
                    </w:div>
                  </w:divsChild>
                </w:div>
                <w:div w:id="1272130412">
                  <w:marLeft w:val="0"/>
                  <w:marRight w:val="0"/>
                  <w:marTop w:val="0"/>
                  <w:marBottom w:val="0"/>
                  <w:divBdr>
                    <w:top w:val="none" w:sz="0" w:space="0" w:color="auto"/>
                    <w:left w:val="none" w:sz="0" w:space="0" w:color="auto"/>
                    <w:bottom w:val="none" w:sz="0" w:space="0" w:color="auto"/>
                    <w:right w:val="none" w:sz="0" w:space="0" w:color="auto"/>
                  </w:divBdr>
                  <w:divsChild>
                    <w:div w:id="664550076">
                      <w:marLeft w:val="0"/>
                      <w:marRight w:val="0"/>
                      <w:marTop w:val="0"/>
                      <w:marBottom w:val="0"/>
                      <w:divBdr>
                        <w:top w:val="none" w:sz="0" w:space="0" w:color="auto"/>
                        <w:left w:val="none" w:sz="0" w:space="0" w:color="auto"/>
                        <w:bottom w:val="none" w:sz="0" w:space="0" w:color="auto"/>
                        <w:right w:val="none" w:sz="0" w:space="0" w:color="auto"/>
                      </w:divBdr>
                    </w:div>
                  </w:divsChild>
                </w:div>
                <w:div w:id="1316832673">
                  <w:marLeft w:val="0"/>
                  <w:marRight w:val="0"/>
                  <w:marTop w:val="0"/>
                  <w:marBottom w:val="0"/>
                  <w:divBdr>
                    <w:top w:val="none" w:sz="0" w:space="0" w:color="auto"/>
                    <w:left w:val="none" w:sz="0" w:space="0" w:color="auto"/>
                    <w:bottom w:val="none" w:sz="0" w:space="0" w:color="auto"/>
                    <w:right w:val="none" w:sz="0" w:space="0" w:color="auto"/>
                  </w:divBdr>
                  <w:divsChild>
                    <w:div w:id="310797094">
                      <w:marLeft w:val="0"/>
                      <w:marRight w:val="0"/>
                      <w:marTop w:val="0"/>
                      <w:marBottom w:val="0"/>
                      <w:divBdr>
                        <w:top w:val="none" w:sz="0" w:space="0" w:color="auto"/>
                        <w:left w:val="none" w:sz="0" w:space="0" w:color="auto"/>
                        <w:bottom w:val="none" w:sz="0" w:space="0" w:color="auto"/>
                        <w:right w:val="none" w:sz="0" w:space="0" w:color="auto"/>
                      </w:divBdr>
                    </w:div>
                    <w:div w:id="1636443719">
                      <w:marLeft w:val="0"/>
                      <w:marRight w:val="0"/>
                      <w:marTop w:val="0"/>
                      <w:marBottom w:val="0"/>
                      <w:divBdr>
                        <w:top w:val="none" w:sz="0" w:space="0" w:color="auto"/>
                        <w:left w:val="none" w:sz="0" w:space="0" w:color="auto"/>
                        <w:bottom w:val="none" w:sz="0" w:space="0" w:color="auto"/>
                        <w:right w:val="none" w:sz="0" w:space="0" w:color="auto"/>
                      </w:divBdr>
                    </w:div>
                  </w:divsChild>
                </w:div>
                <w:div w:id="1319726284">
                  <w:marLeft w:val="0"/>
                  <w:marRight w:val="0"/>
                  <w:marTop w:val="0"/>
                  <w:marBottom w:val="0"/>
                  <w:divBdr>
                    <w:top w:val="none" w:sz="0" w:space="0" w:color="auto"/>
                    <w:left w:val="none" w:sz="0" w:space="0" w:color="auto"/>
                    <w:bottom w:val="none" w:sz="0" w:space="0" w:color="auto"/>
                    <w:right w:val="none" w:sz="0" w:space="0" w:color="auto"/>
                  </w:divBdr>
                  <w:divsChild>
                    <w:div w:id="1482500184">
                      <w:marLeft w:val="0"/>
                      <w:marRight w:val="0"/>
                      <w:marTop w:val="0"/>
                      <w:marBottom w:val="0"/>
                      <w:divBdr>
                        <w:top w:val="none" w:sz="0" w:space="0" w:color="auto"/>
                        <w:left w:val="none" w:sz="0" w:space="0" w:color="auto"/>
                        <w:bottom w:val="none" w:sz="0" w:space="0" w:color="auto"/>
                        <w:right w:val="none" w:sz="0" w:space="0" w:color="auto"/>
                      </w:divBdr>
                    </w:div>
                  </w:divsChild>
                </w:div>
                <w:div w:id="1345941811">
                  <w:marLeft w:val="0"/>
                  <w:marRight w:val="0"/>
                  <w:marTop w:val="0"/>
                  <w:marBottom w:val="0"/>
                  <w:divBdr>
                    <w:top w:val="none" w:sz="0" w:space="0" w:color="auto"/>
                    <w:left w:val="none" w:sz="0" w:space="0" w:color="auto"/>
                    <w:bottom w:val="none" w:sz="0" w:space="0" w:color="auto"/>
                    <w:right w:val="none" w:sz="0" w:space="0" w:color="auto"/>
                  </w:divBdr>
                  <w:divsChild>
                    <w:div w:id="224099145">
                      <w:marLeft w:val="0"/>
                      <w:marRight w:val="0"/>
                      <w:marTop w:val="0"/>
                      <w:marBottom w:val="0"/>
                      <w:divBdr>
                        <w:top w:val="none" w:sz="0" w:space="0" w:color="auto"/>
                        <w:left w:val="none" w:sz="0" w:space="0" w:color="auto"/>
                        <w:bottom w:val="none" w:sz="0" w:space="0" w:color="auto"/>
                        <w:right w:val="none" w:sz="0" w:space="0" w:color="auto"/>
                      </w:divBdr>
                    </w:div>
                  </w:divsChild>
                </w:div>
                <w:div w:id="1348799250">
                  <w:marLeft w:val="0"/>
                  <w:marRight w:val="0"/>
                  <w:marTop w:val="0"/>
                  <w:marBottom w:val="0"/>
                  <w:divBdr>
                    <w:top w:val="none" w:sz="0" w:space="0" w:color="auto"/>
                    <w:left w:val="none" w:sz="0" w:space="0" w:color="auto"/>
                    <w:bottom w:val="none" w:sz="0" w:space="0" w:color="auto"/>
                    <w:right w:val="none" w:sz="0" w:space="0" w:color="auto"/>
                  </w:divBdr>
                  <w:divsChild>
                    <w:div w:id="2056931705">
                      <w:marLeft w:val="0"/>
                      <w:marRight w:val="0"/>
                      <w:marTop w:val="0"/>
                      <w:marBottom w:val="0"/>
                      <w:divBdr>
                        <w:top w:val="none" w:sz="0" w:space="0" w:color="auto"/>
                        <w:left w:val="none" w:sz="0" w:space="0" w:color="auto"/>
                        <w:bottom w:val="none" w:sz="0" w:space="0" w:color="auto"/>
                        <w:right w:val="none" w:sz="0" w:space="0" w:color="auto"/>
                      </w:divBdr>
                    </w:div>
                  </w:divsChild>
                </w:div>
                <w:div w:id="1358896824">
                  <w:marLeft w:val="0"/>
                  <w:marRight w:val="0"/>
                  <w:marTop w:val="0"/>
                  <w:marBottom w:val="0"/>
                  <w:divBdr>
                    <w:top w:val="none" w:sz="0" w:space="0" w:color="auto"/>
                    <w:left w:val="none" w:sz="0" w:space="0" w:color="auto"/>
                    <w:bottom w:val="none" w:sz="0" w:space="0" w:color="auto"/>
                    <w:right w:val="none" w:sz="0" w:space="0" w:color="auto"/>
                  </w:divBdr>
                  <w:divsChild>
                    <w:div w:id="912590090">
                      <w:marLeft w:val="0"/>
                      <w:marRight w:val="0"/>
                      <w:marTop w:val="0"/>
                      <w:marBottom w:val="0"/>
                      <w:divBdr>
                        <w:top w:val="none" w:sz="0" w:space="0" w:color="auto"/>
                        <w:left w:val="none" w:sz="0" w:space="0" w:color="auto"/>
                        <w:bottom w:val="none" w:sz="0" w:space="0" w:color="auto"/>
                        <w:right w:val="none" w:sz="0" w:space="0" w:color="auto"/>
                      </w:divBdr>
                    </w:div>
                  </w:divsChild>
                </w:div>
                <w:div w:id="1369572577">
                  <w:marLeft w:val="0"/>
                  <w:marRight w:val="0"/>
                  <w:marTop w:val="0"/>
                  <w:marBottom w:val="0"/>
                  <w:divBdr>
                    <w:top w:val="none" w:sz="0" w:space="0" w:color="auto"/>
                    <w:left w:val="none" w:sz="0" w:space="0" w:color="auto"/>
                    <w:bottom w:val="none" w:sz="0" w:space="0" w:color="auto"/>
                    <w:right w:val="none" w:sz="0" w:space="0" w:color="auto"/>
                  </w:divBdr>
                  <w:divsChild>
                    <w:div w:id="1558588358">
                      <w:marLeft w:val="0"/>
                      <w:marRight w:val="0"/>
                      <w:marTop w:val="0"/>
                      <w:marBottom w:val="0"/>
                      <w:divBdr>
                        <w:top w:val="none" w:sz="0" w:space="0" w:color="auto"/>
                        <w:left w:val="none" w:sz="0" w:space="0" w:color="auto"/>
                        <w:bottom w:val="none" w:sz="0" w:space="0" w:color="auto"/>
                        <w:right w:val="none" w:sz="0" w:space="0" w:color="auto"/>
                      </w:divBdr>
                    </w:div>
                  </w:divsChild>
                </w:div>
                <w:div w:id="1369834059">
                  <w:marLeft w:val="0"/>
                  <w:marRight w:val="0"/>
                  <w:marTop w:val="0"/>
                  <w:marBottom w:val="0"/>
                  <w:divBdr>
                    <w:top w:val="none" w:sz="0" w:space="0" w:color="auto"/>
                    <w:left w:val="none" w:sz="0" w:space="0" w:color="auto"/>
                    <w:bottom w:val="none" w:sz="0" w:space="0" w:color="auto"/>
                    <w:right w:val="none" w:sz="0" w:space="0" w:color="auto"/>
                  </w:divBdr>
                  <w:divsChild>
                    <w:div w:id="1035734459">
                      <w:marLeft w:val="0"/>
                      <w:marRight w:val="0"/>
                      <w:marTop w:val="0"/>
                      <w:marBottom w:val="0"/>
                      <w:divBdr>
                        <w:top w:val="none" w:sz="0" w:space="0" w:color="auto"/>
                        <w:left w:val="none" w:sz="0" w:space="0" w:color="auto"/>
                        <w:bottom w:val="none" w:sz="0" w:space="0" w:color="auto"/>
                        <w:right w:val="none" w:sz="0" w:space="0" w:color="auto"/>
                      </w:divBdr>
                    </w:div>
                  </w:divsChild>
                </w:div>
                <w:div w:id="1371757976">
                  <w:marLeft w:val="0"/>
                  <w:marRight w:val="0"/>
                  <w:marTop w:val="0"/>
                  <w:marBottom w:val="0"/>
                  <w:divBdr>
                    <w:top w:val="none" w:sz="0" w:space="0" w:color="auto"/>
                    <w:left w:val="none" w:sz="0" w:space="0" w:color="auto"/>
                    <w:bottom w:val="none" w:sz="0" w:space="0" w:color="auto"/>
                    <w:right w:val="none" w:sz="0" w:space="0" w:color="auto"/>
                  </w:divBdr>
                  <w:divsChild>
                    <w:div w:id="779451673">
                      <w:marLeft w:val="0"/>
                      <w:marRight w:val="0"/>
                      <w:marTop w:val="0"/>
                      <w:marBottom w:val="0"/>
                      <w:divBdr>
                        <w:top w:val="none" w:sz="0" w:space="0" w:color="auto"/>
                        <w:left w:val="none" w:sz="0" w:space="0" w:color="auto"/>
                        <w:bottom w:val="none" w:sz="0" w:space="0" w:color="auto"/>
                        <w:right w:val="none" w:sz="0" w:space="0" w:color="auto"/>
                      </w:divBdr>
                    </w:div>
                  </w:divsChild>
                </w:div>
                <w:div w:id="1453785907">
                  <w:marLeft w:val="0"/>
                  <w:marRight w:val="0"/>
                  <w:marTop w:val="0"/>
                  <w:marBottom w:val="0"/>
                  <w:divBdr>
                    <w:top w:val="none" w:sz="0" w:space="0" w:color="auto"/>
                    <w:left w:val="none" w:sz="0" w:space="0" w:color="auto"/>
                    <w:bottom w:val="none" w:sz="0" w:space="0" w:color="auto"/>
                    <w:right w:val="none" w:sz="0" w:space="0" w:color="auto"/>
                  </w:divBdr>
                  <w:divsChild>
                    <w:div w:id="1867714793">
                      <w:marLeft w:val="0"/>
                      <w:marRight w:val="0"/>
                      <w:marTop w:val="0"/>
                      <w:marBottom w:val="0"/>
                      <w:divBdr>
                        <w:top w:val="none" w:sz="0" w:space="0" w:color="auto"/>
                        <w:left w:val="none" w:sz="0" w:space="0" w:color="auto"/>
                        <w:bottom w:val="none" w:sz="0" w:space="0" w:color="auto"/>
                        <w:right w:val="none" w:sz="0" w:space="0" w:color="auto"/>
                      </w:divBdr>
                    </w:div>
                  </w:divsChild>
                </w:div>
                <w:div w:id="1509976548">
                  <w:marLeft w:val="0"/>
                  <w:marRight w:val="0"/>
                  <w:marTop w:val="0"/>
                  <w:marBottom w:val="0"/>
                  <w:divBdr>
                    <w:top w:val="none" w:sz="0" w:space="0" w:color="auto"/>
                    <w:left w:val="none" w:sz="0" w:space="0" w:color="auto"/>
                    <w:bottom w:val="none" w:sz="0" w:space="0" w:color="auto"/>
                    <w:right w:val="none" w:sz="0" w:space="0" w:color="auto"/>
                  </w:divBdr>
                  <w:divsChild>
                    <w:div w:id="1624578395">
                      <w:marLeft w:val="0"/>
                      <w:marRight w:val="0"/>
                      <w:marTop w:val="0"/>
                      <w:marBottom w:val="0"/>
                      <w:divBdr>
                        <w:top w:val="none" w:sz="0" w:space="0" w:color="auto"/>
                        <w:left w:val="none" w:sz="0" w:space="0" w:color="auto"/>
                        <w:bottom w:val="none" w:sz="0" w:space="0" w:color="auto"/>
                        <w:right w:val="none" w:sz="0" w:space="0" w:color="auto"/>
                      </w:divBdr>
                    </w:div>
                  </w:divsChild>
                </w:div>
                <w:div w:id="1524005860">
                  <w:marLeft w:val="0"/>
                  <w:marRight w:val="0"/>
                  <w:marTop w:val="0"/>
                  <w:marBottom w:val="0"/>
                  <w:divBdr>
                    <w:top w:val="none" w:sz="0" w:space="0" w:color="auto"/>
                    <w:left w:val="none" w:sz="0" w:space="0" w:color="auto"/>
                    <w:bottom w:val="none" w:sz="0" w:space="0" w:color="auto"/>
                    <w:right w:val="none" w:sz="0" w:space="0" w:color="auto"/>
                  </w:divBdr>
                  <w:divsChild>
                    <w:div w:id="1629705581">
                      <w:marLeft w:val="0"/>
                      <w:marRight w:val="0"/>
                      <w:marTop w:val="0"/>
                      <w:marBottom w:val="0"/>
                      <w:divBdr>
                        <w:top w:val="none" w:sz="0" w:space="0" w:color="auto"/>
                        <w:left w:val="none" w:sz="0" w:space="0" w:color="auto"/>
                        <w:bottom w:val="none" w:sz="0" w:space="0" w:color="auto"/>
                        <w:right w:val="none" w:sz="0" w:space="0" w:color="auto"/>
                      </w:divBdr>
                    </w:div>
                  </w:divsChild>
                </w:div>
                <w:div w:id="1580364517">
                  <w:marLeft w:val="0"/>
                  <w:marRight w:val="0"/>
                  <w:marTop w:val="0"/>
                  <w:marBottom w:val="0"/>
                  <w:divBdr>
                    <w:top w:val="none" w:sz="0" w:space="0" w:color="auto"/>
                    <w:left w:val="none" w:sz="0" w:space="0" w:color="auto"/>
                    <w:bottom w:val="none" w:sz="0" w:space="0" w:color="auto"/>
                    <w:right w:val="none" w:sz="0" w:space="0" w:color="auto"/>
                  </w:divBdr>
                  <w:divsChild>
                    <w:div w:id="2113278733">
                      <w:marLeft w:val="0"/>
                      <w:marRight w:val="0"/>
                      <w:marTop w:val="0"/>
                      <w:marBottom w:val="0"/>
                      <w:divBdr>
                        <w:top w:val="none" w:sz="0" w:space="0" w:color="auto"/>
                        <w:left w:val="none" w:sz="0" w:space="0" w:color="auto"/>
                        <w:bottom w:val="none" w:sz="0" w:space="0" w:color="auto"/>
                        <w:right w:val="none" w:sz="0" w:space="0" w:color="auto"/>
                      </w:divBdr>
                    </w:div>
                  </w:divsChild>
                </w:div>
                <w:div w:id="1588225009">
                  <w:marLeft w:val="0"/>
                  <w:marRight w:val="0"/>
                  <w:marTop w:val="0"/>
                  <w:marBottom w:val="0"/>
                  <w:divBdr>
                    <w:top w:val="none" w:sz="0" w:space="0" w:color="auto"/>
                    <w:left w:val="none" w:sz="0" w:space="0" w:color="auto"/>
                    <w:bottom w:val="none" w:sz="0" w:space="0" w:color="auto"/>
                    <w:right w:val="none" w:sz="0" w:space="0" w:color="auto"/>
                  </w:divBdr>
                  <w:divsChild>
                    <w:div w:id="51466171">
                      <w:marLeft w:val="0"/>
                      <w:marRight w:val="0"/>
                      <w:marTop w:val="0"/>
                      <w:marBottom w:val="0"/>
                      <w:divBdr>
                        <w:top w:val="none" w:sz="0" w:space="0" w:color="auto"/>
                        <w:left w:val="none" w:sz="0" w:space="0" w:color="auto"/>
                        <w:bottom w:val="none" w:sz="0" w:space="0" w:color="auto"/>
                        <w:right w:val="none" w:sz="0" w:space="0" w:color="auto"/>
                      </w:divBdr>
                    </w:div>
                  </w:divsChild>
                </w:div>
                <w:div w:id="1617441329">
                  <w:marLeft w:val="0"/>
                  <w:marRight w:val="0"/>
                  <w:marTop w:val="0"/>
                  <w:marBottom w:val="0"/>
                  <w:divBdr>
                    <w:top w:val="none" w:sz="0" w:space="0" w:color="auto"/>
                    <w:left w:val="none" w:sz="0" w:space="0" w:color="auto"/>
                    <w:bottom w:val="none" w:sz="0" w:space="0" w:color="auto"/>
                    <w:right w:val="none" w:sz="0" w:space="0" w:color="auto"/>
                  </w:divBdr>
                  <w:divsChild>
                    <w:div w:id="1575774094">
                      <w:marLeft w:val="0"/>
                      <w:marRight w:val="0"/>
                      <w:marTop w:val="0"/>
                      <w:marBottom w:val="0"/>
                      <w:divBdr>
                        <w:top w:val="none" w:sz="0" w:space="0" w:color="auto"/>
                        <w:left w:val="none" w:sz="0" w:space="0" w:color="auto"/>
                        <w:bottom w:val="none" w:sz="0" w:space="0" w:color="auto"/>
                        <w:right w:val="none" w:sz="0" w:space="0" w:color="auto"/>
                      </w:divBdr>
                    </w:div>
                  </w:divsChild>
                </w:div>
                <w:div w:id="1624653621">
                  <w:marLeft w:val="0"/>
                  <w:marRight w:val="0"/>
                  <w:marTop w:val="0"/>
                  <w:marBottom w:val="0"/>
                  <w:divBdr>
                    <w:top w:val="none" w:sz="0" w:space="0" w:color="auto"/>
                    <w:left w:val="none" w:sz="0" w:space="0" w:color="auto"/>
                    <w:bottom w:val="none" w:sz="0" w:space="0" w:color="auto"/>
                    <w:right w:val="none" w:sz="0" w:space="0" w:color="auto"/>
                  </w:divBdr>
                  <w:divsChild>
                    <w:div w:id="1633905197">
                      <w:marLeft w:val="0"/>
                      <w:marRight w:val="0"/>
                      <w:marTop w:val="0"/>
                      <w:marBottom w:val="0"/>
                      <w:divBdr>
                        <w:top w:val="none" w:sz="0" w:space="0" w:color="auto"/>
                        <w:left w:val="none" w:sz="0" w:space="0" w:color="auto"/>
                        <w:bottom w:val="none" w:sz="0" w:space="0" w:color="auto"/>
                        <w:right w:val="none" w:sz="0" w:space="0" w:color="auto"/>
                      </w:divBdr>
                    </w:div>
                  </w:divsChild>
                </w:div>
                <w:div w:id="1642229877">
                  <w:marLeft w:val="0"/>
                  <w:marRight w:val="0"/>
                  <w:marTop w:val="0"/>
                  <w:marBottom w:val="0"/>
                  <w:divBdr>
                    <w:top w:val="none" w:sz="0" w:space="0" w:color="auto"/>
                    <w:left w:val="none" w:sz="0" w:space="0" w:color="auto"/>
                    <w:bottom w:val="none" w:sz="0" w:space="0" w:color="auto"/>
                    <w:right w:val="none" w:sz="0" w:space="0" w:color="auto"/>
                  </w:divBdr>
                  <w:divsChild>
                    <w:div w:id="1940403586">
                      <w:marLeft w:val="0"/>
                      <w:marRight w:val="0"/>
                      <w:marTop w:val="0"/>
                      <w:marBottom w:val="0"/>
                      <w:divBdr>
                        <w:top w:val="none" w:sz="0" w:space="0" w:color="auto"/>
                        <w:left w:val="none" w:sz="0" w:space="0" w:color="auto"/>
                        <w:bottom w:val="none" w:sz="0" w:space="0" w:color="auto"/>
                        <w:right w:val="none" w:sz="0" w:space="0" w:color="auto"/>
                      </w:divBdr>
                    </w:div>
                  </w:divsChild>
                </w:div>
                <w:div w:id="1648779705">
                  <w:marLeft w:val="0"/>
                  <w:marRight w:val="0"/>
                  <w:marTop w:val="0"/>
                  <w:marBottom w:val="0"/>
                  <w:divBdr>
                    <w:top w:val="none" w:sz="0" w:space="0" w:color="auto"/>
                    <w:left w:val="none" w:sz="0" w:space="0" w:color="auto"/>
                    <w:bottom w:val="none" w:sz="0" w:space="0" w:color="auto"/>
                    <w:right w:val="none" w:sz="0" w:space="0" w:color="auto"/>
                  </w:divBdr>
                  <w:divsChild>
                    <w:div w:id="1453747237">
                      <w:marLeft w:val="0"/>
                      <w:marRight w:val="0"/>
                      <w:marTop w:val="0"/>
                      <w:marBottom w:val="0"/>
                      <w:divBdr>
                        <w:top w:val="none" w:sz="0" w:space="0" w:color="auto"/>
                        <w:left w:val="none" w:sz="0" w:space="0" w:color="auto"/>
                        <w:bottom w:val="none" w:sz="0" w:space="0" w:color="auto"/>
                        <w:right w:val="none" w:sz="0" w:space="0" w:color="auto"/>
                      </w:divBdr>
                    </w:div>
                  </w:divsChild>
                </w:div>
                <w:div w:id="1655640898">
                  <w:marLeft w:val="0"/>
                  <w:marRight w:val="0"/>
                  <w:marTop w:val="0"/>
                  <w:marBottom w:val="0"/>
                  <w:divBdr>
                    <w:top w:val="none" w:sz="0" w:space="0" w:color="auto"/>
                    <w:left w:val="none" w:sz="0" w:space="0" w:color="auto"/>
                    <w:bottom w:val="none" w:sz="0" w:space="0" w:color="auto"/>
                    <w:right w:val="none" w:sz="0" w:space="0" w:color="auto"/>
                  </w:divBdr>
                  <w:divsChild>
                    <w:div w:id="427770924">
                      <w:marLeft w:val="0"/>
                      <w:marRight w:val="0"/>
                      <w:marTop w:val="0"/>
                      <w:marBottom w:val="0"/>
                      <w:divBdr>
                        <w:top w:val="none" w:sz="0" w:space="0" w:color="auto"/>
                        <w:left w:val="none" w:sz="0" w:space="0" w:color="auto"/>
                        <w:bottom w:val="none" w:sz="0" w:space="0" w:color="auto"/>
                        <w:right w:val="none" w:sz="0" w:space="0" w:color="auto"/>
                      </w:divBdr>
                    </w:div>
                  </w:divsChild>
                </w:div>
                <w:div w:id="1685981839">
                  <w:marLeft w:val="0"/>
                  <w:marRight w:val="0"/>
                  <w:marTop w:val="0"/>
                  <w:marBottom w:val="0"/>
                  <w:divBdr>
                    <w:top w:val="none" w:sz="0" w:space="0" w:color="auto"/>
                    <w:left w:val="none" w:sz="0" w:space="0" w:color="auto"/>
                    <w:bottom w:val="none" w:sz="0" w:space="0" w:color="auto"/>
                    <w:right w:val="none" w:sz="0" w:space="0" w:color="auto"/>
                  </w:divBdr>
                  <w:divsChild>
                    <w:div w:id="1614173549">
                      <w:marLeft w:val="0"/>
                      <w:marRight w:val="0"/>
                      <w:marTop w:val="0"/>
                      <w:marBottom w:val="0"/>
                      <w:divBdr>
                        <w:top w:val="none" w:sz="0" w:space="0" w:color="auto"/>
                        <w:left w:val="none" w:sz="0" w:space="0" w:color="auto"/>
                        <w:bottom w:val="none" w:sz="0" w:space="0" w:color="auto"/>
                        <w:right w:val="none" w:sz="0" w:space="0" w:color="auto"/>
                      </w:divBdr>
                    </w:div>
                  </w:divsChild>
                </w:div>
                <w:div w:id="1747074891">
                  <w:marLeft w:val="0"/>
                  <w:marRight w:val="0"/>
                  <w:marTop w:val="0"/>
                  <w:marBottom w:val="0"/>
                  <w:divBdr>
                    <w:top w:val="none" w:sz="0" w:space="0" w:color="auto"/>
                    <w:left w:val="none" w:sz="0" w:space="0" w:color="auto"/>
                    <w:bottom w:val="none" w:sz="0" w:space="0" w:color="auto"/>
                    <w:right w:val="none" w:sz="0" w:space="0" w:color="auto"/>
                  </w:divBdr>
                  <w:divsChild>
                    <w:div w:id="681668138">
                      <w:marLeft w:val="0"/>
                      <w:marRight w:val="0"/>
                      <w:marTop w:val="0"/>
                      <w:marBottom w:val="0"/>
                      <w:divBdr>
                        <w:top w:val="none" w:sz="0" w:space="0" w:color="auto"/>
                        <w:left w:val="none" w:sz="0" w:space="0" w:color="auto"/>
                        <w:bottom w:val="none" w:sz="0" w:space="0" w:color="auto"/>
                        <w:right w:val="none" w:sz="0" w:space="0" w:color="auto"/>
                      </w:divBdr>
                    </w:div>
                  </w:divsChild>
                </w:div>
                <w:div w:id="1758944532">
                  <w:marLeft w:val="0"/>
                  <w:marRight w:val="0"/>
                  <w:marTop w:val="0"/>
                  <w:marBottom w:val="0"/>
                  <w:divBdr>
                    <w:top w:val="none" w:sz="0" w:space="0" w:color="auto"/>
                    <w:left w:val="none" w:sz="0" w:space="0" w:color="auto"/>
                    <w:bottom w:val="none" w:sz="0" w:space="0" w:color="auto"/>
                    <w:right w:val="none" w:sz="0" w:space="0" w:color="auto"/>
                  </w:divBdr>
                  <w:divsChild>
                    <w:div w:id="112948785">
                      <w:marLeft w:val="0"/>
                      <w:marRight w:val="0"/>
                      <w:marTop w:val="0"/>
                      <w:marBottom w:val="0"/>
                      <w:divBdr>
                        <w:top w:val="none" w:sz="0" w:space="0" w:color="auto"/>
                        <w:left w:val="none" w:sz="0" w:space="0" w:color="auto"/>
                        <w:bottom w:val="none" w:sz="0" w:space="0" w:color="auto"/>
                        <w:right w:val="none" w:sz="0" w:space="0" w:color="auto"/>
                      </w:divBdr>
                    </w:div>
                  </w:divsChild>
                </w:div>
                <w:div w:id="1798450296">
                  <w:marLeft w:val="0"/>
                  <w:marRight w:val="0"/>
                  <w:marTop w:val="0"/>
                  <w:marBottom w:val="0"/>
                  <w:divBdr>
                    <w:top w:val="none" w:sz="0" w:space="0" w:color="auto"/>
                    <w:left w:val="none" w:sz="0" w:space="0" w:color="auto"/>
                    <w:bottom w:val="none" w:sz="0" w:space="0" w:color="auto"/>
                    <w:right w:val="none" w:sz="0" w:space="0" w:color="auto"/>
                  </w:divBdr>
                  <w:divsChild>
                    <w:div w:id="628391307">
                      <w:marLeft w:val="0"/>
                      <w:marRight w:val="0"/>
                      <w:marTop w:val="0"/>
                      <w:marBottom w:val="0"/>
                      <w:divBdr>
                        <w:top w:val="none" w:sz="0" w:space="0" w:color="auto"/>
                        <w:left w:val="none" w:sz="0" w:space="0" w:color="auto"/>
                        <w:bottom w:val="none" w:sz="0" w:space="0" w:color="auto"/>
                        <w:right w:val="none" w:sz="0" w:space="0" w:color="auto"/>
                      </w:divBdr>
                    </w:div>
                  </w:divsChild>
                </w:div>
                <w:div w:id="1802923339">
                  <w:marLeft w:val="0"/>
                  <w:marRight w:val="0"/>
                  <w:marTop w:val="0"/>
                  <w:marBottom w:val="0"/>
                  <w:divBdr>
                    <w:top w:val="none" w:sz="0" w:space="0" w:color="auto"/>
                    <w:left w:val="none" w:sz="0" w:space="0" w:color="auto"/>
                    <w:bottom w:val="none" w:sz="0" w:space="0" w:color="auto"/>
                    <w:right w:val="none" w:sz="0" w:space="0" w:color="auto"/>
                  </w:divBdr>
                  <w:divsChild>
                    <w:div w:id="1330522982">
                      <w:marLeft w:val="0"/>
                      <w:marRight w:val="0"/>
                      <w:marTop w:val="0"/>
                      <w:marBottom w:val="0"/>
                      <w:divBdr>
                        <w:top w:val="none" w:sz="0" w:space="0" w:color="auto"/>
                        <w:left w:val="none" w:sz="0" w:space="0" w:color="auto"/>
                        <w:bottom w:val="none" w:sz="0" w:space="0" w:color="auto"/>
                        <w:right w:val="none" w:sz="0" w:space="0" w:color="auto"/>
                      </w:divBdr>
                    </w:div>
                  </w:divsChild>
                </w:div>
                <w:div w:id="1811094918">
                  <w:marLeft w:val="0"/>
                  <w:marRight w:val="0"/>
                  <w:marTop w:val="0"/>
                  <w:marBottom w:val="0"/>
                  <w:divBdr>
                    <w:top w:val="none" w:sz="0" w:space="0" w:color="auto"/>
                    <w:left w:val="none" w:sz="0" w:space="0" w:color="auto"/>
                    <w:bottom w:val="none" w:sz="0" w:space="0" w:color="auto"/>
                    <w:right w:val="none" w:sz="0" w:space="0" w:color="auto"/>
                  </w:divBdr>
                  <w:divsChild>
                    <w:div w:id="939996406">
                      <w:marLeft w:val="0"/>
                      <w:marRight w:val="0"/>
                      <w:marTop w:val="0"/>
                      <w:marBottom w:val="0"/>
                      <w:divBdr>
                        <w:top w:val="none" w:sz="0" w:space="0" w:color="auto"/>
                        <w:left w:val="none" w:sz="0" w:space="0" w:color="auto"/>
                        <w:bottom w:val="none" w:sz="0" w:space="0" w:color="auto"/>
                        <w:right w:val="none" w:sz="0" w:space="0" w:color="auto"/>
                      </w:divBdr>
                    </w:div>
                  </w:divsChild>
                </w:div>
                <w:div w:id="1835103117">
                  <w:marLeft w:val="0"/>
                  <w:marRight w:val="0"/>
                  <w:marTop w:val="0"/>
                  <w:marBottom w:val="0"/>
                  <w:divBdr>
                    <w:top w:val="none" w:sz="0" w:space="0" w:color="auto"/>
                    <w:left w:val="none" w:sz="0" w:space="0" w:color="auto"/>
                    <w:bottom w:val="none" w:sz="0" w:space="0" w:color="auto"/>
                    <w:right w:val="none" w:sz="0" w:space="0" w:color="auto"/>
                  </w:divBdr>
                  <w:divsChild>
                    <w:div w:id="1258903474">
                      <w:marLeft w:val="0"/>
                      <w:marRight w:val="0"/>
                      <w:marTop w:val="0"/>
                      <w:marBottom w:val="0"/>
                      <w:divBdr>
                        <w:top w:val="none" w:sz="0" w:space="0" w:color="auto"/>
                        <w:left w:val="none" w:sz="0" w:space="0" w:color="auto"/>
                        <w:bottom w:val="none" w:sz="0" w:space="0" w:color="auto"/>
                        <w:right w:val="none" w:sz="0" w:space="0" w:color="auto"/>
                      </w:divBdr>
                    </w:div>
                    <w:div w:id="1547599372">
                      <w:marLeft w:val="0"/>
                      <w:marRight w:val="0"/>
                      <w:marTop w:val="0"/>
                      <w:marBottom w:val="0"/>
                      <w:divBdr>
                        <w:top w:val="none" w:sz="0" w:space="0" w:color="auto"/>
                        <w:left w:val="none" w:sz="0" w:space="0" w:color="auto"/>
                        <w:bottom w:val="none" w:sz="0" w:space="0" w:color="auto"/>
                        <w:right w:val="none" w:sz="0" w:space="0" w:color="auto"/>
                      </w:divBdr>
                    </w:div>
                  </w:divsChild>
                </w:div>
                <w:div w:id="1835679044">
                  <w:marLeft w:val="0"/>
                  <w:marRight w:val="0"/>
                  <w:marTop w:val="0"/>
                  <w:marBottom w:val="0"/>
                  <w:divBdr>
                    <w:top w:val="none" w:sz="0" w:space="0" w:color="auto"/>
                    <w:left w:val="none" w:sz="0" w:space="0" w:color="auto"/>
                    <w:bottom w:val="none" w:sz="0" w:space="0" w:color="auto"/>
                    <w:right w:val="none" w:sz="0" w:space="0" w:color="auto"/>
                  </w:divBdr>
                  <w:divsChild>
                    <w:div w:id="1405181514">
                      <w:marLeft w:val="0"/>
                      <w:marRight w:val="0"/>
                      <w:marTop w:val="0"/>
                      <w:marBottom w:val="0"/>
                      <w:divBdr>
                        <w:top w:val="none" w:sz="0" w:space="0" w:color="auto"/>
                        <w:left w:val="none" w:sz="0" w:space="0" w:color="auto"/>
                        <w:bottom w:val="none" w:sz="0" w:space="0" w:color="auto"/>
                        <w:right w:val="none" w:sz="0" w:space="0" w:color="auto"/>
                      </w:divBdr>
                    </w:div>
                  </w:divsChild>
                </w:div>
                <w:div w:id="1837187739">
                  <w:marLeft w:val="0"/>
                  <w:marRight w:val="0"/>
                  <w:marTop w:val="0"/>
                  <w:marBottom w:val="0"/>
                  <w:divBdr>
                    <w:top w:val="none" w:sz="0" w:space="0" w:color="auto"/>
                    <w:left w:val="none" w:sz="0" w:space="0" w:color="auto"/>
                    <w:bottom w:val="none" w:sz="0" w:space="0" w:color="auto"/>
                    <w:right w:val="none" w:sz="0" w:space="0" w:color="auto"/>
                  </w:divBdr>
                  <w:divsChild>
                    <w:div w:id="759522337">
                      <w:marLeft w:val="0"/>
                      <w:marRight w:val="0"/>
                      <w:marTop w:val="0"/>
                      <w:marBottom w:val="0"/>
                      <w:divBdr>
                        <w:top w:val="none" w:sz="0" w:space="0" w:color="auto"/>
                        <w:left w:val="none" w:sz="0" w:space="0" w:color="auto"/>
                        <w:bottom w:val="none" w:sz="0" w:space="0" w:color="auto"/>
                        <w:right w:val="none" w:sz="0" w:space="0" w:color="auto"/>
                      </w:divBdr>
                    </w:div>
                  </w:divsChild>
                </w:div>
                <w:div w:id="1852642755">
                  <w:marLeft w:val="0"/>
                  <w:marRight w:val="0"/>
                  <w:marTop w:val="0"/>
                  <w:marBottom w:val="0"/>
                  <w:divBdr>
                    <w:top w:val="none" w:sz="0" w:space="0" w:color="auto"/>
                    <w:left w:val="none" w:sz="0" w:space="0" w:color="auto"/>
                    <w:bottom w:val="none" w:sz="0" w:space="0" w:color="auto"/>
                    <w:right w:val="none" w:sz="0" w:space="0" w:color="auto"/>
                  </w:divBdr>
                  <w:divsChild>
                    <w:div w:id="1291352222">
                      <w:marLeft w:val="0"/>
                      <w:marRight w:val="0"/>
                      <w:marTop w:val="0"/>
                      <w:marBottom w:val="0"/>
                      <w:divBdr>
                        <w:top w:val="none" w:sz="0" w:space="0" w:color="auto"/>
                        <w:left w:val="none" w:sz="0" w:space="0" w:color="auto"/>
                        <w:bottom w:val="none" w:sz="0" w:space="0" w:color="auto"/>
                        <w:right w:val="none" w:sz="0" w:space="0" w:color="auto"/>
                      </w:divBdr>
                    </w:div>
                  </w:divsChild>
                </w:div>
                <w:div w:id="1862890113">
                  <w:marLeft w:val="0"/>
                  <w:marRight w:val="0"/>
                  <w:marTop w:val="0"/>
                  <w:marBottom w:val="0"/>
                  <w:divBdr>
                    <w:top w:val="none" w:sz="0" w:space="0" w:color="auto"/>
                    <w:left w:val="none" w:sz="0" w:space="0" w:color="auto"/>
                    <w:bottom w:val="none" w:sz="0" w:space="0" w:color="auto"/>
                    <w:right w:val="none" w:sz="0" w:space="0" w:color="auto"/>
                  </w:divBdr>
                  <w:divsChild>
                    <w:div w:id="1354723309">
                      <w:marLeft w:val="0"/>
                      <w:marRight w:val="0"/>
                      <w:marTop w:val="0"/>
                      <w:marBottom w:val="0"/>
                      <w:divBdr>
                        <w:top w:val="none" w:sz="0" w:space="0" w:color="auto"/>
                        <w:left w:val="none" w:sz="0" w:space="0" w:color="auto"/>
                        <w:bottom w:val="none" w:sz="0" w:space="0" w:color="auto"/>
                        <w:right w:val="none" w:sz="0" w:space="0" w:color="auto"/>
                      </w:divBdr>
                    </w:div>
                  </w:divsChild>
                </w:div>
                <w:div w:id="1891573215">
                  <w:marLeft w:val="0"/>
                  <w:marRight w:val="0"/>
                  <w:marTop w:val="0"/>
                  <w:marBottom w:val="0"/>
                  <w:divBdr>
                    <w:top w:val="none" w:sz="0" w:space="0" w:color="auto"/>
                    <w:left w:val="none" w:sz="0" w:space="0" w:color="auto"/>
                    <w:bottom w:val="none" w:sz="0" w:space="0" w:color="auto"/>
                    <w:right w:val="none" w:sz="0" w:space="0" w:color="auto"/>
                  </w:divBdr>
                  <w:divsChild>
                    <w:div w:id="142434857">
                      <w:marLeft w:val="0"/>
                      <w:marRight w:val="0"/>
                      <w:marTop w:val="0"/>
                      <w:marBottom w:val="0"/>
                      <w:divBdr>
                        <w:top w:val="none" w:sz="0" w:space="0" w:color="auto"/>
                        <w:left w:val="none" w:sz="0" w:space="0" w:color="auto"/>
                        <w:bottom w:val="none" w:sz="0" w:space="0" w:color="auto"/>
                        <w:right w:val="none" w:sz="0" w:space="0" w:color="auto"/>
                      </w:divBdr>
                    </w:div>
                  </w:divsChild>
                </w:div>
                <w:div w:id="1898469063">
                  <w:marLeft w:val="0"/>
                  <w:marRight w:val="0"/>
                  <w:marTop w:val="0"/>
                  <w:marBottom w:val="0"/>
                  <w:divBdr>
                    <w:top w:val="none" w:sz="0" w:space="0" w:color="auto"/>
                    <w:left w:val="none" w:sz="0" w:space="0" w:color="auto"/>
                    <w:bottom w:val="none" w:sz="0" w:space="0" w:color="auto"/>
                    <w:right w:val="none" w:sz="0" w:space="0" w:color="auto"/>
                  </w:divBdr>
                  <w:divsChild>
                    <w:div w:id="1217232848">
                      <w:marLeft w:val="0"/>
                      <w:marRight w:val="0"/>
                      <w:marTop w:val="0"/>
                      <w:marBottom w:val="0"/>
                      <w:divBdr>
                        <w:top w:val="none" w:sz="0" w:space="0" w:color="auto"/>
                        <w:left w:val="none" w:sz="0" w:space="0" w:color="auto"/>
                        <w:bottom w:val="none" w:sz="0" w:space="0" w:color="auto"/>
                        <w:right w:val="none" w:sz="0" w:space="0" w:color="auto"/>
                      </w:divBdr>
                    </w:div>
                  </w:divsChild>
                </w:div>
                <w:div w:id="1931233595">
                  <w:marLeft w:val="0"/>
                  <w:marRight w:val="0"/>
                  <w:marTop w:val="0"/>
                  <w:marBottom w:val="0"/>
                  <w:divBdr>
                    <w:top w:val="none" w:sz="0" w:space="0" w:color="auto"/>
                    <w:left w:val="none" w:sz="0" w:space="0" w:color="auto"/>
                    <w:bottom w:val="none" w:sz="0" w:space="0" w:color="auto"/>
                    <w:right w:val="none" w:sz="0" w:space="0" w:color="auto"/>
                  </w:divBdr>
                  <w:divsChild>
                    <w:div w:id="1667198470">
                      <w:marLeft w:val="0"/>
                      <w:marRight w:val="0"/>
                      <w:marTop w:val="0"/>
                      <w:marBottom w:val="0"/>
                      <w:divBdr>
                        <w:top w:val="none" w:sz="0" w:space="0" w:color="auto"/>
                        <w:left w:val="none" w:sz="0" w:space="0" w:color="auto"/>
                        <w:bottom w:val="none" w:sz="0" w:space="0" w:color="auto"/>
                        <w:right w:val="none" w:sz="0" w:space="0" w:color="auto"/>
                      </w:divBdr>
                    </w:div>
                  </w:divsChild>
                </w:div>
                <w:div w:id="1978871455">
                  <w:marLeft w:val="0"/>
                  <w:marRight w:val="0"/>
                  <w:marTop w:val="0"/>
                  <w:marBottom w:val="0"/>
                  <w:divBdr>
                    <w:top w:val="none" w:sz="0" w:space="0" w:color="auto"/>
                    <w:left w:val="none" w:sz="0" w:space="0" w:color="auto"/>
                    <w:bottom w:val="none" w:sz="0" w:space="0" w:color="auto"/>
                    <w:right w:val="none" w:sz="0" w:space="0" w:color="auto"/>
                  </w:divBdr>
                  <w:divsChild>
                    <w:div w:id="1410418062">
                      <w:marLeft w:val="0"/>
                      <w:marRight w:val="0"/>
                      <w:marTop w:val="0"/>
                      <w:marBottom w:val="0"/>
                      <w:divBdr>
                        <w:top w:val="none" w:sz="0" w:space="0" w:color="auto"/>
                        <w:left w:val="none" w:sz="0" w:space="0" w:color="auto"/>
                        <w:bottom w:val="none" w:sz="0" w:space="0" w:color="auto"/>
                        <w:right w:val="none" w:sz="0" w:space="0" w:color="auto"/>
                      </w:divBdr>
                    </w:div>
                  </w:divsChild>
                </w:div>
                <w:div w:id="1979451304">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 w:id="2005280258">
                  <w:marLeft w:val="0"/>
                  <w:marRight w:val="0"/>
                  <w:marTop w:val="0"/>
                  <w:marBottom w:val="0"/>
                  <w:divBdr>
                    <w:top w:val="none" w:sz="0" w:space="0" w:color="auto"/>
                    <w:left w:val="none" w:sz="0" w:space="0" w:color="auto"/>
                    <w:bottom w:val="none" w:sz="0" w:space="0" w:color="auto"/>
                    <w:right w:val="none" w:sz="0" w:space="0" w:color="auto"/>
                  </w:divBdr>
                  <w:divsChild>
                    <w:div w:id="700864725">
                      <w:marLeft w:val="0"/>
                      <w:marRight w:val="0"/>
                      <w:marTop w:val="0"/>
                      <w:marBottom w:val="0"/>
                      <w:divBdr>
                        <w:top w:val="none" w:sz="0" w:space="0" w:color="auto"/>
                        <w:left w:val="none" w:sz="0" w:space="0" w:color="auto"/>
                        <w:bottom w:val="none" w:sz="0" w:space="0" w:color="auto"/>
                        <w:right w:val="none" w:sz="0" w:space="0" w:color="auto"/>
                      </w:divBdr>
                    </w:div>
                  </w:divsChild>
                </w:div>
                <w:div w:id="2045982266">
                  <w:marLeft w:val="0"/>
                  <w:marRight w:val="0"/>
                  <w:marTop w:val="0"/>
                  <w:marBottom w:val="0"/>
                  <w:divBdr>
                    <w:top w:val="none" w:sz="0" w:space="0" w:color="auto"/>
                    <w:left w:val="none" w:sz="0" w:space="0" w:color="auto"/>
                    <w:bottom w:val="none" w:sz="0" w:space="0" w:color="auto"/>
                    <w:right w:val="none" w:sz="0" w:space="0" w:color="auto"/>
                  </w:divBdr>
                  <w:divsChild>
                    <w:div w:id="810293035">
                      <w:marLeft w:val="0"/>
                      <w:marRight w:val="0"/>
                      <w:marTop w:val="0"/>
                      <w:marBottom w:val="0"/>
                      <w:divBdr>
                        <w:top w:val="none" w:sz="0" w:space="0" w:color="auto"/>
                        <w:left w:val="none" w:sz="0" w:space="0" w:color="auto"/>
                        <w:bottom w:val="none" w:sz="0" w:space="0" w:color="auto"/>
                        <w:right w:val="none" w:sz="0" w:space="0" w:color="auto"/>
                      </w:divBdr>
                    </w:div>
                    <w:div w:id="1768958782">
                      <w:marLeft w:val="0"/>
                      <w:marRight w:val="0"/>
                      <w:marTop w:val="0"/>
                      <w:marBottom w:val="0"/>
                      <w:divBdr>
                        <w:top w:val="none" w:sz="0" w:space="0" w:color="auto"/>
                        <w:left w:val="none" w:sz="0" w:space="0" w:color="auto"/>
                        <w:bottom w:val="none" w:sz="0" w:space="0" w:color="auto"/>
                        <w:right w:val="none" w:sz="0" w:space="0" w:color="auto"/>
                      </w:divBdr>
                    </w:div>
                  </w:divsChild>
                </w:div>
                <w:div w:id="2064712170">
                  <w:marLeft w:val="0"/>
                  <w:marRight w:val="0"/>
                  <w:marTop w:val="0"/>
                  <w:marBottom w:val="0"/>
                  <w:divBdr>
                    <w:top w:val="none" w:sz="0" w:space="0" w:color="auto"/>
                    <w:left w:val="none" w:sz="0" w:space="0" w:color="auto"/>
                    <w:bottom w:val="none" w:sz="0" w:space="0" w:color="auto"/>
                    <w:right w:val="none" w:sz="0" w:space="0" w:color="auto"/>
                  </w:divBdr>
                  <w:divsChild>
                    <w:div w:id="355277635">
                      <w:marLeft w:val="0"/>
                      <w:marRight w:val="0"/>
                      <w:marTop w:val="0"/>
                      <w:marBottom w:val="0"/>
                      <w:divBdr>
                        <w:top w:val="none" w:sz="0" w:space="0" w:color="auto"/>
                        <w:left w:val="none" w:sz="0" w:space="0" w:color="auto"/>
                        <w:bottom w:val="none" w:sz="0" w:space="0" w:color="auto"/>
                        <w:right w:val="none" w:sz="0" w:space="0" w:color="auto"/>
                      </w:divBdr>
                    </w:div>
                  </w:divsChild>
                </w:div>
                <w:div w:id="2070952398">
                  <w:marLeft w:val="0"/>
                  <w:marRight w:val="0"/>
                  <w:marTop w:val="0"/>
                  <w:marBottom w:val="0"/>
                  <w:divBdr>
                    <w:top w:val="none" w:sz="0" w:space="0" w:color="auto"/>
                    <w:left w:val="none" w:sz="0" w:space="0" w:color="auto"/>
                    <w:bottom w:val="none" w:sz="0" w:space="0" w:color="auto"/>
                    <w:right w:val="none" w:sz="0" w:space="0" w:color="auto"/>
                  </w:divBdr>
                  <w:divsChild>
                    <w:div w:id="836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94868">
      <w:bodyDiv w:val="1"/>
      <w:marLeft w:val="0"/>
      <w:marRight w:val="0"/>
      <w:marTop w:val="0"/>
      <w:marBottom w:val="0"/>
      <w:divBdr>
        <w:top w:val="none" w:sz="0" w:space="0" w:color="auto"/>
        <w:left w:val="none" w:sz="0" w:space="0" w:color="auto"/>
        <w:bottom w:val="none" w:sz="0" w:space="0" w:color="auto"/>
        <w:right w:val="none" w:sz="0" w:space="0" w:color="auto"/>
      </w:divBdr>
      <w:divsChild>
        <w:div w:id="129908751">
          <w:marLeft w:val="0"/>
          <w:marRight w:val="0"/>
          <w:marTop w:val="0"/>
          <w:marBottom w:val="0"/>
          <w:divBdr>
            <w:top w:val="none" w:sz="0" w:space="0" w:color="auto"/>
            <w:left w:val="none" w:sz="0" w:space="0" w:color="auto"/>
            <w:bottom w:val="none" w:sz="0" w:space="0" w:color="auto"/>
            <w:right w:val="none" w:sz="0" w:space="0" w:color="auto"/>
          </w:divBdr>
        </w:div>
        <w:div w:id="325016100">
          <w:marLeft w:val="0"/>
          <w:marRight w:val="0"/>
          <w:marTop w:val="0"/>
          <w:marBottom w:val="0"/>
          <w:divBdr>
            <w:top w:val="none" w:sz="0" w:space="0" w:color="auto"/>
            <w:left w:val="none" w:sz="0" w:space="0" w:color="auto"/>
            <w:bottom w:val="none" w:sz="0" w:space="0" w:color="auto"/>
            <w:right w:val="none" w:sz="0" w:space="0" w:color="auto"/>
          </w:divBdr>
        </w:div>
        <w:div w:id="357001748">
          <w:marLeft w:val="0"/>
          <w:marRight w:val="0"/>
          <w:marTop w:val="0"/>
          <w:marBottom w:val="0"/>
          <w:divBdr>
            <w:top w:val="none" w:sz="0" w:space="0" w:color="auto"/>
            <w:left w:val="none" w:sz="0" w:space="0" w:color="auto"/>
            <w:bottom w:val="none" w:sz="0" w:space="0" w:color="auto"/>
            <w:right w:val="none" w:sz="0" w:space="0" w:color="auto"/>
          </w:divBdr>
        </w:div>
        <w:div w:id="858810687">
          <w:marLeft w:val="0"/>
          <w:marRight w:val="0"/>
          <w:marTop w:val="0"/>
          <w:marBottom w:val="0"/>
          <w:divBdr>
            <w:top w:val="none" w:sz="0" w:space="0" w:color="auto"/>
            <w:left w:val="none" w:sz="0" w:space="0" w:color="auto"/>
            <w:bottom w:val="none" w:sz="0" w:space="0" w:color="auto"/>
            <w:right w:val="none" w:sz="0" w:space="0" w:color="auto"/>
          </w:divBdr>
        </w:div>
        <w:div w:id="1070924370">
          <w:marLeft w:val="0"/>
          <w:marRight w:val="0"/>
          <w:marTop w:val="0"/>
          <w:marBottom w:val="0"/>
          <w:divBdr>
            <w:top w:val="none" w:sz="0" w:space="0" w:color="auto"/>
            <w:left w:val="none" w:sz="0" w:space="0" w:color="auto"/>
            <w:bottom w:val="none" w:sz="0" w:space="0" w:color="auto"/>
            <w:right w:val="none" w:sz="0" w:space="0" w:color="auto"/>
          </w:divBdr>
        </w:div>
        <w:div w:id="1374387212">
          <w:marLeft w:val="0"/>
          <w:marRight w:val="0"/>
          <w:marTop w:val="0"/>
          <w:marBottom w:val="0"/>
          <w:divBdr>
            <w:top w:val="none" w:sz="0" w:space="0" w:color="auto"/>
            <w:left w:val="none" w:sz="0" w:space="0" w:color="auto"/>
            <w:bottom w:val="none" w:sz="0" w:space="0" w:color="auto"/>
            <w:right w:val="none" w:sz="0" w:space="0" w:color="auto"/>
          </w:divBdr>
          <w:divsChild>
            <w:div w:id="2096437832">
              <w:marLeft w:val="-75"/>
              <w:marRight w:val="0"/>
              <w:marTop w:val="30"/>
              <w:marBottom w:val="30"/>
              <w:divBdr>
                <w:top w:val="none" w:sz="0" w:space="0" w:color="auto"/>
                <w:left w:val="none" w:sz="0" w:space="0" w:color="auto"/>
                <w:bottom w:val="none" w:sz="0" w:space="0" w:color="auto"/>
                <w:right w:val="none" w:sz="0" w:space="0" w:color="auto"/>
              </w:divBdr>
              <w:divsChild>
                <w:div w:id="84617963">
                  <w:marLeft w:val="0"/>
                  <w:marRight w:val="0"/>
                  <w:marTop w:val="0"/>
                  <w:marBottom w:val="0"/>
                  <w:divBdr>
                    <w:top w:val="none" w:sz="0" w:space="0" w:color="auto"/>
                    <w:left w:val="none" w:sz="0" w:space="0" w:color="auto"/>
                    <w:bottom w:val="none" w:sz="0" w:space="0" w:color="auto"/>
                    <w:right w:val="none" w:sz="0" w:space="0" w:color="auto"/>
                  </w:divBdr>
                  <w:divsChild>
                    <w:div w:id="1507481246">
                      <w:marLeft w:val="0"/>
                      <w:marRight w:val="0"/>
                      <w:marTop w:val="0"/>
                      <w:marBottom w:val="0"/>
                      <w:divBdr>
                        <w:top w:val="none" w:sz="0" w:space="0" w:color="auto"/>
                        <w:left w:val="none" w:sz="0" w:space="0" w:color="auto"/>
                        <w:bottom w:val="none" w:sz="0" w:space="0" w:color="auto"/>
                        <w:right w:val="none" w:sz="0" w:space="0" w:color="auto"/>
                      </w:divBdr>
                    </w:div>
                  </w:divsChild>
                </w:div>
                <w:div w:id="276302201">
                  <w:marLeft w:val="0"/>
                  <w:marRight w:val="0"/>
                  <w:marTop w:val="0"/>
                  <w:marBottom w:val="0"/>
                  <w:divBdr>
                    <w:top w:val="none" w:sz="0" w:space="0" w:color="auto"/>
                    <w:left w:val="none" w:sz="0" w:space="0" w:color="auto"/>
                    <w:bottom w:val="none" w:sz="0" w:space="0" w:color="auto"/>
                    <w:right w:val="none" w:sz="0" w:space="0" w:color="auto"/>
                  </w:divBdr>
                  <w:divsChild>
                    <w:div w:id="1651590773">
                      <w:marLeft w:val="0"/>
                      <w:marRight w:val="0"/>
                      <w:marTop w:val="0"/>
                      <w:marBottom w:val="0"/>
                      <w:divBdr>
                        <w:top w:val="none" w:sz="0" w:space="0" w:color="auto"/>
                        <w:left w:val="none" w:sz="0" w:space="0" w:color="auto"/>
                        <w:bottom w:val="none" w:sz="0" w:space="0" w:color="auto"/>
                        <w:right w:val="none" w:sz="0" w:space="0" w:color="auto"/>
                      </w:divBdr>
                    </w:div>
                  </w:divsChild>
                </w:div>
                <w:div w:id="338391149">
                  <w:marLeft w:val="0"/>
                  <w:marRight w:val="0"/>
                  <w:marTop w:val="0"/>
                  <w:marBottom w:val="0"/>
                  <w:divBdr>
                    <w:top w:val="none" w:sz="0" w:space="0" w:color="auto"/>
                    <w:left w:val="none" w:sz="0" w:space="0" w:color="auto"/>
                    <w:bottom w:val="none" w:sz="0" w:space="0" w:color="auto"/>
                    <w:right w:val="none" w:sz="0" w:space="0" w:color="auto"/>
                  </w:divBdr>
                  <w:divsChild>
                    <w:div w:id="1638493038">
                      <w:marLeft w:val="0"/>
                      <w:marRight w:val="0"/>
                      <w:marTop w:val="0"/>
                      <w:marBottom w:val="0"/>
                      <w:divBdr>
                        <w:top w:val="none" w:sz="0" w:space="0" w:color="auto"/>
                        <w:left w:val="none" w:sz="0" w:space="0" w:color="auto"/>
                        <w:bottom w:val="none" w:sz="0" w:space="0" w:color="auto"/>
                        <w:right w:val="none" w:sz="0" w:space="0" w:color="auto"/>
                      </w:divBdr>
                    </w:div>
                  </w:divsChild>
                </w:div>
                <w:div w:id="504707899">
                  <w:marLeft w:val="0"/>
                  <w:marRight w:val="0"/>
                  <w:marTop w:val="0"/>
                  <w:marBottom w:val="0"/>
                  <w:divBdr>
                    <w:top w:val="none" w:sz="0" w:space="0" w:color="auto"/>
                    <w:left w:val="none" w:sz="0" w:space="0" w:color="auto"/>
                    <w:bottom w:val="none" w:sz="0" w:space="0" w:color="auto"/>
                    <w:right w:val="none" w:sz="0" w:space="0" w:color="auto"/>
                  </w:divBdr>
                  <w:divsChild>
                    <w:div w:id="1856113986">
                      <w:marLeft w:val="0"/>
                      <w:marRight w:val="0"/>
                      <w:marTop w:val="0"/>
                      <w:marBottom w:val="0"/>
                      <w:divBdr>
                        <w:top w:val="none" w:sz="0" w:space="0" w:color="auto"/>
                        <w:left w:val="none" w:sz="0" w:space="0" w:color="auto"/>
                        <w:bottom w:val="none" w:sz="0" w:space="0" w:color="auto"/>
                        <w:right w:val="none" w:sz="0" w:space="0" w:color="auto"/>
                      </w:divBdr>
                    </w:div>
                  </w:divsChild>
                </w:div>
                <w:div w:id="572206041">
                  <w:marLeft w:val="0"/>
                  <w:marRight w:val="0"/>
                  <w:marTop w:val="0"/>
                  <w:marBottom w:val="0"/>
                  <w:divBdr>
                    <w:top w:val="none" w:sz="0" w:space="0" w:color="auto"/>
                    <w:left w:val="none" w:sz="0" w:space="0" w:color="auto"/>
                    <w:bottom w:val="none" w:sz="0" w:space="0" w:color="auto"/>
                    <w:right w:val="none" w:sz="0" w:space="0" w:color="auto"/>
                  </w:divBdr>
                  <w:divsChild>
                    <w:div w:id="1474059358">
                      <w:marLeft w:val="0"/>
                      <w:marRight w:val="0"/>
                      <w:marTop w:val="0"/>
                      <w:marBottom w:val="0"/>
                      <w:divBdr>
                        <w:top w:val="none" w:sz="0" w:space="0" w:color="auto"/>
                        <w:left w:val="none" w:sz="0" w:space="0" w:color="auto"/>
                        <w:bottom w:val="none" w:sz="0" w:space="0" w:color="auto"/>
                        <w:right w:val="none" w:sz="0" w:space="0" w:color="auto"/>
                      </w:divBdr>
                    </w:div>
                  </w:divsChild>
                </w:div>
                <w:div w:id="634993974">
                  <w:marLeft w:val="0"/>
                  <w:marRight w:val="0"/>
                  <w:marTop w:val="0"/>
                  <w:marBottom w:val="0"/>
                  <w:divBdr>
                    <w:top w:val="none" w:sz="0" w:space="0" w:color="auto"/>
                    <w:left w:val="none" w:sz="0" w:space="0" w:color="auto"/>
                    <w:bottom w:val="none" w:sz="0" w:space="0" w:color="auto"/>
                    <w:right w:val="none" w:sz="0" w:space="0" w:color="auto"/>
                  </w:divBdr>
                  <w:divsChild>
                    <w:div w:id="1297032592">
                      <w:marLeft w:val="0"/>
                      <w:marRight w:val="0"/>
                      <w:marTop w:val="0"/>
                      <w:marBottom w:val="0"/>
                      <w:divBdr>
                        <w:top w:val="none" w:sz="0" w:space="0" w:color="auto"/>
                        <w:left w:val="none" w:sz="0" w:space="0" w:color="auto"/>
                        <w:bottom w:val="none" w:sz="0" w:space="0" w:color="auto"/>
                        <w:right w:val="none" w:sz="0" w:space="0" w:color="auto"/>
                      </w:divBdr>
                    </w:div>
                  </w:divsChild>
                </w:div>
                <w:div w:id="814756470">
                  <w:marLeft w:val="0"/>
                  <w:marRight w:val="0"/>
                  <w:marTop w:val="0"/>
                  <w:marBottom w:val="0"/>
                  <w:divBdr>
                    <w:top w:val="none" w:sz="0" w:space="0" w:color="auto"/>
                    <w:left w:val="none" w:sz="0" w:space="0" w:color="auto"/>
                    <w:bottom w:val="none" w:sz="0" w:space="0" w:color="auto"/>
                    <w:right w:val="none" w:sz="0" w:space="0" w:color="auto"/>
                  </w:divBdr>
                  <w:divsChild>
                    <w:div w:id="2092845783">
                      <w:marLeft w:val="0"/>
                      <w:marRight w:val="0"/>
                      <w:marTop w:val="0"/>
                      <w:marBottom w:val="0"/>
                      <w:divBdr>
                        <w:top w:val="none" w:sz="0" w:space="0" w:color="auto"/>
                        <w:left w:val="none" w:sz="0" w:space="0" w:color="auto"/>
                        <w:bottom w:val="none" w:sz="0" w:space="0" w:color="auto"/>
                        <w:right w:val="none" w:sz="0" w:space="0" w:color="auto"/>
                      </w:divBdr>
                    </w:div>
                  </w:divsChild>
                </w:div>
                <w:div w:id="914897065">
                  <w:marLeft w:val="0"/>
                  <w:marRight w:val="0"/>
                  <w:marTop w:val="0"/>
                  <w:marBottom w:val="0"/>
                  <w:divBdr>
                    <w:top w:val="none" w:sz="0" w:space="0" w:color="auto"/>
                    <w:left w:val="none" w:sz="0" w:space="0" w:color="auto"/>
                    <w:bottom w:val="none" w:sz="0" w:space="0" w:color="auto"/>
                    <w:right w:val="none" w:sz="0" w:space="0" w:color="auto"/>
                  </w:divBdr>
                  <w:divsChild>
                    <w:div w:id="2073191032">
                      <w:marLeft w:val="0"/>
                      <w:marRight w:val="0"/>
                      <w:marTop w:val="0"/>
                      <w:marBottom w:val="0"/>
                      <w:divBdr>
                        <w:top w:val="none" w:sz="0" w:space="0" w:color="auto"/>
                        <w:left w:val="none" w:sz="0" w:space="0" w:color="auto"/>
                        <w:bottom w:val="none" w:sz="0" w:space="0" w:color="auto"/>
                        <w:right w:val="none" w:sz="0" w:space="0" w:color="auto"/>
                      </w:divBdr>
                    </w:div>
                  </w:divsChild>
                </w:div>
                <w:div w:id="960692252">
                  <w:marLeft w:val="0"/>
                  <w:marRight w:val="0"/>
                  <w:marTop w:val="0"/>
                  <w:marBottom w:val="0"/>
                  <w:divBdr>
                    <w:top w:val="none" w:sz="0" w:space="0" w:color="auto"/>
                    <w:left w:val="none" w:sz="0" w:space="0" w:color="auto"/>
                    <w:bottom w:val="none" w:sz="0" w:space="0" w:color="auto"/>
                    <w:right w:val="none" w:sz="0" w:space="0" w:color="auto"/>
                  </w:divBdr>
                  <w:divsChild>
                    <w:div w:id="1059474379">
                      <w:marLeft w:val="0"/>
                      <w:marRight w:val="0"/>
                      <w:marTop w:val="0"/>
                      <w:marBottom w:val="0"/>
                      <w:divBdr>
                        <w:top w:val="none" w:sz="0" w:space="0" w:color="auto"/>
                        <w:left w:val="none" w:sz="0" w:space="0" w:color="auto"/>
                        <w:bottom w:val="none" w:sz="0" w:space="0" w:color="auto"/>
                        <w:right w:val="none" w:sz="0" w:space="0" w:color="auto"/>
                      </w:divBdr>
                    </w:div>
                  </w:divsChild>
                </w:div>
                <w:div w:id="987320993">
                  <w:marLeft w:val="0"/>
                  <w:marRight w:val="0"/>
                  <w:marTop w:val="0"/>
                  <w:marBottom w:val="0"/>
                  <w:divBdr>
                    <w:top w:val="none" w:sz="0" w:space="0" w:color="auto"/>
                    <w:left w:val="none" w:sz="0" w:space="0" w:color="auto"/>
                    <w:bottom w:val="none" w:sz="0" w:space="0" w:color="auto"/>
                    <w:right w:val="none" w:sz="0" w:space="0" w:color="auto"/>
                  </w:divBdr>
                  <w:divsChild>
                    <w:div w:id="1660227089">
                      <w:marLeft w:val="0"/>
                      <w:marRight w:val="0"/>
                      <w:marTop w:val="0"/>
                      <w:marBottom w:val="0"/>
                      <w:divBdr>
                        <w:top w:val="none" w:sz="0" w:space="0" w:color="auto"/>
                        <w:left w:val="none" w:sz="0" w:space="0" w:color="auto"/>
                        <w:bottom w:val="none" w:sz="0" w:space="0" w:color="auto"/>
                        <w:right w:val="none" w:sz="0" w:space="0" w:color="auto"/>
                      </w:divBdr>
                    </w:div>
                  </w:divsChild>
                </w:div>
                <w:div w:id="1154107506">
                  <w:marLeft w:val="0"/>
                  <w:marRight w:val="0"/>
                  <w:marTop w:val="0"/>
                  <w:marBottom w:val="0"/>
                  <w:divBdr>
                    <w:top w:val="none" w:sz="0" w:space="0" w:color="auto"/>
                    <w:left w:val="none" w:sz="0" w:space="0" w:color="auto"/>
                    <w:bottom w:val="none" w:sz="0" w:space="0" w:color="auto"/>
                    <w:right w:val="none" w:sz="0" w:space="0" w:color="auto"/>
                  </w:divBdr>
                  <w:divsChild>
                    <w:div w:id="1318263024">
                      <w:marLeft w:val="0"/>
                      <w:marRight w:val="0"/>
                      <w:marTop w:val="0"/>
                      <w:marBottom w:val="0"/>
                      <w:divBdr>
                        <w:top w:val="none" w:sz="0" w:space="0" w:color="auto"/>
                        <w:left w:val="none" w:sz="0" w:space="0" w:color="auto"/>
                        <w:bottom w:val="none" w:sz="0" w:space="0" w:color="auto"/>
                        <w:right w:val="none" w:sz="0" w:space="0" w:color="auto"/>
                      </w:divBdr>
                    </w:div>
                  </w:divsChild>
                </w:div>
                <w:div w:id="1279918248">
                  <w:marLeft w:val="0"/>
                  <w:marRight w:val="0"/>
                  <w:marTop w:val="0"/>
                  <w:marBottom w:val="0"/>
                  <w:divBdr>
                    <w:top w:val="none" w:sz="0" w:space="0" w:color="auto"/>
                    <w:left w:val="none" w:sz="0" w:space="0" w:color="auto"/>
                    <w:bottom w:val="none" w:sz="0" w:space="0" w:color="auto"/>
                    <w:right w:val="none" w:sz="0" w:space="0" w:color="auto"/>
                  </w:divBdr>
                  <w:divsChild>
                    <w:div w:id="972294970">
                      <w:marLeft w:val="0"/>
                      <w:marRight w:val="0"/>
                      <w:marTop w:val="0"/>
                      <w:marBottom w:val="0"/>
                      <w:divBdr>
                        <w:top w:val="none" w:sz="0" w:space="0" w:color="auto"/>
                        <w:left w:val="none" w:sz="0" w:space="0" w:color="auto"/>
                        <w:bottom w:val="none" w:sz="0" w:space="0" w:color="auto"/>
                        <w:right w:val="none" w:sz="0" w:space="0" w:color="auto"/>
                      </w:divBdr>
                    </w:div>
                  </w:divsChild>
                </w:div>
                <w:div w:id="1460953253">
                  <w:marLeft w:val="0"/>
                  <w:marRight w:val="0"/>
                  <w:marTop w:val="0"/>
                  <w:marBottom w:val="0"/>
                  <w:divBdr>
                    <w:top w:val="none" w:sz="0" w:space="0" w:color="auto"/>
                    <w:left w:val="none" w:sz="0" w:space="0" w:color="auto"/>
                    <w:bottom w:val="none" w:sz="0" w:space="0" w:color="auto"/>
                    <w:right w:val="none" w:sz="0" w:space="0" w:color="auto"/>
                  </w:divBdr>
                  <w:divsChild>
                    <w:div w:id="689646363">
                      <w:marLeft w:val="0"/>
                      <w:marRight w:val="0"/>
                      <w:marTop w:val="0"/>
                      <w:marBottom w:val="0"/>
                      <w:divBdr>
                        <w:top w:val="none" w:sz="0" w:space="0" w:color="auto"/>
                        <w:left w:val="none" w:sz="0" w:space="0" w:color="auto"/>
                        <w:bottom w:val="none" w:sz="0" w:space="0" w:color="auto"/>
                        <w:right w:val="none" w:sz="0" w:space="0" w:color="auto"/>
                      </w:divBdr>
                    </w:div>
                    <w:div w:id="914971473">
                      <w:marLeft w:val="0"/>
                      <w:marRight w:val="0"/>
                      <w:marTop w:val="0"/>
                      <w:marBottom w:val="0"/>
                      <w:divBdr>
                        <w:top w:val="none" w:sz="0" w:space="0" w:color="auto"/>
                        <w:left w:val="none" w:sz="0" w:space="0" w:color="auto"/>
                        <w:bottom w:val="none" w:sz="0" w:space="0" w:color="auto"/>
                        <w:right w:val="none" w:sz="0" w:space="0" w:color="auto"/>
                      </w:divBdr>
                    </w:div>
                  </w:divsChild>
                </w:div>
                <w:div w:id="1610577755">
                  <w:marLeft w:val="0"/>
                  <w:marRight w:val="0"/>
                  <w:marTop w:val="0"/>
                  <w:marBottom w:val="0"/>
                  <w:divBdr>
                    <w:top w:val="none" w:sz="0" w:space="0" w:color="auto"/>
                    <w:left w:val="none" w:sz="0" w:space="0" w:color="auto"/>
                    <w:bottom w:val="none" w:sz="0" w:space="0" w:color="auto"/>
                    <w:right w:val="none" w:sz="0" w:space="0" w:color="auto"/>
                  </w:divBdr>
                  <w:divsChild>
                    <w:div w:id="1221407780">
                      <w:marLeft w:val="0"/>
                      <w:marRight w:val="0"/>
                      <w:marTop w:val="0"/>
                      <w:marBottom w:val="0"/>
                      <w:divBdr>
                        <w:top w:val="none" w:sz="0" w:space="0" w:color="auto"/>
                        <w:left w:val="none" w:sz="0" w:space="0" w:color="auto"/>
                        <w:bottom w:val="none" w:sz="0" w:space="0" w:color="auto"/>
                        <w:right w:val="none" w:sz="0" w:space="0" w:color="auto"/>
                      </w:divBdr>
                    </w:div>
                  </w:divsChild>
                </w:div>
                <w:div w:id="1626278340">
                  <w:marLeft w:val="0"/>
                  <w:marRight w:val="0"/>
                  <w:marTop w:val="0"/>
                  <w:marBottom w:val="0"/>
                  <w:divBdr>
                    <w:top w:val="none" w:sz="0" w:space="0" w:color="auto"/>
                    <w:left w:val="none" w:sz="0" w:space="0" w:color="auto"/>
                    <w:bottom w:val="none" w:sz="0" w:space="0" w:color="auto"/>
                    <w:right w:val="none" w:sz="0" w:space="0" w:color="auto"/>
                  </w:divBdr>
                  <w:divsChild>
                    <w:div w:id="892816235">
                      <w:marLeft w:val="0"/>
                      <w:marRight w:val="0"/>
                      <w:marTop w:val="0"/>
                      <w:marBottom w:val="0"/>
                      <w:divBdr>
                        <w:top w:val="none" w:sz="0" w:space="0" w:color="auto"/>
                        <w:left w:val="none" w:sz="0" w:space="0" w:color="auto"/>
                        <w:bottom w:val="none" w:sz="0" w:space="0" w:color="auto"/>
                        <w:right w:val="none" w:sz="0" w:space="0" w:color="auto"/>
                      </w:divBdr>
                    </w:div>
                  </w:divsChild>
                </w:div>
                <w:div w:id="1698382762">
                  <w:marLeft w:val="0"/>
                  <w:marRight w:val="0"/>
                  <w:marTop w:val="0"/>
                  <w:marBottom w:val="0"/>
                  <w:divBdr>
                    <w:top w:val="none" w:sz="0" w:space="0" w:color="auto"/>
                    <w:left w:val="none" w:sz="0" w:space="0" w:color="auto"/>
                    <w:bottom w:val="none" w:sz="0" w:space="0" w:color="auto"/>
                    <w:right w:val="none" w:sz="0" w:space="0" w:color="auto"/>
                  </w:divBdr>
                  <w:divsChild>
                    <w:div w:id="1422724920">
                      <w:marLeft w:val="0"/>
                      <w:marRight w:val="0"/>
                      <w:marTop w:val="0"/>
                      <w:marBottom w:val="0"/>
                      <w:divBdr>
                        <w:top w:val="none" w:sz="0" w:space="0" w:color="auto"/>
                        <w:left w:val="none" w:sz="0" w:space="0" w:color="auto"/>
                        <w:bottom w:val="none" w:sz="0" w:space="0" w:color="auto"/>
                        <w:right w:val="none" w:sz="0" w:space="0" w:color="auto"/>
                      </w:divBdr>
                    </w:div>
                  </w:divsChild>
                </w:div>
                <w:div w:id="1999380389">
                  <w:marLeft w:val="0"/>
                  <w:marRight w:val="0"/>
                  <w:marTop w:val="0"/>
                  <w:marBottom w:val="0"/>
                  <w:divBdr>
                    <w:top w:val="none" w:sz="0" w:space="0" w:color="auto"/>
                    <w:left w:val="none" w:sz="0" w:space="0" w:color="auto"/>
                    <w:bottom w:val="none" w:sz="0" w:space="0" w:color="auto"/>
                    <w:right w:val="none" w:sz="0" w:space="0" w:color="auto"/>
                  </w:divBdr>
                  <w:divsChild>
                    <w:div w:id="1777434129">
                      <w:marLeft w:val="0"/>
                      <w:marRight w:val="0"/>
                      <w:marTop w:val="0"/>
                      <w:marBottom w:val="0"/>
                      <w:divBdr>
                        <w:top w:val="none" w:sz="0" w:space="0" w:color="auto"/>
                        <w:left w:val="none" w:sz="0" w:space="0" w:color="auto"/>
                        <w:bottom w:val="none" w:sz="0" w:space="0" w:color="auto"/>
                        <w:right w:val="none" w:sz="0" w:space="0" w:color="auto"/>
                      </w:divBdr>
                    </w:div>
                  </w:divsChild>
                </w:div>
                <w:div w:id="2023818817">
                  <w:marLeft w:val="0"/>
                  <w:marRight w:val="0"/>
                  <w:marTop w:val="0"/>
                  <w:marBottom w:val="0"/>
                  <w:divBdr>
                    <w:top w:val="none" w:sz="0" w:space="0" w:color="auto"/>
                    <w:left w:val="none" w:sz="0" w:space="0" w:color="auto"/>
                    <w:bottom w:val="none" w:sz="0" w:space="0" w:color="auto"/>
                    <w:right w:val="none" w:sz="0" w:space="0" w:color="auto"/>
                  </w:divBdr>
                  <w:divsChild>
                    <w:div w:id="548153276">
                      <w:marLeft w:val="0"/>
                      <w:marRight w:val="0"/>
                      <w:marTop w:val="0"/>
                      <w:marBottom w:val="0"/>
                      <w:divBdr>
                        <w:top w:val="none" w:sz="0" w:space="0" w:color="auto"/>
                        <w:left w:val="none" w:sz="0" w:space="0" w:color="auto"/>
                        <w:bottom w:val="none" w:sz="0" w:space="0" w:color="auto"/>
                        <w:right w:val="none" w:sz="0" w:space="0" w:color="auto"/>
                      </w:divBdr>
                    </w:div>
                  </w:divsChild>
                </w:div>
                <w:div w:id="2110998861">
                  <w:marLeft w:val="0"/>
                  <w:marRight w:val="0"/>
                  <w:marTop w:val="0"/>
                  <w:marBottom w:val="0"/>
                  <w:divBdr>
                    <w:top w:val="none" w:sz="0" w:space="0" w:color="auto"/>
                    <w:left w:val="none" w:sz="0" w:space="0" w:color="auto"/>
                    <w:bottom w:val="none" w:sz="0" w:space="0" w:color="auto"/>
                    <w:right w:val="none" w:sz="0" w:space="0" w:color="auto"/>
                  </w:divBdr>
                  <w:divsChild>
                    <w:div w:id="1266494510">
                      <w:marLeft w:val="0"/>
                      <w:marRight w:val="0"/>
                      <w:marTop w:val="0"/>
                      <w:marBottom w:val="0"/>
                      <w:divBdr>
                        <w:top w:val="none" w:sz="0" w:space="0" w:color="auto"/>
                        <w:left w:val="none" w:sz="0" w:space="0" w:color="auto"/>
                        <w:bottom w:val="none" w:sz="0" w:space="0" w:color="auto"/>
                        <w:right w:val="none" w:sz="0" w:space="0" w:color="auto"/>
                      </w:divBdr>
                    </w:div>
                  </w:divsChild>
                </w:div>
                <w:div w:id="2122406908">
                  <w:marLeft w:val="0"/>
                  <w:marRight w:val="0"/>
                  <w:marTop w:val="0"/>
                  <w:marBottom w:val="0"/>
                  <w:divBdr>
                    <w:top w:val="none" w:sz="0" w:space="0" w:color="auto"/>
                    <w:left w:val="none" w:sz="0" w:space="0" w:color="auto"/>
                    <w:bottom w:val="none" w:sz="0" w:space="0" w:color="auto"/>
                    <w:right w:val="none" w:sz="0" w:space="0" w:color="auto"/>
                  </w:divBdr>
                  <w:divsChild>
                    <w:div w:id="400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0/02402/REG3" TargetMode="External"/><Relationship Id="rId18" Type="http://schemas.openxmlformats.org/officeDocument/2006/relationships/hyperlink" Target="http://planning.westberks.gov.uk/rpp/index.asp?caseref=20/02983/REG3" TargetMode="External"/><Relationship Id="rId26" Type="http://schemas.openxmlformats.org/officeDocument/2006/relationships/hyperlink" Target="http://planning.westberks.gov.uk/rpp/index.asp?caseref=20/02865/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0/02904/HOUSE" TargetMode="External"/><Relationship Id="rId7" Type="http://schemas.openxmlformats.org/officeDocument/2006/relationships/webSettings" Target="webSettings.xml"/><Relationship Id="rId12" Type="http://schemas.openxmlformats.org/officeDocument/2006/relationships/hyperlink" Target="http://planning.westberks.gov.uk/rpp/index.asp?caseref=20/02910/FUL" TargetMode="External"/><Relationship Id="rId17" Type="http://schemas.openxmlformats.org/officeDocument/2006/relationships/hyperlink" Target="http://planning.westberks.gov.uk/rpp/index.asp?caseref=20/02970/HOUSE" TargetMode="External"/><Relationship Id="rId25" Type="http://schemas.openxmlformats.org/officeDocument/2006/relationships/hyperlink" Target="http://planning.westberks.gov.uk/rpp/index.asp?caseref=20/02964/AD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nning.westberks.gov.uk/rpp/index.asp?caseref=20/02879/HOUSE" TargetMode="External"/><Relationship Id="rId20" Type="http://schemas.openxmlformats.org/officeDocument/2006/relationships/hyperlink" Target="http://planning.westberks.gov.uk/rpp/index.asp?caseref=20/00346/RESMAJ" TargetMode="External"/><Relationship Id="rId29" Type="http://schemas.openxmlformats.org/officeDocument/2006/relationships/hyperlink" Target="http://planning.westberks.gov.uk/rpp/index.asp?caseref=20/02839/PASSH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0/02940/FUL" TargetMode="External"/><Relationship Id="rId24" Type="http://schemas.openxmlformats.org/officeDocument/2006/relationships/hyperlink" Target="http://planning.westberks.gov.uk/rpp/index.asp?caseref=20/02973/FULEX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lanning.westberks.gov.uk/rpp/index.asp?caseref=20/02930/HOUSE" TargetMode="External"/><Relationship Id="rId23" Type="http://schemas.openxmlformats.org/officeDocument/2006/relationships/hyperlink" Target="http://planning.westberks.gov.uk/rpp/index.asp?caseref=20/02699/FULEXT" TargetMode="External"/><Relationship Id="rId28" Type="http://schemas.openxmlformats.org/officeDocument/2006/relationships/hyperlink" Target="http://planning.westberks.gov.uk/rpp/index.asp?caseref=20/02842/FUL" TargetMode="External"/><Relationship Id="rId10" Type="http://schemas.openxmlformats.org/officeDocument/2006/relationships/hyperlink" Target="http://planning.westberks.gov.uk/rpp/index.asp?caseref=20/02884/HOUSE" TargetMode="External"/><Relationship Id="rId19" Type="http://schemas.openxmlformats.org/officeDocument/2006/relationships/hyperlink" Target="http://planning.westberks.gov.uk/rpp/index.asp?caseref=20/02779/COMIND" TargetMode="External"/><Relationship Id="rId31" Type="http://schemas.openxmlformats.org/officeDocument/2006/relationships/hyperlink" Target="http://planning.westberks.gov.uk/rpp/index.asp?caseref=20/02829/PACOU" TargetMode="External"/><Relationship Id="rId4" Type="http://schemas.openxmlformats.org/officeDocument/2006/relationships/numbering" Target="numbering.xml"/><Relationship Id="rId9" Type="http://schemas.openxmlformats.org/officeDocument/2006/relationships/hyperlink" Target="http://planning.westberks.gov.uk/rpp/index.asp?caseref=20/01283/COMIND" TargetMode="External"/><Relationship Id="rId14" Type="http://schemas.openxmlformats.org/officeDocument/2006/relationships/hyperlink" Target="http://planning.westberks.gov.uk/rpp/index.asp?caseref=20/02711/FUL" TargetMode="External"/><Relationship Id="rId22" Type="http://schemas.openxmlformats.org/officeDocument/2006/relationships/hyperlink" Target="http://planning.westberks.gov.uk/rpp/index.asp?caseref=20/02499/FUL" TargetMode="External"/><Relationship Id="rId27" Type="http://schemas.openxmlformats.org/officeDocument/2006/relationships/hyperlink" Target="http://planning.westberks.gov.uk/rpp/index.asp?caseref=20/02788/RESMAJ" TargetMode="External"/><Relationship Id="rId30" Type="http://schemas.openxmlformats.org/officeDocument/2006/relationships/hyperlink" Target="http://planning.westberks.gov.uk/rpp/index.asp?caseref=20/02828/PACOU" TargetMode="External"/><Relationship Id="rId8" Type="http://schemas.openxmlformats.org/officeDocument/2006/relationships/hyperlink" Target="http://planning.westberks.gov.uk/rpp/index.asp?caseref=20/02779/CO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745AA-3B04-4EE3-A85A-CCC659D1FAB1}">
  <ds:schemaRefs>
    <ds:schemaRef ds:uri="http://schemas.microsoft.com/sharepoint/v3/contenttype/forms"/>
  </ds:schemaRefs>
</ds:datastoreItem>
</file>

<file path=customXml/itemProps2.xml><?xml version="1.0" encoding="utf-8"?>
<ds:datastoreItem xmlns:ds="http://schemas.openxmlformats.org/officeDocument/2006/customXml" ds:itemID="{552507EC-5B87-40E4-91A6-47A54C41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1F652-4A6C-4953-9D1B-A0EB9D21AF29}">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0b80b7af-6ebf-4f1f-b9e8-001363b82b0e"/>
    <ds:schemaRef ds:uri="http://purl.org/dc/dcmitype/"/>
    <ds:schemaRef ds:uri="http://schemas.microsoft.com/office/infopath/2007/PartnerControls"/>
    <ds:schemaRef ds:uri="efb95eb6-10d0-495e-b728-5ca1e07a44f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Links>
    <vt:vector size="144" baseType="variant">
      <vt:variant>
        <vt:i4>5308497</vt:i4>
      </vt:variant>
      <vt:variant>
        <vt:i4>69</vt:i4>
      </vt:variant>
      <vt:variant>
        <vt:i4>0</vt:i4>
      </vt:variant>
      <vt:variant>
        <vt:i4>5</vt:i4>
      </vt:variant>
      <vt:variant>
        <vt:lpwstr>http://planning.westberks.gov.uk/rpp/index.asp?caseref=20/02829/PACOU</vt:lpwstr>
      </vt:variant>
      <vt:variant>
        <vt:lpwstr/>
      </vt:variant>
      <vt:variant>
        <vt:i4>5308496</vt:i4>
      </vt:variant>
      <vt:variant>
        <vt:i4>66</vt:i4>
      </vt:variant>
      <vt:variant>
        <vt:i4>0</vt:i4>
      </vt:variant>
      <vt:variant>
        <vt:i4>5</vt:i4>
      </vt:variant>
      <vt:variant>
        <vt:lpwstr>http://planning.westberks.gov.uk/rpp/index.asp?caseref=20/02828/PACOU</vt:lpwstr>
      </vt:variant>
      <vt:variant>
        <vt:lpwstr/>
      </vt:variant>
      <vt:variant>
        <vt:i4>2687017</vt:i4>
      </vt:variant>
      <vt:variant>
        <vt:i4>63</vt:i4>
      </vt:variant>
      <vt:variant>
        <vt:i4>0</vt:i4>
      </vt:variant>
      <vt:variant>
        <vt:i4>5</vt:i4>
      </vt:variant>
      <vt:variant>
        <vt:lpwstr>http://planning.westberks.gov.uk/rpp/index.asp?caseref=20/02839/PASSHE</vt:lpwstr>
      </vt:variant>
      <vt:variant>
        <vt:lpwstr/>
      </vt:variant>
      <vt:variant>
        <vt:i4>2883631</vt:i4>
      </vt:variant>
      <vt:variant>
        <vt:i4>60</vt:i4>
      </vt:variant>
      <vt:variant>
        <vt:i4>0</vt:i4>
      </vt:variant>
      <vt:variant>
        <vt:i4>5</vt:i4>
      </vt:variant>
      <vt:variant>
        <vt:lpwstr>http://planning.westberks.gov.uk/rpp/index.asp?caseref=20/02842/FUL</vt:lpwstr>
      </vt:variant>
      <vt:variant>
        <vt:lpwstr/>
      </vt:variant>
      <vt:variant>
        <vt:i4>3604524</vt:i4>
      </vt:variant>
      <vt:variant>
        <vt:i4>57</vt:i4>
      </vt:variant>
      <vt:variant>
        <vt:i4>0</vt:i4>
      </vt:variant>
      <vt:variant>
        <vt:i4>5</vt:i4>
      </vt:variant>
      <vt:variant>
        <vt:lpwstr>http://planning.westberks.gov.uk/rpp/index.asp?caseref=20/02788/RESMAJ</vt:lpwstr>
      </vt:variant>
      <vt:variant>
        <vt:lpwstr/>
      </vt:variant>
      <vt:variant>
        <vt:i4>4653139</vt:i4>
      </vt:variant>
      <vt:variant>
        <vt:i4>54</vt:i4>
      </vt:variant>
      <vt:variant>
        <vt:i4>0</vt:i4>
      </vt:variant>
      <vt:variant>
        <vt:i4>5</vt:i4>
      </vt:variant>
      <vt:variant>
        <vt:lpwstr>http://planning.westberks.gov.uk/rpp/index.asp?caseref=20/02865/HOUSE</vt:lpwstr>
      </vt:variant>
      <vt:variant>
        <vt:lpwstr/>
      </vt:variant>
      <vt:variant>
        <vt:i4>4128815</vt:i4>
      </vt:variant>
      <vt:variant>
        <vt:i4>51</vt:i4>
      </vt:variant>
      <vt:variant>
        <vt:i4>0</vt:i4>
      </vt:variant>
      <vt:variant>
        <vt:i4>5</vt:i4>
      </vt:variant>
      <vt:variant>
        <vt:lpwstr>http://planning.westberks.gov.uk/rpp/index.asp?caseref=20/02964/ADV</vt:lpwstr>
      </vt:variant>
      <vt:variant>
        <vt:lpwstr/>
      </vt:variant>
      <vt:variant>
        <vt:i4>4063291</vt:i4>
      </vt:variant>
      <vt:variant>
        <vt:i4>48</vt:i4>
      </vt:variant>
      <vt:variant>
        <vt:i4>0</vt:i4>
      </vt:variant>
      <vt:variant>
        <vt:i4>5</vt:i4>
      </vt:variant>
      <vt:variant>
        <vt:lpwstr>http://planning.westberks.gov.uk/rpp/index.asp?caseref=20/02973/FULEXT</vt:lpwstr>
      </vt:variant>
      <vt:variant>
        <vt:lpwstr/>
      </vt:variant>
      <vt:variant>
        <vt:i4>3145790</vt:i4>
      </vt:variant>
      <vt:variant>
        <vt:i4>45</vt:i4>
      </vt:variant>
      <vt:variant>
        <vt:i4>0</vt:i4>
      </vt:variant>
      <vt:variant>
        <vt:i4>5</vt:i4>
      </vt:variant>
      <vt:variant>
        <vt:lpwstr>http://planning.westberks.gov.uk/rpp/index.asp?caseref=20/02699/FULEXT</vt:lpwstr>
      </vt:variant>
      <vt:variant>
        <vt:lpwstr/>
      </vt:variant>
      <vt:variant>
        <vt:i4>2162728</vt:i4>
      </vt:variant>
      <vt:variant>
        <vt:i4>42</vt:i4>
      </vt:variant>
      <vt:variant>
        <vt:i4>0</vt:i4>
      </vt:variant>
      <vt:variant>
        <vt:i4>5</vt:i4>
      </vt:variant>
      <vt:variant>
        <vt:lpwstr>http://planning.westberks.gov.uk/rpp/index.asp?caseref=20/02499/FUL</vt:lpwstr>
      </vt:variant>
      <vt:variant>
        <vt:lpwstr/>
      </vt:variant>
      <vt:variant>
        <vt:i4>4259923</vt:i4>
      </vt:variant>
      <vt:variant>
        <vt:i4>39</vt:i4>
      </vt:variant>
      <vt:variant>
        <vt:i4>0</vt:i4>
      </vt:variant>
      <vt:variant>
        <vt:i4>5</vt:i4>
      </vt:variant>
      <vt:variant>
        <vt:lpwstr>http://planning.westberks.gov.uk/rpp/index.asp?caseref=20/02904/HOUSE</vt:lpwstr>
      </vt:variant>
      <vt:variant>
        <vt:lpwstr/>
      </vt:variant>
      <vt:variant>
        <vt:i4>3735590</vt:i4>
      </vt:variant>
      <vt:variant>
        <vt:i4>36</vt:i4>
      </vt:variant>
      <vt:variant>
        <vt:i4>0</vt:i4>
      </vt:variant>
      <vt:variant>
        <vt:i4>5</vt:i4>
      </vt:variant>
      <vt:variant>
        <vt:lpwstr>http://planning.westberks.gov.uk/rpp/index.asp?caseref=20/00346/RESMAJ</vt:lpwstr>
      </vt:variant>
      <vt:variant>
        <vt:lpwstr/>
      </vt:variant>
      <vt:variant>
        <vt:i4>3670061</vt:i4>
      </vt:variant>
      <vt:variant>
        <vt:i4>33</vt:i4>
      </vt:variant>
      <vt:variant>
        <vt:i4>0</vt:i4>
      </vt:variant>
      <vt:variant>
        <vt:i4>5</vt:i4>
      </vt:variant>
      <vt:variant>
        <vt:lpwstr>http://planning.westberks.gov.uk/rpp/index.asp?caseref=20/02779/COMIND</vt:lpwstr>
      </vt:variant>
      <vt:variant>
        <vt:lpwstr/>
      </vt:variant>
      <vt:variant>
        <vt:i4>196700</vt:i4>
      </vt:variant>
      <vt:variant>
        <vt:i4>30</vt:i4>
      </vt:variant>
      <vt:variant>
        <vt:i4>0</vt:i4>
      </vt:variant>
      <vt:variant>
        <vt:i4>5</vt:i4>
      </vt:variant>
      <vt:variant>
        <vt:lpwstr>http://planning.westberks.gov.uk/rpp/index.asp?caseref=20/02983/REG3</vt:lpwstr>
      </vt:variant>
      <vt:variant>
        <vt:lpwstr/>
      </vt:variant>
      <vt:variant>
        <vt:i4>4587607</vt:i4>
      </vt:variant>
      <vt:variant>
        <vt:i4>27</vt:i4>
      </vt:variant>
      <vt:variant>
        <vt:i4>0</vt:i4>
      </vt:variant>
      <vt:variant>
        <vt:i4>5</vt:i4>
      </vt:variant>
      <vt:variant>
        <vt:lpwstr>http://planning.westberks.gov.uk/rpp/index.asp?caseref=20/02970/HOUSE</vt:lpwstr>
      </vt:variant>
      <vt:variant>
        <vt:lpwstr/>
      </vt:variant>
      <vt:variant>
        <vt:i4>4587615</vt:i4>
      </vt:variant>
      <vt:variant>
        <vt:i4>24</vt:i4>
      </vt:variant>
      <vt:variant>
        <vt:i4>0</vt:i4>
      </vt:variant>
      <vt:variant>
        <vt:i4>5</vt:i4>
      </vt:variant>
      <vt:variant>
        <vt:lpwstr>http://planning.westberks.gov.uk/rpp/index.asp?caseref=20/02879/HOUSE</vt:lpwstr>
      </vt:variant>
      <vt:variant>
        <vt:lpwstr/>
      </vt:variant>
      <vt:variant>
        <vt:i4>4325463</vt:i4>
      </vt:variant>
      <vt:variant>
        <vt:i4>21</vt:i4>
      </vt:variant>
      <vt:variant>
        <vt:i4>0</vt:i4>
      </vt:variant>
      <vt:variant>
        <vt:i4>5</vt:i4>
      </vt:variant>
      <vt:variant>
        <vt:lpwstr>http://planning.westberks.gov.uk/rpp/index.asp?caseref=20/02930/HOUSE</vt:lpwstr>
      </vt:variant>
      <vt:variant>
        <vt:lpwstr/>
      </vt:variant>
      <vt:variant>
        <vt:i4>2687011</vt:i4>
      </vt:variant>
      <vt:variant>
        <vt:i4>18</vt:i4>
      </vt:variant>
      <vt:variant>
        <vt:i4>0</vt:i4>
      </vt:variant>
      <vt:variant>
        <vt:i4>5</vt:i4>
      </vt:variant>
      <vt:variant>
        <vt:lpwstr>http://planning.westberks.gov.uk/rpp/index.asp?caseref=20/02711/FUL</vt:lpwstr>
      </vt:variant>
      <vt:variant>
        <vt:lpwstr/>
      </vt:variant>
      <vt:variant>
        <vt:i4>720976</vt:i4>
      </vt:variant>
      <vt:variant>
        <vt:i4>15</vt:i4>
      </vt:variant>
      <vt:variant>
        <vt:i4>0</vt:i4>
      </vt:variant>
      <vt:variant>
        <vt:i4>5</vt:i4>
      </vt:variant>
      <vt:variant>
        <vt:lpwstr>http://planning.westberks.gov.uk/rpp/index.asp?caseref=20/02402/REG3</vt:lpwstr>
      </vt:variant>
      <vt:variant>
        <vt:lpwstr/>
      </vt:variant>
      <vt:variant>
        <vt:i4>2687020</vt:i4>
      </vt:variant>
      <vt:variant>
        <vt:i4>12</vt:i4>
      </vt:variant>
      <vt:variant>
        <vt:i4>0</vt:i4>
      </vt:variant>
      <vt:variant>
        <vt:i4>5</vt:i4>
      </vt:variant>
      <vt:variant>
        <vt:lpwstr>http://planning.westberks.gov.uk/rpp/index.asp?caseref=20/02910/FUL</vt:lpwstr>
      </vt:variant>
      <vt:variant>
        <vt:lpwstr/>
      </vt:variant>
      <vt:variant>
        <vt:i4>2883628</vt:i4>
      </vt:variant>
      <vt:variant>
        <vt:i4>9</vt:i4>
      </vt:variant>
      <vt:variant>
        <vt:i4>0</vt:i4>
      </vt:variant>
      <vt:variant>
        <vt:i4>5</vt:i4>
      </vt:variant>
      <vt:variant>
        <vt:lpwstr>http://planning.westberks.gov.uk/rpp/index.asp?caseref=20/02940/FUL</vt:lpwstr>
      </vt:variant>
      <vt:variant>
        <vt:lpwstr/>
      </vt:variant>
      <vt:variant>
        <vt:i4>4784210</vt:i4>
      </vt:variant>
      <vt:variant>
        <vt:i4>6</vt:i4>
      </vt:variant>
      <vt:variant>
        <vt:i4>0</vt:i4>
      </vt:variant>
      <vt:variant>
        <vt:i4>5</vt:i4>
      </vt:variant>
      <vt:variant>
        <vt:lpwstr>http://planning.westberks.gov.uk/rpp/index.asp?caseref=20/02884/HOUSE</vt:lpwstr>
      </vt:variant>
      <vt:variant>
        <vt:lpwstr/>
      </vt:variant>
      <vt:variant>
        <vt:i4>3407906</vt:i4>
      </vt:variant>
      <vt:variant>
        <vt:i4>3</vt:i4>
      </vt:variant>
      <vt:variant>
        <vt:i4>0</vt:i4>
      </vt:variant>
      <vt:variant>
        <vt:i4>5</vt:i4>
      </vt:variant>
      <vt:variant>
        <vt:lpwstr>http://planning.westberks.gov.uk/rpp/index.asp?caseref=20/01283/COMIND</vt:lpwstr>
      </vt:variant>
      <vt:variant>
        <vt:lpwstr/>
      </vt:variant>
      <vt:variant>
        <vt:i4>3670061</vt:i4>
      </vt:variant>
      <vt:variant>
        <vt:i4>0</vt:i4>
      </vt:variant>
      <vt:variant>
        <vt:i4>0</vt:i4>
      </vt:variant>
      <vt:variant>
        <vt:i4>5</vt:i4>
      </vt:variant>
      <vt:variant>
        <vt:lpwstr>http://planning.westberks.gov.uk/rpp/index.asp?caseref=20/02779/COMIND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cp:revision>
  <dcterms:created xsi:type="dcterms:W3CDTF">2021-01-26T09:10:00Z</dcterms:created>
  <dcterms:modified xsi:type="dcterms:W3CDTF">2021-01-26T09:12:00Z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