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BBED0" w14:textId="77777777" w:rsidR="00245A80" w:rsidRPr="00B3623D" w:rsidRDefault="00245A80">
      <w:pPr>
        <w:pStyle w:val="Title"/>
        <w:rPr>
          <w:rFonts w:ascii="Calibri" w:hAnsi="Calibri" w:cs="Calibri"/>
          <w:sz w:val="24"/>
          <w:szCs w:val="24"/>
        </w:rPr>
      </w:pPr>
      <w:r w:rsidRPr="00B3623D">
        <w:rPr>
          <w:rFonts w:ascii="Calibri" w:hAnsi="Calibri" w:cs="Calibri"/>
          <w:sz w:val="24"/>
          <w:szCs w:val="24"/>
        </w:rPr>
        <w:t>MINUTES OF A MEETING OF THE PLANNING AND HIGHWAYS COMMITTEE HELD I</w:t>
      </w:r>
      <w:r w:rsidR="00B4016C" w:rsidRPr="00B3623D">
        <w:rPr>
          <w:rFonts w:ascii="Calibri" w:hAnsi="Calibri" w:cs="Calibri"/>
          <w:sz w:val="24"/>
          <w:szCs w:val="24"/>
        </w:rPr>
        <w:t>N THE</w:t>
      </w:r>
      <w:r w:rsidR="00BA15FC" w:rsidRPr="00B3623D">
        <w:rPr>
          <w:rFonts w:ascii="Calibri" w:hAnsi="Calibri" w:cs="Calibri"/>
          <w:sz w:val="24"/>
          <w:szCs w:val="24"/>
        </w:rPr>
        <w:t xml:space="preserve"> COUNCIL CHAMBER, NEWBURY TOWN COUNCIL, MARKET PLACE</w:t>
      </w:r>
      <w:r w:rsidRPr="00B3623D">
        <w:rPr>
          <w:rFonts w:ascii="Calibri" w:hAnsi="Calibri" w:cs="Calibri"/>
          <w:sz w:val="24"/>
          <w:szCs w:val="24"/>
        </w:rPr>
        <w:t xml:space="preserve">, NEWBURY ON </w:t>
      </w:r>
    </w:p>
    <w:p w14:paraId="7713DA65" w14:textId="707E18C4" w:rsidR="00245A80" w:rsidRPr="00B3623D" w:rsidRDefault="009C5D59" w:rsidP="0011642F">
      <w:pPr>
        <w:pStyle w:val="Title"/>
        <w:rPr>
          <w:rFonts w:ascii="Calibri" w:hAnsi="Calibri" w:cs="Calibri"/>
          <w:sz w:val="24"/>
          <w:szCs w:val="24"/>
        </w:rPr>
      </w:pPr>
      <w:r w:rsidRPr="00B3623D">
        <w:rPr>
          <w:rFonts w:ascii="Calibri" w:hAnsi="Calibri" w:cs="Calibri"/>
          <w:sz w:val="24"/>
          <w:szCs w:val="24"/>
        </w:rPr>
        <w:t>MON</w:t>
      </w:r>
      <w:r w:rsidR="001F49AF" w:rsidRPr="00B3623D">
        <w:rPr>
          <w:rFonts w:ascii="Calibri" w:hAnsi="Calibri" w:cs="Calibri"/>
          <w:sz w:val="24"/>
          <w:szCs w:val="24"/>
        </w:rPr>
        <w:t>DAY</w:t>
      </w:r>
      <w:r w:rsidR="00683D4F">
        <w:rPr>
          <w:rFonts w:ascii="Calibri" w:hAnsi="Calibri" w:cs="Calibri"/>
          <w:sz w:val="24"/>
          <w:szCs w:val="24"/>
        </w:rPr>
        <w:t xml:space="preserve"> </w:t>
      </w:r>
      <w:r w:rsidR="00674632">
        <w:rPr>
          <w:rFonts w:ascii="Calibri" w:hAnsi="Calibri" w:cs="Calibri"/>
          <w:sz w:val="24"/>
          <w:szCs w:val="24"/>
        </w:rPr>
        <w:t>22</w:t>
      </w:r>
      <w:r w:rsidR="00674632" w:rsidRPr="00674632">
        <w:rPr>
          <w:rFonts w:ascii="Calibri" w:hAnsi="Calibri" w:cs="Calibri"/>
          <w:sz w:val="24"/>
          <w:szCs w:val="24"/>
          <w:vertAlign w:val="superscript"/>
        </w:rPr>
        <w:t>nd</w:t>
      </w:r>
      <w:r w:rsidR="00674632">
        <w:rPr>
          <w:rFonts w:ascii="Calibri" w:hAnsi="Calibri" w:cs="Calibri"/>
          <w:sz w:val="24"/>
          <w:szCs w:val="24"/>
        </w:rPr>
        <w:t xml:space="preserve"> APRIL 2024</w:t>
      </w:r>
      <w:r w:rsidR="00B7652D" w:rsidRPr="00B3623D">
        <w:rPr>
          <w:rFonts w:ascii="Calibri" w:hAnsi="Calibri" w:cs="Calibri"/>
          <w:sz w:val="24"/>
          <w:szCs w:val="24"/>
        </w:rPr>
        <w:t xml:space="preserve"> </w:t>
      </w:r>
      <w:r w:rsidR="00245A80" w:rsidRPr="00B3623D">
        <w:rPr>
          <w:rFonts w:ascii="Calibri" w:hAnsi="Calibri" w:cs="Calibri"/>
          <w:sz w:val="24"/>
          <w:szCs w:val="24"/>
        </w:rPr>
        <w:t>AT 7.30PM.</w:t>
      </w:r>
    </w:p>
    <w:p w14:paraId="4FAE54AB" w14:textId="77777777" w:rsidR="00271246" w:rsidRPr="00B3623D" w:rsidRDefault="007B45A6" w:rsidP="007B45A6">
      <w:pPr>
        <w:pStyle w:val="Heading1"/>
        <w:tabs>
          <w:tab w:val="left" w:pos="1549"/>
        </w:tabs>
        <w:autoSpaceDE w:val="0"/>
        <w:rPr>
          <w:rFonts w:ascii="Calibri" w:hAnsi="Calibri" w:cs="Calibri"/>
          <w:sz w:val="24"/>
          <w:szCs w:val="24"/>
        </w:rPr>
      </w:pPr>
      <w:r w:rsidRPr="00B3623D">
        <w:rPr>
          <w:rFonts w:ascii="Calibri" w:hAnsi="Calibri" w:cs="Calibri"/>
          <w:sz w:val="24"/>
          <w:szCs w:val="24"/>
        </w:rPr>
        <w:tab/>
      </w:r>
    </w:p>
    <w:p w14:paraId="6DF30740" w14:textId="77777777" w:rsidR="00245A80" w:rsidRPr="00B3623D" w:rsidRDefault="00245A80" w:rsidP="00D17A1F">
      <w:pPr>
        <w:pStyle w:val="Heading1"/>
        <w:autoSpaceDE w:val="0"/>
        <w:rPr>
          <w:rFonts w:ascii="Calibri" w:hAnsi="Calibri" w:cs="Calibri"/>
          <w:sz w:val="24"/>
          <w:szCs w:val="24"/>
        </w:rPr>
      </w:pPr>
      <w:r w:rsidRPr="00B3623D">
        <w:rPr>
          <w:rFonts w:ascii="Calibri" w:hAnsi="Calibri" w:cs="Calibri"/>
          <w:sz w:val="24"/>
          <w:szCs w:val="24"/>
        </w:rPr>
        <w:t>PRESENT</w:t>
      </w:r>
    </w:p>
    <w:p w14:paraId="1F6A0801" w14:textId="6AC2A697" w:rsidR="00E732EA" w:rsidRDefault="00035D46">
      <w:pPr>
        <w:pStyle w:val="BodyText"/>
        <w:spacing w:before="240"/>
        <w:rPr>
          <w:rFonts w:ascii="Calibri" w:hAnsi="Calibri" w:cs="Calibri"/>
          <w:sz w:val="24"/>
          <w:szCs w:val="24"/>
        </w:rPr>
      </w:pPr>
      <w:r w:rsidRPr="00B3623D">
        <w:rPr>
          <w:rFonts w:ascii="Calibri" w:hAnsi="Calibri" w:cs="Calibri"/>
          <w:sz w:val="24"/>
          <w:szCs w:val="24"/>
        </w:rPr>
        <w:t>Councillor</w:t>
      </w:r>
      <w:r w:rsidR="000F1128" w:rsidRPr="00B3623D">
        <w:rPr>
          <w:rFonts w:ascii="Calibri" w:hAnsi="Calibri" w:cs="Calibri"/>
          <w:sz w:val="24"/>
          <w:szCs w:val="24"/>
        </w:rPr>
        <w:t>s</w:t>
      </w:r>
      <w:r w:rsidR="00BA47F2" w:rsidRPr="00B3623D">
        <w:rPr>
          <w:rFonts w:ascii="Calibri" w:hAnsi="Calibri" w:cs="Calibri"/>
          <w:sz w:val="24"/>
          <w:szCs w:val="24"/>
        </w:rPr>
        <w:t>,</w:t>
      </w:r>
      <w:r w:rsidR="00EF3323" w:rsidRPr="00B3623D">
        <w:rPr>
          <w:rFonts w:ascii="Calibri" w:hAnsi="Calibri" w:cs="Calibri"/>
          <w:sz w:val="24"/>
          <w:szCs w:val="24"/>
        </w:rPr>
        <w:t xml:space="preserve"> </w:t>
      </w:r>
      <w:r w:rsidR="00115B1E" w:rsidRPr="00115B1E">
        <w:rPr>
          <w:rFonts w:ascii="Calibri" w:hAnsi="Calibri" w:cs="Calibri"/>
          <w:sz w:val="24"/>
          <w:szCs w:val="24"/>
        </w:rPr>
        <w:t>Phil Barnet</w:t>
      </w:r>
      <w:r w:rsidR="00C7773E">
        <w:rPr>
          <w:rFonts w:ascii="Calibri" w:hAnsi="Calibri" w:cs="Calibri"/>
          <w:sz w:val="24"/>
          <w:szCs w:val="24"/>
        </w:rPr>
        <w:t xml:space="preserve"> (</w:t>
      </w:r>
      <w:r w:rsidR="005A19DD">
        <w:rPr>
          <w:rFonts w:ascii="Calibri" w:hAnsi="Calibri" w:cs="Calibri"/>
          <w:sz w:val="24"/>
          <w:szCs w:val="24"/>
        </w:rPr>
        <w:t>A</w:t>
      </w:r>
      <w:r w:rsidR="004447FD">
        <w:rPr>
          <w:rFonts w:ascii="Calibri" w:hAnsi="Calibri" w:cs="Calibri"/>
          <w:sz w:val="24"/>
          <w:szCs w:val="24"/>
        </w:rPr>
        <w:t xml:space="preserve">rrived </w:t>
      </w:r>
      <w:r w:rsidR="00D54300">
        <w:rPr>
          <w:rFonts w:ascii="Calibri" w:hAnsi="Calibri" w:cs="Calibri"/>
          <w:sz w:val="24"/>
          <w:szCs w:val="24"/>
        </w:rPr>
        <w:t>19.41</w:t>
      </w:r>
      <w:r w:rsidR="00A95F3A">
        <w:rPr>
          <w:rFonts w:ascii="Calibri" w:hAnsi="Calibri" w:cs="Calibri"/>
          <w:sz w:val="24"/>
          <w:szCs w:val="24"/>
        </w:rPr>
        <w:t>hrs)</w:t>
      </w:r>
      <w:r w:rsidR="00115B1E" w:rsidRPr="00115B1E">
        <w:rPr>
          <w:rFonts w:ascii="Calibri" w:eastAsia="Calibri-Bold" w:hAnsi="Calibri" w:cs="Calibri"/>
          <w:sz w:val="24"/>
          <w:szCs w:val="24"/>
        </w:rPr>
        <w:t>, Sam Dibas</w:t>
      </w:r>
      <w:r w:rsidR="00674632">
        <w:rPr>
          <w:rFonts w:ascii="Calibri" w:eastAsia="Calibri-Bold" w:hAnsi="Calibri" w:cs="Calibri"/>
          <w:sz w:val="24"/>
          <w:szCs w:val="24"/>
        </w:rPr>
        <w:t>,</w:t>
      </w:r>
      <w:r w:rsidR="00115B1E" w:rsidRPr="00115B1E">
        <w:rPr>
          <w:rFonts w:ascii="Calibri" w:eastAsia="Calibri-Bold" w:hAnsi="Calibri" w:cs="Calibri"/>
          <w:sz w:val="24"/>
          <w:szCs w:val="24"/>
        </w:rPr>
        <w:t xml:space="preserve"> </w:t>
      </w:r>
      <w:r w:rsidR="00BA47F2" w:rsidRPr="00B3623D">
        <w:rPr>
          <w:rFonts w:ascii="Calibri" w:hAnsi="Calibri" w:cs="Calibri"/>
          <w:sz w:val="24"/>
          <w:szCs w:val="24"/>
        </w:rPr>
        <w:t>David Harman, Roger Hunneman, Ian Jee, David Marsh</w:t>
      </w:r>
      <w:r w:rsidR="00674632">
        <w:rPr>
          <w:rFonts w:ascii="Calibri" w:hAnsi="Calibri" w:cs="Calibri"/>
          <w:sz w:val="24"/>
          <w:szCs w:val="24"/>
        </w:rPr>
        <w:t>,</w:t>
      </w:r>
      <w:r w:rsidR="00CF254D">
        <w:rPr>
          <w:rFonts w:ascii="Calibri" w:hAnsi="Calibri" w:cs="Calibri"/>
          <w:sz w:val="24"/>
          <w:szCs w:val="24"/>
        </w:rPr>
        <w:t xml:space="preserve"> </w:t>
      </w:r>
      <w:r w:rsidR="00361520" w:rsidRPr="00361520">
        <w:rPr>
          <w:rFonts w:ascii="Calibri" w:hAnsi="Calibri" w:cs="Calibri"/>
          <w:sz w:val="24"/>
          <w:szCs w:val="24"/>
        </w:rPr>
        <w:t xml:space="preserve">Vaughan </w:t>
      </w:r>
      <w:r w:rsidR="00EF3D43" w:rsidRPr="00361520">
        <w:rPr>
          <w:rFonts w:ascii="Calibri" w:hAnsi="Calibri" w:cs="Calibri"/>
          <w:sz w:val="24"/>
          <w:szCs w:val="24"/>
        </w:rPr>
        <w:t>Miller,</w:t>
      </w:r>
      <w:r w:rsidR="00115B1E">
        <w:rPr>
          <w:rFonts w:ascii="Calibri" w:hAnsi="Calibri" w:cs="Calibri"/>
          <w:sz w:val="24"/>
          <w:szCs w:val="24"/>
        </w:rPr>
        <w:t xml:space="preserve"> </w:t>
      </w:r>
      <w:r w:rsidR="00BA47F2" w:rsidRPr="00B3623D">
        <w:rPr>
          <w:rFonts w:ascii="Calibri" w:hAnsi="Calibri" w:cs="Calibri"/>
          <w:sz w:val="24"/>
          <w:szCs w:val="24"/>
        </w:rPr>
        <w:t>Andy Moore (Chair</w:t>
      </w:r>
      <w:r w:rsidR="0004368F">
        <w:rPr>
          <w:rFonts w:ascii="Calibri" w:hAnsi="Calibri" w:cs="Calibri"/>
          <w:sz w:val="24"/>
          <w:szCs w:val="24"/>
        </w:rPr>
        <w:t>person</w:t>
      </w:r>
      <w:r w:rsidR="00BA47F2" w:rsidRPr="00B3623D">
        <w:rPr>
          <w:rFonts w:ascii="Calibri" w:hAnsi="Calibri" w:cs="Calibri"/>
          <w:sz w:val="24"/>
          <w:szCs w:val="24"/>
        </w:rPr>
        <w:t>)</w:t>
      </w:r>
      <w:r w:rsidR="00A95F3A">
        <w:rPr>
          <w:rFonts w:ascii="Calibri" w:hAnsi="Calibri" w:cs="Calibri"/>
          <w:sz w:val="24"/>
          <w:szCs w:val="24"/>
        </w:rPr>
        <w:t xml:space="preserve"> and Graham Storey</w:t>
      </w:r>
      <w:r w:rsidR="005E6713">
        <w:rPr>
          <w:rFonts w:ascii="Calibri" w:hAnsi="Calibri" w:cs="Calibri"/>
          <w:sz w:val="24"/>
          <w:szCs w:val="24"/>
        </w:rPr>
        <w:t xml:space="preserve"> (substitute) </w:t>
      </w:r>
    </w:p>
    <w:p w14:paraId="718D54AC" w14:textId="77777777" w:rsidR="007B63E0" w:rsidRDefault="007B63E0" w:rsidP="009C2F69">
      <w:pPr>
        <w:rPr>
          <w:b/>
          <w:sz w:val="24"/>
          <w:szCs w:val="24"/>
        </w:rPr>
      </w:pPr>
    </w:p>
    <w:p w14:paraId="41C1DB9D" w14:textId="75EF1F36" w:rsidR="009C2F69" w:rsidRPr="00B3623D" w:rsidRDefault="009C2F69" w:rsidP="009C2F69">
      <w:pPr>
        <w:rPr>
          <w:b/>
          <w:sz w:val="24"/>
          <w:szCs w:val="24"/>
        </w:rPr>
      </w:pPr>
      <w:r w:rsidRPr="00B3623D">
        <w:rPr>
          <w:b/>
          <w:sz w:val="24"/>
          <w:szCs w:val="24"/>
        </w:rPr>
        <w:t>In Attendance</w:t>
      </w:r>
    </w:p>
    <w:p w14:paraId="7993AFFA" w14:textId="77777777" w:rsidR="007B63E0" w:rsidRDefault="007B63E0" w:rsidP="005731AC">
      <w:pPr>
        <w:rPr>
          <w:color w:val="000000"/>
          <w:sz w:val="24"/>
          <w:szCs w:val="24"/>
        </w:rPr>
      </w:pPr>
    </w:p>
    <w:p w14:paraId="0418C413" w14:textId="74CE72B4" w:rsidR="001A7D82" w:rsidRDefault="007D3269" w:rsidP="005731AC">
      <w:pPr>
        <w:rPr>
          <w:color w:val="000000"/>
          <w:sz w:val="24"/>
          <w:szCs w:val="24"/>
        </w:rPr>
      </w:pPr>
      <w:r w:rsidRPr="00B3623D">
        <w:rPr>
          <w:color w:val="000000"/>
          <w:sz w:val="24"/>
          <w:szCs w:val="24"/>
        </w:rPr>
        <w:t>Kym Heasman</w:t>
      </w:r>
      <w:r w:rsidR="00B22C4E" w:rsidRPr="00B3623D">
        <w:rPr>
          <w:color w:val="000000"/>
          <w:sz w:val="24"/>
          <w:szCs w:val="24"/>
        </w:rPr>
        <w:t>, Corporate Services Officer</w:t>
      </w:r>
    </w:p>
    <w:p w14:paraId="4526C28D" w14:textId="77777777" w:rsidR="00A0217F" w:rsidRPr="00B3623D" w:rsidRDefault="00A0217F" w:rsidP="001A7D82">
      <w:pPr>
        <w:rPr>
          <w:sz w:val="24"/>
          <w:szCs w:val="24"/>
        </w:rPr>
      </w:pPr>
    </w:p>
    <w:p w14:paraId="7B027728" w14:textId="54952902" w:rsidR="006E177F" w:rsidRDefault="005C3E7C" w:rsidP="001A7D82">
      <w:pPr>
        <w:rPr>
          <w:b/>
          <w:sz w:val="24"/>
          <w:szCs w:val="24"/>
        </w:rPr>
      </w:pPr>
      <w:r w:rsidRPr="00B3623D">
        <w:rPr>
          <w:b/>
          <w:sz w:val="24"/>
          <w:szCs w:val="24"/>
        </w:rPr>
        <w:t>1</w:t>
      </w:r>
      <w:r w:rsidR="00C25BF1">
        <w:rPr>
          <w:b/>
          <w:sz w:val="24"/>
          <w:szCs w:val="24"/>
        </w:rPr>
        <w:t>39</w:t>
      </w:r>
      <w:r w:rsidR="001F37BC" w:rsidRPr="00B3623D">
        <w:rPr>
          <w:b/>
          <w:sz w:val="24"/>
          <w:szCs w:val="24"/>
        </w:rPr>
        <w:t>.</w:t>
      </w:r>
      <w:r w:rsidR="001F37BC" w:rsidRPr="00B3623D">
        <w:rPr>
          <w:b/>
          <w:sz w:val="24"/>
          <w:szCs w:val="24"/>
        </w:rPr>
        <w:tab/>
      </w:r>
      <w:r w:rsidR="006E177F" w:rsidRPr="00B3623D">
        <w:rPr>
          <w:b/>
          <w:sz w:val="24"/>
          <w:szCs w:val="24"/>
        </w:rPr>
        <w:t>APOLOGIES</w:t>
      </w:r>
    </w:p>
    <w:p w14:paraId="18DB7A62" w14:textId="77777777" w:rsidR="00FF1DDB" w:rsidRPr="00B3623D" w:rsidRDefault="00FF1DDB" w:rsidP="001A7D82">
      <w:pPr>
        <w:rPr>
          <w:b/>
          <w:sz w:val="24"/>
          <w:szCs w:val="24"/>
        </w:rPr>
      </w:pPr>
    </w:p>
    <w:p w14:paraId="71D2DB86" w14:textId="1A9AADF2" w:rsidR="00E732EA" w:rsidRPr="00B3623D" w:rsidRDefault="00BA47F2" w:rsidP="001005DA">
      <w:pPr>
        <w:ind w:left="709" w:firstLine="11"/>
        <w:rPr>
          <w:b/>
          <w:sz w:val="24"/>
          <w:szCs w:val="24"/>
        </w:rPr>
      </w:pPr>
      <w:r w:rsidRPr="00B3623D">
        <w:rPr>
          <w:rFonts w:eastAsia="Calibri-Bold"/>
          <w:sz w:val="24"/>
          <w:szCs w:val="24"/>
        </w:rPr>
        <w:t>Councillor</w:t>
      </w:r>
      <w:r w:rsidR="00115B1E">
        <w:rPr>
          <w:rFonts w:eastAsia="Calibri-Bold"/>
          <w:sz w:val="24"/>
          <w:szCs w:val="24"/>
        </w:rPr>
        <w:t>s</w:t>
      </w:r>
      <w:r w:rsidRPr="00B3623D">
        <w:rPr>
          <w:rFonts w:eastAsia="Calibri-Bold"/>
          <w:sz w:val="24"/>
          <w:szCs w:val="24"/>
        </w:rPr>
        <w:t xml:space="preserve"> </w:t>
      </w:r>
      <w:r w:rsidR="00115B1E" w:rsidRPr="00361520">
        <w:rPr>
          <w:sz w:val="24"/>
          <w:szCs w:val="24"/>
        </w:rPr>
        <w:t>Vera Barnett</w:t>
      </w:r>
      <w:r w:rsidR="005E6713">
        <w:rPr>
          <w:sz w:val="24"/>
          <w:szCs w:val="24"/>
        </w:rPr>
        <w:t xml:space="preserve"> (</w:t>
      </w:r>
      <w:r w:rsidR="00A47D94">
        <w:rPr>
          <w:sz w:val="24"/>
          <w:szCs w:val="24"/>
        </w:rPr>
        <w:t>Graham Storey</w:t>
      </w:r>
      <w:r w:rsidR="005A19DD" w:rsidRPr="005A19DD">
        <w:rPr>
          <w:sz w:val="24"/>
          <w:szCs w:val="24"/>
        </w:rPr>
        <w:t xml:space="preserve"> </w:t>
      </w:r>
      <w:r w:rsidR="005A19DD">
        <w:rPr>
          <w:sz w:val="24"/>
          <w:szCs w:val="24"/>
        </w:rPr>
        <w:t>- substitute</w:t>
      </w:r>
      <w:r w:rsidR="00A47D94">
        <w:rPr>
          <w:sz w:val="24"/>
          <w:szCs w:val="24"/>
        </w:rPr>
        <w:t>)</w:t>
      </w:r>
      <w:r w:rsidR="00C7773E">
        <w:rPr>
          <w:sz w:val="24"/>
          <w:szCs w:val="24"/>
        </w:rPr>
        <w:t>,</w:t>
      </w:r>
      <w:r w:rsidR="00361520">
        <w:rPr>
          <w:rFonts w:eastAsia="Calibri-Bold"/>
          <w:sz w:val="24"/>
          <w:szCs w:val="24"/>
        </w:rPr>
        <w:t xml:space="preserve"> </w:t>
      </w:r>
      <w:r w:rsidR="00C7773E" w:rsidRPr="00115B1E">
        <w:rPr>
          <w:rFonts w:eastAsia="Calibri-Bold"/>
          <w:sz w:val="24"/>
          <w:szCs w:val="24"/>
        </w:rPr>
        <w:t>Jo Day</w:t>
      </w:r>
      <w:r w:rsidR="00C7773E">
        <w:rPr>
          <w:rFonts w:eastAsia="Calibri-Bold"/>
          <w:sz w:val="24"/>
          <w:szCs w:val="24"/>
        </w:rPr>
        <w:t>,</w:t>
      </w:r>
      <w:r w:rsidR="00C7773E">
        <w:rPr>
          <w:sz w:val="24"/>
          <w:szCs w:val="24"/>
        </w:rPr>
        <w:t xml:space="preserve"> </w:t>
      </w:r>
      <w:r w:rsidR="00C7773E" w:rsidRPr="00B3623D">
        <w:rPr>
          <w:sz w:val="24"/>
          <w:szCs w:val="24"/>
        </w:rPr>
        <w:t>Nigel Foot</w:t>
      </w:r>
      <w:r w:rsidR="00C7773E">
        <w:rPr>
          <w:sz w:val="24"/>
          <w:szCs w:val="24"/>
        </w:rPr>
        <w:t xml:space="preserve"> </w:t>
      </w:r>
      <w:r w:rsidR="00753A06">
        <w:rPr>
          <w:sz w:val="24"/>
          <w:szCs w:val="24"/>
        </w:rPr>
        <w:t xml:space="preserve">and </w:t>
      </w:r>
      <w:r w:rsidR="00753A06">
        <w:rPr>
          <w:rFonts w:eastAsia="Calibri-Bold"/>
          <w:sz w:val="24"/>
          <w:szCs w:val="24"/>
        </w:rPr>
        <w:t>Tony Vickers</w:t>
      </w:r>
      <w:r w:rsidR="007D43A1">
        <w:rPr>
          <w:rFonts w:eastAsia="Calibri-Bold"/>
          <w:sz w:val="24"/>
          <w:szCs w:val="24"/>
        </w:rPr>
        <w:t xml:space="preserve"> </w:t>
      </w:r>
    </w:p>
    <w:p w14:paraId="413C8A55" w14:textId="77777777" w:rsidR="007E5352" w:rsidRPr="00B3623D" w:rsidRDefault="00A91FBE" w:rsidP="00BA47F2">
      <w:pPr>
        <w:rPr>
          <w:sz w:val="24"/>
          <w:szCs w:val="24"/>
        </w:rPr>
      </w:pPr>
      <w:r w:rsidRPr="00B3623D">
        <w:rPr>
          <w:sz w:val="24"/>
          <w:szCs w:val="24"/>
        </w:rPr>
        <w:tab/>
      </w:r>
    </w:p>
    <w:p w14:paraId="1F47C659" w14:textId="0DD4BF18" w:rsidR="00315DB5" w:rsidRDefault="001F4D69" w:rsidP="001005DA">
      <w:pPr>
        <w:ind w:left="709" w:hanging="709"/>
        <w:rPr>
          <w:b/>
          <w:sz w:val="24"/>
          <w:szCs w:val="24"/>
        </w:rPr>
      </w:pPr>
      <w:r w:rsidRPr="00B3623D">
        <w:rPr>
          <w:b/>
          <w:sz w:val="24"/>
          <w:szCs w:val="24"/>
        </w:rPr>
        <w:t>1</w:t>
      </w:r>
      <w:r w:rsidR="00C25BF1">
        <w:rPr>
          <w:b/>
          <w:sz w:val="24"/>
          <w:szCs w:val="24"/>
        </w:rPr>
        <w:t>40</w:t>
      </w:r>
      <w:r w:rsidR="006E177F" w:rsidRPr="00B3623D">
        <w:rPr>
          <w:b/>
          <w:sz w:val="24"/>
          <w:szCs w:val="24"/>
        </w:rPr>
        <w:t>.</w:t>
      </w:r>
      <w:r w:rsidR="006E177F" w:rsidRPr="00B3623D">
        <w:rPr>
          <w:b/>
          <w:sz w:val="24"/>
          <w:szCs w:val="24"/>
        </w:rPr>
        <w:tab/>
        <w:t>DECLARATIONS OF INTEREST</w:t>
      </w:r>
    </w:p>
    <w:p w14:paraId="69519360" w14:textId="77777777" w:rsidR="00FF1DDB" w:rsidRPr="001005DA" w:rsidRDefault="00FF1DDB" w:rsidP="001005DA">
      <w:pPr>
        <w:ind w:left="709" w:hanging="709"/>
        <w:rPr>
          <w:b/>
          <w:sz w:val="24"/>
          <w:szCs w:val="24"/>
        </w:rPr>
      </w:pPr>
    </w:p>
    <w:p w14:paraId="1F90FDA8" w14:textId="5FF4A1DD" w:rsidR="004A7430" w:rsidRDefault="00D17DB1" w:rsidP="00612230">
      <w:pPr>
        <w:ind w:left="720"/>
        <w:jc w:val="both"/>
        <w:rPr>
          <w:sz w:val="24"/>
          <w:szCs w:val="24"/>
        </w:rPr>
      </w:pPr>
      <w:r w:rsidRPr="00B3623D">
        <w:rPr>
          <w:sz w:val="24"/>
          <w:szCs w:val="24"/>
        </w:rPr>
        <w:t>The</w:t>
      </w:r>
      <w:r w:rsidR="00880339" w:rsidRPr="00B3623D">
        <w:rPr>
          <w:sz w:val="24"/>
          <w:szCs w:val="24"/>
        </w:rPr>
        <w:t xml:space="preserve"> </w:t>
      </w:r>
      <w:r w:rsidR="00BA47F2" w:rsidRPr="00B3623D">
        <w:rPr>
          <w:sz w:val="24"/>
          <w:szCs w:val="24"/>
        </w:rPr>
        <w:t xml:space="preserve">Corporate Services Officer </w:t>
      </w:r>
      <w:r w:rsidR="007E7260" w:rsidRPr="00B3623D">
        <w:rPr>
          <w:sz w:val="24"/>
          <w:szCs w:val="24"/>
        </w:rPr>
        <w:t>declar</w:t>
      </w:r>
      <w:r w:rsidR="00F507B0" w:rsidRPr="00B3623D">
        <w:rPr>
          <w:sz w:val="24"/>
          <w:szCs w:val="24"/>
        </w:rPr>
        <w:t>e</w:t>
      </w:r>
      <w:r w:rsidR="000A5C27" w:rsidRPr="00B3623D">
        <w:rPr>
          <w:sz w:val="24"/>
          <w:szCs w:val="24"/>
        </w:rPr>
        <w:t>d</w:t>
      </w:r>
      <w:r w:rsidR="004A7430" w:rsidRPr="00B3623D">
        <w:rPr>
          <w:sz w:val="24"/>
          <w:szCs w:val="24"/>
        </w:rPr>
        <w:t xml:space="preserve"> that </w:t>
      </w:r>
      <w:r w:rsidR="00035D46" w:rsidRPr="00B3623D">
        <w:rPr>
          <w:sz w:val="24"/>
          <w:szCs w:val="24"/>
        </w:rPr>
        <w:t>Councillor</w:t>
      </w:r>
      <w:r w:rsidR="00982AF0" w:rsidRPr="00B3623D">
        <w:rPr>
          <w:sz w:val="24"/>
          <w:szCs w:val="24"/>
        </w:rPr>
        <w:t>s</w:t>
      </w:r>
      <w:r w:rsidR="00587551">
        <w:rPr>
          <w:sz w:val="24"/>
          <w:szCs w:val="24"/>
        </w:rPr>
        <w:t xml:space="preserve">, </w:t>
      </w:r>
      <w:r w:rsidR="007F4D14">
        <w:rPr>
          <w:sz w:val="24"/>
          <w:szCs w:val="24"/>
        </w:rPr>
        <w:t xml:space="preserve">Phil Barnett </w:t>
      </w:r>
      <w:r w:rsidR="004048A9">
        <w:rPr>
          <w:sz w:val="24"/>
          <w:szCs w:val="24"/>
        </w:rPr>
        <w:t xml:space="preserve">and </w:t>
      </w:r>
      <w:r w:rsidR="00BA47F2" w:rsidRPr="00B3623D">
        <w:rPr>
          <w:sz w:val="24"/>
          <w:szCs w:val="24"/>
        </w:rPr>
        <w:t xml:space="preserve">David </w:t>
      </w:r>
      <w:r w:rsidR="00ED56AB" w:rsidRPr="00B3623D">
        <w:rPr>
          <w:sz w:val="24"/>
          <w:szCs w:val="24"/>
        </w:rPr>
        <w:t>Marsh</w:t>
      </w:r>
      <w:r w:rsidR="004048A9">
        <w:rPr>
          <w:sz w:val="24"/>
          <w:szCs w:val="24"/>
        </w:rPr>
        <w:t xml:space="preserve"> </w:t>
      </w:r>
      <w:r w:rsidR="00982AF0" w:rsidRPr="00B3623D">
        <w:rPr>
          <w:sz w:val="24"/>
          <w:szCs w:val="24"/>
        </w:rPr>
        <w:t>are</w:t>
      </w:r>
      <w:r w:rsidR="008928DB" w:rsidRPr="00B3623D">
        <w:rPr>
          <w:sz w:val="24"/>
          <w:szCs w:val="24"/>
        </w:rPr>
        <w:t xml:space="preserve"> </w:t>
      </w:r>
      <w:r w:rsidR="004A7430" w:rsidRPr="00B3623D">
        <w:rPr>
          <w:sz w:val="24"/>
          <w:szCs w:val="24"/>
        </w:rPr>
        <w:t xml:space="preserve">also </w:t>
      </w:r>
      <w:r w:rsidR="00035D46" w:rsidRPr="00B3623D">
        <w:rPr>
          <w:sz w:val="24"/>
          <w:szCs w:val="24"/>
        </w:rPr>
        <w:t>Member</w:t>
      </w:r>
      <w:r w:rsidR="004A7430" w:rsidRPr="00B3623D">
        <w:rPr>
          <w:sz w:val="24"/>
          <w:szCs w:val="24"/>
        </w:rPr>
        <w:t xml:space="preserve">s of West Berkshire Council, which is declared as a general interest on their behalf and a </w:t>
      </w:r>
      <w:r w:rsidR="00E713B7" w:rsidRPr="00B3623D">
        <w:rPr>
          <w:sz w:val="24"/>
          <w:szCs w:val="24"/>
        </w:rPr>
        <w:t>dispensation</w:t>
      </w:r>
      <w:r w:rsidR="002841B1" w:rsidRPr="00B3623D">
        <w:rPr>
          <w:sz w:val="24"/>
          <w:szCs w:val="24"/>
        </w:rPr>
        <w:t xml:space="preserve"> is in place to allow </w:t>
      </w:r>
      <w:r w:rsidR="00982AF0" w:rsidRPr="00B3623D">
        <w:rPr>
          <w:sz w:val="24"/>
          <w:szCs w:val="24"/>
        </w:rPr>
        <w:t>them</w:t>
      </w:r>
      <w:r w:rsidR="004A7430" w:rsidRPr="00B3623D">
        <w:rPr>
          <w:sz w:val="24"/>
          <w:szCs w:val="24"/>
        </w:rPr>
        <w:t xml:space="preserve"> to partake in discussions relating to West Berkshire Council business.</w:t>
      </w:r>
    </w:p>
    <w:p w14:paraId="0304015C" w14:textId="77777777" w:rsidR="005D0DD6" w:rsidRDefault="005D0DD6" w:rsidP="00612230">
      <w:pPr>
        <w:ind w:left="720"/>
        <w:jc w:val="both"/>
        <w:rPr>
          <w:sz w:val="24"/>
          <w:szCs w:val="24"/>
        </w:rPr>
      </w:pPr>
    </w:p>
    <w:p w14:paraId="736BA5FC" w14:textId="25586346" w:rsidR="005D0DD6" w:rsidRPr="00B3623D" w:rsidRDefault="00D162E1" w:rsidP="00612230">
      <w:pPr>
        <w:ind w:left="720"/>
        <w:jc w:val="both"/>
        <w:rPr>
          <w:rFonts w:eastAsia="Calibri"/>
          <w:sz w:val="24"/>
          <w:szCs w:val="24"/>
          <w:lang w:eastAsia="en-GB"/>
        </w:rPr>
      </w:pPr>
      <w:r w:rsidRPr="00D162E1">
        <w:rPr>
          <w:rFonts w:eastAsia="Calibri"/>
          <w:sz w:val="24"/>
          <w:szCs w:val="24"/>
          <w:lang w:eastAsia="en-GB"/>
        </w:rPr>
        <w:t xml:space="preserve">The </w:t>
      </w:r>
      <w:r>
        <w:rPr>
          <w:rFonts w:eastAsia="Calibri"/>
          <w:sz w:val="24"/>
          <w:szCs w:val="24"/>
          <w:lang w:eastAsia="en-GB"/>
        </w:rPr>
        <w:t>Corporate Services Officer</w:t>
      </w:r>
      <w:r w:rsidRPr="00D162E1">
        <w:rPr>
          <w:rFonts w:eastAsia="Calibri"/>
          <w:sz w:val="24"/>
          <w:szCs w:val="24"/>
          <w:lang w:eastAsia="en-GB"/>
        </w:rPr>
        <w:t xml:space="preserve"> made the following statement on behalf of Councillor</w:t>
      </w:r>
      <w:r>
        <w:rPr>
          <w:rFonts w:eastAsia="Calibri"/>
          <w:sz w:val="24"/>
          <w:szCs w:val="24"/>
          <w:lang w:eastAsia="en-GB"/>
        </w:rPr>
        <w:t xml:space="preserve"> David Marsh</w:t>
      </w:r>
      <w:r w:rsidRPr="00D162E1">
        <w:rPr>
          <w:rFonts w:eastAsia="Calibri"/>
          <w:sz w:val="24"/>
          <w:szCs w:val="24"/>
          <w:lang w:eastAsia="en-GB"/>
        </w:rPr>
        <w:t xml:space="preserve"> who </w:t>
      </w:r>
      <w:r w:rsidR="00CC125E">
        <w:rPr>
          <w:rFonts w:eastAsia="Calibri"/>
          <w:sz w:val="24"/>
          <w:szCs w:val="24"/>
          <w:lang w:eastAsia="en-GB"/>
        </w:rPr>
        <w:t>is</w:t>
      </w:r>
      <w:r>
        <w:rPr>
          <w:rFonts w:eastAsia="Calibri"/>
          <w:sz w:val="24"/>
          <w:szCs w:val="24"/>
          <w:lang w:eastAsia="en-GB"/>
        </w:rPr>
        <w:t xml:space="preserve"> also </w:t>
      </w:r>
      <w:r w:rsidRPr="00D162E1">
        <w:rPr>
          <w:rFonts w:eastAsia="Calibri"/>
          <w:sz w:val="24"/>
          <w:szCs w:val="24"/>
          <w:lang w:eastAsia="en-GB"/>
        </w:rPr>
        <w:t>Member</w:t>
      </w:r>
      <w:r>
        <w:rPr>
          <w:rFonts w:eastAsia="Calibri"/>
          <w:sz w:val="24"/>
          <w:szCs w:val="24"/>
          <w:lang w:eastAsia="en-GB"/>
        </w:rPr>
        <w:t>s</w:t>
      </w:r>
      <w:r w:rsidRPr="00D162E1">
        <w:rPr>
          <w:rFonts w:eastAsia="Calibri"/>
          <w:sz w:val="24"/>
          <w:szCs w:val="24"/>
          <w:lang w:eastAsia="en-GB"/>
        </w:rPr>
        <w:t xml:space="preserve"> of West Berkshire Council’s Licensing Committee “I wish to make it clear that any comments I may make tonight are only being made in relation to the formulation of the Town Council's view and is not in any way prejudging the way that I may vote when any application is considered by West Berkshire Council. At that </w:t>
      </w:r>
      <w:r w:rsidR="007A0359" w:rsidRPr="00D162E1">
        <w:rPr>
          <w:rFonts w:eastAsia="Calibri"/>
          <w:sz w:val="24"/>
          <w:szCs w:val="24"/>
          <w:lang w:eastAsia="en-GB"/>
        </w:rPr>
        <w:t>time,</w:t>
      </w:r>
      <w:r w:rsidRPr="00D162E1">
        <w:rPr>
          <w:rFonts w:eastAsia="Calibri"/>
          <w:sz w:val="24"/>
          <w:szCs w:val="24"/>
          <w:lang w:eastAsia="en-GB"/>
        </w:rPr>
        <w:t xml:space="preserve"> I will weigh up all the evidence.”</w:t>
      </w:r>
    </w:p>
    <w:p w14:paraId="185FC7C9" w14:textId="77777777" w:rsidR="00187396" w:rsidRPr="00B3623D" w:rsidRDefault="00187396" w:rsidP="00BA47F2">
      <w:pPr>
        <w:rPr>
          <w:sz w:val="24"/>
          <w:szCs w:val="24"/>
        </w:rPr>
      </w:pPr>
    </w:p>
    <w:p w14:paraId="2D8034E0" w14:textId="1BFC008A" w:rsidR="00BB14A2" w:rsidRPr="00B3623D" w:rsidRDefault="0024493D" w:rsidP="00631580">
      <w:pPr>
        <w:rPr>
          <w:b/>
          <w:sz w:val="24"/>
          <w:szCs w:val="24"/>
        </w:rPr>
      </w:pPr>
      <w:r w:rsidRPr="00B3623D">
        <w:rPr>
          <w:b/>
          <w:sz w:val="24"/>
          <w:szCs w:val="24"/>
        </w:rPr>
        <w:t>1</w:t>
      </w:r>
      <w:r w:rsidR="00C25BF1">
        <w:rPr>
          <w:b/>
          <w:sz w:val="24"/>
          <w:szCs w:val="24"/>
        </w:rPr>
        <w:t>41</w:t>
      </w:r>
      <w:r w:rsidR="00C07965" w:rsidRPr="00B3623D">
        <w:rPr>
          <w:b/>
          <w:sz w:val="24"/>
          <w:szCs w:val="24"/>
        </w:rPr>
        <w:t>.</w:t>
      </w:r>
      <w:r w:rsidR="00D64497" w:rsidRPr="00B3623D">
        <w:rPr>
          <w:b/>
          <w:sz w:val="24"/>
          <w:szCs w:val="24"/>
        </w:rPr>
        <w:tab/>
      </w:r>
      <w:r w:rsidR="008C2427" w:rsidRPr="00B3623D">
        <w:rPr>
          <w:b/>
          <w:sz w:val="24"/>
          <w:szCs w:val="24"/>
        </w:rPr>
        <w:t>MINUTES</w:t>
      </w:r>
    </w:p>
    <w:p w14:paraId="2A793A76" w14:textId="77777777" w:rsidR="00BB14A2" w:rsidRPr="00B3623D" w:rsidRDefault="00BB14A2" w:rsidP="009037D2">
      <w:pPr>
        <w:ind w:firstLine="720"/>
        <w:rPr>
          <w:b/>
          <w:sz w:val="24"/>
          <w:szCs w:val="24"/>
        </w:rPr>
      </w:pPr>
    </w:p>
    <w:p w14:paraId="581037C7" w14:textId="341DB35B" w:rsidR="002951E2" w:rsidRPr="00B3623D" w:rsidRDefault="002D4DB5" w:rsidP="002951E2">
      <w:pPr>
        <w:ind w:firstLine="720"/>
        <w:rPr>
          <w:sz w:val="24"/>
          <w:szCs w:val="24"/>
        </w:rPr>
      </w:pPr>
      <w:bookmarkStart w:id="0" w:name="_Hlk162612202"/>
      <w:r w:rsidRPr="00B3623D">
        <w:rPr>
          <w:b/>
          <w:sz w:val="24"/>
          <w:szCs w:val="24"/>
        </w:rPr>
        <w:t>PROPOSED:</w:t>
      </w:r>
      <w:r w:rsidRPr="00B3623D">
        <w:rPr>
          <w:sz w:val="24"/>
          <w:szCs w:val="24"/>
        </w:rPr>
        <w:t xml:space="preserve"> </w:t>
      </w:r>
      <w:r w:rsidR="00035D46" w:rsidRPr="00B3623D">
        <w:rPr>
          <w:sz w:val="24"/>
          <w:szCs w:val="24"/>
        </w:rPr>
        <w:t>Councillor</w:t>
      </w:r>
      <w:r w:rsidR="00383225" w:rsidRPr="00B3623D">
        <w:rPr>
          <w:sz w:val="24"/>
          <w:szCs w:val="24"/>
        </w:rPr>
        <w:t xml:space="preserve"> </w:t>
      </w:r>
      <w:r w:rsidR="005A2D3D">
        <w:rPr>
          <w:sz w:val="24"/>
          <w:szCs w:val="24"/>
        </w:rPr>
        <w:t>David Harman</w:t>
      </w:r>
    </w:p>
    <w:p w14:paraId="1967C659" w14:textId="7008FC18" w:rsidR="009E2B9E" w:rsidRPr="00B3623D" w:rsidRDefault="002D4DB5" w:rsidP="002D4DB5">
      <w:pPr>
        <w:tabs>
          <w:tab w:val="left" w:pos="709"/>
        </w:tabs>
        <w:rPr>
          <w:sz w:val="24"/>
          <w:szCs w:val="24"/>
        </w:rPr>
      </w:pPr>
      <w:r w:rsidRPr="00B3623D">
        <w:rPr>
          <w:sz w:val="24"/>
          <w:szCs w:val="24"/>
        </w:rPr>
        <w:tab/>
      </w:r>
      <w:r w:rsidRPr="00B3623D">
        <w:rPr>
          <w:b/>
          <w:sz w:val="24"/>
          <w:szCs w:val="24"/>
        </w:rPr>
        <w:t xml:space="preserve">SECONDED: </w:t>
      </w:r>
      <w:r w:rsidR="009C56D9" w:rsidRPr="00B3623D">
        <w:rPr>
          <w:sz w:val="24"/>
          <w:szCs w:val="24"/>
        </w:rPr>
        <w:t>Councillor</w:t>
      </w:r>
      <w:r w:rsidR="001F4D69" w:rsidRPr="00B3623D">
        <w:rPr>
          <w:sz w:val="24"/>
          <w:szCs w:val="24"/>
        </w:rPr>
        <w:t xml:space="preserve"> </w:t>
      </w:r>
      <w:r w:rsidR="00973F30">
        <w:rPr>
          <w:sz w:val="24"/>
          <w:szCs w:val="24"/>
        </w:rPr>
        <w:t>Ian Jee</w:t>
      </w:r>
    </w:p>
    <w:p w14:paraId="3D30F782" w14:textId="77777777" w:rsidR="003C5271" w:rsidRPr="00B3623D" w:rsidRDefault="009C56D9" w:rsidP="00612230">
      <w:pPr>
        <w:tabs>
          <w:tab w:val="left" w:pos="2355"/>
        </w:tabs>
        <w:jc w:val="both"/>
        <w:rPr>
          <w:sz w:val="24"/>
          <w:szCs w:val="24"/>
        </w:rPr>
      </w:pPr>
      <w:r w:rsidRPr="00B3623D">
        <w:rPr>
          <w:sz w:val="24"/>
          <w:szCs w:val="24"/>
        </w:rPr>
        <w:t xml:space="preserve"> </w:t>
      </w:r>
      <w:r w:rsidR="00BA7D9F" w:rsidRPr="00B3623D">
        <w:rPr>
          <w:sz w:val="24"/>
          <w:szCs w:val="24"/>
        </w:rPr>
        <w:tab/>
      </w:r>
    </w:p>
    <w:p w14:paraId="1A941264" w14:textId="3349C4B6" w:rsidR="00187396" w:rsidRDefault="002D4DB5" w:rsidP="00612230">
      <w:pPr>
        <w:ind w:left="720" w:right="-50"/>
        <w:jc w:val="both"/>
        <w:rPr>
          <w:sz w:val="24"/>
          <w:szCs w:val="24"/>
        </w:rPr>
      </w:pPr>
      <w:r w:rsidRPr="00B3623D">
        <w:rPr>
          <w:b/>
          <w:sz w:val="24"/>
          <w:szCs w:val="24"/>
        </w:rPr>
        <w:t xml:space="preserve">RESOLVED: </w:t>
      </w:r>
      <w:r w:rsidRPr="00B3623D">
        <w:rPr>
          <w:sz w:val="24"/>
          <w:szCs w:val="24"/>
        </w:rPr>
        <w:t>That the minutes of the meeting of the Planning &amp; Hi</w:t>
      </w:r>
      <w:r w:rsidR="00F42A78" w:rsidRPr="00B3623D">
        <w:rPr>
          <w:sz w:val="24"/>
          <w:szCs w:val="24"/>
        </w:rPr>
        <w:t>ghway</w:t>
      </w:r>
      <w:r w:rsidR="003B25F5" w:rsidRPr="00B3623D">
        <w:rPr>
          <w:sz w:val="24"/>
          <w:szCs w:val="24"/>
        </w:rPr>
        <w:t>s Com</w:t>
      </w:r>
      <w:r w:rsidR="00AB4286" w:rsidRPr="00B3623D">
        <w:rPr>
          <w:sz w:val="24"/>
          <w:szCs w:val="24"/>
        </w:rPr>
        <w:t>m</w:t>
      </w:r>
      <w:r w:rsidR="00F0065B" w:rsidRPr="00B3623D">
        <w:rPr>
          <w:sz w:val="24"/>
          <w:szCs w:val="24"/>
        </w:rPr>
        <w:t xml:space="preserve">ittee held </w:t>
      </w:r>
      <w:r w:rsidR="005C3E7C" w:rsidRPr="00B3623D">
        <w:rPr>
          <w:sz w:val="24"/>
          <w:szCs w:val="24"/>
        </w:rPr>
        <w:t xml:space="preserve">on Monday </w:t>
      </w:r>
      <w:r w:rsidR="008B715D" w:rsidRPr="008B715D">
        <w:rPr>
          <w:sz w:val="24"/>
          <w:szCs w:val="24"/>
        </w:rPr>
        <w:t>25</w:t>
      </w:r>
      <w:r w:rsidR="008B715D" w:rsidRPr="008B715D">
        <w:rPr>
          <w:sz w:val="24"/>
          <w:szCs w:val="24"/>
          <w:vertAlign w:val="superscript"/>
        </w:rPr>
        <w:t>th</w:t>
      </w:r>
      <w:r w:rsidR="008B715D" w:rsidRPr="008B715D">
        <w:rPr>
          <w:sz w:val="24"/>
          <w:szCs w:val="24"/>
        </w:rPr>
        <w:t xml:space="preserve"> March </w:t>
      </w:r>
      <w:r w:rsidR="000028CE" w:rsidRPr="008B715D">
        <w:rPr>
          <w:sz w:val="24"/>
          <w:szCs w:val="24"/>
        </w:rPr>
        <w:t>2024</w:t>
      </w:r>
      <w:r w:rsidR="00341680" w:rsidRPr="00B3623D">
        <w:rPr>
          <w:sz w:val="24"/>
          <w:szCs w:val="24"/>
        </w:rPr>
        <w:t>,</w:t>
      </w:r>
      <w:r w:rsidR="00783647" w:rsidRPr="00B3623D">
        <w:rPr>
          <w:sz w:val="24"/>
          <w:szCs w:val="24"/>
        </w:rPr>
        <w:t xml:space="preserve"> </w:t>
      </w:r>
      <w:r w:rsidRPr="00B3623D">
        <w:rPr>
          <w:sz w:val="24"/>
          <w:szCs w:val="24"/>
        </w:rPr>
        <w:t xml:space="preserve">be </w:t>
      </w:r>
      <w:r w:rsidR="00BA47F2" w:rsidRPr="00B3623D">
        <w:rPr>
          <w:sz w:val="24"/>
          <w:szCs w:val="24"/>
        </w:rPr>
        <w:t>approved,</w:t>
      </w:r>
      <w:r w:rsidRPr="00B3623D">
        <w:rPr>
          <w:sz w:val="24"/>
          <w:szCs w:val="24"/>
        </w:rPr>
        <w:t xml:space="preserve"> </w:t>
      </w:r>
      <w:r w:rsidR="00F2101C" w:rsidRPr="00B3623D">
        <w:rPr>
          <w:sz w:val="24"/>
          <w:szCs w:val="24"/>
        </w:rPr>
        <w:t xml:space="preserve">and </w:t>
      </w:r>
      <w:r w:rsidR="00187396" w:rsidRPr="00B3623D">
        <w:rPr>
          <w:sz w:val="24"/>
          <w:szCs w:val="24"/>
        </w:rPr>
        <w:t>signed by the Chairperson</w:t>
      </w:r>
      <w:r w:rsidR="000D339B" w:rsidRPr="00B3623D">
        <w:rPr>
          <w:sz w:val="24"/>
          <w:szCs w:val="24"/>
        </w:rPr>
        <w:t xml:space="preserve">. </w:t>
      </w:r>
      <w:bookmarkEnd w:id="0"/>
    </w:p>
    <w:p w14:paraId="4C6CCB0D" w14:textId="77777777" w:rsidR="006C65C9" w:rsidRDefault="006C65C9" w:rsidP="00612230">
      <w:pPr>
        <w:ind w:left="720" w:right="-50"/>
        <w:jc w:val="both"/>
        <w:rPr>
          <w:sz w:val="24"/>
          <w:szCs w:val="24"/>
        </w:rPr>
      </w:pPr>
    </w:p>
    <w:p w14:paraId="1D7A8460" w14:textId="47C44A96" w:rsidR="006C65C9" w:rsidRDefault="00987B10" w:rsidP="00612230">
      <w:pPr>
        <w:ind w:right="-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C25BF1">
        <w:rPr>
          <w:b/>
          <w:bCs/>
          <w:sz w:val="24"/>
          <w:szCs w:val="24"/>
        </w:rPr>
        <w:t>42</w:t>
      </w:r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ab/>
      </w:r>
      <w:r w:rsidRPr="00987B10">
        <w:rPr>
          <w:b/>
          <w:bCs/>
          <w:sz w:val="24"/>
          <w:szCs w:val="24"/>
        </w:rPr>
        <w:t>ACTIONS FROM THE PRE</w:t>
      </w:r>
      <w:r w:rsidR="00B90B88">
        <w:rPr>
          <w:b/>
          <w:bCs/>
          <w:sz w:val="24"/>
          <w:szCs w:val="24"/>
        </w:rPr>
        <w:t>V</w:t>
      </w:r>
      <w:r w:rsidRPr="00987B10">
        <w:rPr>
          <w:b/>
          <w:bCs/>
          <w:sz w:val="24"/>
          <w:szCs w:val="24"/>
        </w:rPr>
        <w:t>IOUS MEETING</w:t>
      </w:r>
      <w:r w:rsidR="00405ECA">
        <w:rPr>
          <w:b/>
          <w:bCs/>
          <w:sz w:val="24"/>
          <w:szCs w:val="24"/>
        </w:rPr>
        <w:t>:</w:t>
      </w:r>
    </w:p>
    <w:p w14:paraId="291CC1AE" w14:textId="77777777" w:rsidR="00351748" w:rsidRDefault="00351748" w:rsidP="00612230">
      <w:pPr>
        <w:ind w:left="720" w:right="-50"/>
        <w:jc w:val="both"/>
        <w:rPr>
          <w:sz w:val="24"/>
          <w:szCs w:val="24"/>
        </w:rPr>
      </w:pPr>
    </w:p>
    <w:p w14:paraId="05E71484" w14:textId="215C7B1F" w:rsidR="007B63E0" w:rsidRPr="006E3426" w:rsidRDefault="0065082E" w:rsidP="00612230">
      <w:pPr>
        <w:ind w:left="720" w:right="-50"/>
        <w:jc w:val="both"/>
        <w:rPr>
          <w:rFonts w:ascii="Times New Roman" w:hAnsi="Times New Roman" w:cs="Times New Roman"/>
          <w:sz w:val="24"/>
          <w:szCs w:val="24"/>
        </w:rPr>
      </w:pPr>
      <w:r w:rsidRPr="006E3426">
        <w:rPr>
          <w:sz w:val="24"/>
          <w:szCs w:val="24"/>
        </w:rPr>
        <w:t xml:space="preserve">The Corporate Services Officer </w:t>
      </w:r>
      <w:r w:rsidR="00234048">
        <w:rPr>
          <w:sz w:val="24"/>
          <w:szCs w:val="24"/>
        </w:rPr>
        <w:t>r</w:t>
      </w:r>
      <w:r w:rsidR="00234048" w:rsidRPr="006E3426">
        <w:rPr>
          <w:sz w:val="24"/>
          <w:szCs w:val="24"/>
        </w:rPr>
        <w:t>eported</w:t>
      </w:r>
      <w:r w:rsidR="00863E43">
        <w:rPr>
          <w:sz w:val="24"/>
          <w:szCs w:val="24"/>
        </w:rPr>
        <w:t xml:space="preserve"> the </w:t>
      </w:r>
      <w:r w:rsidR="003A6F9E">
        <w:rPr>
          <w:sz w:val="24"/>
          <w:szCs w:val="24"/>
        </w:rPr>
        <w:t>findings</w:t>
      </w:r>
      <w:r w:rsidR="00863E43">
        <w:rPr>
          <w:sz w:val="24"/>
          <w:szCs w:val="24"/>
        </w:rPr>
        <w:t xml:space="preserve"> from a Previous Members question in relation to the ownership of </w:t>
      </w:r>
      <w:r w:rsidR="00B90B88">
        <w:rPr>
          <w:sz w:val="24"/>
          <w:szCs w:val="24"/>
        </w:rPr>
        <w:t xml:space="preserve">the </w:t>
      </w:r>
      <w:r w:rsidR="003A6F9E">
        <w:rPr>
          <w:sz w:val="24"/>
          <w:szCs w:val="24"/>
        </w:rPr>
        <w:t>hedge on the</w:t>
      </w:r>
      <w:r w:rsidR="00A829C5">
        <w:rPr>
          <w:sz w:val="24"/>
          <w:szCs w:val="24"/>
        </w:rPr>
        <w:t xml:space="preserve"> Battery End,</w:t>
      </w:r>
      <w:r w:rsidR="003A6F9E">
        <w:rPr>
          <w:sz w:val="24"/>
          <w:szCs w:val="24"/>
        </w:rPr>
        <w:t xml:space="preserve"> </w:t>
      </w:r>
      <w:r w:rsidR="00A829C5">
        <w:rPr>
          <w:sz w:val="24"/>
          <w:szCs w:val="24"/>
        </w:rPr>
        <w:t>W</w:t>
      </w:r>
      <w:r w:rsidR="003A6F9E">
        <w:rPr>
          <w:sz w:val="24"/>
          <w:szCs w:val="24"/>
        </w:rPr>
        <w:t xml:space="preserve">ash </w:t>
      </w:r>
      <w:r w:rsidR="00A829C5">
        <w:rPr>
          <w:sz w:val="24"/>
          <w:szCs w:val="24"/>
        </w:rPr>
        <w:t>Common</w:t>
      </w:r>
      <w:r w:rsidR="003A6F9E">
        <w:rPr>
          <w:sz w:val="24"/>
          <w:szCs w:val="24"/>
        </w:rPr>
        <w:t xml:space="preserve"> boundary. </w:t>
      </w:r>
      <w:r w:rsidRPr="006E3426">
        <w:rPr>
          <w:sz w:val="24"/>
          <w:szCs w:val="24"/>
        </w:rPr>
        <w:t xml:space="preserve"> </w:t>
      </w:r>
      <w:r w:rsidR="00742F88">
        <w:rPr>
          <w:sz w:val="24"/>
          <w:szCs w:val="24"/>
        </w:rPr>
        <w:t xml:space="preserve">With further actions to be taken to Community Servicer Committee. </w:t>
      </w:r>
    </w:p>
    <w:p w14:paraId="5E9B3166" w14:textId="77777777" w:rsidR="004D0DB9" w:rsidRPr="00F8201E" w:rsidRDefault="004D0DB9" w:rsidP="00612230">
      <w:pPr>
        <w:ind w:right="-50"/>
        <w:jc w:val="both"/>
        <w:rPr>
          <w:sz w:val="24"/>
          <w:szCs w:val="24"/>
        </w:rPr>
      </w:pPr>
    </w:p>
    <w:p w14:paraId="55C65804" w14:textId="67BD1CE7" w:rsidR="00D64497" w:rsidRPr="00B3623D" w:rsidRDefault="00187396" w:rsidP="00612230">
      <w:pPr>
        <w:ind w:left="-284" w:right="-50"/>
        <w:jc w:val="both"/>
        <w:rPr>
          <w:sz w:val="24"/>
          <w:szCs w:val="24"/>
        </w:rPr>
      </w:pPr>
      <w:r w:rsidRPr="00B3623D">
        <w:rPr>
          <w:sz w:val="24"/>
          <w:szCs w:val="24"/>
        </w:rPr>
        <w:tab/>
      </w:r>
      <w:r w:rsidR="005C3E7C" w:rsidRPr="00B3623D">
        <w:rPr>
          <w:b/>
          <w:sz w:val="24"/>
          <w:szCs w:val="24"/>
        </w:rPr>
        <w:t>1</w:t>
      </w:r>
      <w:r w:rsidR="00C25BF1">
        <w:rPr>
          <w:b/>
          <w:sz w:val="24"/>
          <w:szCs w:val="24"/>
        </w:rPr>
        <w:t>43</w:t>
      </w:r>
      <w:r w:rsidR="00A770FD" w:rsidRPr="00B3623D">
        <w:rPr>
          <w:b/>
          <w:sz w:val="24"/>
          <w:szCs w:val="24"/>
        </w:rPr>
        <w:t>.</w:t>
      </w:r>
      <w:r w:rsidR="008C2427" w:rsidRPr="00B3623D">
        <w:rPr>
          <w:b/>
          <w:sz w:val="24"/>
          <w:szCs w:val="24"/>
        </w:rPr>
        <w:tab/>
      </w:r>
      <w:r w:rsidR="00D64497" w:rsidRPr="00B3623D">
        <w:rPr>
          <w:b/>
          <w:sz w:val="24"/>
          <w:szCs w:val="24"/>
        </w:rPr>
        <w:t xml:space="preserve">QUESTIONS AND PETITIONS FROM </w:t>
      </w:r>
      <w:r w:rsidR="00035D46" w:rsidRPr="00B3623D">
        <w:rPr>
          <w:b/>
          <w:sz w:val="24"/>
          <w:szCs w:val="24"/>
        </w:rPr>
        <w:t>MEMBER</w:t>
      </w:r>
      <w:r w:rsidR="00D64497" w:rsidRPr="00B3623D">
        <w:rPr>
          <w:b/>
          <w:sz w:val="24"/>
          <w:szCs w:val="24"/>
        </w:rPr>
        <w:t>S OF THE PUBLIC</w:t>
      </w:r>
      <w:r w:rsidR="00D64497" w:rsidRPr="00B3623D">
        <w:rPr>
          <w:sz w:val="24"/>
          <w:szCs w:val="24"/>
        </w:rPr>
        <w:t xml:space="preserve"> </w:t>
      </w:r>
    </w:p>
    <w:p w14:paraId="2C72B311" w14:textId="77777777" w:rsidR="007B63E0" w:rsidRDefault="00ED56AB" w:rsidP="00612230">
      <w:pPr>
        <w:jc w:val="both"/>
        <w:rPr>
          <w:sz w:val="24"/>
          <w:szCs w:val="24"/>
        </w:rPr>
      </w:pPr>
      <w:r w:rsidRPr="00B3623D">
        <w:rPr>
          <w:sz w:val="24"/>
          <w:szCs w:val="24"/>
        </w:rPr>
        <w:tab/>
      </w:r>
    </w:p>
    <w:p w14:paraId="5DB46E6F" w14:textId="588CCBC9" w:rsidR="00ED56AB" w:rsidRDefault="00ED56AB" w:rsidP="00612230">
      <w:pPr>
        <w:ind w:firstLine="709"/>
        <w:jc w:val="both"/>
        <w:rPr>
          <w:sz w:val="24"/>
          <w:szCs w:val="24"/>
        </w:rPr>
      </w:pPr>
      <w:r w:rsidRPr="00E004D3">
        <w:rPr>
          <w:sz w:val="24"/>
          <w:szCs w:val="24"/>
        </w:rPr>
        <w:t>There were no questions or petitions from members of the public.</w:t>
      </w:r>
    </w:p>
    <w:p w14:paraId="4288EF3D" w14:textId="77777777" w:rsidR="00E01F3D" w:rsidRDefault="00E01F3D" w:rsidP="00612230">
      <w:pPr>
        <w:ind w:firstLine="709"/>
        <w:jc w:val="both"/>
        <w:rPr>
          <w:sz w:val="24"/>
          <w:szCs w:val="24"/>
        </w:rPr>
      </w:pPr>
    </w:p>
    <w:p w14:paraId="3178AB41" w14:textId="38BA0833" w:rsidR="0053694D" w:rsidRPr="00E004D3" w:rsidRDefault="00DA2CE6" w:rsidP="00612230">
      <w:pPr>
        <w:ind w:left="709" w:hanging="709"/>
        <w:jc w:val="both"/>
        <w:rPr>
          <w:b/>
          <w:sz w:val="24"/>
          <w:szCs w:val="24"/>
        </w:rPr>
      </w:pPr>
      <w:r w:rsidRPr="00E004D3">
        <w:rPr>
          <w:b/>
          <w:sz w:val="24"/>
          <w:szCs w:val="24"/>
        </w:rPr>
        <w:lastRenderedPageBreak/>
        <w:t>1</w:t>
      </w:r>
      <w:r w:rsidR="00C25BF1">
        <w:rPr>
          <w:b/>
          <w:sz w:val="24"/>
          <w:szCs w:val="24"/>
        </w:rPr>
        <w:t>44</w:t>
      </w:r>
      <w:r w:rsidR="00A770FD" w:rsidRPr="00E004D3">
        <w:rPr>
          <w:b/>
          <w:sz w:val="24"/>
          <w:szCs w:val="24"/>
        </w:rPr>
        <w:t>.</w:t>
      </w:r>
      <w:r w:rsidR="000E46B0" w:rsidRPr="00E004D3">
        <w:rPr>
          <w:b/>
          <w:sz w:val="24"/>
          <w:szCs w:val="24"/>
        </w:rPr>
        <w:tab/>
      </w:r>
      <w:r w:rsidR="00035D46" w:rsidRPr="00E004D3">
        <w:rPr>
          <w:b/>
          <w:sz w:val="24"/>
          <w:szCs w:val="24"/>
        </w:rPr>
        <w:t>MEMBER</w:t>
      </w:r>
      <w:r w:rsidR="00245A80" w:rsidRPr="00E004D3">
        <w:rPr>
          <w:b/>
          <w:sz w:val="24"/>
          <w:szCs w:val="24"/>
        </w:rPr>
        <w:t>S’ QUESTIONS</w:t>
      </w:r>
      <w:r w:rsidR="00F1542D" w:rsidRPr="00E004D3">
        <w:rPr>
          <w:b/>
          <w:sz w:val="24"/>
          <w:szCs w:val="24"/>
        </w:rPr>
        <w:t xml:space="preserve"> AND PETITIONS</w:t>
      </w:r>
    </w:p>
    <w:p w14:paraId="73BF359B" w14:textId="77777777" w:rsidR="002E0DF2" w:rsidRDefault="00276272" w:rsidP="00612230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</w:p>
    <w:p w14:paraId="4424ED08" w14:textId="2DA37B55" w:rsidR="00E004D3" w:rsidRPr="00667013" w:rsidRDefault="00276272" w:rsidP="00612230">
      <w:pPr>
        <w:ind w:firstLine="709"/>
        <w:jc w:val="both"/>
        <w:rPr>
          <w:i/>
          <w:iCs/>
          <w:sz w:val="24"/>
          <w:szCs w:val="24"/>
        </w:rPr>
      </w:pPr>
      <w:r w:rsidRPr="00E004D3">
        <w:rPr>
          <w:sz w:val="24"/>
          <w:szCs w:val="24"/>
        </w:rPr>
        <w:t>There were no questions or petitions from members</w:t>
      </w:r>
      <w:r>
        <w:rPr>
          <w:sz w:val="24"/>
          <w:szCs w:val="24"/>
        </w:rPr>
        <w:t xml:space="preserve"> of the committee.</w:t>
      </w:r>
    </w:p>
    <w:p w14:paraId="1945895F" w14:textId="77777777" w:rsidR="004A6ECC" w:rsidRPr="00B3623D" w:rsidRDefault="004A6ECC" w:rsidP="00612230">
      <w:pPr>
        <w:ind w:left="720"/>
        <w:jc w:val="both"/>
        <w:rPr>
          <w:sz w:val="24"/>
          <w:szCs w:val="24"/>
        </w:rPr>
      </w:pPr>
    </w:p>
    <w:p w14:paraId="39635909" w14:textId="32A99318" w:rsidR="004B37CE" w:rsidRDefault="00A0217F" w:rsidP="00612230">
      <w:pPr>
        <w:tabs>
          <w:tab w:val="left" w:pos="709"/>
        </w:tabs>
        <w:jc w:val="both"/>
        <w:rPr>
          <w:b/>
          <w:sz w:val="24"/>
          <w:szCs w:val="24"/>
        </w:rPr>
      </w:pPr>
      <w:r w:rsidRPr="00B3623D">
        <w:rPr>
          <w:b/>
          <w:sz w:val="24"/>
          <w:szCs w:val="24"/>
        </w:rPr>
        <w:t>1</w:t>
      </w:r>
      <w:r w:rsidR="00C25BF1">
        <w:rPr>
          <w:b/>
          <w:sz w:val="24"/>
          <w:szCs w:val="24"/>
        </w:rPr>
        <w:t>45</w:t>
      </w:r>
      <w:r w:rsidR="00A770FD" w:rsidRPr="00B3623D">
        <w:rPr>
          <w:b/>
          <w:sz w:val="24"/>
          <w:szCs w:val="24"/>
        </w:rPr>
        <w:t>.</w:t>
      </w:r>
      <w:r w:rsidR="00E86D46" w:rsidRPr="00B3623D">
        <w:rPr>
          <w:b/>
          <w:sz w:val="24"/>
          <w:szCs w:val="24"/>
        </w:rPr>
        <w:tab/>
      </w:r>
      <w:r w:rsidR="00473490" w:rsidRPr="0026098B">
        <w:rPr>
          <w:rFonts w:eastAsiaTheme="minorEastAsia"/>
          <w:b/>
          <w:bCs/>
          <w:sz w:val="26"/>
          <w:szCs w:val="26"/>
        </w:rPr>
        <w:t>MOTION FROM COUNCILLOR MEG THOMAS</w:t>
      </w:r>
    </w:p>
    <w:p w14:paraId="2FCE1A1A" w14:textId="63C9A305" w:rsidR="004B37CE" w:rsidRPr="00473490" w:rsidRDefault="004B37CE" w:rsidP="00612230">
      <w:pPr>
        <w:tabs>
          <w:tab w:val="left" w:pos="709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3D331AEF" w14:textId="3135801C" w:rsidR="00473490" w:rsidRPr="00473490" w:rsidRDefault="00473490" w:rsidP="00612230">
      <w:pPr>
        <w:tabs>
          <w:tab w:val="left" w:pos="709"/>
        </w:tabs>
        <w:ind w:left="709"/>
        <w:jc w:val="both"/>
        <w:rPr>
          <w:b/>
          <w:bCs/>
          <w:sz w:val="24"/>
          <w:szCs w:val="24"/>
          <w:lang w:val="en-US"/>
        </w:rPr>
      </w:pPr>
      <w:r w:rsidRPr="00473490">
        <w:rPr>
          <w:b/>
          <w:bCs/>
          <w:sz w:val="24"/>
          <w:szCs w:val="24"/>
          <w:lang w:val="en-US"/>
        </w:rPr>
        <w:t xml:space="preserve">PROPOSED: </w:t>
      </w:r>
      <w:r w:rsidRPr="00473490">
        <w:rPr>
          <w:bCs/>
          <w:sz w:val="24"/>
          <w:szCs w:val="24"/>
          <w:lang w:val="en-US"/>
        </w:rPr>
        <w:t xml:space="preserve">Councillor </w:t>
      </w:r>
      <w:r w:rsidR="00403CC6">
        <w:rPr>
          <w:bCs/>
          <w:sz w:val="24"/>
          <w:szCs w:val="24"/>
          <w:lang w:val="en-US"/>
        </w:rPr>
        <w:t>Andy Mo</w:t>
      </w:r>
      <w:r w:rsidR="00843FF6">
        <w:rPr>
          <w:bCs/>
          <w:sz w:val="24"/>
          <w:szCs w:val="24"/>
          <w:lang w:val="en-US"/>
        </w:rPr>
        <w:t>ore</w:t>
      </w:r>
      <w:r w:rsidR="00843FF6">
        <w:rPr>
          <w:bCs/>
          <w:sz w:val="24"/>
          <w:szCs w:val="24"/>
          <w:lang w:val="en-US"/>
        </w:rPr>
        <w:tab/>
      </w:r>
    </w:p>
    <w:p w14:paraId="6C9D0F2C" w14:textId="1D20FA48" w:rsidR="00473490" w:rsidRPr="00473490" w:rsidRDefault="00473490" w:rsidP="00612230">
      <w:pPr>
        <w:tabs>
          <w:tab w:val="left" w:pos="709"/>
        </w:tabs>
        <w:ind w:left="709"/>
        <w:jc w:val="both"/>
        <w:rPr>
          <w:b/>
          <w:bCs/>
          <w:sz w:val="24"/>
          <w:szCs w:val="24"/>
          <w:lang w:val="en-US"/>
        </w:rPr>
      </w:pPr>
      <w:r w:rsidRPr="00473490">
        <w:rPr>
          <w:b/>
          <w:bCs/>
          <w:sz w:val="24"/>
          <w:szCs w:val="24"/>
          <w:lang w:val="en-US"/>
        </w:rPr>
        <w:tab/>
        <w:t xml:space="preserve">SECONDED: </w:t>
      </w:r>
      <w:r w:rsidRPr="00473490">
        <w:rPr>
          <w:bCs/>
          <w:sz w:val="24"/>
          <w:szCs w:val="24"/>
          <w:lang w:val="en-US"/>
        </w:rPr>
        <w:t xml:space="preserve">Councillor </w:t>
      </w:r>
      <w:r w:rsidR="00843FF6">
        <w:rPr>
          <w:bCs/>
          <w:sz w:val="24"/>
          <w:szCs w:val="24"/>
          <w:lang w:val="en-US"/>
        </w:rPr>
        <w:t xml:space="preserve">Graham Storey </w:t>
      </w:r>
    </w:p>
    <w:p w14:paraId="605C0EB5" w14:textId="77777777" w:rsidR="00473490" w:rsidRPr="00473490" w:rsidRDefault="00473490" w:rsidP="00612230">
      <w:pPr>
        <w:tabs>
          <w:tab w:val="left" w:pos="709"/>
        </w:tabs>
        <w:ind w:left="709"/>
        <w:jc w:val="both"/>
        <w:rPr>
          <w:b/>
          <w:bCs/>
          <w:sz w:val="24"/>
          <w:szCs w:val="24"/>
          <w:lang w:val="en-US"/>
        </w:rPr>
      </w:pPr>
      <w:r w:rsidRPr="00473490">
        <w:rPr>
          <w:b/>
          <w:bCs/>
          <w:sz w:val="24"/>
          <w:szCs w:val="24"/>
          <w:lang w:val="en-US"/>
        </w:rPr>
        <w:t xml:space="preserve"> </w:t>
      </w:r>
      <w:r w:rsidRPr="00473490">
        <w:rPr>
          <w:b/>
          <w:bCs/>
          <w:sz w:val="24"/>
          <w:szCs w:val="24"/>
          <w:lang w:val="en-US"/>
        </w:rPr>
        <w:tab/>
      </w:r>
    </w:p>
    <w:p w14:paraId="46AD1C2E" w14:textId="28C3F673" w:rsidR="00473490" w:rsidRPr="00473490" w:rsidRDefault="00473490" w:rsidP="00240AEF">
      <w:pPr>
        <w:tabs>
          <w:tab w:val="left" w:pos="709"/>
        </w:tabs>
        <w:ind w:left="709"/>
        <w:rPr>
          <w:bCs/>
          <w:sz w:val="24"/>
          <w:szCs w:val="24"/>
          <w:lang w:val="en-US"/>
        </w:rPr>
      </w:pPr>
      <w:r w:rsidRPr="00473490">
        <w:rPr>
          <w:b/>
          <w:bCs/>
          <w:sz w:val="24"/>
          <w:szCs w:val="24"/>
          <w:lang w:val="en-US"/>
        </w:rPr>
        <w:t xml:space="preserve">RESOLVED: </w:t>
      </w:r>
      <w:r w:rsidR="00F02D52">
        <w:rPr>
          <w:sz w:val="24"/>
          <w:szCs w:val="24"/>
          <w:lang w:val="en-US"/>
        </w:rPr>
        <w:t>To a</w:t>
      </w:r>
      <w:r w:rsidR="00F02D52" w:rsidRPr="00592386">
        <w:rPr>
          <w:sz w:val="24"/>
          <w:szCs w:val="24"/>
          <w:lang w:val="en-US"/>
        </w:rPr>
        <w:t>dopt</w:t>
      </w:r>
      <w:r w:rsidR="00592386" w:rsidRPr="00592386">
        <w:rPr>
          <w:sz w:val="24"/>
          <w:szCs w:val="24"/>
          <w:lang w:val="en-US"/>
        </w:rPr>
        <w:t xml:space="preserve"> the </w:t>
      </w:r>
      <w:r w:rsidR="00592386">
        <w:rPr>
          <w:sz w:val="24"/>
          <w:szCs w:val="24"/>
          <w:lang w:val="en-US"/>
        </w:rPr>
        <w:t xml:space="preserve">proposed </w:t>
      </w:r>
      <w:r w:rsidR="00A07E02">
        <w:rPr>
          <w:sz w:val="24"/>
          <w:szCs w:val="24"/>
          <w:lang w:val="en-US"/>
        </w:rPr>
        <w:t xml:space="preserve">speed indication protocol </w:t>
      </w:r>
      <w:r w:rsidR="00963DF1">
        <w:rPr>
          <w:sz w:val="24"/>
          <w:szCs w:val="24"/>
          <w:lang w:val="en-US"/>
        </w:rPr>
        <w:t>as attached</w:t>
      </w:r>
      <w:r w:rsidR="00EB3710">
        <w:rPr>
          <w:sz w:val="24"/>
          <w:szCs w:val="24"/>
          <w:lang w:val="en-US"/>
        </w:rPr>
        <w:t xml:space="preserve"> </w:t>
      </w:r>
      <w:r w:rsidR="00963DF1">
        <w:rPr>
          <w:sz w:val="24"/>
          <w:szCs w:val="24"/>
          <w:lang w:val="en-US"/>
        </w:rPr>
        <w:t>at</w:t>
      </w:r>
      <w:r w:rsidR="00E22483">
        <w:rPr>
          <w:sz w:val="24"/>
          <w:szCs w:val="24"/>
          <w:lang w:val="en-US"/>
        </w:rPr>
        <w:t xml:space="preserve"> Item 6</w:t>
      </w:r>
      <w:r w:rsidR="00EB3710">
        <w:rPr>
          <w:sz w:val="24"/>
          <w:szCs w:val="24"/>
          <w:lang w:val="en-US"/>
        </w:rPr>
        <w:t xml:space="preserve"> (appendix 2)</w:t>
      </w:r>
      <w:r w:rsidR="00E22483">
        <w:rPr>
          <w:sz w:val="24"/>
          <w:szCs w:val="24"/>
          <w:lang w:val="en-US"/>
        </w:rPr>
        <w:t xml:space="preserve"> o</w:t>
      </w:r>
      <w:r w:rsidR="00963DF1">
        <w:rPr>
          <w:sz w:val="24"/>
          <w:szCs w:val="24"/>
          <w:lang w:val="en-US"/>
        </w:rPr>
        <w:t>f</w:t>
      </w:r>
      <w:r w:rsidR="00E22483">
        <w:rPr>
          <w:sz w:val="24"/>
          <w:szCs w:val="24"/>
          <w:lang w:val="en-US"/>
        </w:rPr>
        <w:t xml:space="preserve"> the agenda. </w:t>
      </w:r>
    </w:p>
    <w:p w14:paraId="0CDC05FA" w14:textId="77777777" w:rsidR="00473490" w:rsidRPr="005901F8" w:rsidRDefault="00473490" w:rsidP="00612230">
      <w:pPr>
        <w:tabs>
          <w:tab w:val="left" w:pos="709"/>
        </w:tabs>
        <w:ind w:left="709"/>
        <w:jc w:val="both"/>
        <w:rPr>
          <w:bCs/>
          <w:sz w:val="24"/>
          <w:szCs w:val="24"/>
        </w:rPr>
      </w:pPr>
    </w:p>
    <w:p w14:paraId="69844438" w14:textId="62D61D5F" w:rsidR="00473490" w:rsidRDefault="00473490" w:rsidP="00612230">
      <w:pPr>
        <w:tabs>
          <w:tab w:val="left" w:pos="709"/>
        </w:tabs>
        <w:jc w:val="both"/>
        <w:rPr>
          <w:b/>
          <w:sz w:val="24"/>
          <w:szCs w:val="24"/>
        </w:rPr>
      </w:pPr>
      <w:r w:rsidRPr="00B3623D">
        <w:rPr>
          <w:b/>
          <w:sz w:val="24"/>
          <w:szCs w:val="24"/>
        </w:rPr>
        <w:t>1</w:t>
      </w:r>
      <w:r w:rsidR="00C25BF1">
        <w:rPr>
          <w:b/>
          <w:sz w:val="24"/>
          <w:szCs w:val="24"/>
        </w:rPr>
        <w:t>46</w:t>
      </w:r>
      <w:r w:rsidRPr="00B3623D">
        <w:rPr>
          <w:b/>
          <w:sz w:val="24"/>
          <w:szCs w:val="24"/>
        </w:rPr>
        <w:t>.</w:t>
      </w:r>
      <w:r w:rsidRPr="00B3623D">
        <w:rPr>
          <w:b/>
          <w:sz w:val="24"/>
          <w:szCs w:val="24"/>
        </w:rPr>
        <w:tab/>
      </w:r>
      <w:r w:rsidR="00AD14D6" w:rsidRPr="00B3623D">
        <w:rPr>
          <w:b/>
          <w:sz w:val="24"/>
          <w:szCs w:val="24"/>
        </w:rPr>
        <w:t>C</w:t>
      </w:r>
      <w:r w:rsidR="00B90B88">
        <w:rPr>
          <w:b/>
          <w:sz w:val="24"/>
          <w:szCs w:val="24"/>
        </w:rPr>
        <w:t>ala</w:t>
      </w:r>
      <w:r w:rsidR="00AD14D6" w:rsidRPr="00AD14D6">
        <w:rPr>
          <w:b/>
          <w:sz w:val="24"/>
          <w:szCs w:val="24"/>
        </w:rPr>
        <w:t xml:space="preserve"> HOMES CHILTERN PRESENTATION</w:t>
      </w:r>
    </w:p>
    <w:p w14:paraId="40F2B020" w14:textId="692EA802" w:rsidR="005A4616" w:rsidRDefault="00AD14D6" w:rsidP="00240AEF">
      <w:pPr>
        <w:tabs>
          <w:tab w:val="left" w:pos="709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7F9E001" w14:textId="4BAC5AFE" w:rsidR="005A4616" w:rsidRDefault="005A4616" w:rsidP="00240AEF">
      <w:pPr>
        <w:tabs>
          <w:tab w:val="left" w:pos="709"/>
        </w:tabs>
        <w:ind w:left="709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 w:rsidRPr="003D58BD">
        <w:rPr>
          <w:bCs/>
          <w:sz w:val="24"/>
          <w:szCs w:val="24"/>
        </w:rPr>
        <w:t xml:space="preserve">Members received a </w:t>
      </w:r>
      <w:r w:rsidR="003D58BD" w:rsidRPr="003D58BD">
        <w:rPr>
          <w:bCs/>
          <w:sz w:val="24"/>
          <w:szCs w:val="24"/>
        </w:rPr>
        <w:t xml:space="preserve">presentation from </w:t>
      </w:r>
      <w:r w:rsidR="00B90B88">
        <w:rPr>
          <w:bCs/>
          <w:sz w:val="24"/>
          <w:szCs w:val="24"/>
        </w:rPr>
        <w:t>C</w:t>
      </w:r>
      <w:r w:rsidR="003D58BD" w:rsidRPr="003D58BD">
        <w:rPr>
          <w:bCs/>
          <w:sz w:val="24"/>
          <w:szCs w:val="24"/>
        </w:rPr>
        <w:t>ala Homes in relation to application 24/00348/FUL previously considered by the committee.</w:t>
      </w:r>
    </w:p>
    <w:p w14:paraId="3FF65B01" w14:textId="77777777" w:rsidR="000A1BDC" w:rsidRDefault="000A1BDC" w:rsidP="00240AEF">
      <w:pPr>
        <w:tabs>
          <w:tab w:val="left" w:pos="709"/>
        </w:tabs>
        <w:ind w:left="709"/>
        <w:jc w:val="both"/>
        <w:rPr>
          <w:bCs/>
          <w:sz w:val="24"/>
          <w:szCs w:val="24"/>
        </w:rPr>
      </w:pPr>
    </w:p>
    <w:p w14:paraId="2554572D" w14:textId="77777777" w:rsidR="000A1BDC" w:rsidRPr="003D58BD" w:rsidRDefault="000A1BDC" w:rsidP="00240AEF">
      <w:pPr>
        <w:tabs>
          <w:tab w:val="left" w:pos="709"/>
        </w:tabs>
        <w:ind w:left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Chairperson gave thanks to Cala Homes for attending the Committee Meeting. </w:t>
      </w:r>
    </w:p>
    <w:p w14:paraId="4546DD93" w14:textId="77777777" w:rsidR="00D9178C" w:rsidRDefault="00D9178C" w:rsidP="00240AEF">
      <w:pPr>
        <w:tabs>
          <w:tab w:val="left" w:pos="709"/>
        </w:tabs>
        <w:ind w:left="709"/>
        <w:jc w:val="both"/>
        <w:rPr>
          <w:bCs/>
          <w:sz w:val="24"/>
          <w:szCs w:val="24"/>
        </w:rPr>
      </w:pPr>
    </w:p>
    <w:p w14:paraId="3B78EF44" w14:textId="258DEB64" w:rsidR="00D9178C" w:rsidRDefault="00F1715B" w:rsidP="00240AEF">
      <w:pPr>
        <w:tabs>
          <w:tab w:val="left" w:pos="709"/>
        </w:tabs>
        <w:ind w:left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Members agreed with the </w:t>
      </w:r>
      <w:r w:rsidR="00886E01"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 xml:space="preserve">pdated Information received from Cala Homes </w:t>
      </w:r>
      <w:r w:rsidR="0070364E">
        <w:rPr>
          <w:bCs/>
          <w:sz w:val="24"/>
          <w:szCs w:val="24"/>
        </w:rPr>
        <w:t xml:space="preserve">and </w:t>
      </w:r>
      <w:r w:rsidR="00886E01">
        <w:rPr>
          <w:bCs/>
          <w:sz w:val="24"/>
          <w:szCs w:val="24"/>
        </w:rPr>
        <w:t xml:space="preserve">considering the </w:t>
      </w:r>
      <w:r w:rsidR="005F34C0">
        <w:rPr>
          <w:bCs/>
          <w:sz w:val="24"/>
          <w:szCs w:val="24"/>
        </w:rPr>
        <w:t>application is</w:t>
      </w:r>
      <w:r w:rsidR="0070364E">
        <w:rPr>
          <w:bCs/>
          <w:sz w:val="24"/>
          <w:szCs w:val="24"/>
        </w:rPr>
        <w:t xml:space="preserve"> still in the </w:t>
      </w:r>
      <w:r w:rsidR="00AC0539">
        <w:rPr>
          <w:bCs/>
          <w:sz w:val="24"/>
          <w:szCs w:val="24"/>
        </w:rPr>
        <w:t>c</w:t>
      </w:r>
      <w:r w:rsidR="0070364E">
        <w:rPr>
          <w:bCs/>
          <w:sz w:val="24"/>
          <w:szCs w:val="24"/>
        </w:rPr>
        <w:t xml:space="preserve">onsultation </w:t>
      </w:r>
      <w:r w:rsidR="005F34C0">
        <w:rPr>
          <w:bCs/>
          <w:sz w:val="24"/>
          <w:szCs w:val="24"/>
        </w:rPr>
        <w:t>stage,</w:t>
      </w:r>
      <w:r w:rsidR="0070364E">
        <w:rPr>
          <w:bCs/>
          <w:sz w:val="24"/>
          <w:szCs w:val="24"/>
        </w:rPr>
        <w:t xml:space="preserve"> to amend previous comments submitted</w:t>
      </w:r>
      <w:r w:rsidR="004E4636">
        <w:rPr>
          <w:bCs/>
          <w:sz w:val="24"/>
          <w:szCs w:val="24"/>
        </w:rPr>
        <w:t xml:space="preserve">, with a change to </w:t>
      </w:r>
      <w:r w:rsidR="0070364E">
        <w:rPr>
          <w:bCs/>
          <w:sz w:val="24"/>
          <w:szCs w:val="24"/>
        </w:rPr>
        <w:t xml:space="preserve">no objection. </w:t>
      </w:r>
    </w:p>
    <w:p w14:paraId="5B0E19FF" w14:textId="77777777" w:rsidR="004B37CE" w:rsidRDefault="004B37CE" w:rsidP="00B356A6">
      <w:pPr>
        <w:tabs>
          <w:tab w:val="left" w:pos="709"/>
        </w:tabs>
        <w:rPr>
          <w:b/>
          <w:sz w:val="24"/>
          <w:szCs w:val="24"/>
        </w:rPr>
      </w:pPr>
    </w:p>
    <w:p w14:paraId="0B0D9810" w14:textId="4DD946B8" w:rsidR="00E86D46" w:rsidRPr="00B3623D" w:rsidRDefault="004B37CE" w:rsidP="00B356A6">
      <w:pPr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C25BF1">
        <w:rPr>
          <w:b/>
          <w:sz w:val="24"/>
          <w:szCs w:val="24"/>
        </w:rPr>
        <w:t>47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  <w:r w:rsidR="00E86D46" w:rsidRPr="00B3623D">
        <w:rPr>
          <w:b/>
          <w:sz w:val="24"/>
          <w:szCs w:val="24"/>
        </w:rPr>
        <w:t xml:space="preserve">SCHEDULE OF PLANNING APPLICATIONS </w:t>
      </w:r>
    </w:p>
    <w:p w14:paraId="578CECFA" w14:textId="77777777" w:rsidR="001F5DD9" w:rsidRDefault="001F5DD9" w:rsidP="00492229">
      <w:pPr>
        <w:ind w:left="720"/>
        <w:rPr>
          <w:sz w:val="24"/>
          <w:szCs w:val="24"/>
        </w:rPr>
      </w:pPr>
    </w:p>
    <w:p w14:paraId="4B623EBD" w14:textId="2644E2E2" w:rsidR="001A6FE1" w:rsidRDefault="008B715D" w:rsidP="00F85E3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Resolved </w:t>
      </w:r>
      <w:r w:rsidR="00205513" w:rsidRPr="00B3623D">
        <w:rPr>
          <w:sz w:val="24"/>
          <w:szCs w:val="24"/>
        </w:rPr>
        <w:t>that</w:t>
      </w:r>
      <w:r w:rsidR="00E86D46" w:rsidRPr="00B3623D">
        <w:rPr>
          <w:sz w:val="24"/>
          <w:szCs w:val="24"/>
        </w:rPr>
        <w:t xml:space="preserve"> the observations recorded at Appendix </w:t>
      </w:r>
      <w:r w:rsidR="009030D5" w:rsidRPr="00B3623D">
        <w:rPr>
          <w:sz w:val="24"/>
          <w:szCs w:val="24"/>
        </w:rPr>
        <w:t>1</w:t>
      </w:r>
      <w:r w:rsidR="002B14E6" w:rsidRPr="00B3623D">
        <w:rPr>
          <w:sz w:val="24"/>
          <w:szCs w:val="24"/>
        </w:rPr>
        <w:t xml:space="preserve"> </w:t>
      </w:r>
      <w:r w:rsidR="00E86D46" w:rsidRPr="00B3623D">
        <w:rPr>
          <w:sz w:val="24"/>
          <w:szCs w:val="24"/>
        </w:rPr>
        <w:t>to these minutes be submitted to the planning authority.</w:t>
      </w:r>
    </w:p>
    <w:p w14:paraId="5BE6D71A" w14:textId="77777777" w:rsidR="008B5C1D" w:rsidRPr="00B3623D" w:rsidRDefault="008B5C1D" w:rsidP="00963524">
      <w:pPr>
        <w:rPr>
          <w:b/>
          <w:sz w:val="24"/>
          <w:szCs w:val="24"/>
          <w:lang w:val="en-US"/>
        </w:rPr>
      </w:pPr>
    </w:p>
    <w:p w14:paraId="2A10EF8B" w14:textId="471D557D" w:rsidR="00984E23" w:rsidRPr="009D4EF7" w:rsidRDefault="00640374" w:rsidP="00DA4F17">
      <w:pPr>
        <w:tabs>
          <w:tab w:val="left" w:pos="709"/>
        </w:tabs>
        <w:rPr>
          <w:b/>
          <w:sz w:val="24"/>
          <w:szCs w:val="24"/>
        </w:rPr>
      </w:pPr>
      <w:r w:rsidRPr="009D4EF7">
        <w:rPr>
          <w:b/>
          <w:sz w:val="24"/>
          <w:szCs w:val="24"/>
        </w:rPr>
        <w:t xml:space="preserve">Councillor Sam Dibas </w:t>
      </w:r>
      <w:r w:rsidR="005A19DD">
        <w:rPr>
          <w:b/>
          <w:sz w:val="24"/>
          <w:szCs w:val="24"/>
        </w:rPr>
        <w:t>d</w:t>
      </w:r>
      <w:r w:rsidR="005A19DD" w:rsidRPr="009D4EF7">
        <w:rPr>
          <w:b/>
          <w:sz w:val="24"/>
          <w:szCs w:val="24"/>
        </w:rPr>
        <w:t>eparted</w:t>
      </w:r>
      <w:r w:rsidR="005612BB" w:rsidRPr="009D4EF7">
        <w:rPr>
          <w:b/>
          <w:sz w:val="24"/>
          <w:szCs w:val="24"/>
        </w:rPr>
        <w:t xml:space="preserve"> the </w:t>
      </w:r>
      <w:r w:rsidR="005A19DD">
        <w:rPr>
          <w:b/>
          <w:sz w:val="24"/>
          <w:szCs w:val="24"/>
        </w:rPr>
        <w:t>m</w:t>
      </w:r>
      <w:r w:rsidR="005612BB" w:rsidRPr="009D4EF7">
        <w:rPr>
          <w:b/>
          <w:sz w:val="24"/>
          <w:szCs w:val="24"/>
        </w:rPr>
        <w:t xml:space="preserve">eeting at 20.42hrs </w:t>
      </w:r>
      <w:r w:rsidR="005A19DD">
        <w:rPr>
          <w:b/>
          <w:sz w:val="24"/>
          <w:szCs w:val="24"/>
        </w:rPr>
        <w:t>a</w:t>
      </w:r>
      <w:r w:rsidR="005612BB" w:rsidRPr="009D4EF7">
        <w:rPr>
          <w:b/>
          <w:sz w:val="24"/>
          <w:szCs w:val="24"/>
        </w:rPr>
        <w:t xml:space="preserve">fter </w:t>
      </w:r>
      <w:r w:rsidR="00263E5F" w:rsidRPr="009D4EF7">
        <w:rPr>
          <w:b/>
          <w:sz w:val="24"/>
          <w:szCs w:val="24"/>
        </w:rPr>
        <w:t>consideration</w:t>
      </w:r>
      <w:r w:rsidR="00D42601" w:rsidRPr="009D4EF7">
        <w:rPr>
          <w:b/>
          <w:sz w:val="24"/>
          <w:szCs w:val="24"/>
        </w:rPr>
        <w:t xml:space="preserve"> of the applications </w:t>
      </w:r>
      <w:r w:rsidR="00482685">
        <w:rPr>
          <w:b/>
          <w:sz w:val="24"/>
          <w:szCs w:val="24"/>
        </w:rPr>
        <w:t xml:space="preserve">as </w:t>
      </w:r>
      <w:r w:rsidR="00D42601" w:rsidRPr="009D4EF7">
        <w:rPr>
          <w:b/>
          <w:sz w:val="24"/>
          <w:szCs w:val="24"/>
        </w:rPr>
        <w:t xml:space="preserve">listed </w:t>
      </w:r>
      <w:r w:rsidR="00263E5F" w:rsidRPr="009D4EF7">
        <w:rPr>
          <w:b/>
          <w:sz w:val="24"/>
          <w:szCs w:val="24"/>
        </w:rPr>
        <w:t xml:space="preserve">at appendix 1 to these minutes. </w:t>
      </w:r>
    </w:p>
    <w:p w14:paraId="22894AED" w14:textId="77777777" w:rsidR="005612BB" w:rsidRDefault="005612BB" w:rsidP="000D339B">
      <w:pPr>
        <w:tabs>
          <w:tab w:val="left" w:pos="709"/>
        </w:tabs>
        <w:rPr>
          <w:b/>
          <w:sz w:val="24"/>
          <w:szCs w:val="24"/>
        </w:rPr>
      </w:pPr>
    </w:p>
    <w:p w14:paraId="1E67D243" w14:textId="3FB8FD1C" w:rsidR="002A3E71" w:rsidRPr="00B3623D" w:rsidRDefault="00EC5550" w:rsidP="000D339B">
      <w:pPr>
        <w:tabs>
          <w:tab w:val="left" w:pos="709"/>
        </w:tabs>
        <w:rPr>
          <w:b/>
          <w:sz w:val="24"/>
          <w:szCs w:val="24"/>
        </w:rPr>
      </w:pPr>
      <w:r w:rsidRPr="00B3623D">
        <w:rPr>
          <w:b/>
          <w:sz w:val="24"/>
          <w:szCs w:val="24"/>
        </w:rPr>
        <w:t>1</w:t>
      </w:r>
      <w:r w:rsidR="00C25BF1">
        <w:rPr>
          <w:b/>
          <w:sz w:val="24"/>
          <w:szCs w:val="24"/>
        </w:rPr>
        <w:t>48</w:t>
      </w:r>
      <w:r w:rsidRPr="00B3623D">
        <w:rPr>
          <w:b/>
          <w:sz w:val="24"/>
          <w:szCs w:val="24"/>
        </w:rPr>
        <w:t>.</w:t>
      </w:r>
      <w:r w:rsidR="002A3E71" w:rsidRPr="00B3623D">
        <w:rPr>
          <w:b/>
          <w:sz w:val="24"/>
          <w:szCs w:val="24"/>
        </w:rPr>
        <w:tab/>
        <w:t>SCHEDULE OF LICENSING APPLICATIONS</w:t>
      </w:r>
    </w:p>
    <w:p w14:paraId="0FFA08F1" w14:textId="77777777" w:rsidR="002A3E71" w:rsidRPr="00B3623D" w:rsidRDefault="003D6F88" w:rsidP="000D339B">
      <w:pPr>
        <w:tabs>
          <w:tab w:val="left" w:pos="709"/>
        </w:tabs>
        <w:rPr>
          <w:b/>
          <w:sz w:val="24"/>
          <w:szCs w:val="24"/>
        </w:rPr>
      </w:pPr>
      <w:r w:rsidRPr="00B3623D">
        <w:rPr>
          <w:b/>
          <w:sz w:val="24"/>
          <w:szCs w:val="24"/>
        </w:rPr>
        <w:tab/>
      </w:r>
    </w:p>
    <w:p w14:paraId="0635CCA9" w14:textId="77777777" w:rsidR="003D6F88" w:rsidRPr="00B3623D" w:rsidRDefault="003D6F88" w:rsidP="003D6F88">
      <w:pPr>
        <w:ind w:left="709"/>
        <w:rPr>
          <w:b/>
          <w:sz w:val="24"/>
          <w:szCs w:val="24"/>
        </w:rPr>
      </w:pPr>
      <w:r w:rsidRPr="00B3623D">
        <w:rPr>
          <w:b/>
          <w:sz w:val="24"/>
          <w:szCs w:val="24"/>
        </w:rPr>
        <w:tab/>
      </w:r>
      <w:r w:rsidRPr="00B3623D">
        <w:rPr>
          <w:sz w:val="24"/>
          <w:szCs w:val="24"/>
        </w:rPr>
        <w:t>It was agreed that the following observation be submitted:</w:t>
      </w:r>
    </w:p>
    <w:p w14:paraId="3EE34C7C" w14:textId="5108E010" w:rsidR="00347C00" w:rsidRPr="00347C00" w:rsidRDefault="003D6F88" w:rsidP="00347C00">
      <w:pPr>
        <w:numPr>
          <w:ilvl w:val="0"/>
          <w:numId w:val="13"/>
        </w:numPr>
        <w:rPr>
          <w:bCs/>
          <w:sz w:val="24"/>
          <w:szCs w:val="24"/>
        </w:rPr>
      </w:pPr>
      <w:bookmarkStart w:id="1" w:name="_Hlk164699830"/>
      <w:bookmarkStart w:id="2" w:name="_Hlk518982732"/>
      <w:r w:rsidRPr="00347C00">
        <w:rPr>
          <w:b/>
          <w:sz w:val="24"/>
          <w:szCs w:val="24"/>
        </w:rPr>
        <w:t xml:space="preserve">Premises Licence </w:t>
      </w:r>
      <w:r w:rsidR="008201C3" w:rsidRPr="00347C00">
        <w:rPr>
          <w:b/>
          <w:sz w:val="24"/>
          <w:szCs w:val="24"/>
        </w:rPr>
        <w:t xml:space="preserve">ref: </w:t>
      </w:r>
      <w:r w:rsidR="00960E71" w:rsidRPr="00347C00">
        <w:rPr>
          <w:bCs/>
          <w:sz w:val="24"/>
          <w:szCs w:val="24"/>
        </w:rPr>
        <w:t xml:space="preserve">Case reference </w:t>
      </w:r>
      <w:r w:rsidR="00491428" w:rsidRPr="00347C00">
        <w:rPr>
          <w:bCs/>
          <w:sz w:val="24"/>
          <w:szCs w:val="24"/>
        </w:rPr>
        <w:t>24140</w:t>
      </w:r>
      <w:r w:rsidR="00960E71" w:rsidRPr="00347C00">
        <w:rPr>
          <w:bCs/>
          <w:sz w:val="24"/>
          <w:szCs w:val="24"/>
        </w:rPr>
        <w:t xml:space="preserve"> </w:t>
      </w:r>
      <w:r w:rsidR="00634397" w:rsidRPr="00347C00">
        <w:rPr>
          <w:bCs/>
          <w:sz w:val="24"/>
          <w:szCs w:val="24"/>
        </w:rPr>
        <w:t>(</w:t>
      </w:r>
      <w:r w:rsidR="002323FB" w:rsidRPr="00347C00">
        <w:rPr>
          <w:bCs/>
          <w:sz w:val="24"/>
          <w:szCs w:val="24"/>
        </w:rPr>
        <w:t>N</w:t>
      </w:r>
      <w:r w:rsidR="00634397" w:rsidRPr="00347C00">
        <w:rPr>
          <w:bCs/>
          <w:sz w:val="24"/>
          <w:szCs w:val="24"/>
        </w:rPr>
        <w:t>ew)</w:t>
      </w:r>
      <w:r w:rsidR="00634397" w:rsidRPr="00347C00">
        <w:rPr>
          <w:b/>
          <w:sz w:val="24"/>
          <w:szCs w:val="24"/>
        </w:rPr>
        <w:t xml:space="preserve"> </w:t>
      </w:r>
      <w:r w:rsidR="00347C00" w:rsidRPr="00347C00">
        <w:rPr>
          <w:bCs/>
          <w:sz w:val="24"/>
          <w:szCs w:val="24"/>
        </w:rPr>
        <w:t xml:space="preserve">Pachangas, 17 Market Place, Newbury, Berkshire, RG14 </w:t>
      </w:r>
      <w:r w:rsidR="008E717E" w:rsidRPr="00347C00">
        <w:rPr>
          <w:bCs/>
          <w:sz w:val="24"/>
          <w:szCs w:val="24"/>
        </w:rPr>
        <w:t>5AA.</w:t>
      </w:r>
    </w:p>
    <w:p w14:paraId="3941E417" w14:textId="53FF1686" w:rsidR="00863E43" w:rsidRPr="00347C00" w:rsidRDefault="00863E43" w:rsidP="00147247">
      <w:pPr>
        <w:numPr>
          <w:ilvl w:val="0"/>
          <w:numId w:val="13"/>
        </w:numPr>
        <w:rPr>
          <w:sz w:val="24"/>
          <w:szCs w:val="24"/>
        </w:rPr>
      </w:pPr>
      <w:r w:rsidRPr="00347C00">
        <w:rPr>
          <w:sz w:val="24"/>
          <w:szCs w:val="24"/>
        </w:rPr>
        <w:t xml:space="preserve">Applicant: </w:t>
      </w:r>
      <w:r w:rsidR="009F0C1C" w:rsidRPr="009F0C1C">
        <w:rPr>
          <w:sz w:val="24"/>
          <w:szCs w:val="24"/>
        </w:rPr>
        <w:t>Pachangas Limited</w:t>
      </w:r>
    </w:p>
    <w:p w14:paraId="2FD82165" w14:textId="152E6F41" w:rsidR="00863E43" w:rsidRDefault="00863E43" w:rsidP="00863E43">
      <w:pPr>
        <w:ind w:left="1429"/>
        <w:rPr>
          <w:b/>
          <w:bCs/>
          <w:sz w:val="24"/>
          <w:szCs w:val="24"/>
          <w:lang w:val="en-US"/>
        </w:rPr>
      </w:pPr>
      <w:r w:rsidRPr="00843FF6">
        <w:rPr>
          <w:b/>
          <w:bCs/>
          <w:sz w:val="24"/>
          <w:szCs w:val="24"/>
          <w:lang w:val="en-US"/>
        </w:rPr>
        <w:t>No objection.</w:t>
      </w:r>
    </w:p>
    <w:bookmarkEnd w:id="1"/>
    <w:p w14:paraId="13159E27" w14:textId="77777777" w:rsidR="001534AF" w:rsidRPr="001534AF" w:rsidRDefault="001534AF" w:rsidP="001534AF">
      <w:pPr>
        <w:ind w:left="1069"/>
        <w:rPr>
          <w:b/>
          <w:sz w:val="24"/>
          <w:szCs w:val="24"/>
        </w:rPr>
      </w:pPr>
    </w:p>
    <w:p w14:paraId="25755F60" w14:textId="0FA8A9C7" w:rsidR="00863E43" w:rsidRPr="00863E43" w:rsidRDefault="00863E43" w:rsidP="00863E43">
      <w:pPr>
        <w:numPr>
          <w:ilvl w:val="0"/>
          <w:numId w:val="13"/>
        </w:numPr>
        <w:rPr>
          <w:b/>
          <w:sz w:val="24"/>
          <w:szCs w:val="24"/>
        </w:rPr>
      </w:pPr>
      <w:r w:rsidRPr="00B3623D">
        <w:rPr>
          <w:b/>
          <w:sz w:val="24"/>
          <w:szCs w:val="24"/>
        </w:rPr>
        <w:t xml:space="preserve">Premises Licence </w:t>
      </w:r>
      <w:r>
        <w:rPr>
          <w:b/>
          <w:sz w:val="24"/>
          <w:szCs w:val="24"/>
        </w:rPr>
        <w:t xml:space="preserve">ref: </w:t>
      </w:r>
      <w:r w:rsidRPr="00634397">
        <w:rPr>
          <w:bCs/>
          <w:sz w:val="24"/>
          <w:szCs w:val="24"/>
        </w:rPr>
        <w:t xml:space="preserve">Case reference </w:t>
      </w:r>
      <w:r w:rsidR="00212FC5" w:rsidRPr="00212FC5">
        <w:rPr>
          <w:bCs/>
          <w:sz w:val="24"/>
          <w:szCs w:val="24"/>
        </w:rPr>
        <w:t>24145</w:t>
      </w:r>
      <w:r w:rsidRPr="00634397"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N</w:t>
      </w:r>
      <w:r w:rsidRPr="00634397">
        <w:rPr>
          <w:bCs/>
          <w:sz w:val="24"/>
          <w:szCs w:val="24"/>
        </w:rPr>
        <w:t>ew)</w:t>
      </w:r>
      <w:r>
        <w:rPr>
          <w:b/>
          <w:sz w:val="24"/>
          <w:szCs w:val="24"/>
        </w:rPr>
        <w:t xml:space="preserve"> </w:t>
      </w:r>
      <w:r w:rsidR="009B7521" w:rsidRPr="009B7521">
        <w:rPr>
          <w:bCs/>
          <w:sz w:val="24"/>
          <w:szCs w:val="24"/>
        </w:rPr>
        <w:t xml:space="preserve">Gourmet Pasta Co, 34 Market Place, Newbury, Berkshire, RG14 </w:t>
      </w:r>
      <w:r w:rsidR="008E717E" w:rsidRPr="009B7521">
        <w:rPr>
          <w:bCs/>
          <w:sz w:val="24"/>
          <w:szCs w:val="24"/>
        </w:rPr>
        <w:t>5AG.</w:t>
      </w:r>
    </w:p>
    <w:p w14:paraId="22D8B287" w14:textId="3C122BD2" w:rsidR="00863E43" w:rsidRDefault="00863E43" w:rsidP="00863E43">
      <w:pPr>
        <w:ind w:left="1429"/>
        <w:rPr>
          <w:sz w:val="24"/>
          <w:szCs w:val="24"/>
        </w:rPr>
      </w:pPr>
      <w:r w:rsidRPr="00B3623D">
        <w:rPr>
          <w:sz w:val="24"/>
          <w:szCs w:val="24"/>
        </w:rPr>
        <w:t xml:space="preserve">Applicant: </w:t>
      </w:r>
      <w:r w:rsidR="006A4C02" w:rsidRPr="006A4C02">
        <w:rPr>
          <w:sz w:val="24"/>
          <w:szCs w:val="24"/>
        </w:rPr>
        <w:t>Gourmet Pasta Co. Ltd</w:t>
      </w:r>
    </w:p>
    <w:p w14:paraId="7F81A526" w14:textId="316ED4F3" w:rsidR="009F0C1C" w:rsidRDefault="009F0C1C" w:rsidP="009F0C1C">
      <w:pPr>
        <w:ind w:left="1429"/>
        <w:rPr>
          <w:b/>
          <w:bCs/>
          <w:sz w:val="24"/>
          <w:szCs w:val="24"/>
          <w:lang w:val="en-US"/>
        </w:rPr>
      </w:pPr>
      <w:r w:rsidRPr="00843FF6">
        <w:rPr>
          <w:b/>
          <w:bCs/>
          <w:sz w:val="24"/>
          <w:szCs w:val="24"/>
          <w:lang w:val="en-US"/>
        </w:rPr>
        <w:t>No objection.</w:t>
      </w:r>
    </w:p>
    <w:p w14:paraId="72B1CD40" w14:textId="77777777" w:rsidR="00863E43" w:rsidRDefault="00863E43" w:rsidP="00863E43">
      <w:pPr>
        <w:ind w:left="1429"/>
        <w:rPr>
          <w:b/>
          <w:bCs/>
          <w:sz w:val="24"/>
          <w:szCs w:val="24"/>
          <w:lang w:val="en-US"/>
        </w:rPr>
      </w:pPr>
    </w:p>
    <w:p w14:paraId="16FD3DD4" w14:textId="4CA03453" w:rsidR="00863E43" w:rsidRPr="00863E43" w:rsidRDefault="00863E43" w:rsidP="00863E43">
      <w:pPr>
        <w:numPr>
          <w:ilvl w:val="0"/>
          <w:numId w:val="13"/>
        </w:numPr>
        <w:rPr>
          <w:b/>
          <w:sz w:val="24"/>
          <w:szCs w:val="24"/>
        </w:rPr>
      </w:pPr>
      <w:r w:rsidRPr="00B3623D">
        <w:rPr>
          <w:b/>
          <w:sz w:val="24"/>
          <w:szCs w:val="24"/>
        </w:rPr>
        <w:t xml:space="preserve">Premises Licence </w:t>
      </w:r>
      <w:r>
        <w:rPr>
          <w:b/>
          <w:sz w:val="24"/>
          <w:szCs w:val="24"/>
        </w:rPr>
        <w:t xml:space="preserve">ref: </w:t>
      </w:r>
      <w:r w:rsidRPr="00634397">
        <w:rPr>
          <w:bCs/>
          <w:sz w:val="24"/>
          <w:szCs w:val="24"/>
        </w:rPr>
        <w:t xml:space="preserve">Case reference </w:t>
      </w:r>
      <w:r w:rsidR="0064431C" w:rsidRPr="0064431C">
        <w:rPr>
          <w:bCs/>
          <w:sz w:val="24"/>
          <w:szCs w:val="24"/>
        </w:rPr>
        <w:t>24218</w:t>
      </w:r>
      <w:r w:rsidRPr="00634397"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N</w:t>
      </w:r>
      <w:r w:rsidRPr="00634397">
        <w:rPr>
          <w:bCs/>
          <w:sz w:val="24"/>
          <w:szCs w:val="24"/>
        </w:rPr>
        <w:t>ew)</w:t>
      </w:r>
      <w:r>
        <w:rPr>
          <w:b/>
          <w:sz w:val="24"/>
          <w:szCs w:val="24"/>
        </w:rPr>
        <w:t xml:space="preserve"> </w:t>
      </w:r>
      <w:r w:rsidR="008B17E6" w:rsidRPr="008B17E6">
        <w:rPr>
          <w:bCs/>
          <w:sz w:val="24"/>
          <w:szCs w:val="24"/>
        </w:rPr>
        <w:t xml:space="preserve">Pizza on the Square, 5 Market Place, Newbury, Berkshire, RG14 </w:t>
      </w:r>
      <w:r w:rsidR="008E717E" w:rsidRPr="008B17E6">
        <w:rPr>
          <w:bCs/>
          <w:sz w:val="24"/>
          <w:szCs w:val="24"/>
        </w:rPr>
        <w:t>5AA.</w:t>
      </w:r>
    </w:p>
    <w:p w14:paraId="486A2B40" w14:textId="2E36B2BE" w:rsidR="0064431C" w:rsidRDefault="00863E43" w:rsidP="00263E5F">
      <w:pPr>
        <w:ind w:left="1429"/>
        <w:rPr>
          <w:b/>
          <w:bCs/>
          <w:sz w:val="24"/>
          <w:szCs w:val="24"/>
          <w:lang w:val="en-US"/>
        </w:rPr>
      </w:pPr>
      <w:r w:rsidRPr="00B3623D">
        <w:rPr>
          <w:sz w:val="24"/>
          <w:szCs w:val="24"/>
        </w:rPr>
        <w:t xml:space="preserve">Applicant: </w:t>
      </w:r>
      <w:r w:rsidR="004B2764" w:rsidRPr="004B2764">
        <w:rPr>
          <w:sz w:val="24"/>
          <w:szCs w:val="24"/>
        </w:rPr>
        <w:t>Pizza on the Square Lt</w:t>
      </w:r>
      <w:r w:rsidR="00263E5F">
        <w:rPr>
          <w:sz w:val="24"/>
          <w:szCs w:val="24"/>
        </w:rPr>
        <w:t xml:space="preserve">d </w:t>
      </w:r>
      <w:r w:rsidR="00263E5F">
        <w:rPr>
          <w:sz w:val="24"/>
          <w:szCs w:val="24"/>
        </w:rPr>
        <w:br/>
      </w:r>
      <w:r w:rsidR="009F0C1C" w:rsidRPr="00843FF6">
        <w:rPr>
          <w:b/>
          <w:bCs/>
          <w:sz w:val="24"/>
          <w:szCs w:val="24"/>
          <w:lang w:val="en-US"/>
        </w:rPr>
        <w:t>No objection.</w:t>
      </w:r>
      <w:bookmarkEnd w:id="2"/>
    </w:p>
    <w:p w14:paraId="1342A143" w14:textId="77777777" w:rsidR="00263E5F" w:rsidRPr="00263E5F" w:rsidRDefault="00263E5F" w:rsidP="00263E5F">
      <w:pPr>
        <w:ind w:left="1429"/>
        <w:rPr>
          <w:sz w:val="24"/>
          <w:szCs w:val="24"/>
        </w:rPr>
      </w:pPr>
    </w:p>
    <w:p w14:paraId="659E1C6B" w14:textId="418C30C0" w:rsidR="0020465F" w:rsidRPr="00D31F68" w:rsidRDefault="00C25BF1" w:rsidP="00B90B88">
      <w:pPr>
        <w:jc w:val="both"/>
        <w:rPr>
          <w:rFonts w:ascii="Arial" w:hAnsi="Arial"/>
          <w:b/>
        </w:rPr>
      </w:pPr>
      <w:r>
        <w:rPr>
          <w:b/>
          <w:sz w:val="24"/>
          <w:szCs w:val="24"/>
          <w:lang w:val="en-US"/>
        </w:rPr>
        <w:lastRenderedPageBreak/>
        <w:t>149</w:t>
      </w:r>
      <w:r w:rsidR="00843F28" w:rsidRPr="00B3623D">
        <w:rPr>
          <w:b/>
          <w:sz w:val="24"/>
          <w:szCs w:val="24"/>
          <w:lang w:val="en-US"/>
        </w:rPr>
        <w:t>.</w:t>
      </w:r>
      <w:r w:rsidR="00E15915">
        <w:rPr>
          <w:b/>
          <w:sz w:val="24"/>
          <w:szCs w:val="24"/>
          <w:lang w:val="en-US"/>
        </w:rPr>
        <w:t xml:space="preserve"> </w:t>
      </w:r>
      <w:r w:rsidR="00DE0D95">
        <w:rPr>
          <w:b/>
          <w:sz w:val="24"/>
          <w:szCs w:val="24"/>
          <w:lang w:val="en-US"/>
        </w:rPr>
        <w:tab/>
      </w:r>
      <w:r w:rsidR="0020465F" w:rsidRPr="00E22D25">
        <w:rPr>
          <w:rFonts w:ascii="Arial" w:hAnsi="Arial"/>
          <w:b/>
        </w:rPr>
        <w:t xml:space="preserve">APPEAL UNDER SECTION 78 OF THE </w:t>
      </w:r>
      <w:r w:rsidR="0020465F">
        <w:rPr>
          <w:rFonts w:ascii="Arial" w:hAnsi="Arial"/>
          <w:b/>
        </w:rPr>
        <w:t>T</w:t>
      </w:r>
      <w:r w:rsidR="0020465F" w:rsidRPr="00362D27">
        <w:rPr>
          <w:rFonts w:ascii="Arial" w:hAnsi="Arial"/>
          <w:b/>
        </w:rPr>
        <w:t>OWN</w:t>
      </w:r>
      <w:r w:rsidR="0020465F">
        <w:rPr>
          <w:rFonts w:ascii="Arial" w:hAnsi="Arial"/>
          <w:b/>
        </w:rPr>
        <w:t xml:space="preserve"> </w:t>
      </w:r>
      <w:r w:rsidR="0020465F" w:rsidRPr="00362D27">
        <w:rPr>
          <w:rFonts w:ascii="Arial" w:hAnsi="Arial"/>
          <w:b/>
        </w:rPr>
        <w:t>AND COUNTRY PLANNING ACT 1990</w:t>
      </w:r>
    </w:p>
    <w:p w14:paraId="7DB53153" w14:textId="18B2320A" w:rsidR="0020465F" w:rsidRDefault="0020465F" w:rsidP="00B90B88">
      <w:pPr>
        <w:ind w:left="709"/>
        <w:jc w:val="both"/>
        <w:rPr>
          <w:rFonts w:ascii="Arial" w:hAnsi="Arial"/>
          <w:b/>
        </w:rPr>
      </w:pPr>
      <w:r w:rsidRPr="00362D27">
        <w:rPr>
          <w:rFonts w:ascii="Arial" w:hAnsi="Arial"/>
          <w:b/>
        </w:rPr>
        <w:tab/>
        <w:t xml:space="preserve">APPLICATION NO: </w:t>
      </w:r>
      <w:r w:rsidRPr="00C1609C">
        <w:rPr>
          <w:rFonts w:ascii="Arial" w:hAnsi="Arial" w:cs="Arial"/>
          <w:b/>
          <w:sz w:val="24"/>
          <w:szCs w:val="24"/>
        </w:rPr>
        <w:t>23/00989/FULMAJ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/>
          <w:b/>
        </w:rPr>
        <w:t xml:space="preserve">FOR </w:t>
      </w:r>
      <w:r w:rsidRPr="00C1609C">
        <w:rPr>
          <w:rFonts w:ascii="Arial" w:hAnsi="Arial"/>
          <w:b/>
        </w:rPr>
        <w:t>HAMBRIDGE LAKE</w:t>
      </w:r>
      <w:r>
        <w:rPr>
          <w:rFonts w:ascii="Arial" w:hAnsi="Arial"/>
          <w:b/>
        </w:rPr>
        <w:t xml:space="preserve">, </w:t>
      </w:r>
      <w:r w:rsidRPr="00C1609C">
        <w:rPr>
          <w:rFonts w:ascii="Arial" w:hAnsi="Arial"/>
          <w:b/>
        </w:rPr>
        <w:t>HAMBRIDGE ROAD</w:t>
      </w:r>
      <w:r>
        <w:rPr>
          <w:rFonts w:ascii="Arial" w:hAnsi="Arial"/>
          <w:b/>
        </w:rPr>
        <w:t xml:space="preserve">, </w:t>
      </w:r>
      <w:r w:rsidRPr="00C1609C">
        <w:rPr>
          <w:rFonts w:ascii="Arial" w:hAnsi="Arial"/>
          <w:b/>
        </w:rPr>
        <w:t>NEWBURY</w:t>
      </w:r>
      <w:r>
        <w:rPr>
          <w:rFonts w:ascii="Arial" w:hAnsi="Arial"/>
          <w:b/>
        </w:rPr>
        <w:t xml:space="preserve"> </w:t>
      </w:r>
      <w:r w:rsidRPr="00C1609C">
        <w:rPr>
          <w:rFonts w:ascii="Arial" w:hAnsi="Arial"/>
          <w:b/>
        </w:rPr>
        <w:t xml:space="preserve">FOR </w:t>
      </w:r>
      <w:r w:rsidRPr="006454FE">
        <w:rPr>
          <w:rFonts w:ascii="Arial" w:hAnsi="Arial"/>
          <w:b/>
        </w:rPr>
        <w:t>CONSTRUCTION OF 9 HOLIDAY CHALETS AND CLUBHOUSE WITH ACCESS FROM HAMBRIDGE ROAD, PARKING AREAS, NEW PEDESTRIAN LINKS AND</w:t>
      </w:r>
      <w:r>
        <w:rPr>
          <w:rFonts w:ascii="Arial" w:hAnsi="Arial"/>
          <w:b/>
        </w:rPr>
        <w:t xml:space="preserve"> </w:t>
      </w:r>
      <w:r w:rsidRPr="006454FE">
        <w:rPr>
          <w:rFonts w:ascii="Arial" w:hAnsi="Arial"/>
          <w:b/>
        </w:rPr>
        <w:t>ANCILLARY WORKS.</w:t>
      </w:r>
    </w:p>
    <w:p w14:paraId="6B951E3C" w14:textId="2B32320B" w:rsidR="00DF595A" w:rsidRDefault="00DF595A" w:rsidP="00B90B88">
      <w:pPr>
        <w:ind w:left="720" w:hanging="720"/>
        <w:jc w:val="both"/>
        <w:rPr>
          <w:b/>
          <w:sz w:val="24"/>
          <w:szCs w:val="24"/>
          <w:lang w:val="en-US"/>
        </w:rPr>
      </w:pPr>
    </w:p>
    <w:p w14:paraId="43899D2B" w14:textId="74EF88F4" w:rsidR="001B065F" w:rsidRPr="0064431C" w:rsidRDefault="00102A05" w:rsidP="00B90B88">
      <w:pPr>
        <w:ind w:left="709" w:firstLine="11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Members agreed to continue with the comments already submitted to west Berkshire Planning Authority.</w:t>
      </w:r>
    </w:p>
    <w:p w14:paraId="129B4E97" w14:textId="77777777" w:rsidR="004112F9" w:rsidRDefault="004112F9" w:rsidP="00B90B88">
      <w:pPr>
        <w:jc w:val="both"/>
        <w:rPr>
          <w:b/>
          <w:sz w:val="24"/>
          <w:szCs w:val="24"/>
          <w:lang w:val="en-US"/>
        </w:rPr>
      </w:pPr>
    </w:p>
    <w:p w14:paraId="2FE35767" w14:textId="520AE906" w:rsidR="00EC73A1" w:rsidRDefault="00EC73A1" w:rsidP="00EC73A1">
      <w:pPr>
        <w:rPr>
          <w:b/>
          <w:sz w:val="24"/>
          <w:szCs w:val="24"/>
          <w:lang w:val="en-US"/>
        </w:rPr>
      </w:pPr>
      <w:r w:rsidRPr="00B3623D">
        <w:rPr>
          <w:b/>
          <w:sz w:val="24"/>
          <w:szCs w:val="24"/>
          <w:lang w:val="en-US"/>
        </w:rPr>
        <w:t>1</w:t>
      </w:r>
      <w:r w:rsidR="008E717E">
        <w:rPr>
          <w:b/>
          <w:sz w:val="24"/>
          <w:szCs w:val="24"/>
          <w:lang w:val="en-US"/>
        </w:rPr>
        <w:t>50</w:t>
      </w:r>
      <w:r w:rsidRPr="00B3623D">
        <w:rPr>
          <w:b/>
          <w:sz w:val="24"/>
          <w:szCs w:val="24"/>
          <w:lang w:val="en-US"/>
        </w:rPr>
        <w:t>.</w:t>
      </w:r>
      <w:r>
        <w:rPr>
          <w:b/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ab/>
      </w:r>
      <w:r w:rsidR="001534AF">
        <w:rPr>
          <w:b/>
          <w:sz w:val="24"/>
          <w:szCs w:val="24"/>
          <w:lang w:val="en-US"/>
        </w:rPr>
        <w:t>PUBLIC RIGHTS OF WAY</w:t>
      </w:r>
      <w:r w:rsidR="00B21D60">
        <w:rPr>
          <w:b/>
          <w:sz w:val="24"/>
          <w:szCs w:val="24"/>
          <w:lang w:val="en-US"/>
        </w:rPr>
        <w:t xml:space="preserve"> </w:t>
      </w:r>
    </w:p>
    <w:p w14:paraId="58A07719" w14:textId="77777777" w:rsidR="005A4616" w:rsidRDefault="005A4616" w:rsidP="00EC73A1">
      <w:pPr>
        <w:rPr>
          <w:b/>
          <w:sz w:val="24"/>
          <w:szCs w:val="24"/>
          <w:lang w:val="en-US"/>
        </w:rPr>
      </w:pPr>
    </w:p>
    <w:p w14:paraId="25B3D226" w14:textId="3FE286B0" w:rsidR="001534AF" w:rsidRPr="00F95281" w:rsidRDefault="00843FF6" w:rsidP="00FC46B5">
      <w:pPr>
        <w:ind w:left="720"/>
        <w:rPr>
          <w:bCs/>
          <w:sz w:val="24"/>
          <w:szCs w:val="24"/>
          <w:lang w:val="en-US"/>
        </w:rPr>
      </w:pPr>
      <w:r w:rsidRPr="00F95281">
        <w:rPr>
          <w:bCs/>
          <w:sz w:val="24"/>
          <w:szCs w:val="24"/>
          <w:lang w:val="en-US"/>
        </w:rPr>
        <w:t>Agenda I</w:t>
      </w:r>
      <w:r w:rsidR="00F95281" w:rsidRPr="00F95281">
        <w:rPr>
          <w:bCs/>
          <w:sz w:val="24"/>
          <w:szCs w:val="24"/>
          <w:lang w:val="en-US"/>
        </w:rPr>
        <w:t xml:space="preserve">tem Deferred to the next scheduled </w:t>
      </w:r>
      <w:r w:rsidR="00EB3710">
        <w:rPr>
          <w:bCs/>
          <w:sz w:val="24"/>
          <w:szCs w:val="24"/>
          <w:lang w:val="en-US"/>
        </w:rPr>
        <w:t>Planning &amp;</w:t>
      </w:r>
      <w:r w:rsidR="00F95281">
        <w:rPr>
          <w:bCs/>
          <w:sz w:val="24"/>
          <w:szCs w:val="24"/>
          <w:lang w:val="en-US"/>
        </w:rPr>
        <w:t xml:space="preserve"> Highways Committee </w:t>
      </w:r>
      <w:r w:rsidR="00F95281" w:rsidRPr="00F95281">
        <w:rPr>
          <w:bCs/>
          <w:sz w:val="24"/>
          <w:szCs w:val="24"/>
          <w:lang w:val="en-US"/>
        </w:rPr>
        <w:t xml:space="preserve">Meeting </w:t>
      </w:r>
      <w:r w:rsidR="00C1227D">
        <w:rPr>
          <w:bCs/>
          <w:sz w:val="24"/>
          <w:szCs w:val="24"/>
          <w:lang w:val="en-US"/>
        </w:rPr>
        <w:t xml:space="preserve">to </w:t>
      </w:r>
      <w:r w:rsidR="00FC46B5">
        <w:rPr>
          <w:bCs/>
          <w:sz w:val="24"/>
          <w:szCs w:val="24"/>
          <w:lang w:val="en-US"/>
        </w:rPr>
        <w:t>convene</w:t>
      </w:r>
      <w:r w:rsidR="00C1227D">
        <w:rPr>
          <w:bCs/>
          <w:sz w:val="24"/>
          <w:szCs w:val="24"/>
          <w:lang w:val="en-US"/>
        </w:rPr>
        <w:t xml:space="preserve"> </w:t>
      </w:r>
      <w:r w:rsidR="00FC46B5">
        <w:rPr>
          <w:bCs/>
          <w:sz w:val="24"/>
          <w:szCs w:val="24"/>
          <w:lang w:val="en-US"/>
        </w:rPr>
        <w:t xml:space="preserve">Action Group </w:t>
      </w:r>
    </w:p>
    <w:p w14:paraId="3F9CDEF0" w14:textId="77777777" w:rsidR="00EC73A1" w:rsidRDefault="00EC73A1" w:rsidP="00EC73A1">
      <w:pPr>
        <w:rPr>
          <w:b/>
          <w:sz w:val="24"/>
          <w:szCs w:val="24"/>
          <w:lang w:val="en-US"/>
        </w:rPr>
      </w:pPr>
    </w:p>
    <w:p w14:paraId="3DB436DA" w14:textId="3DD134E0" w:rsidR="001534AF" w:rsidRDefault="001534AF" w:rsidP="001534AF">
      <w:pPr>
        <w:rPr>
          <w:b/>
          <w:sz w:val="24"/>
          <w:szCs w:val="24"/>
          <w:lang w:val="en-US"/>
        </w:rPr>
      </w:pPr>
      <w:r w:rsidRPr="00B3623D">
        <w:rPr>
          <w:b/>
          <w:sz w:val="24"/>
          <w:szCs w:val="24"/>
          <w:lang w:val="en-US"/>
        </w:rPr>
        <w:t>1</w:t>
      </w:r>
      <w:r w:rsidR="008E717E">
        <w:rPr>
          <w:b/>
          <w:sz w:val="24"/>
          <w:szCs w:val="24"/>
          <w:lang w:val="en-US"/>
        </w:rPr>
        <w:t>51</w:t>
      </w:r>
      <w:r w:rsidRPr="00B3623D">
        <w:rPr>
          <w:b/>
          <w:sz w:val="24"/>
          <w:szCs w:val="24"/>
          <w:lang w:val="en-US"/>
        </w:rPr>
        <w:t>.</w:t>
      </w:r>
      <w:r>
        <w:rPr>
          <w:b/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ab/>
      </w:r>
      <w:r w:rsidRPr="00B3623D">
        <w:rPr>
          <w:b/>
          <w:sz w:val="24"/>
          <w:szCs w:val="24"/>
          <w:lang w:val="en-US"/>
        </w:rPr>
        <w:t xml:space="preserve">UPDATE FROM THE </w:t>
      </w:r>
      <w:r w:rsidRPr="00551E6E">
        <w:rPr>
          <w:b/>
          <w:sz w:val="24"/>
          <w:szCs w:val="24"/>
          <w:lang w:val="en-US"/>
        </w:rPr>
        <w:t>FLOOD AND DRAINAGE FORUM</w:t>
      </w:r>
    </w:p>
    <w:p w14:paraId="5BEE06C5" w14:textId="4418B489" w:rsidR="00EC73A1" w:rsidRDefault="004A6526" w:rsidP="001534AF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 </w:t>
      </w:r>
    </w:p>
    <w:p w14:paraId="1A8E49B9" w14:textId="1370F9A3" w:rsidR="008F1B4C" w:rsidRDefault="00F95281" w:rsidP="00B56D95">
      <w:pPr>
        <w:ind w:left="720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Members received</w:t>
      </w:r>
      <w:r w:rsidR="00B90B88">
        <w:rPr>
          <w:bCs/>
          <w:sz w:val="24"/>
          <w:szCs w:val="24"/>
          <w:lang w:val="en-US"/>
        </w:rPr>
        <w:t xml:space="preserve"> an</w:t>
      </w:r>
      <w:r>
        <w:rPr>
          <w:bCs/>
          <w:sz w:val="24"/>
          <w:szCs w:val="24"/>
          <w:lang w:val="en-US"/>
        </w:rPr>
        <w:t xml:space="preserve"> update and </w:t>
      </w:r>
      <w:r w:rsidR="00B56D95">
        <w:rPr>
          <w:bCs/>
          <w:sz w:val="24"/>
          <w:szCs w:val="24"/>
          <w:lang w:val="en-US"/>
        </w:rPr>
        <w:t xml:space="preserve">noted that the next scheduled meeting of the Flood and drainage forum </w:t>
      </w:r>
      <w:r w:rsidR="00D5479E">
        <w:rPr>
          <w:bCs/>
          <w:sz w:val="24"/>
          <w:szCs w:val="24"/>
          <w:lang w:val="en-US"/>
        </w:rPr>
        <w:t xml:space="preserve">will be held on </w:t>
      </w:r>
      <w:r w:rsidR="005B3438">
        <w:rPr>
          <w:bCs/>
          <w:sz w:val="24"/>
          <w:szCs w:val="24"/>
          <w:lang w:val="en-US"/>
        </w:rPr>
        <w:t>2</w:t>
      </w:r>
      <w:r w:rsidR="005B3438" w:rsidRPr="005B3438">
        <w:rPr>
          <w:bCs/>
          <w:sz w:val="24"/>
          <w:szCs w:val="24"/>
          <w:vertAlign w:val="superscript"/>
          <w:lang w:val="en-US"/>
        </w:rPr>
        <w:t>nd</w:t>
      </w:r>
      <w:r w:rsidR="005B3438">
        <w:rPr>
          <w:bCs/>
          <w:sz w:val="24"/>
          <w:szCs w:val="24"/>
          <w:lang w:val="en-US"/>
        </w:rPr>
        <w:t xml:space="preserve"> </w:t>
      </w:r>
      <w:r w:rsidR="002756D7">
        <w:rPr>
          <w:bCs/>
          <w:sz w:val="24"/>
          <w:szCs w:val="24"/>
          <w:lang w:val="en-US"/>
        </w:rPr>
        <w:t>May.</w:t>
      </w:r>
      <w:r w:rsidR="005B3438">
        <w:rPr>
          <w:bCs/>
          <w:sz w:val="24"/>
          <w:szCs w:val="24"/>
          <w:lang w:val="en-US"/>
        </w:rPr>
        <w:t xml:space="preserve"> </w:t>
      </w:r>
    </w:p>
    <w:p w14:paraId="25EBA074" w14:textId="77777777" w:rsidR="00EC73A1" w:rsidRDefault="00EC73A1" w:rsidP="0081083E">
      <w:pPr>
        <w:ind w:left="720"/>
        <w:rPr>
          <w:bCs/>
          <w:sz w:val="24"/>
          <w:szCs w:val="24"/>
          <w:lang w:val="en-US"/>
        </w:rPr>
      </w:pPr>
    </w:p>
    <w:p w14:paraId="1B6716D5" w14:textId="2651AFFA" w:rsidR="00E15915" w:rsidRDefault="00E15915" w:rsidP="00E15915">
      <w:pPr>
        <w:rPr>
          <w:b/>
          <w:sz w:val="24"/>
          <w:szCs w:val="24"/>
          <w:lang w:val="en-US"/>
        </w:rPr>
      </w:pPr>
      <w:r w:rsidRPr="00B3623D">
        <w:rPr>
          <w:b/>
          <w:sz w:val="24"/>
          <w:szCs w:val="24"/>
          <w:lang w:val="en-US"/>
        </w:rPr>
        <w:t>1</w:t>
      </w:r>
      <w:r w:rsidR="008E717E">
        <w:rPr>
          <w:b/>
          <w:sz w:val="24"/>
          <w:szCs w:val="24"/>
          <w:lang w:val="en-US"/>
        </w:rPr>
        <w:t>52</w:t>
      </w:r>
      <w:r w:rsidRPr="00B3623D">
        <w:rPr>
          <w:b/>
          <w:sz w:val="24"/>
          <w:szCs w:val="24"/>
          <w:lang w:val="en-US"/>
        </w:rPr>
        <w:t>.</w:t>
      </w:r>
      <w:r>
        <w:rPr>
          <w:b/>
          <w:sz w:val="24"/>
          <w:szCs w:val="24"/>
          <w:lang w:val="en-US"/>
        </w:rPr>
        <w:t xml:space="preserve">  </w:t>
      </w:r>
      <w:r w:rsidR="00DE0D95">
        <w:rPr>
          <w:b/>
          <w:sz w:val="24"/>
          <w:szCs w:val="24"/>
          <w:lang w:val="en-US"/>
        </w:rPr>
        <w:tab/>
      </w:r>
      <w:r w:rsidRPr="00B3623D">
        <w:rPr>
          <w:b/>
          <w:sz w:val="24"/>
          <w:szCs w:val="24"/>
          <w:lang w:val="en-US"/>
        </w:rPr>
        <w:t xml:space="preserve">UPDATE FROM </w:t>
      </w:r>
      <w:r w:rsidR="009A5F8F">
        <w:rPr>
          <w:b/>
          <w:sz w:val="24"/>
          <w:szCs w:val="24"/>
          <w:lang w:val="en-US"/>
        </w:rPr>
        <w:t xml:space="preserve">NDP STEERING GROUP </w:t>
      </w:r>
    </w:p>
    <w:p w14:paraId="5CE3B3A2" w14:textId="58599AF1" w:rsidR="00E15915" w:rsidRDefault="009A5F8F" w:rsidP="00E15915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</w:p>
    <w:p w14:paraId="2B05F9BA" w14:textId="336D5DBC" w:rsidR="009A5F8F" w:rsidRPr="00FC46B5" w:rsidRDefault="009A5F8F" w:rsidP="00AA0725">
      <w:pPr>
        <w:ind w:left="720"/>
        <w:rPr>
          <w:bCs/>
          <w:sz w:val="24"/>
          <w:szCs w:val="24"/>
          <w:lang w:val="en-US"/>
        </w:rPr>
      </w:pPr>
      <w:r w:rsidRPr="00FC46B5">
        <w:rPr>
          <w:bCs/>
          <w:sz w:val="24"/>
          <w:szCs w:val="24"/>
          <w:lang w:val="en-US"/>
        </w:rPr>
        <w:t>Members</w:t>
      </w:r>
      <w:r w:rsidR="001C03BF">
        <w:rPr>
          <w:bCs/>
          <w:sz w:val="24"/>
          <w:szCs w:val="24"/>
          <w:lang w:val="en-US"/>
        </w:rPr>
        <w:t xml:space="preserve"> of the committee</w:t>
      </w:r>
      <w:r w:rsidRPr="00FC46B5">
        <w:rPr>
          <w:bCs/>
          <w:sz w:val="24"/>
          <w:szCs w:val="24"/>
          <w:lang w:val="en-US"/>
        </w:rPr>
        <w:t xml:space="preserve"> </w:t>
      </w:r>
      <w:r w:rsidR="001C03BF" w:rsidRPr="00FC46B5">
        <w:rPr>
          <w:bCs/>
          <w:sz w:val="24"/>
          <w:szCs w:val="24"/>
          <w:lang w:val="en-US"/>
        </w:rPr>
        <w:t>received</w:t>
      </w:r>
      <w:r w:rsidRPr="00FC46B5">
        <w:rPr>
          <w:bCs/>
          <w:sz w:val="24"/>
          <w:szCs w:val="24"/>
          <w:lang w:val="en-US"/>
        </w:rPr>
        <w:t xml:space="preserve"> </w:t>
      </w:r>
      <w:r w:rsidR="00CA23C8" w:rsidRPr="00FC46B5">
        <w:rPr>
          <w:bCs/>
          <w:sz w:val="24"/>
          <w:szCs w:val="24"/>
          <w:lang w:val="en-US"/>
        </w:rPr>
        <w:t xml:space="preserve">an update </w:t>
      </w:r>
      <w:r w:rsidR="001C03BF">
        <w:rPr>
          <w:bCs/>
          <w:sz w:val="24"/>
          <w:szCs w:val="24"/>
          <w:lang w:val="en-US"/>
        </w:rPr>
        <w:t>from the steering group</w:t>
      </w:r>
      <w:r w:rsidR="00AA0725">
        <w:rPr>
          <w:bCs/>
          <w:sz w:val="24"/>
          <w:szCs w:val="24"/>
          <w:lang w:val="en-US"/>
        </w:rPr>
        <w:t>, and the next scheduled meeting to be held on 26</w:t>
      </w:r>
      <w:r w:rsidR="00AA0725" w:rsidRPr="00AA0725">
        <w:rPr>
          <w:bCs/>
          <w:sz w:val="24"/>
          <w:szCs w:val="24"/>
          <w:vertAlign w:val="superscript"/>
          <w:lang w:val="en-US"/>
        </w:rPr>
        <w:t>th</w:t>
      </w:r>
      <w:r w:rsidR="00AA0725">
        <w:rPr>
          <w:bCs/>
          <w:sz w:val="24"/>
          <w:szCs w:val="24"/>
          <w:lang w:val="en-US"/>
        </w:rPr>
        <w:t xml:space="preserve"> June 2024 </w:t>
      </w:r>
    </w:p>
    <w:p w14:paraId="6B426334" w14:textId="77777777" w:rsidR="008F1B4C" w:rsidRDefault="008F1B4C" w:rsidP="00E15915">
      <w:pPr>
        <w:rPr>
          <w:b/>
          <w:sz w:val="24"/>
          <w:szCs w:val="24"/>
          <w:lang w:val="en-US"/>
        </w:rPr>
      </w:pPr>
    </w:p>
    <w:p w14:paraId="1A4FF404" w14:textId="5AFCC38F" w:rsidR="00D54802" w:rsidRDefault="00D54802" w:rsidP="00D54802">
      <w:pPr>
        <w:rPr>
          <w:b/>
          <w:sz w:val="24"/>
          <w:szCs w:val="24"/>
          <w:lang w:val="en-US"/>
        </w:rPr>
      </w:pPr>
      <w:r w:rsidRPr="00B3623D">
        <w:rPr>
          <w:b/>
          <w:sz w:val="24"/>
          <w:szCs w:val="24"/>
          <w:lang w:val="en-US"/>
        </w:rPr>
        <w:t>1</w:t>
      </w:r>
      <w:r w:rsidR="008E717E">
        <w:rPr>
          <w:b/>
          <w:sz w:val="24"/>
          <w:szCs w:val="24"/>
          <w:lang w:val="en-US"/>
        </w:rPr>
        <w:t>53</w:t>
      </w:r>
      <w:r w:rsidRPr="00B3623D">
        <w:rPr>
          <w:b/>
          <w:sz w:val="24"/>
          <w:szCs w:val="24"/>
          <w:lang w:val="en-US"/>
        </w:rPr>
        <w:t>.</w:t>
      </w:r>
      <w:r>
        <w:rPr>
          <w:b/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ab/>
      </w:r>
      <w:r w:rsidRPr="00B3623D">
        <w:rPr>
          <w:b/>
          <w:sz w:val="24"/>
          <w:szCs w:val="24"/>
          <w:lang w:val="en-US"/>
        </w:rPr>
        <w:t>UPDATE FROM THE WESTERN AREA PLANNING COMMITTEE</w:t>
      </w:r>
    </w:p>
    <w:p w14:paraId="1BBB09B7" w14:textId="05B1C699" w:rsidR="008F1B4C" w:rsidRDefault="00AA0725" w:rsidP="00E15915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</w:p>
    <w:p w14:paraId="331EDED2" w14:textId="106CD2A9" w:rsidR="00AA0725" w:rsidRPr="00D71893" w:rsidRDefault="00AA0725" w:rsidP="00E01F3D">
      <w:pPr>
        <w:ind w:left="720"/>
        <w:rPr>
          <w:bCs/>
          <w:sz w:val="24"/>
          <w:szCs w:val="24"/>
          <w:lang w:val="en-US"/>
        </w:rPr>
      </w:pPr>
      <w:r w:rsidRPr="00D71893">
        <w:rPr>
          <w:bCs/>
          <w:sz w:val="24"/>
          <w:szCs w:val="24"/>
          <w:lang w:val="en-US"/>
        </w:rPr>
        <w:t xml:space="preserve">It was noted that the next meeting for WAP </w:t>
      </w:r>
      <w:r w:rsidR="00852E91" w:rsidRPr="00D71893">
        <w:rPr>
          <w:bCs/>
          <w:sz w:val="24"/>
          <w:szCs w:val="24"/>
          <w:lang w:val="en-US"/>
        </w:rPr>
        <w:t>is scheduled for Wednesday 24</w:t>
      </w:r>
      <w:r w:rsidR="00852E91" w:rsidRPr="00D71893">
        <w:rPr>
          <w:bCs/>
          <w:sz w:val="24"/>
          <w:szCs w:val="24"/>
          <w:vertAlign w:val="superscript"/>
          <w:lang w:val="en-US"/>
        </w:rPr>
        <w:t>th</w:t>
      </w:r>
      <w:r w:rsidR="00852E91" w:rsidRPr="00D71893">
        <w:rPr>
          <w:bCs/>
          <w:sz w:val="24"/>
          <w:szCs w:val="24"/>
          <w:lang w:val="en-US"/>
        </w:rPr>
        <w:t xml:space="preserve"> April</w:t>
      </w:r>
      <w:r w:rsidR="00D71893">
        <w:rPr>
          <w:bCs/>
          <w:sz w:val="24"/>
          <w:szCs w:val="24"/>
          <w:lang w:val="en-US"/>
        </w:rPr>
        <w:t xml:space="preserve">. </w:t>
      </w:r>
      <w:r w:rsidR="00852E91" w:rsidRPr="00D71893">
        <w:rPr>
          <w:bCs/>
          <w:sz w:val="24"/>
          <w:szCs w:val="24"/>
          <w:lang w:val="en-US"/>
        </w:rPr>
        <w:t xml:space="preserve">Councillor Roger Hunneman </w:t>
      </w:r>
      <w:r w:rsidR="00D71893">
        <w:rPr>
          <w:bCs/>
          <w:sz w:val="24"/>
          <w:szCs w:val="24"/>
          <w:lang w:val="en-US"/>
        </w:rPr>
        <w:t>will</w:t>
      </w:r>
      <w:r w:rsidR="0058023D" w:rsidRPr="00D71893">
        <w:rPr>
          <w:bCs/>
          <w:sz w:val="24"/>
          <w:szCs w:val="24"/>
          <w:lang w:val="en-US"/>
        </w:rPr>
        <w:t xml:space="preserve"> attend as representative of Newbury Town Council</w:t>
      </w:r>
      <w:r w:rsidR="001D3586">
        <w:rPr>
          <w:bCs/>
          <w:sz w:val="24"/>
          <w:szCs w:val="24"/>
          <w:lang w:val="en-US"/>
        </w:rPr>
        <w:t>’s Planning &amp; Highways committee,</w:t>
      </w:r>
      <w:r w:rsidR="0058023D" w:rsidRPr="00D71893">
        <w:rPr>
          <w:bCs/>
          <w:sz w:val="24"/>
          <w:szCs w:val="24"/>
          <w:lang w:val="en-US"/>
        </w:rPr>
        <w:t xml:space="preserve"> in relation to the application of Sandleford Park, currently being considered</w:t>
      </w:r>
      <w:r w:rsidR="00D71893" w:rsidRPr="00D71893">
        <w:rPr>
          <w:bCs/>
          <w:sz w:val="24"/>
          <w:szCs w:val="24"/>
          <w:lang w:val="en-US"/>
        </w:rPr>
        <w:t xml:space="preserve">. </w:t>
      </w:r>
    </w:p>
    <w:p w14:paraId="007ED570" w14:textId="77777777" w:rsidR="008F1B4C" w:rsidRDefault="008F1B4C" w:rsidP="00E15915">
      <w:pPr>
        <w:rPr>
          <w:b/>
          <w:sz w:val="24"/>
          <w:szCs w:val="24"/>
          <w:lang w:val="en-US"/>
        </w:rPr>
      </w:pPr>
    </w:p>
    <w:p w14:paraId="2E2F5F96" w14:textId="28C96591" w:rsidR="00797B52" w:rsidRPr="00B3623D" w:rsidRDefault="005501DF" w:rsidP="00797B52">
      <w:pPr>
        <w:ind w:left="720" w:hanging="720"/>
        <w:rPr>
          <w:b/>
          <w:sz w:val="24"/>
          <w:szCs w:val="24"/>
        </w:rPr>
      </w:pPr>
      <w:r w:rsidRPr="00B3623D">
        <w:rPr>
          <w:b/>
          <w:sz w:val="24"/>
          <w:szCs w:val="24"/>
        </w:rPr>
        <w:t>1</w:t>
      </w:r>
      <w:r w:rsidR="008E717E">
        <w:rPr>
          <w:b/>
          <w:sz w:val="24"/>
          <w:szCs w:val="24"/>
        </w:rPr>
        <w:t>54</w:t>
      </w:r>
      <w:r w:rsidR="00797B52" w:rsidRPr="00B3623D">
        <w:rPr>
          <w:b/>
          <w:sz w:val="24"/>
          <w:szCs w:val="24"/>
        </w:rPr>
        <w:t>.</w:t>
      </w:r>
      <w:r w:rsidR="00797B52" w:rsidRPr="00B3623D">
        <w:rPr>
          <w:sz w:val="24"/>
          <w:szCs w:val="24"/>
        </w:rPr>
        <w:t xml:space="preserve"> </w:t>
      </w:r>
      <w:r w:rsidR="00797B52" w:rsidRPr="00B3623D">
        <w:rPr>
          <w:sz w:val="24"/>
          <w:szCs w:val="24"/>
        </w:rPr>
        <w:tab/>
      </w:r>
      <w:r w:rsidR="00797B52" w:rsidRPr="00B3623D">
        <w:rPr>
          <w:b/>
          <w:sz w:val="24"/>
          <w:szCs w:val="24"/>
        </w:rPr>
        <w:t xml:space="preserve">FORWARD WORK PROGRAMME FOR PLANNING AND HIGHWAYS COMMITTEE MEETINGS </w:t>
      </w:r>
      <w:r w:rsidR="00ED56AB" w:rsidRPr="00B3623D">
        <w:rPr>
          <w:b/>
          <w:sz w:val="24"/>
          <w:szCs w:val="24"/>
        </w:rPr>
        <w:t>202</w:t>
      </w:r>
      <w:r w:rsidR="00D00C2C">
        <w:rPr>
          <w:b/>
          <w:sz w:val="24"/>
          <w:szCs w:val="24"/>
        </w:rPr>
        <w:t>4</w:t>
      </w:r>
      <w:r w:rsidR="00ED56AB" w:rsidRPr="00B3623D">
        <w:rPr>
          <w:b/>
          <w:sz w:val="24"/>
          <w:szCs w:val="24"/>
        </w:rPr>
        <w:t>/2</w:t>
      </w:r>
      <w:r w:rsidR="00D00C2C">
        <w:rPr>
          <w:b/>
          <w:sz w:val="24"/>
          <w:szCs w:val="24"/>
        </w:rPr>
        <w:t>5</w:t>
      </w:r>
    </w:p>
    <w:p w14:paraId="6A72D502" w14:textId="6C39EA59" w:rsidR="002A3E71" w:rsidRDefault="00EC2624" w:rsidP="001F4D69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28AC6B40" w14:textId="42734E39" w:rsidR="00EC2624" w:rsidRDefault="001B7C41" w:rsidP="00B90B88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Forward work </w:t>
      </w:r>
      <w:r w:rsidR="00B72831">
        <w:rPr>
          <w:sz w:val="24"/>
          <w:szCs w:val="24"/>
        </w:rPr>
        <w:t>p</w:t>
      </w:r>
      <w:r w:rsidR="00E95BE2">
        <w:rPr>
          <w:sz w:val="24"/>
          <w:szCs w:val="24"/>
        </w:rPr>
        <w:t>rogramme</w:t>
      </w:r>
      <w:r>
        <w:rPr>
          <w:sz w:val="24"/>
          <w:szCs w:val="24"/>
        </w:rPr>
        <w:t xml:space="preserve"> was </w:t>
      </w:r>
      <w:r w:rsidR="00E95BE2">
        <w:rPr>
          <w:sz w:val="24"/>
          <w:szCs w:val="24"/>
        </w:rPr>
        <w:t>received</w:t>
      </w:r>
      <w:r>
        <w:rPr>
          <w:sz w:val="24"/>
          <w:szCs w:val="24"/>
        </w:rPr>
        <w:t xml:space="preserve"> and noted by the committee</w:t>
      </w:r>
      <w:r w:rsidR="00AC396B">
        <w:rPr>
          <w:sz w:val="24"/>
          <w:szCs w:val="24"/>
        </w:rPr>
        <w:t xml:space="preserve"> with the additional amendments</w:t>
      </w:r>
      <w:r>
        <w:rPr>
          <w:sz w:val="24"/>
          <w:szCs w:val="24"/>
        </w:rPr>
        <w:t xml:space="preserve">. </w:t>
      </w:r>
    </w:p>
    <w:p w14:paraId="0B0F0224" w14:textId="7D18B02C" w:rsidR="001D3586" w:rsidRPr="00735A07" w:rsidRDefault="001A309B" w:rsidP="00B90B88">
      <w:pPr>
        <w:pStyle w:val="ListParagraph"/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 w:rsidRPr="00735A07">
        <w:rPr>
          <w:rFonts w:ascii="Calibri" w:hAnsi="Calibri" w:cs="Calibri"/>
          <w:sz w:val="24"/>
          <w:szCs w:val="24"/>
        </w:rPr>
        <w:t xml:space="preserve">Public rights of way </w:t>
      </w:r>
      <w:r w:rsidR="00C26106" w:rsidRPr="00735A07">
        <w:rPr>
          <w:rFonts w:ascii="Calibri" w:hAnsi="Calibri" w:cs="Calibri"/>
          <w:sz w:val="24"/>
          <w:szCs w:val="24"/>
        </w:rPr>
        <w:t xml:space="preserve">deferred to Next meeting to convene action group. </w:t>
      </w:r>
    </w:p>
    <w:p w14:paraId="0AC15B6B" w14:textId="47E7B812" w:rsidR="00C26106" w:rsidRDefault="00705CA6" w:rsidP="00B90B88">
      <w:pPr>
        <w:pStyle w:val="ListParagraph"/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 w:rsidRPr="00735A07">
        <w:rPr>
          <w:rFonts w:ascii="Calibri" w:hAnsi="Calibri" w:cs="Calibri"/>
          <w:sz w:val="24"/>
          <w:szCs w:val="24"/>
        </w:rPr>
        <w:t xml:space="preserve">Update from NDP </w:t>
      </w:r>
      <w:r w:rsidR="00FE47AC">
        <w:rPr>
          <w:rFonts w:ascii="Calibri" w:hAnsi="Calibri" w:cs="Calibri"/>
          <w:sz w:val="24"/>
          <w:szCs w:val="24"/>
        </w:rPr>
        <w:t xml:space="preserve">for </w:t>
      </w:r>
      <w:r w:rsidR="00FE47AC" w:rsidRPr="00735A07">
        <w:rPr>
          <w:rFonts w:ascii="Calibri" w:hAnsi="Calibri" w:cs="Calibri"/>
          <w:sz w:val="24"/>
          <w:szCs w:val="24"/>
        </w:rPr>
        <w:t>July</w:t>
      </w:r>
      <w:r w:rsidR="00FE47AC">
        <w:rPr>
          <w:rFonts w:ascii="Calibri" w:hAnsi="Calibri" w:cs="Calibri"/>
          <w:sz w:val="24"/>
          <w:szCs w:val="24"/>
        </w:rPr>
        <w:t xml:space="preserve"> </w:t>
      </w:r>
      <w:r w:rsidR="002A53AF">
        <w:rPr>
          <w:rFonts w:ascii="Calibri" w:hAnsi="Calibri" w:cs="Calibri"/>
          <w:sz w:val="24"/>
          <w:szCs w:val="24"/>
        </w:rPr>
        <w:t>scheduled meeting.</w:t>
      </w:r>
    </w:p>
    <w:p w14:paraId="46DB6705" w14:textId="73AB68C6" w:rsidR="00193C97" w:rsidRPr="002A53AF" w:rsidRDefault="00193C97" w:rsidP="00B90B88">
      <w:pPr>
        <w:pStyle w:val="ListParagraph"/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Update from Flood and Drainage </w:t>
      </w:r>
      <w:r w:rsidR="002756D7">
        <w:rPr>
          <w:rFonts w:ascii="Calibri" w:hAnsi="Calibri" w:cs="Calibri"/>
          <w:sz w:val="24"/>
          <w:szCs w:val="24"/>
        </w:rPr>
        <w:t>forum.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337721FA" w14:textId="60C2B8F9" w:rsidR="00A816BB" w:rsidRDefault="00A816BB" w:rsidP="00506452">
      <w:pPr>
        <w:ind w:left="709" w:hanging="709"/>
        <w:rPr>
          <w:b/>
          <w:sz w:val="24"/>
          <w:szCs w:val="24"/>
        </w:rPr>
      </w:pPr>
    </w:p>
    <w:p w14:paraId="7110BF57" w14:textId="77777777" w:rsidR="008F1B4C" w:rsidRPr="00B3623D" w:rsidRDefault="008F1B4C" w:rsidP="00506452">
      <w:pPr>
        <w:ind w:left="709" w:hanging="709"/>
        <w:rPr>
          <w:sz w:val="24"/>
          <w:szCs w:val="24"/>
        </w:rPr>
      </w:pPr>
    </w:p>
    <w:p w14:paraId="7C5F39A6" w14:textId="1D33F664" w:rsidR="00BF77DD" w:rsidRPr="00B3623D" w:rsidRDefault="00262CA5" w:rsidP="00456CF5">
      <w:pPr>
        <w:ind w:right="-1"/>
        <w:outlineLvl w:val="1"/>
        <w:rPr>
          <w:sz w:val="24"/>
          <w:szCs w:val="24"/>
        </w:rPr>
      </w:pPr>
      <w:r w:rsidRPr="00B3623D">
        <w:rPr>
          <w:b/>
          <w:sz w:val="24"/>
          <w:szCs w:val="24"/>
        </w:rPr>
        <w:t>TH</w:t>
      </w:r>
      <w:r w:rsidR="00245A80" w:rsidRPr="00B3623D">
        <w:rPr>
          <w:b/>
          <w:sz w:val="24"/>
          <w:szCs w:val="24"/>
        </w:rPr>
        <w:t xml:space="preserve">ERE BEING NO OTHER BUSINESS THE CHAIRPERSON </w:t>
      </w:r>
      <w:r w:rsidR="004211A7" w:rsidRPr="00B3623D">
        <w:rPr>
          <w:b/>
          <w:sz w:val="24"/>
          <w:szCs w:val="24"/>
        </w:rPr>
        <w:t>DEC</w:t>
      </w:r>
      <w:r w:rsidR="006B2717" w:rsidRPr="00B3623D">
        <w:rPr>
          <w:b/>
          <w:sz w:val="24"/>
          <w:szCs w:val="24"/>
        </w:rPr>
        <w:t>LAR</w:t>
      </w:r>
      <w:r w:rsidR="002D2B52" w:rsidRPr="00B3623D">
        <w:rPr>
          <w:b/>
          <w:sz w:val="24"/>
          <w:szCs w:val="24"/>
        </w:rPr>
        <w:t>ED THE MEETING CLOSED AT</w:t>
      </w:r>
      <w:r w:rsidR="00797B52" w:rsidRPr="00B3623D">
        <w:rPr>
          <w:b/>
          <w:sz w:val="24"/>
          <w:szCs w:val="24"/>
        </w:rPr>
        <w:t xml:space="preserve"> </w:t>
      </w:r>
      <w:r w:rsidR="00A73C3F">
        <w:rPr>
          <w:b/>
          <w:sz w:val="24"/>
          <w:szCs w:val="24"/>
        </w:rPr>
        <w:t>21</w:t>
      </w:r>
      <w:r w:rsidR="00102A05">
        <w:rPr>
          <w:b/>
          <w:sz w:val="24"/>
          <w:szCs w:val="24"/>
        </w:rPr>
        <w:t>.07</w:t>
      </w:r>
      <w:r w:rsidR="00D00C2C">
        <w:rPr>
          <w:b/>
          <w:sz w:val="24"/>
          <w:szCs w:val="24"/>
        </w:rPr>
        <w:tab/>
      </w:r>
      <w:r w:rsidR="00843F28" w:rsidRPr="00B3623D">
        <w:rPr>
          <w:b/>
          <w:sz w:val="24"/>
          <w:szCs w:val="24"/>
        </w:rPr>
        <w:t>HRS</w:t>
      </w:r>
    </w:p>
    <w:p w14:paraId="6C33A098" w14:textId="77777777" w:rsidR="00A816BB" w:rsidRPr="00B3623D" w:rsidRDefault="00A816BB" w:rsidP="007E5352">
      <w:pPr>
        <w:rPr>
          <w:sz w:val="24"/>
          <w:szCs w:val="24"/>
          <w:lang w:val="x-none"/>
        </w:rPr>
      </w:pPr>
    </w:p>
    <w:p w14:paraId="13A4DAD6" w14:textId="77777777" w:rsidR="00FB560F" w:rsidRPr="00B3623D" w:rsidRDefault="00FB560F" w:rsidP="007E5352">
      <w:pPr>
        <w:rPr>
          <w:sz w:val="24"/>
          <w:szCs w:val="24"/>
          <w:lang w:val="x-none"/>
        </w:rPr>
      </w:pPr>
    </w:p>
    <w:p w14:paraId="366C01B5" w14:textId="77777777" w:rsidR="00245A80" w:rsidRPr="00B3623D" w:rsidRDefault="00245A80" w:rsidP="00D17A1F">
      <w:pPr>
        <w:pStyle w:val="Heading7"/>
        <w:autoSpaceDE w:val="0"/>
        <w:ind w:right="0"/>
        <w:rPr>
          <w:rFonts w:ascii="Calibri" w:hAnsi="Calibri" w:cs="Calibri"/>
          <w:sz w:val="24"/>
          <w:szCs w:val="24"/>
        </w:rPr>
      </w:pPr>
      <w:r w:rsidRPr="00B3623D">
        <w:rPr>
          <w:rFonts w:ascii="Calibri" w:hAnsi="Calibri" w:cs="Calibri"/>
          <w:sz w:val="24"/>
          <w:szCs w:val="24"/>
        </w:rPr>
        <w:t>CHAIRPERSON</w:t>
      </w:r>
    </w:p>
    <w:p w14:paraId="12CCE6B9" w14:textId="77777777" w:rsidR="00B939AC" w:rsidRDefault="00B939AC" w:rsidP="00DF28A5">
      <w:pPr>
        <w:rPr>
          <w:sz w:val="24"/>
          <w:szCs w:val="24"/>
        </w:rPr>
      </w:pPr>
    </w:p>
    <w:p w14:paraId="1BFFD813" w14:textId="77777777" w:rsidR="00B939AC" w:rsidRDefault="00B939AC" w:rsidP="00DF28A5">
      <w:pPr>
        <w:rPr>
          <w:sz w:val="24"/>
          <w:szCs w:val="24"/>
        </w:rPr>
      </w:pPr>
    </w:p>
    <w:p w14:paraId="688A5EE8" w14:textId="7F05E1BC" w:rsidR="00B939AC" w:rsidRPr="00B3623D" w:rsidRDefault="00B939AC" w:rsidP="00DF28A5">
      <w:pPr>
        <w:rPr>
          <w:sz w:val="24"/>
          <w:szCs w:val="24"/>
        </w:rPr>
        <w:sectPr w:rsidR="00B939AC" w:rsidRPr="00B3623D" w:rsidSect="005914E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 w:code="9"/>
          <w:pgMar w:top="426" w:right="1134" w:bottom="426" w:left="1134" w:header="425" w:footer="720" w:gutter="0"/>
          <w:cols w:space="720"/>
          <w:docGrid w:linePitch="272"/>
        </w:sectPr>
      </w:pPr>
      <w:proofErr w:type="gramStart"/>
      <w:r>
        <w:rPr>
          <w:sz w:val="24"/>
          <w:szCs w:val="24"/>
        </w:rPr>
        <w:t>Signature:_</w:t>
      </w:r>
      <w:proofErr w:type="gramEnd"/>
      <w:r>
        <w:rPr>
          <w:sz w:val="24"/>
          <w:szCs w:val="24"/>
        </w:rPr>
        <w:t>________________</w:t>
      </w:r>
      <w:r w:rsidR="002730C5">
        <w:rPr>
          <w:sz w:val="24"/>
          <w:szCs w:val="24"/>
        </w:rPr>
        <w:t>__</w:t>
      </w:r>
      <w:r>
        <w:rPr>
          <w:sz w:val="24"/>
          <w:szCs w:val="24"/>
        </w:rPr>
        <w:tab/>
        <w:t>Date:_______________</w:t>
      </w:r>
    </w:p>
    <w:p w14:paraId="1F67E88A" w14:textId="77777777" w:rsidR="00F218B3" w:rsidRPr="00B3623D" w:rsidRDefault="00F218B3" w:rsidP="00F218B3">
      <w:pPr>
        <w:pStyle w:val="DefaultText"/>
        <w:jc w:val="right"/>
        <w:rPr>
          <w:rFonts w:ascii="Calibri" w:hAnsi="Calibri" w:cs="Calibri"/>
          <w:b/>
          <w:szCs w:val="24"/>
        </w:rPr>
      </w:pPr>
      <w:r w:rsidRPr="00B3623D">
        <w:rPr>
          <w:rFonts w:ascii="Calibri" w:hAnsi="Calibri" w:cs="Calibri"/>
          <w:b/>
          <w:szCs w:val="24"/>
        </w:rPr>
        <w:lastRenderedPageBreak/>
        <w:t>APPENDIX 1</w:t>
      </w:r>
    </w:p>
    <w:p w14:paraId="7050AC14" w14:textId="77777777" w:rsidR="00245A80" w:rsidRPr="00B3623D" w:rsidRDefault="00245A80">
      <w:pPr>
        <w:pStyle w:val="DefaultText"/>
        <w:jc w:val="center"/>
        <w:rPr>
          <w:rFonts w:ascii="Calibri" w:hAnsi="Calibri" w:cs="Calibri"/>
          <w:b/>
          <w:szCs w:val="24"/>
        </w:rPr>
      </w:pPr>
      <w:r w:rsidRPr="00B3623D">
        <w:rPr>
          <w:rFonts w:ascii="Calibri" w:hAnsi="Calibri" w:cs="Calibri"/>
          <w:b/>
          <w:szCs w:val="24"/>
        </w:rPr>
        <w:t>PLANNING AND HIGHWAYS COMMITTEE MEETING</w:t>
      </w:r>
    </w:p>
    <w:p w14:paraId="61E67313" w14:textId="77777777" w:rsidR="00B16144" w:rsidRDefault="00245A80" w:rsidP="00B16144">
      <w:pPr>
        <w:pStyle w:val="DefaultText"/>
        <w:jc w:val="center"/>
        <w:rPr>
          <w:rFonts w:ascii="Calibri" w:hAnsi="Calibri" w:cs="Calibri"/>
          <w:b/>
          <w:szCs w:val="24"/>
        </w:rPr>
      </w:pPr>
      <w:r w:rsidRPr="00B3623D">
        <w:rPr>
          <w:rFonts w:ascii="Calibri" w:hAnsi="Calibri" w:cs="Calibri"/>
          <w:b/>
          <w:szCs w:val="24"/>
        </w:rPr>
        <w:t>SCHEDULE OF PLANNING APPLICATIONS – RESOLUTIONS</w:t>
      </w:r>
    </w:p>
    <w:p w14:paraId="0E2353FB" w14:textId="77777777" w:rsidR="000D59C5" w:rsidRPr="00B3623D" w:rsidRDefault="000D59C5" w:rsidP="00B16144">
      <w:pPr>
        <w:pStyle w:val="DefaultText"/>
        <w:jc w:val="center"/>
        <w:rPr>
          <w:rFonts w:ascii="Calibri" w:hAnsi="Calibri" w:cs="Calibri"/>
          <w:b/>
          <w:szCs w:val="24"/>
        </w:rPr>
      </w:pPr>
    </w:p>
    <w:tbl>
      <w:tblPr>
        <w:tblW w:w="146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02"/>
        <w:gridCol w:w="3518"/>
        <w:gridCol w:w="2126"/>
        <w:gridCol w:w="2977"/>
        <w:gridCol w:w="4703"/>
      </w:tblGrid>
      <w:tr w:rsidR="00245A80" w:rsidRPr="00B3623D" w14:paraId="1A2B6F2B" w14:textId="77777777" w:rsidTr="00BF6915"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98AD3" w14:textId="77777777" w:rsidR="00245A80" w:rsidRPr="00B3623D" w:rsidRDefault="00245A80">
            <w:pPr>
              <w:pStyle w:val="TableText"/>
              <w:jc w:val="center"/>
              <w:rPr>
                <w:rFonts w:ascii="Calibri" w:hAnsi="Calibri" w:cs="Calibri"/>
                <w:szCs w:val="24"/>
              </w:rPr>
            </w:pPr>
            <w:r w:rsidRPr="00B3623D">
              <w:rPr>
                <w:rFonts w:ascii="Calibri" w:hAnsi="Calibri" w:cs="Calibri"/>
                <w:b/>
                <w:szCs w:val="24"/>
              </w:rPr>
              <w:t>RUNNING ORDER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AFA236" w14:textId="77777777" w:rsidR="00245A80" w:rsidRPr="00B3623D" w:rsidRDefault="00245A80">
            <w:pPr>
              <w:pStyle w:val="TableText"/>
              <w:jc w:val="center"/>
              <w:rPr>
                <w:rFonts w:ascii="Calibri" w:hAnsi="Calibri" w:cs="Calibri"/>
                <w:szCs w:val="24"/>
              </w:rPr>
            </w:pPr>
            <w:r w:rsidRPr="00B3623D">
              <w:rPr>
                <w:rFonts w:ascii="Calibri" w:hAnsi="Calibri" w:cs="Calibri"/>
                <w:b/>
                <w:szCs w:val="24"/>
              </w:rPr>
              <w:t>RESOLUTION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EB820" w14:textId="77777777" w:rsidR="00245A80" w:rsidRPr="00B3623D" w:rsidRDefault="00245A80">
            <w:pPr>
              <w:pStyle w:val="TableText"/>
              <w:jc w:val="center"/>
              <w:rPr>
                <w:rFonts w:ascii="Calibri" w:hAnsi="Calibri" w:cs="Calibri"/>
                <w:b/>
                <w:szCs w:val="24"/>
              </w:rPr>
            </w:pPr>
            <w:r w:rsidRPr="00B3623D">
              <w:rPr>
                <w:rFonts w:ascii="Calibri" w:hAnsi="Calibri" w:cs="Calibri"/>
                <w:b/>
                <w:szCs w:val="24"/>
              </w:rPr>
              <w:t>APPLICATION</w:t>
            </w:r>
          </w:p>
          <w:p w14:paraId="511A7A8B" w14:textId="77777777" w:rsidR="00245A80" w:rsidRPr="00B3623D" w:rsidRDefault="00245A80">
            <w:pPr>
              <w:pStyle w:val="TableText"/>
              <w:jc w:val="center"/>
              <w:rPr>
                <w:rFonts w:ascii="Calibri" w:hAnsi="Calibri" w:cs="Calibri"/>
                <w:szCs w:val="24"/>
              </w:rPr>
            </w:pPr>
            <w:r w:rsidRPr="00B3623D">
              <w:rPr>
                <w:rFonts w:ascii="Calibri" w:hAnsi="Calibri" w:cs="Calibri"/>
                <w:b/>
                <w:szCs w:val="24"/>
              </w:rPr>
              <w:t>NUMBER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BF4F1" w14:textId="77777777" w:rsidR="00245A80" w:rsidRPr="00B3623D" w:rsidRDefault="00245A80">
            <w:pPr>
              <w:pStyle w:val="TableText"/>
              <w:jc w:val="center"/>
              <w:rPr>
                <w:rFonts w:ascii="Calibri" w:hAnsi="Calibri" w:cs="Calibri"/>
                <w:szCs w:val="24"/>
              </w:rPr>
            </w:pPr>
            <w:r w:rsidRPr="00B3623D">
              <w:rPr>
                <w:rFonts w:ascii="Calibri" w:hAnsi="Calibri" w:cs="Calibri"/>
                <w:b/>
                <w:szCs w:val="24"/>
              </w:rPr>
              <w:t>LOCATION AND APPLICANT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0C893" w14:textId="77777777" w:rsidR="00245A80" w:rsidRPr="00B3623D" w:rsidRDefault="00245A80">
            <w:pPr>
              <w:pStyle w:val="TableText"/>
              <w:ind w:right="-18"/>
              <w:jc w:val="center"/>
              <w:rPr>
                <w:rFonts w:ascii="Calibri" w:hAnsi="Calibri" w:cs="Calibri"/>
                <w:szCs w:val="24"/>
              </w:rPr>
            </w:pPr>
            <w:r w:rsidRPr="00B3623D">
              <w:rPr>
                <w:rFonts w:ascii="Calibri" w:hAnsi="Calibri" w:cs="Calibri"/>
                <w:b/>
                <w:szCs w:val="24"/>
              </w:rPr>
              <w:t>PROPOSAL</w:t>
            </w:r>
          </w:p>
        </w:tc>
      </w:tr>
      <w:tr w:rsidR="002D4DA2" w:rsidRPr="00B3623D" w14:paraId="7E96998C" w14:textId="77777777" w:rsidTr="00BF6915"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548E34" w14:textId="77777777" w:rsidR="002D4DA2" w:rsidRPr="00BF6915" w:rsidRDefault="002D4DA2" w:rsidP="002D4DA2">
            <w:pPr>
              <w:jc w:val="center"/>
            </w:pPr>
            <w:r w:rsidRPr="00BF6915">
              <w:t>1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E0229A" w14:textId="49480EB7" w:rsidR="002D4DA2" w:rsidRPr="00BF6915" w:rsidRDefault="00271A6A" w:rsidP="002D4DA2">
            <w:r>
              <w:t>No objection.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9C533F" w14:textId="7AFD1F00" w:rsidR="002D4DA2" w:rsidRPr="00BF6915" w:rsidRDefault="00240AEF" w:rsidP="002D4DA2">
            <w:pPr>
              <w:jc w:val="center"/>
            </w:pPr>
            <w:hyperlink r:id="rId17" w:history="1">
              <w:r w:rsidR="002D4DA2" w:rsidRPr="00137179">
                <w:rPr>
                  <w:rStyle w:val="Hyperlink"/>
                </w:rPr>
                <w:t>24/00339/CERTE</w:t>
              </w:r>
            </w:hyperlink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3287E8" w14:textId="5B9B411A" w:rsidR="002D4DA2" w:rsidRPr="00BF6915" w:rsidRDefault="002D4DA2" w:rsidP="002D4DA2">
            <w:r w:rsidRPr="0032668D">
              <w:rPr>
                <w:rFonts w:eastAsia="Times New Roman" w:cstheme="minorHAnsi"/>
                <w:lang w:eastAsia="en-GB"/>
              </w:rPr>
              <w:t>39 Cresswell Road, Newbury</w:t>
            </w:r>
            <w:r>
              <w:rPr>
                <w:rFonts w:eastAsia="Times New Roman" w:cstheme="minorHAnsi"/>
                <w:lang w:eastAsia="en-GB"/>
              </w:rPr>
              <w:t xml:space="preserve"> for Mrs C Czajkowski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9497F7" w14:textId="6E1D7742" w:rsidR="002D4DA2" w:rsidRPr="00BF6915" w:rsidRDefault="002D4DA2" w:rsidP="002D4DA2">
            <w:r>
              <w:rPr>
                <w:rFonts w:eastAsia="Times New Roman" w:cstheme="minorHAnsi"/>
                <w:lang w:eastAsia="en-GB"/>
              </w:rPr>
              <w:t xml:space="preserve">The property </w:t>
            </w:r>
            <w:r w:rsidRPr="002E64AE">
              <w:rPr>
                <w:rFonts w:eastAsia="Times New Roman" w:cstheme="minorHAnsi"/>
                <w:lang w:eastAsia="en-GB"/>
              </w:rPr>
              <w:t>has an existing HMO license in place for 6 bed HMO. Since obtaining planning permission to create a 7th bedroom, confirmation is required of the change of use</w:t>
            </w:r>
          </w:p>
        </w:tc>
      </w:tr>
      <w:tr w:rsidR="002D4DA2" w:rsidRPr="00B3623D" w14:paraId="32193ED6" w14:textId="77777777" w:rsidTr="00BF6915"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8D8040" w14:textId="77777777" w:rsidR="002D4DA2" w:rsidRPr="00BF6915" w:rsidRDefault="002D4DA2" w:rsidP="002D4DA2">
            <w:pPr>
              <w:jc w:val="center"/>
            </w:pPr>
            <w:r w:rsidRPr="00BF6915">
              <w:t>2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D2E795" w14:textId="77777777" w:rsidR="002D4DA2" w:rsidRDefault="00846623" w:rsidP="002D4DA2">
            <w:pPr>
              <w:rPr>
                <w:lang w:eastAsia="en-GB"/>
              </w:rPr>
            </w:pPr>
            <w:r>
              <w:rPr>
                <w:lang w:eastAsia="en-GB"/>
              </w:rPr>
              <w:t>Objection</w:t>
            </w:r>
            <w:r w:rsidR="00710FDD">
              <w:rPr>
                <w:lang w:eastAsia="en-GB"/>
              </w:rPr>
              <w:t xml:space="preserve">s in line with previous comments submitted. </w:t>
            </w:r>
          </w:p>
          <w:p w14:paraId="397E02C6" w14:textId="2B47EA8E" w:rsidR="00710FDD" w:rsidRPr="00BF6915" w:rsidRDefault="00710FDD" w:rsidP="002D4DA2">
            <w:pPr>
              <w:rPr>
                <w:lang w:eastAsia="en-GB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3D3295" w14:textId="7B74FFA1" w:rsidR="002D4DA2" w:rsidRPr="00BF6915" w:rsidRDefault="00240AEF" w:rsidP="002D4DA2">
            <w:pPr>
              <w:jc w:val="center"/>
            </w:pPr>
            <w:hyperlink r:id="rId18" w:history="1">
              <w:r w:rsidR="002D4DA2" w:rsidRPr="00177D12">
                <w:rPr>
                  <w:rStyle w:val="Hyperlink"/>
                </w:rPr>
                <w:t>23/02791/FULMAJ</w:t>
              </w:r>
            </w:hyperlink>
            <w:r w:rsidR="002D4DA2">
              <w:br/>
            </w:r>
            <w:r w:rsidR="002D4DA2" w:rsidRPr="004327FB">
              <w:rPr>
                <w:b/>
                <w:bCs/>
              </w:rPr>
              <w:t>Amended plans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CA50FF" w14:textId="527FCFFA" w:rsidR="002D4DA2" w:rsidRPr="00BF6915" w:rsidRDefault="002D4DA2" w:rsidP="002D4DA2">
            <w:r w:rsidRPr="003F40B2">
              <w:rPr>
                <w:rFonts w:eastAsia="Times New Roman" w:cstheme="minorHAnsi"/>
                <w:lang w:eastAsia="en-GB"/>
              </w:rPr>
              <w:t>Sandleford Parade</w:t>
            </w:r>
            <w:r>
              <w:rPr>
                <w:rFonts w:eastAsia="Times New Roman" w:cstheme="minorHAnsi"/>
                <w:lang w:eastAsia="en-GB"/>
              </w:rPr>
              <w:t>,</w:t>
            </w:r>
            <w:r w:rsidRPr="003F40B2">
              <w:rPr>
                <w:rFonts w:eastAsia="Times New Roman" w:cstheme="minorHAnsi"/>
                <w:lang w:eastAsia="en-GB"/>
              </w:rPr>
              <w:t xml:space="preserve"> Newtown Road</w:t>
            </w:r>
            <w:r>
              <w:rPr>
                <w:rFonts w:eastAsia="Times New Roman" w:cstheme="minorHAnsi"/>
                <w:lang w:eastAsia="en-GB"/>
              </w:rPr>
              <w:t>,</w:t>
            </w:r>
            <w:r w:rsidRPr="003F40B2">
              <w:rPr>
                <w:rFonts w:eastAsia="Times New Roman" w:cstheme="minorHAnsi"/>
                <w:lang w:eastAsia="en-GB"/>
              </w:rPr>
              <w:t xml:space="preserve"> Newbury</w:t>
            </w:r>
            <w:r>
              <w:rPr>
                <w:rFonts w:eastAsia="Times New Roman" w:cstheme="minorHAnsi"/>
                <w:lang w:eastAsia="en-GB"/>
              </w:rPr>
              <w:t xml:space="preserve"> for </w:t>
            </w:r>
            <w:r w:rsidRPr="00C4608C">
              <w:rPr>
                <w:rFonts w:eastAsia="Times New Roman" w:cstheme="minorHAnsi"/>
                <w:lang w:eastAsia="en-GB"/>
              </w:rPr>
              <w:t>Miracle Properties Ltd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5A99D7" w14:textId="77777777" w:rsidR="002D4DA2" w:rsidRDefault="002D4DA2" w:rsidP="00B90B88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EB7B6B">
              <w:rPr>
                <w:rFonts w:eastAsia="Times New Roman" w:cstheme="minorHAnsi"/>
                <w:lang w:eastAsia="en-GB"/>
              </w:rPr>
              <w:t>Phased planning application for the erection of two buildings comprising 18 no. flats and associated infrastructure and landscaping following the demolition of existing buildings</w:t>
            </w:r>
            <w:r>
              <w:rPr>
                <w:rFonts w:eastAsia="Times New Roman" w:cstheme="minorHAnsi"/>
                <w:lang w:eastAsia="en-GB"/>
              </w:rPr>
              <w:t>.</w:t>
            </w:r>
          </w:p>
          <w:p w14:paraId="0ACC95CA" w14:textId="77777777" w:rsidR="002D4DA2" w:rsidRDefault="002D4DA2" w:rsidP="002D4DA2">
            <w:pPr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1C9242CC" w14:textId="659B2133" w:rsidR="002D4DA2" w:rsidRPr="00BF6915" w:rsidRDefault="002D4DA2" w:rsidP="002D4DA2">
            <w:r w:rsidRPr="004327FB">
              <w:rPr>
                <w:rFonts w:eastAsia="Times New Roman" w:cstheme="minorHAnsi"/>
                <w:b/>
                <w:bCs/>
                <w:lang w:eastAsia="en-GB"/>
              </w:rPr>
              <w:t>Amended:</w:t>
            </w:r>
            <w:r>
              <w:rPr>
                <w:rFonts w:eastAsia="Times New Roman" w:cstheme="minorHAnsi"/>
                <w:lang w:eastAsia="en-GB"/>
              </w:rPr>
              <w:t xml:space="preserve"> further documents: planning responses statement; highways transport notes parts 1 &amp; 2; amended block plan; amended floor plans; amended elevation plans</w:t>
            </w:r>
          </w:p>
        </w:tc>
      </w:tr>
      <w:tr w:rsidR="002D4DA2" w:rsidRPr="00B3623D" w14:paraId="2304ED7B" w14:textId="77777777" w:rsidTr="00BF6915"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8C7076" w14:textId="77777777" w:rsidR="002D4DA2" w:rsidRPr="00BF6915" w:rsidRDefault="002D4DA2" w:rsidP="002D4DA2">
            <w:pPr>
              <w:jc w:val="center"/>
            </w:pPr>
            <w:r w:rsidRPr="00BF6915">
              <w:t>3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D8B016" w14:textId="57A8C398" w:rsidR="002D4DA2" w:rsidRPr="00547F7A" w:rsidRDefault="00AC6D8E" w:rsidP="002D4DA2">
            <w:r w:rsidRPr="00547F7A">
              <w:t>Objection/ comment</w:t>
            </w:r>
            <w:r w:rsidR="005F62CB" w:rsidRPr="00547F7A">
              <w:t>s</w:t>
            </w:r>
            <w:r w:rsidRPr="00547F7A">
              <w:t xml:space="preserve">: </w:t>
            </w:r>
          </w:p>
          <w:p w14:paraId="18744B5F" w14:textId="77777777" w:rsidR="00AC6D8E" w:rsidRPr="00460438" w:rsidRDefault="00231D32" w:rsidP="00231D32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460438">
              <w:rPr>
                <w:rFonts w:ascii="Calibri" w:hAnsi="Calibri" w:cs="Calibri"/>
              </w:rPr>
              <w:t>Out of keeping</w:t>
            </w:r>
          </w:p>
          <w:p w14:paraId="3285791A" w14:textId="77777777" w:rsidR="00231D32" w:rsidRPr="00460438" w:rsidRDefault="008F6DCD" w:rsidP="00231D32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460438">
              <w:rPr>
                <w:rFonts w:ascii="Calibri" w:hAnsi="Calibri" w:cs="Calibri"/>
              </w:rPr>
              <w:t>Overbearing on neighbouring property.</w:t>
            </w:r>
          </w:p>
          <w:p w14:paraId="59FF8780" w14:textId="1AFEC772" w:rsidR="008F6DCD" w:rsidRPr="00547F7A" w:rsidRDefault="008F6DCD" w:rsidP="00231D32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460438">
              <w:rPr>
                <w:rFonts w:ascii="Calibri" w:hAnsi="Calibri" w:cs="Calibri"/>
              </w:rPr>
              <w:t xml:space="preserve">Inadequate roof design </w:t>
            </w:r>
            <w:r w:rsidR="0074676C" w:rsidRPr="00460438">
              <w:rPr>
                <w:rFonts w:ascii="Calibri" w:hAnsi="Calibri" w:cs="Calibri"/>
              </w:rPr>
              <w:t>compared to previous design submitted.</w:t>
            </w:r>
            <w:r w:rsidR="0074676C" w:rsidRPr="00547F7A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FE2878" w14:textId="0B5591EC" w:rsidR="002D4DA2" w:rsidRPr="00BF6915" w:rsidRDefault="00240AEF" w:rsidP="002D4DA2">
            <w:pPr>
              <w:jc w:val="center"/>
            </w:pPr>
            <w:hyperlink r:id="rId19" w:history="1">
              <w:r w:rsidR="002D4DA2" w:rsidRPr="00BC7CD4">
                <w:rPr>
                  <w:rStyle w:val="Hyperlink"/>
                </w:rPr>
                <w:t>24/00674/FUL</w:t>
              </w:r>
            </w:hyperlink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635DCF" w14:textId="6CCBCFE4" w:rsidR="002D4DA2" w:rsidRPr="00BF6915" w:rsidRDefault="002D4DA2" w:rsidP="002D4DA2">
            <w:r>
              <w:rPr>
                <w:rFonts w:eastAsia="Times New Roman" w:cstheme="minorHAnsi"/>
                <w:lang w:eastAsia="en-GB"/>
              </w:rPr>
              <w:t>Battery End Hall, Battery End, Newbury for Prudential Properties Ltd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129C59" w14:textId="61F350C4" w:rsidR="002D4DA2" w:rsidRPr="00BF6915" w:rsidRDefault="002D4DA2" w:rsidP="002D4DA2">
            <w:r>
              <w:rPr>
                <w:rFonts w:eastAsia="Times New Roman" w:cstheme="minorHAnsi"/>
                <w:lang w:eastAsia="en-GB"/>
              </w:rPr>
              <w:t>New two storey dwelling house with parking, cycle and refuse storage</w:t>
            </w:r>
          </w:p>
        </w:tc>
      </w:tr>
      <w:tr w:rsidR="002D4DA2" w:rsidRPr="00B3623D" w14:paraId="0CC5AC3A" w14:textId="77777777" w:rsidTr="00BF6915"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1757C9" w14:textId="77777777" w:rsidR="002D4DA2" w:rsidRPr="00BF6915" w:rsidRDefault="002D4DA2" w:rsidP="002D4DA2">
            <w:pPr>
              <w:jc w:val="center"/>
            </w:pPr>
            <w:r w:rsidRPr="00BF6915">
              <w:t>4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8F742B" w14:textId="32482136" w:rsidR="002D4DA2" w:rsidRPr="00BF6915" w:rsidRDefault="00AC6D8E" w:rsidP="002D4DA2">
            <w:r>
              <w:t>No objection</w:t>
            </w:r>
            <w:r w:rsidR="00877D37">
              <w:t xml:space="preserve"> subject to condition</w:t>
            </w:r>
            <w:r w:rsidR="007906F8">
              <w:t xml:space="preserve"> of Highways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68474C" w14:textId="4E6E619E" w:rsidR="002D4DA2" w:rsidRPr="00BF6915" w:rsidRDefault="00240AEF" w:rsidP="002D4DA2">
            <w:pPr>
              <w:jc w:val="center"/>
            </w:pPr>
            <w:hyperlink r:id="rId20" w:history="1">
              <w:r w:rsidR="002D4DA2" w:rsidRPr="00C93710">
                <w:rPr>
                  <w:rStyle w:val="Hyperlink"/>
                </w:rPr>
                <w:t>24/00550/FUL</w:t>
              </w:r>
            </w:hyperlink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8418DB" w14:textId="7BA3D23F" w:rsidR="002D4DA2" w:rsidRPr="00BF6915" w:rsidRDefault="002D4DA2" w:rsidP="002D4DA2">
            <w:r w:rsidRPr="00A617BC">
              <w:rPr>
                <w:rFonts w:eastAsia="Times New Roman" w:cstheme="minorHAnsi"/>
                <w:lang w:eastAsia="en-GB"/>
              </w:rPr>
              <w:t>Apartment C Jubilee House</w:t>
            </w:r>
            <w:r>
              <w:rPr>
                <w:rFonts w:eastAsia="Times New Roman" w:cstheme="minorHAnsi"/>
                <w:lang w:eastAsia="en-GB"/>
              </w:rPr>
              <w:t>,</w:t>
            </w:r>
            <w:r w:rsidRPr="00A617BC">
              <w:rPr>
                <w:rFonts w:eastAsia="Times New Roman" w:cstheme="minorHAnsi"/>
                <w:lang w:eastAsia="en-GB"/>
              </w:rPr>
              <w:t xml:space="preserve"> 50A Bartholomew Street</w:t>
            </w:r>
            <w:r>
              <w:rPr>
                <w:rFonts w:eastAsia="Times New Roman" w:cstheme="minorHAnsi"/>
                <w:lang w:eastAsia="en-GB"/>
              </w:rPr>
              <w:t xml:space="preserve">, </w:t>
            </w:r>
            <w:r w:rsidRPr="00A617BC">
              <w:rPr>
                <w:rFonts w:eastAsia="Times New Roman" w:cstheme="minorHAnsi"/>
                <w:lang w:eastAsia="en-GB"/>
              </w:rPr>
              <w:t>Newbury</w:t>
            </w:r>
            <w:r>
              <w:rPr>
                <w:rFonts w:eastAsia="Times New Roman" w:cstheme="minorHAnsi"/>
                <w:lang w:eastAsia="en-GB"/>
              </w:rPr>
              <w:t xml:space="preserve"> for Bullfinch Homes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BA7922" w14:textId="56C5B1A6" w:rsidR="002D4DA2" w:rsidRPr="00BF6915" w:rsidRDefault="002D4DA2" w:rsidP="002D4DA2">
            <w:r w:rsidRPr="007A00F0">
              <w:rPr>
                <w:rFonts w:eastAsia="Times New Roman" w:cstheme="minorHAnsi"/>
                <w:lang w:eastAsia="en-GB"/>
              </w:rPr>
              <w:t>Part Retrospective: Conversion of a 2 bedroom / 4 person apartment into 2no 1 bedroom 2 person apartments with no additional floor area or changes to the previously approved elevations</w:t>
            </w:r>
          </w:p>
        </w:tc>
      </w:tr>
      <w:tr w:rsidR="002D4DA2" w:rsidRPr="00B3623D" w14:paraId="2F3D0A90" w14:textId="77777777" w:rsidTr="00BF6915"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6CDA42" w14:textId="77777777" w:rsidR="002D4DA2" w:rsidRPr="00BF6915" w:rsidRDefault="002D4DA2" w:rsidP="002D4DA2">
            <w:pPr>
              <w:jc w:val="center"/>
            </w:pPr>
            <w:r w:rsidRPr="00BF6915">
              <w:t>5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FDC2E5" w14:textId="4FABA63E" w:rsidR="002D4DA2" w:rsidRPr="00BF6915" w:rsidRDefault="00E71A22" w:rsidP="002D4DA2">
            <w:r>
              <w:t xml:space="preserve">No objection.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2AB420" w14:textId="793D0365" w:rsidR="002D4DA2" w:rsidRPr="00BF6915" w:rsidRDefault="00240AEF" w:rsidP="002D4DA2">
            <w:pPr>
              <w:jc w:val="center"/>
            </w:pPr>
            <w:hyperlink r:id="rId21" w:history="1">
              <w:r w:rsidR="002D4DA2" w:rsidRPr="001278C9">
                <w:rPr>
                  <w:rStyle w:val="Hyperlink"/>
                </w:rPr>
                <w:t>24/00439/HOUSE</w:t>
              </w:r>
            </w:hyperlink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4D2B8F" w14:textId="34B82E95" w:rsidR="002D4DA2" w:rsidRPr="00BF6915" w:rsidRDefault="002D4DA2" w:rsidP="002D4DA2">
            <w:r w:rsidRPr="004A0170">
              <w:rPr>
                <w:rFonts w:eastAsia="Times New Roman" w:cstheme="minorHAnsi"/>
                <w:lang w:eastAsia="en-GB"/>
              </w:rPr>
              <w:t>134 Andover Road</w:t>
            </w:r>
            <w:r>
              <w:rPr>
                <w:rFonts w:eastAsia="Times New Roman" w:cstheme="minorHAnsi"/>
                <w:lang w:eastAsia="en-GB"/>
              </w:rPr>
              <w:t>,</w:t>
            </w:r>
            <w:r w:rsidRPr="004A0170">
              <w:rPr>
                <w:rFonts w:eastAsia="Times New Roman" w:cstheme="minorHAnsi"/>
                <w:lang w:eastAsia="en-GB"/>
              </w:rPr>
              <w:t xml:space="preserve"> Newbury</w:t>
            </w:r>
            <w:r>
              <w:rPr>
                <w:rFonts w:eastAsia="Times New Roman" w:cstheme="minorHAnsi"/>
                <w:lang w:eastAsia="en-GB"/>
              </w:rPr>
              <w:t xml:space="preserve"> for Mr &amp; Mrs Brooke Taylor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8CD10F" w14:textId="18DFCB65" w:rsidR="002D4DA2" w:rsidRPr="00BF6915" w:rsidRDefault="002D4DA2" w:rsidP="002D4DA2">
            <w:r w:rsidRPr="006F0BF4">
              <w:rPr>
                <w:rFonts w:eastAsia="Times New Roman" w:cstheme="minorHAnsi"/>
                <w:lang w:eastAsia="en-GB"/>
              </w:rPr>
              <w:t>Side extension with internal alterations, removal of shed and erection of home office</w:t>
            </w:r>
          </w:p>
        </w:tc>
      </w:tr>
      <w:tr w:rsidR="002D4DA2" w:rsidRPr="00B3623D" w14:paraId="5497CA8D" w14:textId="77777777" w:rsidTr="00BF6915"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CB062F" w14:textId="77777777" w:rsidR="002D4DA2" w:rsidRPr="00BF6915" w:rsidRDefault="002D4DA2" w:rsidP="002D4DA2">
            <w:pPr>
              <w:jc w:val="center"/>
            </w:pPr>
            <w:r w:rsidRPr="00BF6915">
              <w:t>6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B92B0B" w14:textId="7364A52B" w:rsidR="002D4DA2" w:rsidRPr="00BF6915" w:rsidRDefault="00F1495B" w:rsidP="002D4DA2">
            <w:r>
              <w:t xml:space="preserve">No Comment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B5030A" w14:textId="5C8A9D2F" w:rsidR="002D4DA2" w:rsidRPr="00BF6915" w:rsidRDefault="00240AEF" w:rsidP="002D4DA2">
            <w:pPr>
              <w:jc w:val="center"/>
            </w:pPr>
            <w:hyperlink r:id="rId22" w:history="1">
              <w:r w:rsidR="002D4DA2" w:rsidRPr="007D69B1">
                <w:rPr>
                  <w:rStyle w:val="Hyperlink"/>
                </w:rPr>
                <w:t>24/00704/HOUSE</w:t>
              </w:r>
            </w:hyperlink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425966" w14:textId="4CBCF674" w:rsidR="002D4DA2" w:rsidRPr="00BF6915" w:rsidRDefault="002D4DA2" w:rsidP="002D4DA2">
            <w:r w:rsidRPr="00B33C28">
              <w:rPr>
                <w:rFonts w:eastAsia="Times New Roman" w:cstheme="minorHAnsi"/>
                <w:lang w:eastAsia="en-GB"/>
              </w:rPr>
              <w:t>71 Kingsbridge Road</w:t>
            </w:r>
            <w:r>
              <w:rPr>
                <w:rFonts w:eastAsia="Times New Roman" w:cstheme="minorHAnsi"/>
                <w:lang w:eastAsia="en-GB"/>
              </w:rPr>
              <w:t>,</w:t>
            </w:r>
            <w:r w:rsidRPr="00B33C28">
              <w:rPr>
                <w:rFonts w:eastAsia="Times New Roman" w:cstheme="minorHAnsi"/>
                <w:lang w:eastAsia="en-GB"/>
              </w:rPr>
              <w:t xml:space="preserve"> Newbury</w:t>
            </w:r>
            <w:r>
              <w:rPr>
                <w:rFonts w:eastAsia="Times New Roman" w:cstheme="minorHAnsi"/>
                <w:lang w:eastAsia="en-GB"/>
              </w:rPr>
              <w:t xml:space="preserve"> for Mr &amp; Mrs Clark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6C4B77" w14:textId="0847ACF1" w:rsidR="002D4DA2" w:rsidRPr="00BF6915" w:rsidRDefault="002D4DA2" w:rsidP="002D4DA2">
            <w:r w:rsidRPr="00AC2541">
              <w:rPr>
                <w:rFonts w:eastAsia="Times New Roman" w:cstheme="minorHAnsi"/>
                <w:lang w:eastAsia="en-GB"/>
              </w:rPr>
              <w:t>Single storey rear extension, loft conversion with second floor dormer addition.</w:t>
            </w:r>
          </w:p>
        </w:tc>
      </w:tr>
      <w:tr w:rsidR="002D4DA2" w:rsidRPr="00B3623D" w14:paraId="1CD81555" w14:textId="77777777" w:rsidTr="00BF6915"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427783" w14:textId="77777777" w:rsidR="002D4DA2" w:rsidRPr="00BF6915" w:rsidRDefault="002D4DA2" w:rsidP="002D4DA2">
            <w:pPr>
              <w:jc w:val="center"/>
            </w:pPr>
            <w:r w:rsidRPr="00BF6915">
              <w:t>7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EFB2D5" w14:textId="53F48B67" w:rsidR="002D4DA2" w:rsidRPr="00BF6915" w:rsidRDefault="00E71A22" w:rsidP="002D4DA2">
            <w:r>
              <w:t>No objection.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98247E" w14:textId="40C24323" w:rsidR="002D4DA2" w:rsidRPr="00BF6915" w:rsidRDefault="00240AEF" w:rsidP="002D4DA2">
            <w:pPr>
              <w:jc w:val="center"/>
            </w:pPr>
            <w:hyperlink r:id="rId23" w:history="1">
              <w:r w:rsidR="002D4DA2" w:rsidRPr="00765A9E">
                <w:rPr>
                  <w:rStyle w:val="Hyperlink"/>
                </w:rPr>
                <w:t>24/00660/HOUSE</w:t>
              </w:r>
            </w:hyperlink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BCB205" w14:textId="77966848" w:rsidR="002D4DA2" w:rsidRPr="00BF6915" w:rsidRDefault="002D4DA2" w:rsidP="002D4DA2">
            <w:r w:rsidRPr="00EA3741">
              <w:rPr>
                <w:rFonts w:eastAsia="Times New Roman" w:cstheme="minorHAnsi"/>
                <w:lang w:eastAsia="en-GB"/>
              </w:rPr>
              <w:t>Rhossili</w:t>
            </w:r>
            <w:r>
              <w:rPr>
                <w:rFonts w:eastAsia="Times New Roman" w:cstheme="minorHAnsi"/>
                <w:lang w:eastAsia="en-GB"/>
              </w:rPr>
              <w:t>,</w:t>
            </w:r>
            <w:r w:rsidRPr="00EA3741">
              <w:rPr>
                <w:rFonts w:eastAsia="Times New Roman" w:cstheme="minorHAnsi"/>
                <w:lang w:eastAsia="en-GB"/>
              </w:rPr>
              <w:t xml:space="preserve"> </w:t>
            </w:r>
            <w:proofErr w:type="spellStart"/>
            <w:r w:rsidRPr="00EA3741">
              <w:rPr>
                <w:rFonts w:eastAsia="Times New Roman" w:cstheme="minorHAnsi"/>
                <w:lang w:eastAsia="en-GB"/>
              </w:rPr>
              <w:t>Bartlemy</w:t>
            </w:r>
            <w:proofErr w:type="spellEnd"/>
            <w:r w:rsidRPr="00EA3741">
              <w:rPr>
                <w:rFonts w:eastAsia="Times New Roman" w:cstheme="minorHAnsi"/>
                <w:lang w:eastAsia="en-GB"/>
              </w:rPr>
              <w:t xml:space="preserve"> Road Newbury</w:t>
            </w:r>
            <w:r>
              <w:rPr>
                <w:rFonts w:eastAsia="Times New Roman" w:cstheme="minorHAnsi"/>
                <w:lang w:eastAsia="en-GB"/>
              </w:rPr>
              <w:t xml:space="preserve"> for Mr Mark Russell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061ECB" w14:textId="602B98CD" w:rsidR="002D4DA2" w:rsidRPr="00BF6915" w:rsidRDefault="002D4DA2" w:rsidP="002D4DA2">
            <w:r w:rsidRPr="00687AFE">
              <w:rPr>
                <w:rFonts w:eastAsia="Times New Roman" w:cstheme="minorHAnsi"/>
                <w:lang w:eastAsia="en-GB"/>
              </w:rPr>
              <w:t xml:space="preserve">Demolition of existing garage, utility, pantry, sunroom and front porch. Proposed new two storey extension and new living room extension. </w:t>
            </w:r>
            <w:r w:rsidRPr="00687AFE">
              <w:rPr>
                <w:rFonts w:eastAsia="Times New Roman" w:cstheme="minorHAnsi"/>
                <w:lang w:eastAsia="en-GB"/>
              </w:rPr>
              <w:lastRenderedPageBreak/>
              <w:t>Removal of existing porch to be replaced with lean to roof at entrance to the house</w:t>
            </w:r>
          </w:p>
        </w:tc>
      </w:tr>
      <w:tr w:rsidR="002D4DA2" w:rsidRPr="00B3623D" w14:paraId="3895E7EA" w14:textId="77777777" w:rsidTr="00BF6915"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A8AA50" w14:textId="4E4BA59F" w:rsidR="002D4DA2" w:rsidRPr="00BF6915" w:rsidRDefault="002D4DA2" w:rsidP="002D4DA2">
            <w:pPr>
              <w:jc w:val="center"/>
            </w:pPr>
            <w:r w:rsidRPr="00BF6915">
              <w:lastRenderedPageBreak/>
              <w:t>8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9A9F20" w14:textId="6794D0CC" w:rsidR="002D4DA2" w:rsidRPr="00BF6915" w:rsidRDefault="00E71A22" w:rsidP="002D4DA2">
            <w:r>
              <w:t>No objection.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D73CDB" w14:textId="0391DA0D" w:rsidR="002D4DA2" w:rsidRPr="00BF6915" w:rsidRDefault="00240AEF" w:rsidP="002D4DA2">
            <w:pPr>
              <w:jc w:val="center"/>
            </w:pPr>
            <w:hyperlink r:id="rId24" w:history="1">
              <w:r w:rsidR="002D4DA2" w:rsidRPr="00721CB4">
                <w:rPr>
                  <w:rStyle w:val="Hyperlink"/>
                </w:rPr>
                <w:t>24/00418/FUL</w:t>
              </w:r>
            </w:hyperlink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467A2C" w14:textId="0D66D594" w:rsidR="002D4DA2" w:rsidRPr="00BF6915" w:rsidRDefault="002D4DA2" w:rsidP="002D4DA2">
            <w:r>
              <w:rPr>
                <w:rFonts w:eastAsia="Times New Roman" w:cstheme="minorHAnsi"/>
                <w:lang w:eastAsia="en-GB"/>
              </w:rPr>
              <w:t>18 Berkley Road, Newbury for Habitat Land Ltd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9B0F1" w14:textId="3D1C52BA" w:rsidR="002D4DA2" w:rsidRPr="00BF6915" w:rsidRDefault="002D4DA2" w:rsidP="002D4DA2">
            <w:r>
              <w:rPr>
                <w:rFonts w:eastAsia="Times New Roman" w:cstheme="minorHAnsi"/>
                <w:lang w:eastAsia="en-GB"/>
              </w:rPr>
              <w:t>De-conversion of Number 18 &amp; 18a to form one four-bedroom family house.</w:t>
            </w:r>
          </w:p>
        </w:tc>
      </w:tr>
      <w:tr w:rsidR="002D4DA2" w:rsidRPr="00B3623D" w14:paraId="7A838DF1" w14:textId="77777777" w:rsidTr="00BF6915"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A307A9" w14:textId="471DB6E1" w:rsidR="002D4DA2" w:rsidRPr="00BF6915" w:rsidRDefault="002D4DA2" w:rsidP="002D4DA2">
            <w:pPr>
              <w:jc w:val="center"/>
            </w:pPr>
            <w:r w:rsidRPr="00BF6915">
              <w:t>9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69A6DB" w14:textId="531B0EE8" w:rsidR="002D4DA2" w:rsidRPr="00BF6915" w:rsidRDefault="00E71A22" w:rsidP="002D4DA2">
            <w:r>
              <w:t>No objection.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32C578" w14:textId="029E79BF" w:rsidR="002D4DA2" w:rsidRPr="00BF6915" w:rsidRDefault="00240AEF" w:rsidP="002D4DA2">
            <w:pPr>
              <w:jc w:val="center"/>
            </w:pPr>
            <w:hyperlink r:id="rId25" w:history="1">
              <w:r w:rsidR="002D4DA2" w:rsidRPr="0048092A">
                <w:rPr>
                  <w:rStyle w:val="Hyperlink"/>
                </w:rPr>
                <w:t>24/00456/FUL</w:t>
              </w:r>
            </w:hyperlink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CE8959" w14:textId="14B15581" w:rsidR="002D4DA2" w:rsidRPr="00BF6915" w:rsidRDefault="002D4DA2" w:rsidP="002D4DA2">
            <w:r>
              <w:rPr>
                <w:rFonts w:eastAsia="Times New Roman" w:cstheme="minorHAnsi"/>
                <w:lang w:eastAsia="en-GB"/>
              </w:rPr>
              <w:t>8 Bartholomew Street, Newbury for Mr Tri Van Vu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7805CE" w14:textId="7229E36B" w:rsidR="002D4DA2" w:rsidRPr="00BF6915" w:rsidRDefault="002D4DA2" w:rsidP="002D4DA2">
            <w:r>
              <w:rPr>
                <w:rFonts w:eastAsia="Times New Roman" w:cstheme="minorHAnsi"/>
                <w:lang w:eastAsia="en-GB"/>
              </w:rPr>
              <w:t>Change of Use to Vietnamese Restaurant, installation of kitchen extractor system</w:t>
            </w:r>
          </w:p>
        </w:tc>
      </w:tr>
      <w:tr w:rsidR="002D4DA2" w:rsidRPr="00B3623D" w14:paraId="53B3AAA8" w14:textId="77777777" w:rsidTr="00BF6915"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FB728F" w14:textId="7231CA5C" w:rsidR="002D4DA2" w:rsidRPr="00BF6915" w:rsidRDefault="002D4DA2" w:rsidP="002D4DA2">
            <w:pPr>
              <w:jc w:val="center"/>
            </w:pPr>
            <w:r w:rsidRPr="00BF6915">
              <w:t>10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66B77D" w14:textId="5017AA3B" w:rsidR="002D4DA2" w:rsidRPr="00BF6915" w:rsidRDefault="00E71A22" w:rsidP="002D4DA2">
            <w:r>
              <w:t>No objection.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99DA39" w14:textId="4C06817F" w:rsidR="002D4DA2" w:rsidRPr="00BF6915" w:rsidRDefault="00240AEF" w:rsidP="002D4DA2">
            <w:pPr>
              <w:jc w:val="center"/>
            </w:pPr>
            <w:hyperlink r:id="rId26" w:history="1">
              <w:r w:rsidR="002D4DA2" w:rsidRPr="00B03915">
                <w:rPr>
                  <w:rStyle w:val="Hyperlink"/>
                </w:rPr>
                <w:t>24/00457/ADV</w:t>
              </w:r>
            </w:hyperlink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55B62B" w14:textId="30A2C845" w:rsidR="002D4DA2" w:rsidRPr="00BF6915" w:rsidRDefault="002D4DA2" w:rsidP="002D4DA2">
            <w:r w:rsidRPr="00B61369">
              <w:rPr>
                <w:rFonts w:eastAsia="Times New Roman" w:cstheme="minorHAnsi"/>
                <w:lang w:eastAsia="en-GB"/>
              </w:rPr>
              <w:t>8 Bartholomew Street</w:t>
            </w:r>
            <w:r>
              <w:rPr>
                <w:rFonts w:eastAsia="Times New Roman" w:cstheme="minorHAnsi"/>
                <w:lang w:eastAsia="en-GB"/>
              </w:rPr>
              <w:t>,</w:t>
            </w:r>
            <w:r w:rsidRPr="00B61369">
              <w:rPr>
                <w:rFonts w:eastAsia="Times New Roman" w:cstheme="minorHAnsi"/>
                <w:lang w:eastAsia="en-GB"/>
              </w:rPr>
              <w:t xml:space="preserve"> Newbury</w:t>
            </w:r>
            <w:r>
              <w:rPr>
                <w:rFonts w:eastAsia="Times New Roman" w:cstheme="minorHAnsi"/>
                <w:lang w:eastAsia="en-GB"/>
              </w:rPr>
              <w:t xml:space="preserve"> for Mr Tri Van Vu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3A53F5" w14:textId="6FE9BE74" w:rsidR="002D4DA2" w:rsidRPr="00BF6915" w:rsidRDefault="002D4DA2" w:rsidP="002D4DA2">
            <w:r w:rsidRPr="00184430">
              <w:rPr>
                <w:rFonts w:eastAsia="Times New Roman" w:cstheme="minorHAnsi"/>
                <w:lang w:eastAsia="en-GB"/>
              </w:rPr>
              <w:t>Erection of Signage</w:t>
            </w:r>
          </w:p>
        </w:tc>
      </w:tr>
      <w:tr w:rsidR="002D4DA2" w:rsidRPr="00B3623D" w14:paraId="5F26A021" w14:textId="77777777" w:rsidTr="00BF6915"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F2EF0F" w14:textId="349268C8" w:rsidR="002D4DA2" w:rsidRPr="00BF6915" w:rsidRDefault="002D4DA2" w:rsidP="002D4DA2">
            <w:pPr>
              <w:jc w:val="center"/>
            </w:pPr>
            <w:r w:rsidRPr="00BF6915">
              <w:t>11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C9F56F" w14:textId="36EA6C01" w:rsidR="002D4DA2" w:rsidRPr="007C1351" w:rsidRDefault="00E71A22" w:rsidP="002D4DA2">
            <w:r>
              <w:t>No objection.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D954C7" w14:textId="753C5B9A" w:rsidR="002D4DA2" w:rsidRPr="00BF6915" w:rsidRDefault="00240AEF" w:rsidP="002D4DA2">
            <w:pPr>
              <w:jc w:val="center"/>
            </w:pPr>
            <w:hyperlink r:id="rId27" w:history="1">
              <w:r w:rsidR="002D4DA2" w:rsidRPr="00566004">
                <w:rPr>
                  <w:rStyle w:val="Hyperlink"/>
                </w:rPr>
                <w:t>24/00434/FUL</w:t>
              </w:r>
            </w:hyperlink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962BA3" w14:textId="27931FB4" w:rsidR="002D4DA2" w:rsidRPr="00BF6915" w:rsidRDefault="002D4DA2" w:rsidP="002D4DA2">
            <w:r w:rsidRPr="00576DCF">
              <w:rPr>
                <w:rFonts w:eastAsia="Times New Roman" w:cstheme="minorHAnsi"/>
                <w:lang w:eastAsia="en-GB"/>
              </w:rPr>
              <w:t>Buckingham House</w:t>
            </w:r>
            <w:r>
              <w:rPr>
                <w:rFonts w:eastAsia="Times New Roman" w:cstheme="minorHAnsi"/>
                <w:lang w:eastAsia="en-GB"/>
              </w:rPr>
              <w:t>,</w:t>
            </w:r>
            <w:r w:rsidRPr="00576DCF">
              <w:rPr>
                <w:rFonts w:eastAsia="Times New Roman" w:cstheme="minorHAnsi"/>
                <w:lang w:eastAsia="en-GB"/>
              </w:rPr>
              <w:t xml:space="preserve"> 10 - 24 West Street</w:t>
            </w:r>
            <w:r>
              <w:rPr>
                <w:rFonts w:eastAsia="Times New Roman" w:cstheme="minorHAnsi"/>
                <w:lang w:eastAsia="en-GB"/>
              </w:rPr>
              <w:t>,</w:t>
            </w:r>
            <w:r w:rsidRPr="00576DCF">
              <w:rPr>
                <w:rFonts w:eastAsia="Times New Roman" w:cstheme="minorHAnsi"/>
                <w:lang w:eastAsia="en-GB"/>
              </w:rPr>
              <w:t xml:space="preserve"> Newbury</w:t>
            </w:r>
            <w:r>
              <w:rPr>
                <w:rFonts w:eastAsia="Times New Roman" w:cstheme="minorHAnsi"/>
                <w:lang w:eastAsia="en-GB"/>
              </w:rPr>
              <w:t xml:space="preserve"> for H Young Holdings Plc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14E1C8" w14:textId="52340080" w:rsidR="002D4DA2" w:rsidRPr="00BF6915" w:rsidRDefault="002D4DA2" w:rsidP="002D4DA2">
            <w:r w:rsidRPr="00500B46">
              <w:rPr>
                <w:rFonts w:eastAsia="Times New Roman" w:cstheme="minorHAnsi"/>
                <w:lang w:eastAsia="en-GB"/>
              </w:rPr>
              <w:t>Replacement of existing roof covering, replacement windows and rooflights, replacement rainwater goods and installation of solar (PV) panel</w:t>
            </w:r>
          </w:p>
        </w:tc>
      </w:tr>
      <w:tr w:rsidR="002D4DA2" w:rsidRPr="00B3623D" w14:paraId="2936E275" w14:textId="77777777" w:rsidTr="00BF6915"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FAC4BF" w14:textId="1ACECAEA" w:rsidR="002D4DA2" w:rsidRPr="00BF6915" w:rsidRDefault="002D4DA2" w:rsidP="002D4DA2">
            <w:pPr>
              <w:jc w:val="center"/>
            </w:pPr>
            <w:r>
              <w:t>12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5A88F5" w14:textId="5A3E42A5" w:rsidR="002D4DA2" w:rsidRPr="007C1351" w:rsidRDefault="00E71A22" w:rsidP="002D4DA2">
            <w:r>
              <w:t>No objection.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451A57" w14:textId="30040C9C" w:rsidR="002D4DA2" w:rsidRPr="00BF6915" w:rsidRDefault="00240AEF" w:rsidP="002D4DA2">
            <w:pPr>
              <w:jc w:val="center"/>
            </w:pPr>
            <w:hyperlink r:id="rId28" w:history="1">
              <w:r w:rsidR="002D4DA2" w:rsidRPr="00345628">
                <w:rPr>
                  <w:rStyle w:val="Hyperlink"/>
                </w:rPr>
                <w:t>24/00510/LBC</w:t>
              </w:r>
            </w:hyperlink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102E55" w14:textId="26649BE8" w:rsidR="002D4DA2" w:rsidRPr="00BF6915" w:rsidRDefault="002D4DA2" w:rsidP="002D4DA2">
            <w:r w:rsidRPr="006A5EF0">
              <w:rPr>
                <w:rFonts w:eastAsia="Times New Roman" w:cstheme="minorHAnsi"/>
                <w:lang w:eastAsia="en-GB"/>
              </w:rPr>
              <w:t>63A Bartholomew Street</w:t>
            </w:r>
            <w:r>
              <w:rPr>
                <w:rFonts w:eastAsia="Times New Roman" w:cstheme="minorHAnsi"/>
                <w:lang w:eastAsia="en-GB"/>
              </w:rPr>
              <w:t>,</w:t>
            </w:r>
            <w:r w:rsidRPr="006A5EF0">
              <w:rPr>
                <w:rFonts w:eastAsia="Times New Roman" w:cstheme="minorHAnsi"/>
                <w:lang w:eastAsia="en-GB"/>
              </w:rPr>
              <w:t xml:space="preserve"> Newbury</w:t>
            </w:r>
            <w:r>
              <w:rPr>
                <w:rFonts w:eastAsia="Times New Roman" w:cstheme="minorHAnsi"/>
                <w:lang w:eastAsia="en-GB"/>
              </w:rPr>
              <w:t xml:space="preserve"> for Mrs Rita Fry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CE4B97" w14:textId="7CBDE7F2" w:rsidR="002D4DA2" w:rsidRPr="00BF6915" w:rsidRDefault="002D4DA2" w:rsidP="002D4DA2">
            <w:r w:rsidRPr="006A5EF0">
              <w:rPr>
                <w:rFonts w:eastAsia="Times New Roman" w:cstheme="minorHAnsi"/>
                <w:lang w:eastAsia="en-GB"/>
              </w:rPr>
              <w:t>Replacement of hidden beam in shop due to rot</w:t>
            </w:r>
          </w:p>
        </w:tc>
      </w:tr>
      <w:tr w:rsidR="002D4DA2" w:rsidRPr="00B3623D" w14:paraId="2D0B0502" w14:textId="77777777" w:rsidTr="00BF6915"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9E2942" w14:textId="031B31AD" w:rsidR="002D4DA2" w:rsidRPr="00BF6915" w:rsidRDefault="002D4DA2" w:rsidP="002D4DA2">
            <w:pPr>
              <w:jc w:val="center"/>
            </w:pPr>
            <w:r>
              <w:t>13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7EFE3A" w14:textId="7659A0D9" w:rsidR="00E71A22" w:rsidRDefault="00E71A22" w:rsidP="002D4DA2">
            <w:r>
              <w:t>Objection / comment</w:t>
            </w:r>
            <w:r w:rsidR="000F473A">
              <w:t>s</w:t>
            </w:r>
            <w:r>
              <w:t xml:space="preserve">: </w:t>
            </w:r>
          </w:p>
          <w:p w14:paraId="75FE0B14" w14:textId="1D332D75" w:rsidR="00E71A22" w:rsidRPr="00460438" w:rsidRDefault="000F473A" w:rsidP="002D4DA2">
            <w:r w:rsidRPr="00460438">
              <w:t>1.</w:t>
            </w:r>
            <w:r w:rsidR="00F72A69" w:rsidRPr="00460438">
              <w:t xml:space="preserve"> </w:t>
            </w:r>
            <w:r w:rsidR="002B1A46" w:rsidRPr="00460438">
              <w:t xml:space="preserve">Loss of green space </w:t>
            </w:r>
            <w:r w:rsidR="00460438" w:rsidRPr="00460438">
              <w:t>and bio-diversity statement awaiting WBC review</w:t>
            </w:r>
            <w:r w:rsidR="009A769C" w:rsidRPr="00460438">
              <w:t xml:space="preserve"> </w:t>
            </w:r>
          </w:p>
          <w:p w14:paraId="2BA16FF1" w14:textId="536755DB" w:rsidR="000F473A" w:rsidRPr="00460438" w:rsidRDefault="000F473A" w:rsidP="00810963">
            <w:pPr>
              <w:rPr>
                <w:b/>
                <w:bCs/>
              </w:rPr>
            </w:pPr>
            <w:r w:rsidRPr="00460438">
              <w:t>2.</w:t>
            </w:r>
            <w:r w:rsidR="00F72A69" w:rsidRPr="00460438">
              <w:t xml:space="preserve"> Inadequate</w:t>
            </w:r>
            <w:r w:rsidRPr="00460438">
              <w:t xml:space="preserve"> SUDS</w:t>
            </w:r>
            <w:r w:rsidRPr="00547F7A">
              <w:rPr>
                <w:b/>
                <w:bCs/>
              </w:rPr>
              <w:t xml:space="preserve"> </w:t>
            </w:r>
            <w:r w:rsidR="00F72A69"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503569" w14:textId="1C7838DC" w:rsidR="002D4DA2" w:rsidRPr="00BF6915" w:rsidRDefault="00240AEF" w:rsidP="002D4DA2">
            <w:pPr>
              <w:jc w:val="center"/>
            </w:pPr>
            <w:hyperlink r:id="rId29" w:history="1">
              <w:r w:rsidR="002D4DA2" w:rsidRPr="00E90F0D">
                <w:rPr>
                  <w:rStyle w:val="Hyperlink"/>
                </w:rPr>
                <w:t>24/00424/FUL</w:t>
              </w:r>
            </w:hyperlink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1DDFB6" w14:textId="4B2A12D5" w:rsidR="002D4DA2" w:rsidRPr="00BF6915" w:rsidRDefault="002D4DA2" w:rsidP="002D4DA2">
            <w:r w:rsidRPr="00DE3ABD">
              <w:rPr>
                <w:rFonts w:eastAsia="Times New Roman" w:cstheme="minorHAnsi"/>
                <w:lang w:eastAsia="en-GB"/>
              </w:rPr>
              <w:t>1 To 3 Bartholomew Close</w:t>
            </w:r>
            <w:r>
              <w:rPr>
                <w:rFonts w:eastAsia="Times New Roman" w:cstheme="minorHAnsi"/>
                <w:lang w:eastAsia="en-GB"/>
              </w:rPr>
              <w:t xml:space="preserve">; </w:t>
            </w:r>
            <w:r w:rsidRPr="00DE3ABD">
              <w:rPr>
                <w:rFonts w:eastAsia="Times New Roman" w:cstheme="minorHAnsi"/>
                <w:lang w:eastAsia="en-GB"/>
              </w:rPr>
              <w:t xml:space="preserve">14 To 26 Hampton Road </w:t>
            </w:r>
            <w:r>
              <w:rPr>
                <w:rFonts w:eastAsia="Times New Roman" w:cstheme="minorHAnsi"/>
                <w:lang w:eastAsia="en-GB"/>
              </w:rPr>
              <w:t xml:space="preserve">&amp; </w:t>
            </w:r>
            <w:r w:rsidRPr="00DE3ABD">
              <w:rPr>
                <w:rFonts w:eastAsia="Times New Roman" w:cstheme="minorHAnsi"/>
                <w:lang w:eastAsia="en-GB"/>
              </w:rPr>
              <w:t>12 To 26</w:t>
            </w:r>
            <w:r>
              <w:rPr>
                <w:rFonts w:eastAsia="Times New Roman" w:cstheme="minorHAnsi"/>
                <w:lang w:eastAsia="en-GB"/>
              </w:rPr>
              <w:t xml:space="preserve">, </w:t>
            </w:r>
            <w:r w:rsidRPr="00DE3ABD">
              <w:rPr>
                <w:rFonts w:eastAsia="Times New Roman" w:cstheme="minorHAnsi"/>
                <w:lang w:eastAsia="en-GB"/>
              </w:rPr>
              <w:t xml:space="preserve">30 </w:t>
            </w:r>
            <w:r>
              <w:rPr>
                <w:rFonts w:eastAsia="Times New Roman" w:cstheme="minorHAnsi"/>
                <w:lang w:eastAsia="en-GB"/>
              </w:rPr>
              <w:t>t</w:t>
            </w:r>
            <w:r w:rsidRPr="00DE3ABD">
              <w:rPr>
                <w:rFonts w:eastAsia="Times New Roman" w:cstheme="minorHAnsi"/>
                <w:lang w:eastAsia="en-GB"/>
              </w:rPr>
              <w:t>o 40 Argyle Road</w:t>
            </w:r>
            <w:r>
              <w:rPr>
                <w:rFonts w:eastAsia="Times New Roman" w:cstheme="minorHAnsi"/>
                <w:lang w:eastAsia="en-GB"/>
              </w:rPr>
              <w:t>,</w:t>
            </w:r>
            <w:r w:rsidRPr="00DE3ABD">
              <w:rPr>
                <w:rFonts w:eastAsia="Times New Roman" w:cstheme="minorHAnsi"/>
                <w:lang w:eastAsia="en-GB"/>
              </w:rPr>
              <w:t xml:space="preserve"> Newbury</w:t>
            </w:r>
            <w:r>
              <w:rPr>
                <w:rFonts w:eastAsia="Times New Roman" w:cstheme="minorHAnsi"/>
                <w:lang w:eastAsia="en-GB"/>
              </w:rPr>
              <w:t xml:space="preserve"> for NFC Holdings Ltd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1C3431" w14:textId="28215716" w:rsidR="002D4DA2" w:rsidRPr="00BF6915" w:rsidRDefault="002D4DA2" w:rsidP="002D4DA2">
            <w:r w:rsidRPr="004D4542">
              <w:rPr>
                <w:rFonts w:eastAsia="Times New Roman" w:cstheme="minorHAnsi"/>
                <w:lang w:eastAsia="en-GB"/>
              </w:rPr>
              <w:t>Development of four new single storey bungalows with associated landscaping and parking</w:t>
            </w:r>
          </w:p>
        </w:tc>
      </w:tr>
      <w:tr w:rsidR="002D4DA2" w:rsidRPr="00B3623D" w14:paraId="15628F8A" w14:textId="77777777" w:rsidTr="00BF6915"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967B47" w14:textId="45B2C2F9" w:rsidR="002D4DA2" w:rsidRPr="00BF6915" w:rsidRDefault="002D4DA2" w:rsidP="002D4DA2">
            <w:pPr>
              <w:jc w:val="center"/>
            </w:pPr>
            <w:r>
              <w:t>14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0447C2" w14:textId="1F0DBCDD" w:rsidR="002D4DA2" w:rsidRPr="007C1351" w:rsidRDefault="00220DC6" w:rsidP="002D4DA2">
            <w:r>
              <w:t>No objection.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41A5B6" w14:textId="2216BB70" w:rsidR="002D4DA2" w:rsidRPr="00BF6915" w:rsidRDefault="00240AEF" w:rsidP="002D4DA2">
            <w:pPr>
              <w:jc w:val="center"/>
            </w:pPr>
            <w:hyperlink r:id="rId30" w:history="1">
              <w:r w:rsidR="002D4DA2" w:rsidRPr="00C94B4B">
                <w:rPr>
                  <w:rStyle w:val="Hyperlink"/>
                </w:rPr>
                <w:t>24/00554/FUL</w:t>
              </w:r>
            </w:hyperlink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7EEE7E" w14:textId="5D21865C" w:rsidR="002D4DA2" w:rsidRPr="00BF6915" w:rsidRDefault="002D4DA2" w:rsidP="002D4DA2">
            <w:r w:rsidRPr="00FB1656">
              <w:rPr>
                <w:rFonts w:eastAsia="Times New Roman" w:cstheme="minorHAnsi"/>
                <w:lang w:eastAsia="en-GB"/>
              </w:rPr>
              <w:t>152 Bartholomew Street</w:t>
            </w:r>
            <w:r>
              <w:rPr>
                <w:rFonts w:eastAsia="Times New Roman" w:cstheme="minorHAnsi"/>
                <w:lang w:eastAsia="en-GB"/>
              </w:rPr>
              <w:t xml:space="preserve">, </w:t>
            </w:r>
            <w:r w:rsidRPr="00FB1656">
              <w:rPr>
                <w:rFonts w:eastAsia="Times New Roman" w:cstheme="minorHAnsi"/>
                <w:lang w:eastAsia="en-GB"/>
              </w:rPr>
              <w:t>Newbury</w:t>
            </w:r>
            <w:r>
              <w:rPr>
                <w:rFonts w:eastAsia="Times New Roman" w:cstheme="minorHAnsi"/>
                <w:lang w:eastAsia="en-GB"/>
              </w:rPr>
              <w:t xml:space="preserve"> for </w:t>
            </w:r>
            <w:r w:rsidRPr="0006289F">
              <w:rPr>
                <w:rFonts w:eastAsia="Times New Roman" w:cstheme="minorHAnsi"/>
                <w:lang w:eastAsia="en-GB"/>
              </w:rPr>
              <w:t>KAS (Newbury) Ltd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90142B" w14:textId="6A2C6CFB" w:rsidR="002D4DA2" w:rsidRPr="00BF6915" w:rsidRDefault="002D4DA2" w:rsidP="002D4DA2">
            <w:r w:rsidRPr="001C2898">
              <w:rPr>
                <w:rFonts w:eastAsia="Times New Roman" w:cstheme="minorHAnsi"/>
                <w:lang w:eastAsia="en-GB"/>
              </w:rPr>
              <w:t>Section 73: Re wording of Condition 4 (External Noise) of previously approved application 21/02558/FULD: Change of use of first and second floors, to create a two</w:t>
            </w:r>
            <w:r>
              <w:rPr>
                <w:rFonts w:eastAsia="Times New Roman" w:cstheme="minorHAnsi"/>
                <w:lang w:eastAsia="en-GB"/>
              </w:rPr>
              <w:t>-</w:t>
            </w:r>
            <w:r w:rsidRPr="001C2898">
              <w:rPr>
                <w:rFonts w:eastAsia="Times New Roman" w:cstheme="minorHAnsi"/>
                <w:lang w:eastAsia="en-GB"/>
              </w:rPr>
              <w:t>bedroom flat with alterations to the ground floor layout and new entrance</w:t>
            </w:r>
          </w:p>
        </w:tc>
      </w:tr>
      <w:tr w:rsidR="002D4DA2" w:rsidRPr="00B3623D" w14:paraId="0EC254D1" w14:textId="77777777" w:rsidTr="00BF6915"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E79B41" w14:textId="612CF1BE" w:rsidR="002D4DA2" w:rsidRPr="00BF6915" w:rsidRDefault="002D4DA2" w:rsidP="002D4DA2">
            <w:pPr>
              <w:jc w:val="center"/>
            </w:pPr>
            <w:r>
              <w:t>15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3BF045" w14:textId="25417AE4" w:rsidR="002D4DA2" w:rsidRPr="007C1351" w:rsidRDefault="00220DC6" w:rsidP="002D4DA2">
            <w:r>
              <w:t>No objection / comment:</w:t>
            </w:r>
            <w:r w:rsidR="00D623B4">
              <w:t xml:space="preserve"> subject to Car Club contribution being made.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7D50DF" w14:textId="455DD929" w:rsidR="002D4DA2" w:rsidRPr="00BF6915" w:rsidRDefault="00240AEF" w:rsidP="002D4DA2">
            <w:pPr>
              <w:jc w:val="center"/>
            </w:pPr>
            <w:hyperlink r:id="rId31" w:history="1">
              <w:r w:rsidR="002D4DA2" w:rsidRPr="00BA0960">
                <w:rPr>
                  <w:rStyle w:val="Hyperlink"/>
                </w:rPr>
                <w:t>24/00600/FUL</w:t>
              </w:r>
            </w:hyperlink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9451A0" w14:textId="3C60DD06" w:rsidR="002D4DA2" w:rsidRPr="00BF6915" w:rsidRDefault="002D4DA2" w:rsidP="002D4DA2">
            <w:r w:rsidRPr="002A3FED">
              <w:rPr>
                <w:rFonts w:eastAsia="Times New Roman" w:cstheme="minorHAnsi"/>
                <w:lang w:eastAsia="en-GB"/>
              </w:rPr>
              <w:t>62 Cheap Street</w:t>
            </w:r>
            <w:r>
              <w:rPr>
                <w:rFonts w:eastAsia="Times New Roman" w:cstheme="minorHAnsi"/>
                <w:lang w:eastAsia="en-GB"/>
              </w:rPr>
              <w:t>,</w:t>
            </w:r>
            <w:r w:rsidRPr="002A3FED">
              <w:rPr>
                <w:rFonts w:eastAsia="Times New Roman" w:cstheme="minorHAnsi"/>
                <w:lang w:eastAsia="en-GB"/>
              </w:rPr>
              <w:t xml:space="preserve"> Newbury</w:t>
            </w:r>
            <w:r>
              <w:rPr>
                <w:rFonts w:eastAsia="Times New Roman" w:cstheme="minorHAnsi"/>
                <w:lang w:eastAsia="en-GB"/>
              </w:rPr>
              <w:t xml:space="preserve"> for Mr James Sumsion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0C666D" w14:textId="6B0C14EE" w:rsidR="002D4DA2" w:rsidRPr="00BF6915" w:rsidRDefault="002D4DA2" w:rsidP="002D4DA2">
            <w:r w:rsidRPr="009345C5">
              <w:rPr>
                <w:rFonts w:eastAsia="Times New Roman" w:cstheme="minorHAnsi"/>
                <w:lang w:eastAsia="en-GB"/>
              </w:rPr>
              <w:t>Conversion of existing ground floor retail unit to a 1 x bedroom residential flat</w:t>
            </w:r>
          </w:p>
        </w:tc>
      </w:tr>
      <w:tr w:rsidR="002D4DA2" w:rsidRPr="00B3623D" w14:paraId="3C86F99D" w14:textId="77777777" w:rsidTr="00BF6915"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EED249" w14:textId="6716D5FC" w:rsidR="002D4DA2" w:rsidRPr="00BF6915" w:rsidRDefault="002D4DA2" w:rsidP="002D4DA2">
            <w:pPr>
              <w:jc w:val="center"/>
            </w:pPr>
            <w:r>
              <w:t>16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060CCB" w14:textId="6D1325DA" w:rsidR="002D4DA2" w:rsidRPr="007C1351" w:rsidRDefault="00220DC6" w:rsidP="002D4DA2">
            <w:r>
              <w:t>No objection.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258C29" w14:textId="498BE1ED" w:rsidR="002D4DA2" w:rsidRPr="00BF6915" w:rsidRDefault="00240AEF" w:rsidP="002D4DA2">
            <w:pPr>
              <w:jc w:val="center"/>
            </w:pPr>
            <w:hyperlink r:id="rId32" w:history="1">
              <w:r w:rsidR="002D4DA2" w:rsidRPr="00BE636B">
                <w:rPr>
                  <w:rStyle w:val="Hyperlink"/>
                </w:rPr>
                <w:t>24/00670/LBC</w:t>
              </w:r>
            </w:hyperlink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7EAE26" w14:textId="1667177E" w:rsidR="002D4DA2" w:rsidRPr="00BF6915" w:rsidRDefault="002D4DA2" w:rsidP="002D4DA2">
            <w:r w:rsidRPr="00A42191">
              <w:rPr>
                <w:rFonts w:eastAsia="Times New Roman" w:cstheme="minorHAnsi"/>
                <w:lang w:eastAsia="en-GB"/>
              </w:rPr>
              <w:t>33 Cheap Street</w:t>
            </w:r>
            <w:r>
              <w:rPr>
                <w:rFonts w:eastAsia="Times New Roman" w:cstheme="minorHAnsi"/>
                <w:lang w:eastAsia="en-GB"/>
              </w:rPr>
              <w:t>,</w:t>
            </w:r>
            <w:r w:rsidRPr="00A42191">
              <w:rPr>
                <w:rFonts w:eastAsia="Times New Roman" w:cstheme="minorHAnsi"/>
                <w:lang w:eastAsia="en-GB"/>
              </w:rPr>
              <w:t xml:space="preserve"> Newbury</w:t>
            </w:r>
            <w:r>
              <w:rPr>
                <w:rFonts w:eastAsia="Times New Roman" w:cstheme="minorHAnsi"/>
                <w:lang w:eastAsia="en-GB"/>
              </w:rPr>
              <w:t xml:space="preserve"> for Mr R </w:t>
            </w:r>
            <w:proofErr w:type="spellStart"/>
            <w:r>
              <w:rPr>
                <w:rFonts w:eastAsia="Times New Roman" w:cstheme="minorHAnsi"/>
                <w:lang w:eastAsia="en-GB"/>
              </w:rPr>
              <w:t>Sellathurai</w:t>
            </w:r>
            <w:proofErr w:type="spellEnd"/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EBDCEB" w14:textId="0BFD00D0" w:rsidR="002D4DA2" w:rsidRPr="00BF6915" w:rsidRDefault="002D4DA2" w:rsidP="002D4DA2">
            <w:r w:rsidRPr="001269F4">
              <w:rPr>
                <w:rFonts w:eastAsia="Times New Roman" w:cstheme="minorHAnsi"/>
                <w:lang w:eastAsia="en-GB"/>
              </w:rPr>
              <w:t>New shopfront window and entrance</w:t>
            </w:r>
            <w:r>
              <w:rPr>
                <w:rFonts w:eastAsia="Times New Roman" w:cstheme="minorHAnsi"/>
                <w:lang w:eastAsia="en-GB"/>
              </w:rPr>
              <w:t>.</w:t>
            </w:r>
          </w:p>
        </w:tc>
      </w:tr>
      <w:tr w:rsidR="002D4DA2" w:rsidRPr="00B3623D" w14:paraId="3FC1EF63" w14:textId="77777777" w:rsidTr="00BF6915"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5A1358" w14:textId="3C4D7056" w:rsidR="002D4DA2" w:rsidRPr="00BF6915" w:rsidRDefault="002D4DA2" w:rsidP="002D4DA2">
            <w:pPr>
              <w:jc w:val="center"/>
            </w:pPr>
            <w:r>
              <w:t>17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A4EB44" w14:textId="12A0058C" w:rsidR="002D4DA2" w:rsidRPr="007C1351" w:rsidRDefault="00220DC6" w:rsidP="002D4DA2">
            <w:r>
              <w:t>No objection.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E25071" w14:textId="0414DC58" w:rsidR="002D4DA2" w:rsidRPr="00BF6915" w:rsidRDefault="00240AEF" w:rsidP="002D4DA2">
            <w:pPr>
              <w:jc w:val="center"/>
            </w:pPr>
            <w:hyperlink r:id="rId33" w:history="1">
              <w:r w:rsidR="002D4DA2" w:rsidRPr="005D6A0A">
                <w:rPr>
                  <w:rStyle w:val="Hyperlink"/>
                </w:rPr>
                <w:t>24/00669/ADV</w:t>
              </w:r>
            </w:hyperlink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34D67E" w14:textId="2F55D8F6" w:rsidR="002D4DA2" w:rsidRPr="00BF6915" w:rsidRDefault="002D4DA2" w:rsidP="002D4DA2">
            <w:r w:rsidRPr="00A42191">
              <w:rPr>
                <w:rFonts w:eastAsia="Times New Roman" w:cstheme="minorHAnsi"/>
                <w:lang w:eastAsia="en-GB"/>
              </w:rPr>
              <w:t>33 Cheap Street</w:t>
            </w:r>
            <w:r>
              <w:rPr>
                <w:rFonts w:eastAsia="Times New Roman" w:cstheme="minorHAnsi"/>
                <w:lang w:eastAsia="en-GB"/>
              </w:rPr>
              <w:t>,</w:t>
            </w:r>
            <w:r w:rsidRPr="00A42191">
              <w:rPr>
                <w:rFonts w:eastAsia="Times New Roman" w:cstheme="minorHAnsi"/>
                <w:lang w:eastAsia="en-GB"/>
              </w:rPr>
              <w:t xml:space="preserve"> Newbury</w:t>
            </w:r>
            <w:r>
              <w:rPr>
                <w:rFonts w:eastAsia="Times New Roman" w:cstheme="minorHAnsi"/>
                <w:lang w:eastAsia="en-GB"/>
              </w:rPr>
              <w:t xml:space="preserve"> for Mr R </w:t>
            </w:r>
            <w:proofErr w:type="spellStart"/>
            <w:r>
              <w:rPr>
                <w:rFonts w:eastAsia="Times New Roman" w:cstheme="minorHAnsi"/>
                <w:lang w:eastAsia="en-GB"/>
              </w:rPr>
              <w:t>Sellathurai</w:t>
            </w:r>
            <w:proofErr w:type="spellEnd"/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1578A3" w14:textId="0B7129AA" w:rsidR="002D4DA2" w:rsidRPr="00BF6915" w:rsidRDefault="002D4DA2" w:rsidP="002D4DA2">
            <w:r w:rsidRPr="001269F4">
              <w:rPr>
                <w:rFonts w:eastAsia="Times New Roman" w:cstheme="minorHAnsi"/>
                <w:lang w:eastAsia="en-GB"/>
              </w:rPr>
              <w:t>New shopfront window and entrance</w:t>
            </w:r>
            <w:r>
              <w:rPr>
                <w:rFonts w:eastAsia="Times New Roman" w:cstheme="minorHAnsi"/>
                <w:lang w:eastAsia="en-GB"/>
              </w:rPr>
              <w:t>.</w:t>
            </w:r>
          </w:p>
        </w:tc>
      </w:tr>
    </w:tbl>
    <w:p w14:paraId="651E42A3" w14:textId="77777777" w:rsidR="00843F28" w:rsidRPr="00B3623D" w:rsidRDefault="00843F28" w:rsidP="00D00C2C">
      <w:pPr>
        <w:rPr>
          <w:b/>
          <w:sz w:val="24"/>
          <w:szCs w:val="24"/>
        </w:rPr>
      </w:pPr>
    </w:p>
    <w:sectPr w:rsidR="00843F28" w:rsidRPr="00B3623D" w:rsidSect="005914EB">
      <w:headerReference w:type="even" r:id="rId34"/>
      <w:headerReference w:type="default" r:id="rId35"/>
      <w:headerReference w:type="first" r:id="rId36"/>
      <w:pgSz w:w="15842" w:h="12242" w:orient="landscape" w:code="1"/>
      <w:pgMar w:top="851" w:right="958" w:bottom="851" w:left="629" w:header="56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4B654" w14:textId="77777777" w:rsidR="005914EB" w:rsidRDefault="005914EB">
      <w:r>
        <w:separator/>
      </w:r>
    </w:p>
  </w:endnote>
  <w:endnote w:type="continuationSeparator" w:id="0">
    <w:p w14:paraId="5A1E182E" w14:textId="77777777" w:rsidR="005914EB" w:rsidRDefault="005914EB">
      <w:r>
        <w:continuationSeparator/>
      </w:r>
    </w:p>
  </w:endnote>
  <w:endnote w:type="continuationNotice" w:id="1">
    <w:p w14:paraId="41CC4608" w14:textId="77777777" w:rsidR="005914EB" w:rsidRDefault="005914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LTStd-Light">
    <w:charset w:val="00"/>
    <w:family w:val="auto"/>
    <w:pitch w:val="default"/>
  </w:font>
  <w:font w:name="FrutigerLTStd-Bold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3C17D" w14:textId="77777777" w:rsidR="001C6394" w:rsidRDefault="001C6394" w:rsidP="008F65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72B1BA" w14:textId="77777777" w:rsidR="001C6394" w:rsidRDefault="001C63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EDBE3" w14:textId="77777777" w:rsidR="001C6394" w:rsidRDefault="001C6394" w:rsidP="008F653E">
    <w:pPr>
      <w:pStyle w:val="Footer"/>
      <w:framePr w:wrap="around" w:vAnchor="text" w:hAnchor="margin" w:xAlign="center" w:y="1"/>
      <w:rPr>
        <w:rStyle w:val="PageNumber"/>
      </w:rPr>
    </w:pPr>
  </w:p>
  <w:p w14:paraId="6456856E" w14:textId="77777777" w:rsidR="001C6394" w:rsidRDefault="001C63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DD71A" w14:textId="77777777" w:rsidR="0029309A" w:rsidRDefault="002930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66254" w14:textId="77777777" w:rsidR="005914EB" w:rsidRDefault="005914EB">
      <w:r>
        <w:separator/>
      </w:r>
    </w:p>
  </w:footnote>
  <w:footnote w:type="continuationSeparator" w:id="0">
    <w:p w14:paraId="1959CD2A" w14:textId="77777777" w:rsidR="005914EB" w:rsidRDefault="005914EB">
      <w:r>
        <w:continuationSeparator/>
      </w:r>
    </w:p>
  </w:footnote>
  <w:footnote w:type="continuationNotice" w:id="1">
    <w:p w14:paraId="69D7B661" w14:textId="77777777" w:rsidR="005914EB" w:rsidRDefault="005914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64BB9" w14:textId="77777777" w:rsidR="0029309A" w:rsidRDefault="002930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C0B52" w14:textId="578D13BF" w:rsidR="004C3002" w:rsidRPr="00C63305" w:rsidRDefault="00C63305" w:rsidP="000574B3">
    <w:pPr>
      <w:pStyle w:val="Header"/>
      <w:tabs>
        <w:tab w:val="clear" w:pos="4320"/>
        <w:tab w:val="clear" w:pos="8640"/>
      </w:tabs>
      <w:jc w:val="right"/>
      <w:rPr>
        <w:rFonts w:ascii="Arial" w:hAnsi="Arial"/>
        <w:b/>
        <w:sz w:val="22"/>
      </w:rPr>
    </w:pPr>
    <w:r w:rsidRPr="00C63305">
      <w:rPr>
        <w:rFonts w:ascii="Arial" w:hAnsi="Arial"/>
        <w:b/>
        <w:sz w:val="22"/>
      </w:rPr>
      <w:t>APPENDIX 1</w:t>
    </w:r>
  </w:p>
  <w:p w14:paraId="6EDB2805" w14:textId="77777777" w:rsidR="00C63305" w:rsidRDefault="00C63305" w:rsidP="000574B3">
    <w:pPr>
      <w:pStyle w:val="Header"/>
      <w:tabs>
        <w:tab w:val="clear" w:pos="4320"/>
        <w:tab w:val="clear" w:pos="8640"/>
      </w:tabs>
      <w:jc w:val="right"/>
      <w:rPr>
        <w:rFonts w:ascii="Arial" w:hAnsi="Arial"/>
        <w:b/>
        <w:sz w:val="22"/>
        <w:u w:val="single"/>
      </w:rPr>
    </w:pPr>
  </w:p>
  <w:p w14:paraId="689B42D9" w14:textId="77777777" w:rsidR="001C6394" w:rsidRDefault="001C6394" w:rsidP="000574B3">
    <w:pPr>
      <w:pStyle w:val="Header"/>
      <w:tabs>
        <w:tab w:val="clear" w:pos="4320"/>
        <w:tab w:val="clear" w:pos="8640"/>
      </w:tabs>
      <w:jc w:val="right"/>
      <w:rPr>
        <w:rFonts w:ascii="Arial" w:hAnsi="Arial"/>
        <w:b/>
        <w:sz w:val="22"/>
        <w:u w:val="single"/>
      </w:rPr>
    </w:pPr>
    <w:r>
      <w:rPr>
        <w:rFonts w:ascii="Arial" w:hAnsi="Arial"/>
        <w:b/>
        <w:sz w:val="22"/>
        <w:u w:val="single"/>
      </w:rPr>
      <w:t>NEWBURY TOWN COUNCIL                                                                  PLANNING &amp; HIGHWAYS</w:t>
    </w:r>
  </w:p>
  <w:p w14:paraId="27606290" w14:textId="77777777" w:rsidR="001C6394" w:rsidRDefault="001C63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14E60" w14:textId="77777777" w:rsidR="0029309A" w:rsidRDefault="0029309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65791" w14:textId="77777777" w:rsidR="001C6394" w:rsidRDefault="001C639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B4D62" w14:textId="1D4E0C7B" w:rsidR="001C6394" w:rsidRPr="00F218B3" w:rsidRDefault="001C6394" w:rsidP="00F218B3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07C56" w14:textId="77777777" w:rsidR="001C6394" w:rsidRDefault="001C63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AEC2C96"/>
    <w:lvl w:ilvl="0">
      <w:start w:val="1"/>
      <w:numFmt w:val="decimal"/>
      <w:pStyle w:val="ListNumber5"/>
      <w:lvlText w:val="%1."/>
      <w:lvlJc w:val="left"/>
      <w:pPr>
        <w:tabs>
          <w:tab w:val="num" w:pos="2125"/>
        </w:tabs>
        <w:ind w:left="2125" w:hanging="360"/>
      </w:pPr>
    </w:lvl>
  </w:abstractNum>
  <w:abstractNum w:abstractNumId="1" w15:restartNumberingAfterBreak="0">
    <w:nsid w:val="FFFFFF7D"/>
    <w:multiLevelType w:val="singleLevel"/>
    <w:tmpl w:val="5D8AE1E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74A1B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40C29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C80C3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864F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96942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CA7DC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CCCD9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F222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B0761D"/>
    <w:multiLevelType w:val="multilevel"/>
    <w:tmpl w:val="355EE5D2"/>
    <w:styleLink w:val="CurrentList1"/>
    <w:lvl w:ilvl="0">
      <w:start w:val="1"/>
      <w:numFmt w:val="none"/>
      <w:lvlText w:val="168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144657"/>
    <w:multiLevelType w:val="hybridMultilevel"/>
    <w:tmpl w:val="621C5880"/>
    <w:lvl w:ilvl="0" w:tplc="6EDC56F4">
      <w:start w:val="13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6149D0"/>
    <w:multiLevelType w:val="hybridMultilevel"/>
    <w:tmpl w:val="7F9AC6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E5552"/>
    <w:multiLevelType w:val="hybridMultilevel"/>
    <w:tmpl w:val="5BB6D0B2"/>
    <w:lvl w:ilvl="0" w:tplc="0DF005DE">
      <w:start w:val="1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6271C0"/>
    <w:multiLevelType w:val="singleLevel"/>
    <w:tmpl w:val="42042088"/>
    <w:lvl w:ilvl="0">
      <w:start w:val="8"/>
      <w:numFmt w:val="decimal"/>
      <w:pStyle w:val="Heading3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B0121F5"/>
    <w:multiLevelType w:val="multilevel"/>
    <w:tmpl w:val="93105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cstheme="minorHAnsi" w:hint="default"/>
        <w:b/>
        <w:i w:val="0"/>
        <w:sz w:val="26"/>
        <w:szCs w:val="26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5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513B0A63"/>
    <w:multiLevelType w:val="hybridMultilevel"/>
    <w:tmpl w:val="B512FDA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48466474">
    <w:abstractNumId w:val="14"/>
  </w:num>
  <w:num w:numId="2" w16cid:durableId="1905531880">
    <w:abstractNumId w:val="10"/>
  </w:num>
  <w:num w:numId="3" w16cid:durableId="1020813173">
    <w:abstractNumId w:val="9"/>
  </w:num>
  <w:num w:numId="4" w16cid:durableId="1369648262">
    <w:abstractNumId w:val="7"/>
  </w:num>
  <w:num w:numId="5" w16cid:durableId="1135485257">
    <w:abstractNumId w:val="6"/>
  </w:num>
  <w:num w:numId="6" w16cid:durableId="481502533">
    <w:abstractNumId w:val="5"/>
  </w:num>
  <w:num w:numId="7" w16cid:durableId="194658013">
    <w:abstractNumId w:val="4"/>
  </w:num>
  <w:num w:numId="8" w16cid:durableId="1956061902">
    <w:abstractNumId w:val="8"/>
  </w:num>
  <w:num w:numId="9" w16cid:durableId="1799180228">
    <w:abstractNumId w:val="3"/>
  </w:num>
  <w:num w:numId="10" w16cid:durableId="1649431465">
    <w:abstractNumId w:val="2"/>
  </w:num>
  <w:num w:numId="11" w16cid:durableId="1266578371">
    <w:abstractNumId w:val="1"/>
  </w:num>
  <w:num w:numId="12" w16cid:durableId="1400320443">
    <w:abstractNumId w:val="0"/>
  </w:num>
  <w:num w:numId="13" w16cid:durableId="233785789">
    <w:abstractNumId w:val="16"/>
  </w:num>
  <w:num w:numId="14" w16cid:durableId="1944337014">
    <w:abstractNumId w:val="13"/>
  </w:num>
  <w:num w:numId="15" w16cid:durableId="399988441">
    <w:abstractNumId w:val="15"/>
  </w:num>
  <w:num w:numId="16" w16cid:durableId="1293561389">
    <w:abstractNumId w:val="11"/>
  </w:num>
  <w:num w:numId="17" w16cid:durableId="152482817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8A23F23-BDA1-4863-8EC8-B31C5C518B6D}"/>
    <w:docVar w:name="dgnword-eventsink" w:val="2083739310288"/>
  </w:docVars>
  <w:rsids>
    <w:rsidRoot w:val="00BE2C70"/>
    <w:rsid w:val="0000048D"/>
    <w:rsid w:val="00000CA7"/>
    <w:rsid w:val="00000CDE"/>
    <w:rsid w:val="00000D53"/>
    <w:rsid w:val="00000EC4"/>
    <w:rsid w:val="000020DC"/>
    <w:rsid w:val="000020ED"/>
    <w:rsid w:val="000028CE"/>
    <w:rsid w:val="00002A01"/>
    <w:rsid w:val="00002CF7"/>
    <w:rsid w:val="00002DED"/>
    <w:rsid w:val="00003159"/>
    <w:rsid w:val="00003E47"/>
    <w:rsid w:val="000044B7"/>
    <w:rsid w:val="000046EE"/>
    <w:rsid w:val="00005559"/>
    <w:rsid w:val="000057B9"/>
    <w:rsid w:val="00006060"/>
    <w:rsid w:val="00006934"/>
    <w:rsid w:val="00006B8D"/>
    <w:rsid w:val="00007EE0"/>
    <w:rsid w:val="000102D1"/>
    <w:rsid w:val="00010914"/>
    <w:rsid w:val="00011974"/>
    <w:rsid w:val="00012272"/>
    <w:rsid w:val="0001246E"/>
    <w:rsid w:val="00012827"/>
    <w:rsid w:val="00012B25"/>
    <w:rsid w:val="000132D8"/>
    <w:rsid w:val="0001376E"/>
    <w:rsid w:val="00013D6F"/>
    <w:rsid w:val="0001442E"/>
    <w:rsid w:val="00014531"/>
    <w:rsid w:val="0001461F"/>
    <w:rsid w:val="000148C9"/>
    <w:rsid w:val="0001536E"/>
    <w:rsid w:val="00015B26"/>
    <w:rsid w:val="0001603C"/>
    <w:rsid w:val="00016690"/>
    <w:rsid w:val="000167D3"/>
    <w:rsid w:val="00016A18"/>
    <w:rsid w:val="00016A50"/>
    <w:rsid w:val="000172EC"/>
    <w:rsid w:val="00017654"/>
    <w:rsid w:val="000177D3"/>
    <w:rsid w:val="0001782E"/>
    <w:rsid w:val="00017BFF"/>
    <w:rsid w:val="00017CCF"/>
    <w:rsid w:val="00017F0B"/>
    <w:rsid w:val="00017FF5"/>
    <w:rsid w:val="000201B9"/>
    <w:rsid w:val="00020C90"/>
    <w:rsid w:val="00020F8E"/>
    <w:rsid w:val="00021364"/>
    <w:rsid w:val="000218AF"/>
    <w:rsid w:val="00021D08"/>
    <w:rsid w:val="00022889"/>
    <w:rsid w:val="00022A41"/>
    <w:rsid w:val="00022EAA"/>
    <w:rsid w:val="00023B9C"/>
    <w:rsid w:val="00023C2D"/>
    <w:rsid w:val="00023F71"/>
    <w:rsid w:val="00024202"/>
    <w:rsid w:val="00024B05"/>
    <w:rsid w:val="0002541A"/>
    <w:rsid w:val="000255A7"/>
    <w:rsid w:val="00025AF6"/>
    <w:rsid w:val="00026595"/>
    <w:rsid w:val="00026C8B"/>
    <w:rsid w:val="00026CF0"/>
    <w:rsid w:val="000270AF"/>
    <w:rsid w:val="00030929"/>
    <w:rsid w:val="00030A4C"/>
    <w:rsid w:val="00030D27"/>
    <w:rsid w:val="00030E2F"/>
    <w:rsid w:val="00031F07"/>
    <w:rsid w:val="0003246D"/>
    <w:rsid w:val="0003317B"/>
    <w:rsid w:val="000338AF"/>
    <w:rsid w:val="00033CA5"/>
    <w:rsid w:val="00034104"/>
    <w:rsid w:val="00034608"/>
    <w:rsid w:val="000351D1"/>
    <w:rsid w:val="00035509"/>
    <w:rsid w:val="00035D46"/>
    <w:rsid w:val="00036494"/>
    <w:rsid w:val="0003673F"/>
    <w:rsid w:val="00037586"/>
    <w:rsid w:val="00037EDF"/>
    <w:rsid w:val="000408FE"/>
    <w:rsid w:val="00040C86"/>
    <w:rsid w:val="00040D00"/>
    <w:rsid w:val="0004188C"/>
    <w:rsid w:val="00041966"/>
    <w:rsid w:val="00041D24"/>
    <w:rsid w:val="00041DAC"/>
    <w:rsid w:val="00041FDF"/>
    <w:rsid w:val="00042427"/>
    <w:rsid w:val="000425E1"/>
    <w:rsid w:val="0004328C"/>
    <w:rsid w:val="0004356E"/>
    <w:rsid w:val="0004368F"/>
    <w:rsid w:val="00043703"/>
    <w:rsid w:val="00043C38"/>
    <w:rsid w:val="00043C63"/>
    <w:rsid w:val="000447F0"/>
    <w:rsid w:val="00044832"/>
    <w:rsid w:val="000449E5"/>
    <w:rsid w:val="00044A02"/>
    <w:rsid w:val="000460A3"/>
    <w:rsid w:val="00046D28"/>
    <w:rsid w:val="000474F6"/>
    <w:rsid w:val="000476AD"/>
    <w:rsid w:val="000479E4"/>
    <w:rsid w:val="00047B49"/>
    <w:rsid w:val="0005033C"/>
    <w:rsid w:val="000508C0"/>
    <w:rsid w:val="0005154C"/>
    <w:rsid w:val="0005187F"/>
    <w:rsid w:val="000522FF"/>
    <w:rsid w:val="00052F14"/>
    <w:rsid w:val="00053401"/>
    <w:rsid w:val="000535A4"/>
    <w:rsid w:val="000535D1"/>
    <w:rsid w:val="00053738"/>
    <w:rsid w:val="000540CE"/>
    <w:rsid w:val="00054BE4"/>
    <w:rsid w:val="00054D5D"/>
    <w:rsid w:val="0005519F"/>
    <w:rsid w:val="00055ACA"/>
    <w:rsid w:val="000560E8"/>
    <w:rsid w:val="00056146"/>
    <w:rsid w:val="000562DD"/>
    <w:rsid w:val="000564E2"/>
    <w:rsid w:val="000567AF"/>
    <w:rsid w:val="00056E86"/>
    <w:rsid w:val="00057237"/>
    <w:rsid w:val="0005741F"/>
    <w:rsid w:val="000574B3"/>
    <w:rsid w:val="000578CD"/>
    <w:rsid w:val="000601D9"/>
    <w:rsid w:val="0006085A"/>
    <w:rsid w:val="00060877"/>
    <w:rsid w:val="00060A01"/>
    <w:rsid w:val="00061750"/>
    <w:rsid w:val="00062BC1"/>
    <w:rsid w:val="0006328B"/>
    <w:rsid w:val="00063813"/>
    <w:rsid w:val="00063EDF"/>
    <w:rsid w:val="000646AF"/>
    <w:rsid w:val="000647E3"/>
    <w:rsid w:val="000647EB"/>
    <w:rsid w:val="00064AC5"/>
    <w:rsid w:val="00064D41"/>
    <w:rsid w:val="000651BA"/>
    <w:rsid w:val="0006566C"/>
    <w:rsid w:val="00065740"/>
    <w:rsid w:val="00065E1A"/>
    <w:rsid w:val="000665BD"/>
    <w:rsid w:val="000668E8"/>
    <w:rsid w:val="00066B01"/>
    <w:rsid w:val="00066D8A"/>
    <w:rsid w:val="00067122"/>
    <w:rsid w:val="00067156"/>
    <w:rsid w:val="00067724"/>
    <w:rsid w:val="00067F26"/>
    <w:rsid w:val="0007004B"/>
    <w:rsid w:val="000706D3"/>
    <w:rsid w:val="0007095C"/>
    <w:rsid w:val="00070E14"/>
    <w:rsid w:val="00071581"/>
    <w:rsid w:val="00071DA1"/>
    <w:rsid w:val="00072782"/>
    <w:rsid w:val="00072BCC"/>
    <w:rsid w:val="00072D10"/>
    <w:rsid w:val="00072ECD"/>
    <w:rsid w:val="00073240"/>
    <w:rsid w:val="00073271"/>
    <w:rsid w:val="000735FA"/>
    <w:rsid w:val="0007392F"/>
    <w:rsid w:val="000739D4"/>
    <w:rsid w:val="00073F79"/>
    <w:rsid w:val="00074011"/>
    <w:rsid w:val="0007472D"/>
    <w:rsid w:val="00074A1D"/>
    <w:rsid w:val="00074A38"/>
    <w:rsid w:val="00075323"/>
    <w:rsid w:val="00075564"/>
    <w:rsid w:val="000756E2"/>
    <w:rsid w:val="0007577C"/>
    <w:rsid w:val="0007656C"/>
    <w:rsid w:val="000767DE"/>
    <w:rsid w:val="000769C0"/>
    <w:rsid w:val="000770E4"/>
    <w:rsid w:val="00077A05"/>
    <w:rsid w:val="00077FE3"/>
    <w:rsid w:val="0008072F"/>
    <w:rsid w:val="0008139C"/>
    <w:rsid w:val="00081724"/>
    <w:rsid w:val="0008202C"/>
    <w:rsid w:val="000821AC"/>
    <w:rsid w:val="000821FC"/>
    <w:rsid w:val="00082AE7"/>
    <w:rsid w:val="00082F25"/>
    <w:rsid w:val="000837A2"/>
    <w:rsid w:val="00083FA0"/>
    <w:rsid w:val="00084018"/>
    <w:rsid w:val="00084981"/>
    <w:rsid w:val="00085011"/>
    <w:rsid w:val="00085586"/>
    <w:rsid w:val="000857AA"/>
    <w:rsid w:val="00086946"/>
    <w:rsid w:val="00086CF7"/>
    <w:rsid w:val="00087C7C"/>
    <w:rsid w:val="000902A1"/>
    <w:rsid w:val="000904FE"/>
    <w:rsid w:val="00091710"/>
    <w:rsid w:val="000918CE"/>
    <w:rsid w:val="0009254D"/>
    <w:rsid w:val="00092896"/>
    <w:rsid w:val="0009299F"/>
    <w:rsid w:val="00092C4F"/>
    <w:rsid w:val="00092ED2"/>
    <w:rsid w:val="000934E5"/>
    <w:rsid w:val="0009453F"/>
    <w:rsid w:val="00094641"/>
    <w:rsid w:val="000948C0"/>
    <w:rsid w:val="00094C11"/>
    <w:rsid w:val="00094C68"/>
    <w:rsid w:val="00094F76"/>
    <w:rsid w:val="000951DD"/>
    <w:rsid w:val="00095594"/>
    <w:rsid w:val="000955FE"/>
    <w:rsid w:val="00095EE5"/>
    <w:rsid w:val="00097828"/>
    <w:rsid w:val="00097B3F"/>
    <w:rsid w:val="000A0037"/>
    <w:rsid w:val="000A0748"/>
    <w:rsid w:val="000A0EF1"/>
    <w:rsid w:val="000A1270"/>
    <w:rsid w:val="000A1751"/>
    <w:rsid w:val="000A1850"/>
    <w:rsid w:val="000A1889"/>
    <w:rsid w:val="000A190A"/>
    <w:rsid w:val="000A19A9"/>
    <w:rsid w:val="000A1BDC"/>
    <w:rsid w:val="000A2727"/>
    <w:rsid w:val="000A2780"/>
    <w:rsid w:val="000A3922"/>
    <w:rsid w:val="000A46EA"/>
    <w:rsid w:val="000A53E6"/>
    <w:rsid w:val="000A5673"/>
    <w:rsid w:val="000A5C27"/>
    <w:rsid w:val="000A6AE1"/>
    <w:rsid w:val="000A7286"/>
    <w:rsid w:val="000A763C"/>
    <w:rsid w:val="000A7985"/>
    <w:rsid w:val="000B04A4"/>
    <w:rsid w:val="000B0795"/>
    <w:rsid w:val="000B0E48"/>
    <w:rsid w:val="000B117F"/>
    <w:rsid w:val="000B1632"/>
    <w:rsid w:val="000B1B01"/>
    <w:rsid w:val="000B20C3"/>
    <w:rsid w:val="000B29D3"/>
    <w:rsid w:val="000B2D25"/>
    <w:rsid w:val="000B3862"/>
    <w:rsid w:val="000B4ADB"/>
    <w:rsid w:val="000B52C3"/>
    <w:rsid w:val="000B5458"/>
    <w:rsid w:val="000B56DB"/>
    <w:rsid w:val="000B5CFD"/>
    <w:rsid w:val="000B6214"/>
    <w:rsid w:val="000B63E2"/>
    <w:rsid w:val="000B727B"/>
    <w:rsid w:val="000B7724"/>
    <w:rsid w:val="000B7AB6"/>
    <w:rsid w:val="000B7D96"/>
    <w:rsid w:val="000C04C6"/>
    <w:rsid w:val="000C0542"/>
    <w:rsid w:val="000C0C9D"/>
    <w:rsid w:val="000C0FA4"/>
    <w:rsid w:val="000C1309"/>
    <w:rsid w:val="000C1A8D"/>
    <w:rsid w:val="000C2404"/>
    <w:rsid w:val="000C2549"/>
    <w:rsid w:val="000C2723"/>
    <w:rsid w:val="000C2A04"/>
    <w:rsid w:val="000C2D47"/>
    <w:rsid w:val="000C35B8"/>
    <w:rsid w:val="000C3D17"/>
    <w:rsid w:val="000C3D86"/>
    <w:rsid w:val="000C4026"/>
    <w:rsid w:val="000C479A"/>
    <w:rsid w:val="000C47D4"/>
    <w:rsid w:val="000C5C37"/>
    <w:rsid w:val="000C5D01"/>
    <w:rsid w:val="000C6149"/>
    <w:rsid w:val="000C6A2D"/>
    <w:rsid w:val="000C7279"/>
    <w:rsid w:val="000C74AD"/>
    <w:rsid w:val="000C78B5"/>
    <w:rsid w:val="000C7A5C"/>
    <w:rsid w:val="000C7C22"/>
    <w:rsid w:val="000D0F56"/>
    <w:rsid w:val="000D194B"/>
    <w:rsid w:val="000D2872"/>
    <w:rsid w:val="000D2D62"/>
    <w:rsid w:val="000D3080"/>
    <w:rsid w:val="000D32D5"/>
    <w:rsid w:val="000D339B"/>
    <w:rsid w:val="000D3EED"/>
    <w:rsid w:val="000D4271"/>
    <w:rsid w:val="000D44A6"/>
    <w:rsid w:val="000D50AD"/>
    <w:rsid w:val="000D575D"/>
    <w:rsid w:val="000D59C5"/>
    <w:rsid w:val="000D7179"/>
    <w:rsid w:val="000D727D"/>
    <w:rsid w:val="000D7A5C"/>
    <w:rsid w:val="000D7AAD"/>
    <w:rsid w:val="000E0136"/>
    <w:rsid w:val="000E02E1"/>
    <w:rsid w:val="000E0A5B"/>
    <w:rsid w:val="000E0F9C"/>
    <w:rsid w:val="000E1214"/>
    <w:rsid w:val="000E2109"/>
    <w:rsid w:val="000E245B"/>
    <w:rsid w:val="000E2BED"/>
    <w:rsid w:val="000E2D9B"/>
    <w:rsid w:val="000E3104"/>
    <w:rsid w:val="000E3AE3"/>
    <w:rsid w:val="000E3B92"/>
    <w:rsid w:val="000E3E55"/>
    <w:rsid w:val="000E442D"/>
    <w:rsid w:val="000E46B0"/>
    <w:rsid w:val="000E470B"/>
    <w:rsid w:val="000E4F2E"/>
    <w:rsid w:val="000E51DE"/>
    <w:rsid w:val="000E5A19"/>
    <w:rsid w:val="000E5B17"/>
    <w:rsid w:val="000E5C48"/>
    <w:rsid w:val="000E5F39"/>
    <w:rsid w:val="000E61BB"/>
    <w:rsid w:val="000E654A"/>
    <w:rsid w:val="000E6588"/>
    <w:rsid w:val="000E6935"/>
    <w:rsid w:val="000E7521"/>
    <w:rsid w:val="000E7FE5"/>
    <w:rsid w:val="000F1128"/>
    <w:rsid w:val="000F11A2"/>
    <w:rsid w:val="000F14C3"/>
    <w:rsid w:val="000F2419"/>
    <w:rsid w:val="000F290C"/>
    <w:rsid w:val="000F2D69"/>
    <w:rsid w:val="000F344B"/>
    <w:rsid w:val="000F3832"/>
    <w:rsid w:val="000F3859"/>
    <w:rsid w:val="000F42A6"/>
    <w:rsid w:val="000F4390"/>
    <w:rsid w:val="000F473A"/>
    <w:rsid w:val="000F4FB2"/>
    <w:rsid w:val="000F5042"/>
    <w:rsid w:val="000F6812"/>
    <w:rsid w:val="000F6AC7"/>
    <w:rsid w:val="000F734A"/>
    <w:rsid w:val="000F75A6"/>
    <w:rsid w:val="000F7D39"/>
    <w:rsid w:val="000F7DC2"/>
    <w:rsid w:val="000F7F2A"/>
    <w:rsid w:val="001005DA"/>
    <w:rsid w:val="001007FD"/>
    <w:rsid w:val="001019C6"/>
    <w:rsid w:val="00101E12"/>
    <w:rsid w:val="00102A05"/>
    <w:rsid w:val="00102D7B"/>
    <w:rsid w:val="00103255"/>
    <w:rsid w:val="00103CEF"/>
    <w:rsid w:val="00103DBB"/>
    <w:rsid w:val="0010424C"/>
    <w:rsid w:val="00104477"/>
    <w:rsid w:val="00104B3C"/>
    <w:rsid w:val="00104DD8"/>
    <w:rsid w:val="00104F4A"/>
    <w:rsid w:val="0010604F"/>
    <w:rsid w:val="0010615C"/>
    <w:rsid w:val="00106B48"/>
    <w:rsid w:val="00106D6B"/>
    <w:rsid w:val="0010703F"/>
    <w:rsid w:val="00107E2C"/>
    <w:rsid w:val="00107F33"/>
    <w:rsid w:val="001100B6"/>
    <w:rsid w:val="00110342"/>
    <w:rsid w:val="0011052F"/>
    <w:rsid w:val="00110761"/>
    <w:rsid w:val="00111BC8"/>
    <w:rsid w:val="00111DD1"/>
    <w:rsid w:val="00111ECE"/>
    <w:rsid w:val="00112962"/>
    <w:rsid w:val="001129BB"/>
    <w:rsid w:val="00112A3A"/>
    <w:rsid w:val="00113701"/>
    <w:rsid w:val="00114281"/>
    <w:rsid w:val="001146FF"/>
    <w:rsid w:val="00115173"/>
    <w:rsid w:val="001152D4"/>
    <w:rsid w:val="00115B1E"/>
    <w:rsid w:val="00116372"/>
    <w:rsid w:val="0011642F"/>
    <w:rsid w:val="00116CEB"/>
    <w:rsid w:val="001173CE"/>
    <w:rsid w:val="001174BC"/>
    <w:rsid w:val="00117DA3"/>
    <w:rsid w:val="001200CE"/>
    <w:rsid w:val="00120393"/>
    <w:rsid w:val="001206B2"/>
    <w:rsid w:val="0012085F"/>
    <w:rsid w:val="001210ED"/>
    <w:rsid w:val="00121151"/>
    <w:rsid w:val="001216D6"/>
    <w:rsid w:val="001218D7"/>
    <w:rsid w:val="00121CB7"/>
    <w:rsid w:val="0012202C"/>
    <w:rsid w:val="00122325"/>
    <w:rsid w:val="00122561"/>
    <w:rsid w:val="001234DB"/>
    <w:rsid w:val="00123B7E"/>
    <w:rsid w:val="00123F0F"/>
    <w:rsid w:val="001240D4"/>
    <w:rsid w:val="001246C7"/>
    <w:rsid w:val="00124725"/>
    <w:rsid w:val="001250D8"/>
    <w:rsid w:val="001251F5"/>
    <w:rsid w:val="00125918"/>
    <w:rsid w:val="00125E0C"/>
    <w:rsid w:val="001266F2"/>
    <w:rsid w:val="00126B27"/>
    <w:rsid w:val="00126B7A"/>
    <w:rsid w:val="00126F3C"/>
    <w:rsid w:val="00126FCF"/>
    <w:rsid w:val="00127128"/>
    <w:rsid w:val="00127FD1"/>
    <w:rsid w:val="001304F9"/>
    <w:rsid w:val="0013054A"/>
    <w:rsid w:val="001306CD"/>
    <w:rsid w:val="00130A07"/>
    <w:rsid w:val="00132017"/>
    <w:rsid w:val="00132FCA"/>
    <w:rsid w:val="001334B1"/>
    <w:rsid w:val="00133B97"/>
    <w:rsid w:val="00133F3C"/>
    <w:rsid w:val="001340D4"/>
    <w:rsid w:val="00134712"/>
    <w:rsid w:val="001348D8"/>
    <w:rsid w:val="001358B3"/>
    <w:rsid w:val="00135B0C"/>
    <w:rsid w:val="00135C73"/>
    <w:rsid w:val="00135EDF"/>
    <w:rsid w:val="00135EE8"/>
    <w:rsid w:val="0013766C"/>
    <w:rsid w:val="00137A23"/>
    <w:rsid w:val="00137EE2"/>
    <w:rsid w:val="00140343"/>
    <w:rsid w:val="00140372"/>
    <w:rsid w:val="0014049F"/>
    <w:rsid w:val="0014081A"/>
    <w:rsid w:val="00141A18"/>
    <w:rsid w:val="0014229A"/>
    <w:rsid w:val="00142881"/>
    <w:rsid w:val="001432F0"/>
    <w:rsid w:val="00143415"/>
    <w:rsid w:val="00143472"/>
    <w:rsid w:val="00143702"/>
    <w:rsid w:val="001437E7"/>
    <w:rsid w:val="001438AA"/>
    <w:rsid w:val="00144110"/>
    <w:rsid w:val="00144259"/>
    <w:rsid w:val="001442CE"/>
    <w:rsid w:val="001448EF"/>
    <w:rsid w:val="00144943"/>
    <w:rsid w:val="00145798"/>
    <w:rsid w:val="00145857"/>
    <w:rsid w:val="00145F1E"/>
    <w:rsid w:val="00145F83"/>
    <w:rsid w:val="0014612D"/>
    <w:rsid w:val="00146576"/>
    <w:rsid w:val="00146D61"/>
    <w:rsid w:val="0014793A"/>
    <w:rsid w:val="0015015F"/>
    <w:rsid w:val="00150224"/>
    <w:rsid w:val="00150B03"/>
    <w:rsid w:val="00150DCF"/>
    <w:rsid w:val="001513C8"/>
    <w:rsid w:val="00151A98"/>
    <w:rsid w:val="00151CCE"/>
    <w:rsid w:val="00151D05"/>
    <w:rsid w:val="00152180"/>
    <w:rsid w:val="00152F46"/>
    <w:rsid w:val="001530F9"/>
    <w:rsid w:val="00153190"/>
    <w:rsid w:val="00153325"/>
    <w:rsid w:val="00153382"/>
    <w:rsid w:val="001534AF"/>
    <w:rsid w:val="001538B7"/>
    <w:rsid w:val="001539DF"/>
    <w:rsid w:val="00153D0F"/>
    <w:rsid w:val="00153E42"/>
    <w:rsid w:val="00154A14"/>
    <w:rsid w:val="0015501B"/>
    <w:rsid w:val="001555B0"/>
    <w:rsid w:val="00155A17"/>
    <w:rsid w:val="00156831"/>
    <w:rsid w:val="00156FB6"/>
    <w:rsid w:val="00157D79"/>
    <w:rsid w:val="0016036F"/>
    <w:rsid w:val="00160FE4"/>
    <w:rsid w:val="001617D4"/>
    <w:rsid w:val="00161CBE"/>
    <w:rsid w:val="00161FB3"/>
    <w:rsid w:val="0016217E"/>
    <w:rsid w:val="001626A1"/>
    <w:rsid w:val="00163978"/>
    <w:rsid w:val="00164298"/>
    <w:rsid w:val="0016443A"/>
    <w:rsid w:val="00164994"/>
    <w:rsid w:val="00165A48"/>
    <w:rsid w:val="0016613C"/>
    <w:rsid w:val="00167003"/>
    <w:rsid w:val="00167679"/>
    <w:rsid w:val="00170601"/>
    <w:rsid w:val="00170D15"/>
    <w:rsid w:val="00170E2A"/>
    <w:rsid w:val="00171486"/>
    <w:rsid w:val="001714FE"/>
    <w:rsid w:val="001721F0"/>
    <w:rsid w:val="0017226B"/>
    <w:rsid w:val="001723B1"/>
    <w:rsid w:val="00172D01"/>
    <w:rsid w:val="00172D06"/>
    <w:rsid w:val="0017318E"/>
    <w:rsid w:val="001731AC"/>
    <w:rsid w:val="00173890"/>
    <w:rsid w:val="001744B7"/>
    <w:rsid w:val="00174608"/>
    <w:rsid w:val="00174C93"/>
    <w:rsid w:val="00175416"/>
    <w:rsid w:val="0017558B"/>
    <w:rsid w:val="00175977"/>
    <w:rsid w:val="00176A7F"/>
    <w:rsid w:val="00176B5D"/>
    <w:rsid w:val="00176B89"/>
    <w:rsid w:val="00176F54"/>
    <w:rsid w:val="001772B6"/>
    <w:rsid w:val="00177734"/>
    <w:rsid w:val="00177B30"/>
    <w:rsid w:val="0018086E"/>
    <w:rsid w:val="0018087C"/>
    <w:rsid w:val="00181FEB"/>
    <w:rsid w:val="0018364F"/>
    <w:rsid w:val="001837EE"/>
    <w:rsid w:val="00183ACE"/>
    <w:rsid w:val="00183BA0"/>
    <w:rsid w:val="00183E03"/>
    <w:rsid w:val="00183E6E"/>
    <w:rsid w:val="0018436F"/>
    <w:rsid w:val="001854ED"/>
    <w:rsid w:val="0018598B"/>
    <w:rsid w:val="00185B8A"/>
    <w:rsid w:val="00185EDA"/>
    <w:rsid w:val="001864E0"/>
    <w:rsid w:val="0018659E"/>
    <w:rsid w:val="00186A8C"/>
    <w:rsid w:val="001870E6"/>
    <w:rsid w:val="00187396"/>
    <w:rsid w:val="0019033C"/>
    <w:rsid w:val="0019033D"/>
    <w:rsid w:val="00190536"/>
    <w:rsid w:val="0019055E"/>
    <w:rsid w:val="0019197F"/>
    <w:rsid w:val="00191C9B"/>
    <w:rsid w:val="00191D4A"/>
    <w:rsid w:val="00192C2C"/>
    <w:rsid w:val="00193BE6"/>
    <w:rsid w:val="00193C97"/>
    <w:rsid w:val="00193F64"/>
    <w:rsid w:val="001940BC"/>
    <w:rsid w:val="00194580"/>
    <w:rsid w:val="00194AFC"/>
    <w:rsid w:val="00195C35"/>
    <w:rsid w:val="001961C7"/>
    <w:rsid w:val="00196305"/>
    <w:rsid w:val="00196396"/>
    <w:rsid w:val="00196605"/>
    <w:rsid w:val="00196665"/>
    <w:rsid w:val="001966CA"/>
    <w:rsid w:val="00196C44"/>
    <w:rsid w:val="00196C79"/>
    <w:rsid w:val="00196CDE"/>
    <w:rsid w:val="0019755E"/>
    <w:rsid w:val="001977E9"/>
    <w:rsid w:val="00197A45"/>
    <w:rsid w:val="00197AF7"/>
    <w:rsid w:val="001A0162"/>
    <w:rsid w:val="001A01E1"/>
    <w:rsid w:val="001A02A4"/>
    <w:rsid w:val="001A062F"/>
    <w:rsid w:val="001A09D3"/>
    <w:rsid w:val="001A1064"/>
    <w:rsid w:val="001A2247"/>
    <w:rsid w:val="001A2BAA"/>
    <w:rsid w:val="001A2FCD"/>
    <w:rsid w:val="001A309B"/>
    <w:rsid w:val="001A3387"/>
    <w:rsid w:val="001A338D"/>
    <w:rsid w:val="001A4381"/>
    <w:rsid w:val="001A4841"/>
    <w:rsid w:val="001A49B6"/>
    <w:rsid w:val="001A4D1F"/>
    <w:rsid w:val="001A54B5"/>
    <w:rsid w:val="001A55EA"/>
    <w:rsid w:val="001A57C9"/>
    <w:rsid w:val="001A6461"/>
    <w:rsid w:val="001A68FC"/>
    <w:rsid w:val="001A6FE1"/>
    <w:rsid w:val="001A717D"/>
    <w:rsid w:val="001A766A"/>
    <w:rsid w:val="001A7D82"/>
    <w:rsid w:val="001A7DBF"/>
    <w:rsid w:val="001B065F"/>
    <w:rsid w:val="001B10C7"/>
    <w:rsid w:val="001B1116"/>
    <w:rsid w:val="001B12FF"/>
    <w:rsid w:val="001B1443"/>
    <w:rsid w:val="001B15C0"/>
    <w:rsid w:val="001B207E"/>
    <w:rsid w:val="001B20FD"/>
    <w:rsid w:val="001B23C1"/>
    <w:rsid w:val="001B27A0"/>
    <w:rsid w:val="001B2904"/>
    <w:rsid w:val="001B2E4E"/>
    <w:rsid w:val="001B3455"/>
    <w:rsid w:val="001B3842"/>
    <w:rsid w:val="001B45A7"/>
    <w:rsid w:val="001B4BE7"/>
    <w:rsid w:val="001B4D99"/>
    <w:rsid w:val="001B5283"/>
    <w:rsid w:val="001B588A"/>
    <w:rsid w:val="001B6222"/>
    <w:rsid w:val="001B6ADF"/>
    <w:rsid w:val="001B7C41"/>
    <w:rsid w:val="001C03AC"/>
    <w:rsid w:val="001C03BF"/>
    <w:rsid w:val="001C06E1"/>
    <w:rsid w:val="001C0928"/>
    <w:rsid w:val="001C0994"/>
    <w:rsid w:val="001C0D79"/>
    <w:rsid w:val="001C0DA5"/>
    <w:rsid w:val="001C1709"/>
    <w:rsid w:val="001C1E21"/>
    <w:rsid w:val="001C2340"/>
    <w:rsid w:val="001C3067"/>
    <w:rsid w:val="001C3CBE"/>
    <w:rsid w:val="001C4D04"/>
    <w:rsid w:val="001C4DF6"/>
    <w:rsid w:val="001C53AC"/>
    <w:rsid w:val="001C5553"/>
    <w:rsid w:val="001C58A2"/>
    <w:rsid w:val="001C5A01"/>
    <w:rsid w:val="001C5CD2"/>
    <w:rsid w:val="001C5EF1"/>
    <w:rsid w:val="001C611F"/>
    <w:rsid w:val="001C638B"/>
    <w:rsid w:val="001C6394"/>
    <w:rsid w:val="001C6946"/>
    <w:rsid w:val="001C7379"/>
    <w:rsid w:val="001C759A"/>
    <w:rsid w:val="001C7C98"/>
    <w:rsid w:val="001D03D4"/>
    <w:rsid w:val="001D0436"/>
    <w:rsid w:val="001D0FD9"/>
    <w:rsid w:val="001D18E9"/>
    <w:rsid w:val="001D1A27"/>
    <w:rsid w:val="001D2B25"/>
    <w:rsid w:val="001D3586"/>
    <w:rsid w:val="001D37EC"/>
    <w:rsid w:val="001D3824"/>
    <w:rsid w:val="001D3E5A"/>
    <w:rsid w:val="001D3EF0"/>
    <w:rsid w:val="001D493A"/>
    <w:rsid w:val="001D4950"/>
    <w:rsid w:val="001D4D27"/>
    <w:rsid w:val="001D4E64"/>
    <w:rsid w:val="001D57D8"/>
    <w:rsid w:val="001D5834"/>
    <w:rsid w:val="001D59F5"/>
    <w:rsid w:val="001D5A99"/>
    <w:rsid w:val="001D61A0"/>
    <w:rsid w:val="001D66B5"/>
    <w:rsid w:val="001D6759"/>
    <w:rsid w:val="001D698F"/>
    <w:rsid w:val="001D6BC7"/>
    <w:rsid w:val="001D7260"/>
    <w:rsid w:val="001E0013"/>
    <w:rsid w:val="001E0A7B"/>
    <w:rsid w:val="001E1164"/>
    <w:rsid w:val="001E15E9"/>
    <w:rsid w:val="001E188D"/>
    <w:rsid w:val="001E1FF4"/>
    <w:rsid w:val="001E22DB"/>
    <w:rsid w:val="001E2897"/>
    <w:rsid w:val="001E2C90"/>
    <w:rsid w:val="001E2D8A"/>
    <w:rsid w:val="001E3252"/>
    <w:rsid w:val="001E3407"/>
    <w:rsid w:val="001E353F"/>
    <w:rsid w:val="001E3772"/>
    <w:rsid w:val="001E393F"/>
    <w:rsid w:val="001E3A87"/>
    <w:rsid w:val="001E3DC4"/>
    <w:rsid w:val="001E3F28"/>
    <w:rsid w:val="001E42EB"/>
    <w:rsid w:val="001E46CC"/>
    <w:rsid w:val="001E4C76"/>
    <w:rsid w:val="001E50A4"/>
    <w:rsid w:val="001E530D"/>
    <w:rsid w:val="001E58A8"/>
    <w:rsid w:val="001E62AA"/>
    <w:rsid w:val="001E68E8"/>
    <w:rsid w:val="001E6C9B"/>
    <w:rsid w:val="001E76B9"/>
    <w:rsid w:val="001E793F"/>
    <w:rsid w:val="001E7BB5"/>
    <w:rsid w:val="001F02E2"/>
    <w:rsid w:val="001F0444"/>
    <w:rsid w:val="001F0EC3"/>
    <w:rsid w:val="001F10D6"/>
    <w:rsid w:val="001F12CD"/>
    <w:rsid w:val="001F1937"/>
    <w:rsid w:val="001F1A1D"/>
    <w:rsid w:val="001F233D"/>
    <w:rsid w:val="001F2C1B"/>
    <w:rsid w:val="001F335A"/>
    <w:rsid w:val="001F35FD"/>
    <w:rsid w:val="001F37BC"/>
    <w:rsid w:val="001F38F0"/>
    <w:rsid w:val="001F42B9"/>
    <w:rsid w:val="001F44FD"/>
    <w:rsid w:val="001F49AF"/>
    <w:rsid w:val="001F4A7D"/>
    <w:rsid w:val="001F4D69"/>
    <w:rsid w:val="001F5075"/>
    <w:rsid w:val="001F5799"/>
    <w:rsid w:val="001F5A5B"/>
    <w:rsid w:val="001F5DD9"/>
    <w:rsid w:val="001F5DF4"/>
    <w:rsid w:val="001F63AE"/>
    <w:rsid w:val="001F6581"/>
    <w:rsid w:val="001F6BC3"/>
    <w:rsid w:val="001F7372"/>
    <w:rsid w:val="00200095"/>
    <w:rsid w:val="0020016F"/>
    <w:rsid w:val="0020088D"/>
    <w:rsid w:val="00200C56"/>
    <w:rsid w:val="00201785"/>
    <w:rsid w:val="00201A98"/>
    <w:rsid w:val="0020249E"/>
    <w:rsid w:val="00202676"/>
    <w:rsid w:val="002028CA"/>
    <w:rsid w:val="00202CC9"/>
    <w:rsid w:val="00202D88"/>
    <w:rsid w:val="002033C7"/>
    <w:rsid w:val="00203D5A"/>
    <w:rsid w:val="002040D7"/>
    <w:rsid w:val="0020419D"/>
    <w:rsid w:val="002042A8"/>
    <w:rsid w:val="0020465F"/>
    <w:rsid w:val="00204B65"/>
    <w:rsid w:val="00204F49"/>
    <w:rsid w:val="00205221"/>
    <w:rsid w:val="00205271"/>
    <w:rsid w:val="00205513"/>
    <w:rsid w:val="00205C63"/>
    <w:rsid w:val="00205E95"/>
    <w:rsid w:val="00205F5F"/>
    <w:rsid w:val="002065A7"/>
    <w:rsid w:val="00206649"/>
    <w:rsid w:val="00206BD0"/>
    <w:rsid w:val="00206E88"/>
    <w:rsid w:val="00207517"/>
    <w:rsid w:val="00207FC6"/>
    <w:rsid w:val="00210365"/>
    <w:rsid w:val="002108A4"/>
    <w:rsid w:val="00210B93"/>
    <w:rsid w:val="00210BA2"/>
    <w:rsid w:val="00211852"/>
    <w:rsid w:val="00211D3E"/>
    <w:rsid w:val="002122C2"/>
    <w:rsid w:val="00212FC5"/>
    <w:rsid w:val="00213948"/>
    <w:rsid w:val="00214814"/>
    <w:rsid w:val="0021578B"/>
    <w:rsid w:val="0021582A"/>
    <w:rsid w:val="002159C8"/>
    <w:rsid w:val="00215A77"/>
    <w:rsid w:val="002166EB"/>
    <w:rsid w:val="0021707F"/>
    <w:rsid w:val="002172DC"/>
    <w:rsid w:val="00217EC7"/>
    <w:rsid w:val="00220DC6"/>
    <w:rsid w:val="00220F60"/>
    <w:rsid w:val="0022184E"/>
    <w:rsid w:val="00221AFB"/>
    <w:rsid w:val="00221D4C"/>
    <w:rsid w:val="002224D1"/>
    <w:rsid w:val="00222713"/>
    <w:rsid w:val="00222862"/>
    <w:rsid w:val="00222BE0"/>
    <w:rsid w:val="00223158"/>
    <w:rsid w:val="00223629"/>
    <w:rsid w:val="00224851"/>
    <w:rsid w:val="00224890"/>
    <w:rsid w:val="002248D4"/>
    <w:rsid w:val="00224D8C"/>
    <w:rsid w:val="00225089"/>
    <w:rsid w:val="0022556D"/>
    <w:rsid w:val="0022648C"/>
    <w:rsid w:val="0022674B"/>
    <w:rsid w:val="0022723E"/>
    <w:rsid w:val="00227482"/>
    <w:rsid w:val="00227DB3"/>
    <w:rsid w:val="00230291"/>
    <w:rsid w:val="00230313"/>
    <w:rsid w:val="00230500"/>
    <w:rsid w:val="00230549"/>
    <w:rsid w:val="002307E8"/>
    <w:rsid w:val="00231168"/>
    <w:rsid w:val="00231255"/>
    <w:rsid w:val="002315B4"/>
    <w:rsid w:val="00231C53"/>
    <w:rsid w:val="00231D32"/>
    <w:rsid w:val="002323FB"/>
    <w:rsid w:val="00232B9B"/>
    <w:rsid w:val="002337B4"/>
    <w:rsid w:val="002339B4"/>
    <w:rsid w:val="00234048"/>
    <w:rsid w:val="00234545"/>
    <w:rsid w:val="00234D1E"/>
    <w:rsid w:val="00234FDA"/>
    <w:rsid w:val="0023538F"/>
    <w:rsid w:val="00235A3D"/>
    <w:rsid w:val="00235D16"/>
    <w:rsid w:val="00235F75"/>
    <w:rsid w:val="00236378"/>
    <w:rsid w:val="002367FD"/>
    <w:rsid w:val="002368CE"/>
    <w:rsid w:val="0023701B"/>
    <w:rsid w:val="00237BE6"/>
    <w:rsid w:val="00240AEF"/>
    <w:rsid w:val="00240B17"/>
    <w:rsid w:val="002415DC"/>
    <w:rsid w:val="00242032"/>
    <w:rsid w:val="00243165"/>
    <w:rsid w:val="00243763"/>
    <w:rsid w:val="0024479F"/>
    <w:rsid w:val="00244925"/>
    <w:rsid w:val="0024493D"/>
    <w:rsid w:val="0024500E"/>
    <w:rsid w:val="00245287"/>
    <w:rsid w:val="002456AA"/>
    <w:rsid w:val="00245A80"/>
    <w:rsid w:val="00245CEA"/>
    <w:rsid w:val="002460A2"/>
    <w:rsid w:val="002462A8"/>
    <w:rsid w:val="002462D8"/>
    <w:rsid w:val="002469D9"/>
    <w:rsid w:val="002473C6"/>
    <w:rsid w:val="0024778B"/>
    <w:rsid w:val="00247919"/>
    <w:rsid w:val="00247B1C"/>
    <w:rsid w:val="00247DFC"/>
    <w:rsid w:val="0025007B"/>
    <w:rsid w:val="002501AB"/>
    <w:rsid w:val="00250337"/>
    <w:rsid w:val="0025035C"/>
    <w:rsid w:val="00250597"/>
    <w:rsid w:val="002506D7"/>
    <w:rsid w:val="002507AA"/>
    <w:rsid w:val="00250B4C"/>
    <w:rsid w:val="00250D4C"/>
    <w:rsid w:val="0025136B"/>
    <w:rsid w:val="00251738"/>
    <w:rsid w:val="002528B0"/>
    <w:rsid w:val="00252B28"/>
    <w:rsid w:val="00252BC0"/>
    <w:rsid w:val="0025367B"/>
    <w:rsid w:val="00253FC3"/>
    <w:rsid w:val="00255969"/>
    <w:rsid w:val="00255A83"/>
    <w:rsid w:val="00257A03"/>
    <w:rsid w:val="00257A6C"/>
    <w:rsid w:val="002602EC"/>
    <w:rsid w:val="002607F4"/>
    <w:rsid w:val="00260969"/>
    <w:rsid w:val="002617D5"/>
    <w:rsid w:val="00261C30"/>
    <w:rsid w:val="00261C4E"/>
    <w:rsid w:val="002623E0"/>
    <w:rsid w:val="002625EA"/>
    <w:rsid w:val="00262CA5"/>
    <w:rsid w:val="00262F2F"/>
    <w:rsid w:val="0026307E"/>
    <w:rsid w:val="002637B8"/>
    <w:rsid w:val="00263BC2"/>
    <w:rsid w:val="00263E5F"/>
    <w:rsid w:val="00263F38"/>
    <w:rsid w:val="0026498C"/>
    <w:rsid w:val="002654DA"/>
    <w:rsid w:val="0026571B"/>
    <w:rsid w:val="00265752"/>
    <w:rsid w:val="0026588B"/>
    <w:rsid w:val="00265996"/>
    <w:rsid w:val="00265B92"/>
    <w:rsid w:val="00266B64"/>
    <w:rsid w:val="00267208"/>
    <w:rsid w:val="00267A2D"/>
    <w:rsid w:val="00267B60"/>
    <w:rsid w:val="00267EA3"/>
    <w:rsid w:val="0027106E"/>
    <w:rsid w:val="00271246"/>
    <w:rsid w:val="00271373"/>
    <w:rsid w:val="00271484"/>
    <w:rsid w:val="00271525"/>
    <w:rsid w:val="0027186C"/>
    <w:rsid w:val="00271A6A"/>
    <w:rsid w:val="00272AFC"/>
    <w:rsid w:val="0027301A"/>
    <w:rsid w:val="002730C5"/>
    <w:rsid w:val="00273B93"/>
    <w:rsid w:val="00273B9C"/>
    <w:rsid w:val="00273D2D"/>
    <w:rsid w:val="002748CD"/>
    <w:rsid w:val="002756D7"/>
    <w:rsid w:val="0027592D"/>
    <w:rsid w:val="00275C7B"/>
    <w:rsid w:val="00275D22"/>
    <w:rsid w:val="002761C9"/>
    <w:rsid w:val="00276272"/>
    <w:rsid w:val="00276FB7"/>
    <w:rsid w:val="002770EC"/>
    <w:rsid w:val="00277912"/>
    <w:rsid w:val="002779D0"/>
    <w:rsid w:val="00277A97"/>
    <w:rsid w:val="00277F11"/>
    <w:rsid w:val="00280163"/>
    <w:rsid w:val="00280802"/>
    <w:rsid w:val="00280EDD"/>
    <w:rsid w:val="002812D2"/>
    <w:rsid w:val="00281EF3"/>
    <w:rsid w:val="0028269D"/>
    <w:rsid w:val="00282DF4"/>
    <w:rsid w:val="00282E2F"/>
    <w:rsid w:val="00282E7D"/>
    <w:rsid w:val="00282F1F"/>
    <w:rsid w:val="002838F9"/>
    <w:rsid w:val="002841B1"/>
    <w:rsid w:val="00285663"/>
    <w:rsid w:val="00286CBA"/>
    <w:rsid w:val="00286E09"/>
    <w:rsid w:val="0029045B"/>
    <w:rsid w:val="0029060B"/>
    <w:rsid w:val="00290C9C"/>
    <w:rsid w:val="00291073"/>
    <w:rsid w:val="00291CB6"/>
    <w:rsid w:val="0029217A"/>
    <w:rsid w:val="00292903"/>
    <w:rsid w:val="0029309A"/>
    <w:rsid w:val="00293210"/>
    <w:rsid w:val="002935D8"/>
    <w:rsid w:val="00294856"/>
    <w:rsid w:val="002951E2"/>
    <w:rsid w:val="002954C8"/>
    <w:rsid w:val="00295DC2"/>
    <w:rsid w:val="00296B36"/>
    <w:rsid w:val="00297050"/>
    <w:rsid w:val="00297270"/>
    <w:rsid w:val="002975D8"/>
    <w:rsid w:val="002A030F"/>
    <w:rsid w:val="002A0E19"/>
    <w:rsid w:val="002A0E47"/>
    <w:rsid w:val="002A0F11"/>
    <w:rsid w:val="002A1161"/>
    <w:rsid w:val="002A1A71"/>
    <w:rsid w:val="002A1C4C"/>
    <w:rsid w:val="002A1CC9"/>
    <w:rsid w:val="002A1FEB"/>
    <w:rsid w:val="002A2071"/>
    <w:rsid w:val="002A2212"/>
    <w:rsid w:val="002A2792"/>
    <w:rsid w:val="002A2D01"/>
    <w:rsid w:val="002A2EFD"/>
    <w:rsid w:val="002A35C2"/>
    <w:rsid w:val="002A380C"/>
    <w:rsid w:val="002A3E71"/>
    <w:rsid w:val="002A43B5"/>
    <w:rsid w:val="002A4576"/>
    <w:rsid w:val="002A4BA9"/>
    <w:rsid w:val="002A5199"/>
    <w:rsid w:val="002A53AF"/>
    <w:rsid w:val="002A54DE"/>
    <w:rsid w:val="002A59DC"/>
    <w:rsid w:val="002A5FCA"/>
    <w:rsid w:val="002A6160"/>
    <w:rsid w:val="002A78F6"/>
    <w:rsid w:val="002A7EB4"/>
    <w:rsid w:val="002B0F9F"/>
    <w:rsid w:val="002B119C"/>
    <w:rsid w:val="002B14E6"/>
    <w:rsid w:val="002B1517"/>
    <w:rsid w:val="002B178F"/>
    <w:rsid w:val="002B1810"/>
    <w:rsid w:val="002B1A46"/>
    <w:rsid w:val="002B20C6"/>
    <w:rsid w:val="002B2195"/>
    <w:rsid w:val="002B2211"/>
    <w:rsid w:val="002B233A"/>
    <w:rsid w:val="002B32CC"/>
    <w:rsid w:val="002B348D"/>
    <w:rsid w:val="002B34BC"/>
    <w:rsid w:val="002B44D6"/>
    <w:rsid w:val="002B4703"/>
    <w:rsid w:val="002B4975"/>
    <w:rsid w:val="002B4A44"/>
    <w:rsid w:val="002B525C"/>
    <w:rsid w:val="002B5AA6"/>
    <w:rsid w:val="002B5C2C"/>
    <w:rsid w:val="002B5E25"/>
    <w:rsid w:val="002B5E4E"/>
    <w:rsid w:val="002B5F05"/>
    <w:rsid w:val="002B618B"/>
    <w:rsid w:val="002B652F"/>
    <w:rsid w:val="002B6D4B"/>
    <w:rsid w:val="002B7099"/>
    <w:rsid w:val="002B7396"/>
    <w:rsid w:val="002C034D"/>
    <w:rsid w:val="002C082D"/>
    <w:rsid w:val="002C1040"/>
    <w:rsid w:val="002C1238"/>
    <w:rsid w:val="002C13C0"/>
    <w:rsid w:val="002C180F"/>
    <w:rsid w:val="002C28B3"/>
    <w:rsid w:val="002C339E"/>
    <w:rsid w:val="002C3FE1"/>
    <w:rsid w:val="002C4673"/>
    <w:rsid w:val="002C5CD0"/>
    <w:rsid w:val="002C601B"/>
    <w:rsid w:val="002C61A2"/>
    <w:rsid w:val="002C61D9"/>
    <w:rsid w:val="002C6304"/>
    <w:rsid w:val="002C66B8"/>
    <w:rsid w:val="002C766C"/>
    <w:rsid w:val="002C7719"/>
    <w:rsid w:val="002C7B61"/>
    <w:rsid w:val="002D0B33"/>
    <w:rsid w:val="002D10FA"/>
    <w:rsid w:val="002D15D6"/>
    <w:rsid w:val="002D2067"/>
    <w:rsid w:val="002D2B52"/>
    <w:rsid w:val="002D344F"/>
    <w:rsid w:val="002D38D0"/>
    <w:rsid w:val="002D43D4"/>
    <w:rsid w:val="002D485B"/>
    <w:rsid w:val="002D49DD"/>
    <w:rsid w:val="002D4AC7"/>
    <w:rsid w:val="002D4B5B"/>
    <w:rsid w:val="002D4DA2"/>
    <w:rsid w:val="002D4DB5"/>
    <w:rsid w:val="002D571C"/>
    <w:rsid w:val="002D5D7A"/>
    <w:rsid w:val="002D6B0A"/>
    <w:rsid w:val="002D6B68"/>
    <w:rsid w:val="002D7A7C"/>
    <w:rsid w:val="002D7D7F"/>
    <w:rsid w:val="002E0148"/>
    <w:rsid w:val="002E015D"/>
    <w:rsid w:val="002E02D5"/>
    <w:rsid w:val="002E04DD"/>
    <w:rsid w:val="002E08E7"/>
    <w:rsid w:val="002E0C39"/>
    <w:rsid w:val="002E0DF2"/>
    <w:rsid w:val="002E0E68"/>
    <w:rsid w:val="002E0F45"/>
    <w:rsid w:val="002E0F5A"/>
    <w:rsid w:val="002E11EE"/>
    <w:rsid w:val="002E14E7"/>
    <w:rsid w:val="002E16F1"/>
    <w:rsid w:val="002E1A85"/>
    <w:rsid w:val="002E1ABA"/>
    <w:rsid w:val="002E1DAC"/>
    <w:rsid w:val="002E31DE"/>
    <w:rsid w:val="002E3BD4"/>
    <w:rsid w:val="002E3CFC"/>
    <w:rsid w:val="002E40CC"/>
    <w:rsid w:val="002E483E"/>
    <w:rsid w:val="002E4E66"/>
    <w:rsid w:val="002E5091"/>
    <w:rsid w:val="002E51CD"/>
    <w:rsid w:val="002E6135"/>
    <w:rsid w:val="002E6253"/>
    <w:rsid w:val="002E73F7"/>
    <w:rsid w:val="002E75E5"/>
    <w:rsid w:val="002E75EC"/>
    <w:rsid w:val="002E7936"/>
    <w:rsid w:val="002E7B73"/>
    <w:rsid w:val="002E7D17"/>
    <w:rsid w:val="002E7D27"/>
    <w:rsid w:val="002F03BC"/>
    <w:rsid w:val="002F0574"/>
    <w:rsid w:val="002F0E5F"/>
    <w:rsid w:val="002F0FE7"/>
    <w:rsid w:val="002F108F"/>
    <w:rsid w:val="002F10EE"/>
    <w:rsid w:val="002F2656"/>
    <w:rsid w:val="002F2B7C"/>
    <w:rsid w:val="002F398D"/>
    <w:rsid w:val="002F3BCD"/>
    <w:rsid w:val="002F3D21"/>
    <w:rsid w:val="002F4058"/>
    <w:rsid w:val="002F4459"/>
    <w:rsid w:val="002F4473"/>
    <w:rsid w:val="002F46FF"/>
    <w:rsid w:val="002F492F"/>
    <w:rsid w:val="002F5C36"/>
    <w:rsid w:val="002F5DEB"/>
    <w:rsid w:val="002F6337"/>
    <w:rsid w:val="002F6A05"/>
    <w:rsid w:val="002F71D6"/>
    <w:rsid w:val="002F77A4"/>
    <w:rsid w:val="003000AA"/>
    <w:rsid w:val="003003EC"/>
    <w:rsid w:val="003004EC"/>
    <w:rsid w:val="0030066C"/>
    <w:rsid w:val="00300881"/>
    <w:rsid w:val="003011E3"/>
    <w:rsid w:val="0030219E"/>
    <w:rsid w:val="00302616"/>
    <w:rsid w:val="00302726"/>
    <w:rsid w:val="003034A4"/>
    <w:rsid w:val="00303B20"/>
    <w:rsid w:val="0030451F"/>
    <w:rsid w:val="003045DE"/>
    <w:rsid w:val="00304A21"/>
    <w:rsid w:val="00304DB4"/>
    <w:rsid w:val="00304FA2"/>
    <w:rsid w:val="0030507C"/>
    <w:rsid w:val="003051FD"/>
    <w:rsid w:val="00305242"/>
    <w:rsid w:val="00305D8F"/>
    <w:rsid w:val="00306236"/>
    <w:rsid w:val="00306C14"/>
    <w:rsid w:val="00306CEB"/>
    <w:rsid w:val="00307021"/>
    <w:rsid w:val="003070B9"/>
    <w:rsid w:val="0030741E"/>
    <w:rsid w:val="003074A6"/>
    <w:rsid w:val="00307638"/>
    <w:rsid w:val="00307FC8"/>
    <w:rsid w:val="00307FCA"/>
    <w:rsid w:val="00310453"/>
    <w:rsid w:val="00311110"/>
    <w:rsid w:val="0031135B"/>
    <w:rsid w:val="003115A2"/>
    <w:rsid w:val="0031184B"/>
    <w:rsid w:val="00311927"/>
    <w:rsid w:val="00312710"/>
    <w:rsid w:val="00312725"/>
    <w:rsid w:val="0031328C"/>
    <w:rsid w:val="00313852"/>
    <w:rsid w:val="00313B6C"/>
    <w:rsid w:val="003141FA"/>
    <w:rsid w:val="0031425D"/>
    <w:rsid w:val="00314644"/>
    <w:rsid w:val="00314EEC"/>
    <w:rsid w:val="003152DF"/>
    <w:rsid w:val="00315A89"/>
    <w:rsid w:val="00315B90"/>
    <w:rsid w:val="00315DB5"/>
    <w:rsid w:val="00315E52"/>
    <w:rsid w:val="0031654D"/>
    <w:rsid w:val="0031676B"/>
    <w:rsid w:val="00316C92"/>
    <w:rsid w:val="00317257"/>
    <w:rsid w:val="0032044F"/>
    <w:rsid w:val="0032060D"/>
    <w:rsid w:val="00320755"/>
    <w:rsid w:val="00320EE9"/>
    <w:rsid w:val="003210A1"/>
    <w:rsid w:val="00321750"/>
    <w:rsid w:val="00322B59"/>
    <w:rsid w:val="00323061"/>
    <w:rsid w:val="00323258"/>
    <w:rsid w:val="00323DD9"/>
    <w:rsid w:val="003243C4"/>
    <w:rsid w:val="00324632"/>
    <w:rsid w:val="003247FF"/>
    <w:rsid w:val="00324D40"/>
    <w:rsid w:val="00324FC1"/>
    <w:rsid w:val="00325575"/>
    <w:rsid w:val="00325625"/>
    <w:rsid w:val="003259C1"/>
    <w:rsid w:val="00325B78"/>
    <w:rsid w:val="00326040"/>
    <w:rsid w:val="00326063"/>
    <w:rsid w:val="00326346"/>
    <w:rsid w:val="0032698C"/>
    <w:rsid w:val="0032729B"/>
    <w:rsid w:val="0032751B"/>
    <w:rsid w:val="00327B38"/>
    <w:rsid w:val="00327C05"/>
    <w:rsid w:val="003304EC"/>
    <w:rsid w:val="00330960"/>
    <w:rsid w:val="00330EAD"/>
    <w:rsid w:val="0033142E"/>
    <w:rsid w:val="00331A86"/>
    <w:rsid w:val="00331F8D"/>
    <w:rsid w:val="0033226D"/>
    <w:rsid w:val="0033233E"/>
    <w:rsid w:val="0033293C"/>
    <w:rsid w:val="00332CFD"/>
    <w:rsid w:val="00332E52"/>
    <w:rsid w:val="0033321B"/>
    <w:rsid w:val="00333334"/>
    <w:rsid w:val="00333931"/>
    <w:rsid w:val="00333A5C"/>
    <w:rsid w:val="00333D36"/>
    <w:rsid w:val="0033437A"/>
    <w:rsid w:val="00334390"/>
    <w:rsid w:val="003346B6"/>
    <w:rsid w:val="00334BD1"/>
    <w:rsid w:val="00335BA7"/>
    <w:rsid w:val="00335BD9"/>
    <w:rsid w:val="00336647"/>
    <w:rsid w:val="00336818"/>
    <w:rsid w:val="00336EE9"/>
    <w:rsid w:val="00337DC3"/>
    <w:rsid w:val="00337E7C"/>
    <w:rsid w:val="00340089"/>
    <w:rsid w:val="0034040F"/>
    <w:rsid w:val="0034115A"/>
    <w:rsid w:val="00341250"/>
    <w:rsid w:val="003413E7"/>
    <w:rsid w:val="00341680"/>
    <w:rsid w:val="003417FE"/>
    <w:rsid w:val="00342510"/>
    <w:rsid w:val="00342570"/>
    <w:rsid w:val="0034282A"/>
    <w:rsid w:val="00342CDA"/>
    <w:rsid w:val="00342D1D"/>
    <w:rsid w:val="00342E2B"/>
    <w:rsid w:val="00343182"/>
    <w:rsid w:val="003437E6"/>
    <w:rsid w:val="00343CE1"/>
    <w:rsid w:val="0034506F"/>
    <w:rsid w:val="00345139"/>
    <w:rsid w:val="003452C4"/>
    <w:rsid w:val="00345C81"/>
    <w:rsid w:val="00346E5F"/>
    <w:rsid w:val="00347798"/>
    <w:rsid w:val="00347A01"/>
    <w:rsid w:val="00347AFD"/>
    <w:rsid w:val="00347C00"/>
    <w:rsid w:val="00350308"/>
    <w:rsid w:val="00350A23"/>
    <w:rsid w:val="00350F71"/>
    <w:rsid w:val="003515B3"/>
    <w:rsid w:val="00351748"/>
    <w:rsid w:val="00351B55"/>
    <w:rsid w:val="003531B0"/>
    <w:rsid w:val="003537D7"/>
    <w:rsid w:val="00354880"/>
    <w:rsid w:val="003550BA"/>
    <w:rsid w:val="00355F61"/>
    <w:rsid w:val="0035609F"/>
    <w:rsid w:val="003601F3"/>
    <w:rsid w:val="00360E67"/>
    <w:rsid w:val="00360F78"/>
    <w:rsid w:val="00361212"/>
    <w:rsid w:val="00361520"/>
    <w:rsid w:val="00361998"/>
    <w:rsid w:val="00361A9D"/>
    <w:rsid w:val="00361EB7"/>
    <w:rsid w:val="00361FA5"/>
    <w:rsid w:val="00362AEF"/>
    <w:rsid w:val="0036395C"/>
    <w:rsid w:val="00363B37"/>
    <w:rsid w:val="0036497D"/>
    <w:rsid w:val="00364D84"/>
    <w:rsid w:val="00364D8B"/>
    <w:rsid w:val="003652D3"/>
    <w:rsid w:val="0036540C"/>
    <w:rsid w:val="00365A9A"/>
    <w:rsid w:val="00365CEF"/>
    <w:rsid w:val="00365FA6"/>
    <w:rsid w:val="00366048"/>
    <w:rsid w:val="003664A6"/>
    <w:rsid w:val="00366D48"/>
    <w:rsid w:val="003672B0"/>
    <w:rsid w:val="00367B36"/>
    <w:rsid w:val="00367BF7"/>
    <w:rsid w:val="00370DAC"/>
    <w:rsid w:val="00371A70"/>
    <w:rsid w:val="00371BF7"/>
    <w:rsid w:val="00371C83"/>
    <w:rsid w:val="003720D4"/>
    <w:rsid w:val="003725BE"/>
    <w:rsid w:val="00373CF5"/>
    <w:rsid w:val="00374282"/>
    <w:rsid w:val="00374BBF"/>
    <w:rsid w:val="003751E1"/>
    <w:rsid w:val="00375D7B"/>
    <w:rsid w:val="00375FFE"/>
    <w:rsid w:val="00376149"/>
    <w:rsid w:val="00376265"/>
    <w:rsid w:val="00376ED3"/>
    <w:rsid w:val="00376FA5"/>
    <w:rsid w:val="00377050"/>
    <w:rsid w:val="003777F9"/>
    <w:rsid w:val="00377C55"/>
    <w:rsid w:val="00377EF8"/>
    <w:rsid w:val="00380A6E"/>
    <w:rsid w:val="00380CC0"/>
    <w:rsid w:val="00380D7D"/>
    <w:rsid w:val="00380EDC"/>
    <w:rsid w:val="00380EFE"/>
    <w:rsid w:val="00381263"/>
    <w:rsid w:val="00381BD3"/>
    <w:rsid w:val="00381D22"/>
    <w:rsid w:val="003823DB"/>
    <w:rsid w:val="003825F1"/>
    <w:rsid w:val="0038262A"/>
    <w:rsid w:val="003827B2"/>
    <w:rsid w:val="003830D1"/>
    <w:rsid w:val="00383225"/>
    <w:rsid w:val="003836E7"/>
    <w:rsid w:val="0038427F"/>
    <w:rsid w:val="00384B6A"/>
    <w:rsid w:val="00385520"/>
    <w:rsid w:val="00385BB8"/>
    <w:rsid w:val="003866FE"/>
    <w:rsid w:val="003867AB"/>
    <w:rsid w:val="00386A36"/>
    <w:rsid w:val="00386E0A"/>
    <w:rsid w:val="0039034C"/>
    <w:rsid w:val="003903E9"/>
    <w:rsid w:val="00390E91"/>
    <w:rsid w:val="00390FF8"/>
    <w:rsid w:val="003914DE"/>
    <w:rsid w:val="003915A2"/>
    <w:rsid w:val="00391B9D"/>
    <w:rsid w:val="0039263A"/>
    <w:rsid w:val="00392DC7"/>
    <w:rsid w:val="003931E7"/>
    <w:rsid w:val="00393389"/>
    <w:rsid w:val="0039350D"/>
    <w:rsid w:val="003935BC"/>
    <w:rsid w:val="003935C9"/>
    <w:rsid w:val="00393BFC"/>
    <w:rsid w:val="00393C7B"/>
    <w:rsid w:val="00394BED"/>
    <w:rsid w:val="00394D80"/>
    <w:rsid w:val="00394E6A"/>
    <w:rsid w:val="00394F39"/>
    <w:rsid w:val="003962F5"/>
    <w:rsid w:val="0039641E"/>
    <w:rsid w:val="00396B7F"/>
    <w:rsid w:val="00397542"/>
    <w:rsid w:val="00397BE4"/>
    <w:rsid w:val="00397DC9"/>
    <w:rsid w:val="00397F9A"/>
    <w:rsid w:val="003A0390"/>
    <w:rsid w:val="003A0D76"/>
    <w:rsid w:val="003A1497"/>
    <w:rsid w:val="003A1DA7"/>
    <w:rsid w:val="003A252B"/>
    <w:rsid w:val="003A2AC8"/>
    <w:rsid w:val="003A2C77"/>
    <w:rsid w:val="003A2E9C"/>
    <w:rsid w:val="003A31BA"/>
    <w:rsid w:val="003A32B8"/>
    <w:rsid w:val="003A3F33"/>
    <w:rsid w:val="003A4734"/>
    <w:rsid w:val="003A48DD"/>
    <w:rsid w:val="003A50B8"/>
    <w:rsid w:val="003A52C2"/>
    <w:rsid w:val="003A5999"/>
    <w:rsid w:val="003A60DB"/>
    <w:rsid w:val="003A61F3"/>
    <w:rsid w:val="003A623D"/>
    <w:rsid w:val="003A65B6"/>
    <w:rsid w:val="003A6F9E"/>
    <w:rsid w:val="003A7B5F"/>
    <w:rsid w:val="003B073A"/>
    <w:rsid w:val="003B0C12"/>
    <w:rsid w:val="003B0F0E"/>
    <w:rsid w:val="003B1798"/>
    <w:rsid w:val="003B20AA"/>
    <w:rsid w:val="003B255B"/>
    <w:rsid w:val="003B25F5"/>
    <w:rsid w:val="003B2B16"/>
    <w:rsid w:val="003B304C"/>
    <w:rsid w:val="003B3877"/>
    <w:rsid w:val="003B4CF4"/>
    <w:rsid w:val="003B4FB7"/>
    <w:rsid w:val="003B518C"/>
    <w:rsid w:val="003B5613"/>
    <w:rsid w:val="003B5F1B"/>
    <w:rsid w:val="003B63F2"/>
    <w:rsid w:val="003B68CE"/>
    <w:rsid w:val="003B6939"/>
    <w:rsid w:val="003B6BF1"/>
    <w:rsid w:val="003B6EC7"/>
    <w:rsid w:val="003B6F04"/>
    <w:rsid w:val="003B7452"/>
    <w:rsid w:val="003B7BCA"/>
    <w:rsid w:val="003B7D68"/>
    <w:rsid w:val="003C08DF"/>
    <w:rsid w:val="003C0D26"/>
    <w:rsid w:val="003C3001"/>
    <w:rsid w:val="003C45F3"/>
    <w:rsid w:val="003C49E7"/>
    <w:rsid w:val="003C5271"/>
    <w:rsid w:val="003C55D4"/>
    <w:rsid w:val="003C5B2E"/>
    <w:rsid w:val="003C5C77"/>
    <w:rsid w:val="003C5DF1"/>
    <w:rsid w:val="003C637A"/>
    <w:rsid w:val="003C643C"/>
    <w:rsid w:val="003C6465"/>
    <w:rsid w:val="003C73BB"/>
    <w:rsid w:val="003C745E"/>
    <w:rsid w:val="003C78A5"/>
    <w:rsid w:val="003C7C25"/>
    <w:rsid w:val="003C7DE1"/>
    <w:rsid w:val="003C7ECE"/>
    <w:rsid w:val="003D028D"/>
    <w:rsid w:val="003D06D2"/>
    <w:rsid w:val="003D153D"/>
    <w:rsid w:val="003D15A4"/>
    <w:rsid w:val="003D24B3"/>
    <w:rsid w:val="003D2762"/>
    <w:rsid w:val="003D28ED"/>
    <w:rsid w:val="003D2DE4"/>
    <w:rsid w:val="003D2FA7"/>
    <w:rsid w:val="003D348E"/>
    <w:rsid w:val="003D3AF6"/>
    <w:rsid w:val="003D47FA"/>
    <w:rsid w:val="003D4F53"/>
    <w:rsid w:val="003D5034"/>
    <w:rsid w:val="003D569D"/>
    <w:rsid w:val="003D58BD"/>
    <w:rsid w:val="003D5D99"/>
    <w:rsid w:val="003D666C"/>
    <w:rsid w:val="003D6CC0"/>
    <w:rsid w:val="003D6F88"/>
    <w:rsid w:val="003D7A75"/>
    <w:rsid w:val="003E003B"/>
    <w:rsid w:val="003E170D"/>
    <w:rsid w:val="003E221B"/>
    <w:rsid w:val="003E291F"/>
    <w:rsid w:val="003E2A50"/>
    <w:rsid w:val="003E2D18"/>
    <w:rsid w:val="003E2EA3"/>
    <w:rsid w:val="003E2F59"/>
    <w:rsid w:val="003E33B6"/>
    <w:rsid w:val="003E38B1"/>
    <w:rsid w:val="003E40E1"/>
    <w:rsid w:val="003E4991"/>
    <w:rsid w:val="003E4A70"/>
    <w:rsid w:val="003E5288"/>
    <w:rsid w:val="003E592F"/>
    <w:rsid w:val="003E66D7"/>
    <w:rsid w:val="003E68C8"/>
    <w:rsid w:val="003E70D8"/>
    <w:rsid w:val="003E725C"/>
    <w:rsid w:val="003E76ED"/>
    <w:rsid w:val="003E7751"/>
    <w:rsid w:val="003F0086"/>
    <w:rsid w:val="003F07A7"/>
    <w:rsid w:val="003F09C3"/>
    <w:rsid w:val="003F17E7"/>
    <w:rsid w:val="003F19CE"/>
    <w:rsid w:val="003F1ED0"/>
    <w:rsid w:val="003F2569"/>
    <w:rsid w:val="003F2B96"/>
    <w:rsid w:val="003F2C7A"/>
    <w:rsid w:val="003F3F86"/>
    <w:rsid w:val="003F461B"/>
    <w:rsid w:val="003F4BC2"/>
    <w:rsid w:val="003F576C"/>
    <w:rsid w:val="003F6D57"/>
    <w:rsid w:val="003F76FD"/>
    <w:rsid w:val="003F792F"/>
    <w:rsid w:val="00400077"/>
    <w:rsid w:val="00400111"/>
    <w:rsid w:val="004001E3"/>
    <w:rsid w:val="004004A8"/>
    <w:rsid w:val="00400828"/>
    <w:rsid w:val="0040146F"/>
    <w:rsid w:val="00401846"/>
    <w:rsid w:val="0040293E"/>
    <w:rsid w:val="00402A68"/>
    <w:rsid w:val="00403CC6"/>
    <w:rsid w:val="00404595"/>
    <w:rsid w:val="004048A9"/>
    <w:rsid w:val="00405046"/>
    <w:rsid w:val="00405256"/>
    <w:rsid w:val="00405276"/>
    <w:rsid w:val="00405EB0"/>
    <w:rsid w:val="00405ECA"/>
    <w:rsid w:val="00406077"/>
    <w:rsid w:val="00406855"/>
    <w:rsid w:val="0040705A"/>
    <w:rsid w:val="00407155"/>
    <w:rsid w:val="00407A78"/>
    <w:rsid w:val="00407AB1"/>
    <w:rsid w:val="00407AC6"/>
    <w:rsid w:val="00410282"/>
    <w:rsid w:val="004112F9"/>
    <w:rsid w:val="00411469"/>
    <w:rsid w:val="00411595"/>
    <w:rsid w:val="0041174E"/>
    <w:rsid w:val="00411A82"/>
    <w:rsid w:val="00411AE2"/>
    <w:rsid w:val="00411ECC"/>
    <w:rsid w:val="00412647"/>
    <w:rsid w:val="00412E03"/>
    <w:rsid w:val="004132F7"/>
    <w:rsid w:val="00413559"/>
    <w:rsid w:val="00414C7C"/>
    <w:rsid w:val="004152DC"/>
    <w:rsid w:val="00415F24"/>
    <w:rsid w:val="00416454"/>
    <w:rsid w:val="0041702D"/>
    <w:rsid w:val="00417E0F"/>
    <w:rsid w:val="00417F5F"/>
    <w:rsid w:val="004201D5"/>
    <w:rsid w:val="00420BC0"/>
    <w:rsid w:val="00420CBE"/>
    <w:rsid w:val="00420EF9"/>
    <w:rsid w:val="004210AA"/>
    <w:rsid w:val="00421143"/>
    <w:rsid w:val="004211A7"/>
    <w:rsid w:val="0042123D"/>
    <w:rsid w:val="00421464"/>
    <w:rsid w:val="0042156D"/>
    <w:rsid w:val="0042196A"/>
    <w:rsid w:val="00421F94"/>
    <w:rsid w:val="00422036"/>
    <w:rsid w:val="0042231B"/>
    <w:rsid w:val="0042259F"/>
    <w:rsid w:val="0042275F"/>
    <w:rsid w:val="00422BC9"/>
    <w:rsid w:val="00422C47"/>
    <w:rsid w:val="00422E65"/>
    <w:rsid w:val="00423145"/>
    <w:rsid w:val="004235F4"/>
    <w:rsid w:val="00423CC8"/>
    <w:rsid w:val="00423EEC"/>
    <w:rsid w:val="00424135"/>
    <w:rsid w:val="00424633"/>
    <w:rsid w:val="00424E22"/>
    <w:rsid w:val="00425059"/>
    <w:rsid w:val="0042505B"/>
    <w:rsid w:val="0042529E"/>
    <w:rsid w:val="00425884"/>
    <w:rsid w:val="00425DB7"/>
    <w:rsid w:val="0042618D"/>
    <w:rsid w:val="00426889"/>
    <w:rsid w:val="004275BE"/>
    <w:rsid w:val="0043018F"/>
    <w:rsid w:val="004303DD"/>
    <w:rsid w:val="004311CE"/>
    <w:rsid w:val="004312B3"/>
    <w:rsid w:val="004318BD"/>
    <w:rsid w:val="00431A5F"/>
    <w:rsid w:val="00431B41"/>
    <w:rsid w:val="00431FD0"/>
    <w:rsid w:val="00432FC4"/>
    <w:rsid w:val="004330AD"/>
    <w:rsid w:val="00433232"/>
    <w:rsid w:val="00433AD6"/>
    <w:rsid w:val="00433D91"/>
    <w:rsid w:val="00433DF7"/>
    <w:rsid w:val="00433E15"/>
    <w:rsid w:val="00433ECE"/>
    <w:rsid w:val="004340EB"/>
    <w:rsid w:val="00434998"/>
    <w:rsid w:val="00434B13"/>
    <w:rsid w:val="0043515D"/>
    <w:rsid w:val="0043531A"/>
    <w:rsid w:val="004354ED"/>
    <w:rsid w:val="00435903"/>
    <w:rsid w:val="00436DC8"/>
    <w:rsid w:val="00436EA2"/>
    <w:rsid w:val="004371F4"/>
    <w:rsid w:val="0043736A"/>
    <w:rsid w:val="00437443"/>
    <w:rsid w:val="00437B4F"/>
    <w:rsid w:val="00437BF1"/>
    <w:rsid w:val="00437C2C"/>
    <w:rsid w:val="00437DD0"/>
    <w:rsid w:val="0044001F"/>
    <w:rsid w:val="0044060F"/>
    <w:rsid w:val="0044176E"/>
    <w:rsid w:val="004417AF"/>
    <w:rsid w:val="00441D96"/>
    <w:rsid w:val="004424C0"/>
    <w:rsid w:val="00442CBD"/>
    <w:rsid w:val="00442D3C"/>
    <w:rsid w:val="00442E17"/>
    <w:rsid w:val="004432A9"/>
    <w:rsid w:val="004441BA"/>
    <w:rsid w:val="0044468C"/>
    <w:rsid w:val="004447FD"/>
    <w:rsid w:val="00444A1F"/>
    <w:rsid w:val="00444BD7"/>
    <w:rsid w:val="004452C9"/>
    <w:rsid w:val="004454C2"/>
    <w:rsid w:val="004456F5"/>
    <w:rsid w:val="004469D6"/>
    <w:rsid w:val="00446E69"/>
    <w:rsid w:val="004471B4"/>
    <w:rsid w:val="00447543"/>
    <w:rsid w:val="004477BB"/>
    <w:rsid w:val="00450594"/>
    <w:rsid w:val="00450783"/>
    <w:rsid w:val="00451251"/>
    <w:rsid w:val="004512AB"/>
    <w:rsid w:val="0045167E"/>
    <w:rsid w:val="00451FB8"/>
    <w:rsid w:val="00452F61"/>
    <w:rsid w:val="00453222"/>
    <w:rsid w:val="00453478"/>
    <w:rsid w:val="004534B3"/>
    <w:rsid w:val="00453AA0"/>
    <w:rsid w:val="00453E9D"/>
    <w:rsid w:val="0045412D"/>
    <w:rsid w:val="004541E7"/>
    <w:rsid w:val="00454656"/>
    <w:rsid w:val="00455098"/>
    <w:rsid w:val="00455D9E"/>
    <w:rsid w:val="004561B7"/>
    <w:rsid w:val="004564AA"/>
    <w:rsid w:val="00456842"/>
    <w:rsid w:val="00456CF5"/>
    <w:rsid w:val="00456F9F"/>
    <w:rsid w:val="00457510"/>
    <w:rsid w:val="00457D2E"/>
    <w:rsid w:val="00457E1B"/>
    <w:rsid w:val="00460150"/>
    <w:rsid w:val="00460438"/>
    <w:rsid w:val="00460CB8"/>
    <w:rsid w:val="00460F84"/>
    <w:rsid w:val="0046159A"/>
    <w:rsid w:val="004615DD"/>
    <w:rsid w:val="00462070"/>
    <w:rsid w:val="004621F4"/>
    <w:rsid w:val="004623E3"/>
    <w:rsid w:val="00462516"/>
    <w:rsid w:val="004626FC"/>
    <w:rsid w:val="004628C1"/>
    <w:rsid w:val="00462C4C"/>
    <w:rsid w:val="00463075"/>
    <w:rsid w:val="004631D6"/>
    <w:rsid w:val="00463871"/>
    <w:rsid w:val="00463D46"/>
    <w:rsid w:val="0046456E"/>
    <w:rsid w:val="00464633"/>
    <w:rsid w:val="00464B3F"/>
    <w:rsid w:val="0046561F"/>
    <w:rsid w:val="00465BC1"/>
    <w:rsid w:val="00465DD6"/>
    <w:rsid w:val="004665F2"/>
    <w:rsid w:val="00466617"/>
    <w:rsid w:val="0046687C"/>
    <w:rsid w:val="00466A04"/>
    <w:rsid w:val="00466D4B"/>
    <w:rsid w:val="0046706B"/>
    <w:rsid w:val="0046732C"/>
    <w:rsid w:val="004703C4"/>
    <w:rsid w:val="004705EB"/>
    <w:rsid w:val="004709EF"/>
    <w:rsid w:val="00471BB7"/>
    <w:rsid w:val="0047251B"/>
    <w:rsid w:val="004726D5"/>
    <w:rsid w:val="00472A79"/>
    <w:rsid w:val="00472AEE"/>
    <w:rsid w:val="00472EAF"/>
    <w:rsid w:val="00473490"/>
    <w:rsid w:val="00473893"/>
    <w:rsid w:val="004738C8"/>
    <w:rsid w:val="0047482B"/>
    <w:rsid w:val="00474C2D"/>
    <w:rsid w:val="00474E16"/>
    <w:rsid w:val="00476428"/>
    <w:rsid w:val="004766FD"/>
    <w:rsid w:val="00476F8B"/>
    <w:rsid w:val="004771FC"/>
    <w:rsid w:val="00477B72"/>
    <w:rsid w:val="00480074"/>
    <w:rsid w:val="004804FA"/>
    <w:rsid w:val="00480936"/>
    <w:rsid w:val="004809CE"/>
    <w:rsid w:val="00480A7B"/>
    <w:rsid w:val="00480CBC"/>
    <w:rsid w:val="00480CD8"/>
    <w:rsid w:val="00481BCC"/>
    <w:rsid w:val="00482685"/>
    <w:rsid w:val="00482EF7"/>
    <w:rsid w:val="0048316E"/>
    <w:rsid w:val="004833FB"/>
    <w:rsid w:val="0048397F"/>
    <w:rsid w:val="004846F8"/>
    <w:rsid w:val="00484ED5"/>
    <w:rsid w:val="0048538E"/>
    <w:rsid w:val="00485DB0"/>
    <w:rsid w:val="00485F3A"/>
    <w:rsid w:val="00485F77"/>
    <w:rsid w:val="0048644B"/>
    <w:rsid w:val="004866C6"/>
    <w:rsid w:val="00486BF3"/>
    <w:rsid w:val="00487E81"/>
    <w:rsid w:val="00490029"/>
    <w:rsid w:val="00490773"/>
    <w:rsid w:val="0049096F"/>
    <w:rsid w:val="00491428"/>
    <w:rsid w:val="0049151B"/>
    <w:rsid w:val="00491BD1"/>
    <w:rsid w:val="00492119"/>
    <w:rsid w:val="00492175"/>
    <w:rsid w:val="00492229"/>
    <w:rsid w:val="00492AFE"/>
    <w:rsid w:val="00493997"/>
    <w:rsid w:val="00493FA7"/>
    <w:rsid w:val="0049469E"/>
    <w:rsid w:val="00494B0B"/>
    <w:rsid w:val="00494DC5"/>
    <w:rsid w:val="00495157"/>
    <w:rsid w:val="0049571D"/>
    <w:rsid w:val="00496DE2"/>
    <w:rsid w:val="004A1DDB"/>
    <w:rsid w:val="004A1E56"/>
    <w:rsid w:val="004A1F81"/>
    <w:rsid w:val="004A278E"/>
    <w:rsid w:val="004A27BA"/>
    <w:rsid w:val="004A2DAD"/>
    <w:rsid w:val="004A3537"/>
    <w:rsid w:val="004A367A"/>
    <w:rsid w:val="004A39E7"/>
    <w:rsid w:val="004A4432"/>
    <w:rsid w:val="004A58AC"/>
    <w:rsid w:val="004A6526"/>
    <w:rsid w:val="004A69DE"/>
    <w:rsid w:val="004A6C8B"/>
    <w:rsid w:val="004A6ECC"/>
    <w:rsid w:val="004A7203"/>
    <w:rsid w:val="004A7430"/>
    <w:rsid w:val="004A76AF"/>
    <w:rsid w:val="004A7BAA"/>
    <w:rsid w:val="004A7D04"/>
    <w:rsid w:val="004B01C6"/>
    <w:rsid w:val="004B09A5"/>
    <w:rsid w:val="004B0B87"/>
    <w:rsid w:val="004B0FDA"/>
    <w:rsid w:val="004B16FF"/>
    <w:rsid w:val="004B195D"/>
    <w:rsid w:val="004B25D5"/>
    <w:rsid w:val="004B2764"/>
    <w:rsid w:val="004B2B15"/>
    <w:rsid w:val="004B2BD9"/>
    <w:rsid w:val="004B30C3"/>
    <w:rsid w:val="004B37CE"/>
    <w:rsid w:val="004B380C"/>
    <w:rsid w:val="004B3D8C"/>
    <w:rsid w:val="004B413C"/>
    <w:rsid w:val="004B421C"/>
    <w:rsid w:val="004B4B2B"/>
    <w:rsid w:val="004B4C73"/>
    <w:rsid w:val="004B5674"/>
    <w:rsid w:val="004B5980"/>
    <w:rsid w:val="004B603A"/>
    <w:rsid w:val="004B606C"/>
    <w:rsid w:val="004B6284"/>
    <w:rsid w:val="004B682C"/>
    <w:rsid w:val="004B6A61"/>
    <w:rsid w:val="004B6E76"/>
    <w:rsid w:val="004B715A"/>
    <w:rsid w:val="004B71F1"/>
    <w:rsid w:val="004B7454"/>
    <w:rsid w:val="004B780D"/>
    <w:rsid w:val="004B7899"/>
    <w:rsid w:val="004C0867"/>
    <w:rsid w:val="004C08CA"/>
    <w:rsid w:val="004C09C7"/>
    <w:rsid w:val="004C0BE0"/>
    <w:rsid w:val="004C10D5"/>
    <w:rsid w:val="004C12BA"/>
    <w:rsid w:val="004C1300"/>
    <w:rsid w:val="004C1984"/>
    <w:rsid w:val="004C1B25"/>
    <w:rsid w:val="004C1C4E"/>
    <w:rsid w:val="004C2478"/>
    <w:rsid w:val="004C2747"/>
    <w:rsid w:val="004C2B73"/>
    <w:rsid w:val="004C2FC5"/>
    <w:rsid w:val="004C3002"/>
    <w:rsid w:val="004C35DD"/>
    <w:rsid w:val="004C4184"/>
    <w:rsid w:val="004C4457"/>
    <w:rsid w:val="004C55DD"/>
    <w:rsid w:val="004C59A4"/>
    <w:rsid w:val="004C662C"/>
    <w:rsid w:val="004C6739"/>
    <w:rsid w:val="004C7292"/>
    <w:rsid w:val="004C7AC4"/>
    <w:rsid w:val="004C7BFC"/>
    <w:rsid w:val="004C7F32"/>
    <w:rsid w:val="004D00CF"/>
    <w:rsid w:val="004D0DB9"/>
    <w:rsid w:val="004D165A"/>
    <w:rsid w:val="004D1FFD"/>
    <w:rsid w:val="004D23A5"/>
    <w:rsid w:val="004D2544"/>
    <w:rsid w:val="004D36A7"/>
    <w:rsid w:val="004D37C5"/>
    <w:rsid w:val="004D3A96"/>
    <w:rsid w:val="004D41AA"/>
    <w:rsid w:val="004D440E"/>
    <w:rsid w:val="004D486D"/>
    <w:rsid w:val="004D4D52"/>
    <w:rsid w:val="004D4EA7"/>
    <w:rsid w:val="004D5397"/>
    <w:rsid w:val="004D5AB7"/>
    <w:rsid w:val="004D5C0B"/>
    <w:rsid w:val="004D5C81"/>
    <w:rsid w:val="004D5E8A"/>
    <w:rsid w:val="004D6192"/>
    <w:rsid w:val="004D6B9A"/>
    <w:rsid w:val="004E0613"/>
    <w:rsid w:val="004E0AA1"/>
    <w:rsid w:val="004E0B85"/>
    <w:rsid w:val="004E11D7"/>
    <w:rsid w:val="004E1C97"/>
    <w:rsid w:val="004E1E3F"/>
    <w:rsid w:val="004E23A3"/>
    <w:rsid w:val="004E273F"/>
    <w:rsid w:val="004E3507"/>
    <w:rsid w:val="004E424A"/>
    <w:rsid w:val="004E4261"/>
    <w:rsid w:val="004E44BC"/>
    <w:rsid w:val="004E4636"/>
    <w:rsid w:val="004E47E3"/>
    <w:rsid w:val="004E4EE6"/>
    <w:rsid w:val="004E52B9"/>
    <w:rsid w:val="004E6A7B"/>
    <w:rsid w:val="004E72F1"/>
    <w:rsid w:val="004E7427"/>
    <w:rsid w:val="004E79D8"/>
    <w:rsid w:val="004E79F3"/>
    <w:rsid w:val="004E7BAE"/>
    <w:rsid w:val="004E7C51"/>
    <w:rsid w:val="004F0750"/>
    <w:rsid w:val="004F0E83"/>
    <w:rsid w:val="004F0F4C"/>
    <w:rsid w:val="004F10BE"/>
    <w:rsid w:val="004F149D"/>
    <w:rsid w:val="004F2AE8"/>
    <w:rsid w:val="004F32A7"/>
    <w:rsid w:val="004F3B49"/>
    <w:rsid w:val="004F4792"/>
    <w:rsid w:val="004F4A33"/>
    <w:rsid w:val="004F507C"/>
    <w:rsid w:val="004F508A"/>
    <w:rsid w:val="004F5365"/>
    <w:rsid w:val="004F56D9"/>
    <w:rsid w:val="004F5C9F"/>
    <w:rsid w:val="004F5D25"/>
    <w:rsid w:val="004F5E94"/>
    <w:rsid w:val="004F5F8D"/>
    <w:rsid w:val="004F6460"/>
    <w:rsid w:val="004F663C"/>
    <w:rsid w:val="004F70CE"/>
    <w:rsid w:val="004F7A06"/>
    <w:rsid w:val="004F7F1A"/>
    <w:rsid w:val="005001E9"/>
    <w:rsid w:val="00500FBA"/>
    <w:rsid w:val="00501007"/>
    <w:rsid w:val="00501552"/>
    <w:rsid w:val="00501789"/>
    <w:rsid w:val="00501A88"/>
    <w:rsid w:val="0050258D"/>
    <w:rsid w:val="005028D2"/>
    <w:rsid w:val="00502A2D"/>
    <w:rsid w:val="005031CE"/>
    <w:rsid w:val="00503229"/>
    <w:rsid w:val="00503A1C"/>
    <w:rsid w:val="00503C5A"/>
    <w:rsid w:val="00503CBD"/>
    <w:rsid w:val="00503D52"/>
    <w:rsid w:val="00503EDF"/>
    <w:rsid w:val="00503EF4"/>
    <w:rsid w:val="00503F87"/>
    <w:rsid w:val="005040A1"/>
    <w:rsid w:val="005042DD"/>
    <w:rsid w:val="005043DB"/>
    <w:rsid w:val="005047C4"/>
    <w:rsid w:val="00504808"/>
    <w:rsid w:val="00504939"/>
    <w:rsid w:val="005052FB"/>
    <w:rsid w:val="00505535"/>
    <w:rsid w:val="00505857"/>
    <w:rsid w:val="00505ED2"/>
    <w:rsid w:val="00506021"/>
    <w:rsid w:val="00506452"/>
    <w:rsid w:val="00506778"/>
    <w:rsid w:val="00506839"/>
    <w:rsid w:val="00507734"/>
    <w:rsid w:val="005105E5"/>
    <w:rsid w:val="00511B6A"/>
    <w:rsid w:val="00511E56"/>
    <w:rsid w:val="00512D97"/>
    <w:rsid w:val="00512EDD"/>
    <w:rsid w:val="00513085"/>
    <w:rsid w:val="00513306"/>
    <w:rsid w:val="005136DF"/>
    <w:rsid w:val="00513C33"/>
    <w:rsid w:val="00513EA5"/>
    <w:rsid w:val="005141CE"/>
    <w:rsid w:val="0051427F"/>
    <w:rsid w:val="005144A8"/>
    <w:rsid w:val="00514602"/>
    <w:rsid w:val="00516328"/>
    <w:rsid w:val="00516445"/>
    <w:rsid w:val="00516CC3"/>
    <w:rsid w:val="00516EBA"/>
    <w:rsid w:val="0051725F"/>
    <w:rsid w:val="00517796"/>
    <w:rsid w:val="00517C93"/>
    <w:rsid w:val="00520812"/>
    <w:rsid w:val="0052117A"/>
    <w:rsid w:val="0052154E"/>
    <w:rsid w:val="005224F3"/>
    <w:rsid w:val="00522815"/>
    <w:rsid w:val="00522D9A"/>
    <w:rsid w:val="00522EFB"/>
    <w:rsid w:val="005234E9"/>
    <w:rsid w:val="00523C06"/>
    <w:rsid w:val="0052465B"/>
    <w:rsid w:val="0052492A"/>
    <w:rsid w:val="00525056"/>
    <w:rsid w:val="0052537F"/>
    <w:rsid w:val="00525432"/>
    <w:rsid w:val="00525A7C"/>
    <w:rsid w:val="00525AA9"/>
    <w:rsid w:val="00526134"/>
    <w:rsid w:val="00526489"/>
    <w:rsid w:val="005266D0"/>
    <w:rsid w:val="005267F4"/>
    <w:rsid w:val="00527350"/>
    <w:rsid w:val="005279D7"/>
    <w:rsid w:val="00530647"/>
    <w:rsid w:val="00531164"/>
    <w:rsid w:val="005312DE"/>
    <w:rsid w:val="005315AB"/>
    <w:rsid w:val="00531621"/>
    <w:rsid w:val="005326AF"/>
    <w:rsid w:val="00532D26"/>
    <w:rsid w:val="005340A7"/>
    <w:rsid w:val="00534A59"/>
    <w:rsid w:val="005351A0"/>
    <w:rsid w:val="0053532B"/>
    <w:rsid w:val="00535485"/>
    <w:rsid w:val="00535900"/>
    <w:rsid w:val="0053594E"/>
    <w:rsid w:val="0053669C"/>
    <w:rsid w:val="005367C9"/>
    <w:rsid w:val="00536875"/>
    <w:rsid w:val="0053694D"/>
    <w:rsid w:val="00536B55"/>
    <w:rsid w:val="00537AF5"/>
    <w:rsid w:val="00537C25"/>
    <w:rsid w:val="00537D29"/>
    <w:rsid w:val="0054006F"/>
    <w:rsid w:val="0054031D"/>
    <w:rsid w:val="0054096D"/>
    <w:rsid w:val="00540E4F"/>
    <w:rsid w:val="005412B7"/>
    <w:rsid w:val="00541462"/>
    <w:rsid w:val="005415BB"/>
    <w:rsid w:val="00541E4F"/>
    <w:rsid w:val="005422BA"/>
    <w:rsid w:val="00542345"/>
    <w:rsid w:val="005425CA"/>
    <w:rsid w:val="0054269D"/>
    <w:rsid w:val="00542CD1"/>
    <w:rsid w:val="00542E97"/>
    <w:rsid w:val="005430A4"/>
    <w:rsid w:val="00543153"/>
    <w:rsid w:val="00543474"/>
    <w:rsid w:val="00543690"/>
    <w:rsid w:val="00543747"/>
    <w:rsid w:val="00543A51"/>
    <w:rsid w:val="00543CD9"/>
    <w:rsid w:val="00543F80"/>
    <w:rsid w:val="005441B7"/>
    <w:rsid w:val="00544267"/>
    <w:rsid w:val="00544D95"/>
    <w:rsid w:val="005453D6"/>
    <w:rsid w:val="00545548"/>
    <w:rsid w:val="00545604"/>
    <w:rsid w:val="005456B4"/>
    <w:rsid w:val="005457D2"/>
    <w:rsid w:val="005467E5"/>
    <w:rsid w:val="00546D2E"/>
    <w:rsid w:val="00547828"/>
    <w:rsid w:val="005478AC"/>
    <w:rsid w:val="00547F7A"/>
    <w:rsid w:val="005501DF"/>
    <w:rsid w:val="00550421"/>
    <w:rsid w:val="005514B2"/>
    <w:rsid w:val="00551B38"/>
    <w:rsid w:val="00551E6E"/>
    <w:rsid w:val="00551F46"/>
    <w:rsid w:val="0055224D"/>
    <w:rsid w:val="00552404"/>
    <w:rsid w:val="00552D5F"/>
    <w:rsid w:val="00552E04"/>
    <w:rsid w:val="005535C5"/>
    <w:rsid w:val="005535F8"/>
    <w:rsid w:val="005537C3"/>
    <w:rsid w:val="00553B5E"/>
    <w:rsid w:val="0055432C"/>
    <w:rsid w:val="0055456F"/>
    <w:rsid w:val="00555415"/>
    <w:rsid w:val="00555F60"/>
    <w:rsid w:val="00556893"/>
    <w:rsid w:val="005608EB"/>
    <w:rsid w:val="00560F62"/>
    <w:rsid w:val="005611C2"/>
    <w:rsid w:val="005612BB"/>
    <w:rsid w:val="005613F8"/>
    <w:rsid w:val="00561722"/>
    <w:rsid w:val="00561A2D"/>
    <w:rsid w:val="00562082"/>
    <w:rsid w:val="0056267A"/>
    <w:rsid w:val="0056274B"/>
    <w:rsid w:val="00562EB6"/>
    <w:rsid w:val="00562FF8"/>
    <w:rsid w:val="0056375E"/>
    <w:rsid w:val="00564590"/>
    <w:rsid w:val="00564C07"/>
    <w:rsid w:val="00564D01"/>
    <w:rsid w:val="00564DA9"/>
    <w:rsid w:val="00564F3F"/>
    <w:rsid w:val="005658CF"/>
    <w:rsid w:val="005658FB"/>
    <w:rsid w:val="00565FBC"/>
    <w:rsid w:val="005669EE"/>
    <w:rsid w:val="00566B14"/>
    <w:rsid w:val="00567B26"/>
    <w:rsid w:val="00567EA9"/>
    <w:rsid w:val="00570178"/>
    <w:rsid w:val="0057021E"/>
    <w:rsid w:val="00570338"/>
    <w:rsid w:val="005709E7"/>
    <w:rsid w:val="005713E4"/>
    <w:rsid w:val="0057147D"/>
    <w:rsid w:val="005718E6"/>
    <w:rsid w:val="00571CC8"/>
    <w:rsid w:val="00571D3B"/>
    <w:rsid w:val="00571D61"/>
    <w:rsid w:val="00571EC1"/>
    <w:rsid w:val="00571EE9"/>
    <w:rsid w:val="005731AC"/>
    <w:rsid w:val="0057463D"/>
    <w:rsid w:val="0057469D"/>
    <w:rsid w:val="00574D0D"/>
    <w:rsid w:val="00574E03"/>
    <w:rsid w:val="0057563E"/>
    <w:rsid w:val="00575717"/>
    <w:rsid w:val="00576307"/>
    <w:rsid w:val="00576F63"/>
    <w:rsid w:val="005770BD"/>
    <w:rsid w:val="00577787"/>
    <w:rsid w:val="00577858"/>
    <w:rsid w:val="00577E57"/>
    <w:rsid w:val="0058019A"/>
    <w:rsid w:val="0058023D"/>
    <w:rsid w:val="005802C5"/>
    <w:rsid w:val="00580864"/>
    <w:rsid w:val="00580D9C"/>
    <w:rsid w:val="00581E76"/>
    <w:rsid w:val="00582898"/>
    <w:rsid w:val="005838B2"/>
    <w:rsid w:val="00583B3A"/>
    <w:rsid w:val="00583C3C"/>
    <w:rsid w:val="00583CB3"/>
    <w:rsid w:val="00583F42"/>
    <w:rsid w:val="00584ADB"/>
    <w:rsid w:val="0058512F"/>
    <w:rsid w:val="00585154"/>
    <w:rsid w:val="005852B7"/>
    <w:rsid w:val="0058556C"/>
    <w:rsid w:val="00585934"/>
    <w:rsid w:val="00586DD0"/>
    <w:rsid w:val="00587551"/>
    <w:rsid w:val="0058768C"/>
    <w:rsid w:val="00587722"/>
    <w:rsid w:val="00587736"/>
    <w:rsid w:val="00587955"/>
    <w:rsid w:val="00587CCD"/>
    <w:rsid w:val="00587FCA"/>
    <w:rsid w:val="005901F8"/>
    <w:rsid w:val="00590235"/>
    <w:rsid w:val="00590286"/>
    <w:rsid w:val="005906E6"/>
    <w:rsid w:val="0059071D"/>
    <w:rsid w:val="00590E42"/>
    <w:rsid w:val="00591355"/>
    <w:rsid w:val="005914EB"/>
    <w:rsid w:val="00592386"/>
    <w:rsid w:val="005936FE"/>
    <w:rsid w:val="005937E4"/>
    <w:rsid w:val="00593D5B"/>
    <w:rsid w:val="00593E32"/>
    <w:rsid w:val="00594126"/>
    <w:rsid w:val="0059437B"/>
    <w:rsid w:val="00594488"/>
    <w:rsid w:val="00594EBF"/>
    <w:rsid w:val="00594F54"/>
    <w:rsid w:val="0059536A"/>
    <w:rsid w:val="00595595"/>
    <w:rsid w:val="00595782"/>
    <w:rsid w:val="00595E15"/>
    <w:rsid w:val="00596B89"/>
    <w:rsid w:val="00597FC5"/>
    <w:rsid w:val="005A02EB"/>
    <w:rsid w:val="005A06AF"/>
    <w:rsid w:val="005A0C83"/>
    <w:rsid w:val="005A1508"/>
    <w:rsid w:val="005A19DD"/>
    <w:rsid w:val="005A2D3D"/>
    <w:rsid w:val="005A4616"/>
    <w:rsid w:val="005A47E2"/>
    <w:rsid w:val="005A4C04"/>
    <w:rsid w:val="005A4C69"/>
    <w:rsid w:val="005A5010"/>
    <w:rsid w:val="005A5020"/>
    <w:rsid w:val="005A55A1"/>
    <w:rsid w:val="005A5A40"/>
    <w:rsid w:val="005A6536"/>
    <w:rsid w:val="005A6716"/>
    <w:rsid w:val="005A68D5"/>
    <w:rsid w:val="005A704B"/>
    <w:rsid w:val="005A7965"/>
    <w:rsid w:val="005A7C09"/>
    <w:rsid w:val="005B0059"/>
    <w:rsid w:val="005B07DC"/>
    <w:rsid w:val="005B0EC1"/>
    <w:rsid w:val="005B1333"/>
    <w:rsid w:val="005B1A70"/>
    <w:rsid w:val="005B2415"/>
    <w:rsid w:val="005B278D"/>
    <w:rsid w:val="005B2AE7"/>
    <w:rsid w:val="005B306F"/>
    <w:rsid w:val="005B3438"/>
    <w:rsid w:val="005B478E"/>
    <w:rsid w:val="005B4885"/>
    <w:rsid w:val="005B5744"/>
    <w:rsid w:val="005B57D3"/>
    <w:rsid w:val="005B5BAB"/>
    <w:rsid w:val="005B5D75"/>
    <w:rsid w:val="005B68A2"/>
    <w:rsid w:val="005B72D8"/>
    <w:rsid w:val="005B72DF"/>
    <w:rsid w:val="005B76F8"/>
    <w:rsid w:val="005B7E46"/>
    <w:rsid w:val="005C03EA"/>
    <w:rsid w:val="005C0417"/>
    <w:rsid w:val="005C0A06"/>
    <w:rsid w:val="005C0CF9"/>
    <w:rsid w:val="005C0F03"/>
    <w:rsid w:val="005C0FC6"/>
    <w:rsid w:val="005C15CC"/>
    <w:rsid w:val="005C22BA"/>
    <w:rsid w:val="005C23AA"/>
    <w:rsid w:val="005C27C8"/>
    <w:rsid w:val="005C2C0F"/>
    <w:rsid w:val="005C2FC0"/>
    <w:rsid w:val="005C3317"/>
    <w:rsid w:val="005C365B"/>
    <w:rsid w:val="005C3679"/>
    <w:rsid w:val="005C3685"/>
    <w:rsid w:val="005C3CB9"/>
    <w:rsid w:val="005C3E7C"/>
    <w:rsid w:val="005C4792"/>
    <w:rsid w:val="005C4D0E"/>
    <w:rsid w:val="005C4DA6"/>
    <w:rsid w:val="005C4E1B"/>
    <w:rsid w:val="005C4E6C"/>
    <w:rsid w:val="005C57CF"/>
    <w:rsid w:val="005C57FE"/>
    <w:rsid w:val="005C59FC"/>
    <w:rsid w:val="005C5A5A"/>
    <w:rsid w:val="005D01F9"/>
    <w:rsid w:val="005D08E3"/>
    <w:rsid w:val="005D0DD6"/>
    <w:rsid w:val="005D11AB"/>
    <w:rsid w:val="005D1746"/>
    <w:rsid w:val="005D19E4"/>
    <w:rsid w:val="005D264D"/>
    <w:rsid w:val="005D3015"/>
    <w:rsid w:val="005D3175"/>
    <w:rsid w:val="005D39CC"/>
    <w:rsid w:val="005D3B16"/>
    <w:rsid w:val="005D47B5"/>
    <w:rsid w:val="005D4943"/>
    <w:rsid w:val="005D495A"/>
    <w:rsid w:val="005D5404"/>
    <w:rsid w:val="005D55B7"/>
    <w:rsid w:val="005D5863"/>
    <w:rsid w:val="005D5ACE"/>
    <w:rsid w:val="005D5C66"/>
    <w:rsid w:val="005D6239"/>
    <w:rsid w:val="005D658B"/>
    <w:rsid w:val="005D6718"/>
    <w:rsid w:val="005D6F0C"/>
    <w:rsid w:val="005D7512"/>
    <w:rsid w:val="005D7C61"/>
    <w:rsid w:val="005E0424"/>
    <w:rsid w:val="005E06E8"/>
    <w:rsid w:val="005E081C"/>
    <w:rsid w:val="005E0A15"/>
    <w:rsid w:val="005E0A20"/>
    <w:rsid w:val="005E0CA6"/>
    <w:rsid w:val="005E0DBC"/>
    <w:rsid w:val="005E0E86"/>
    <w:rsid w:val="005E0F0D"/>
    <w:rsid w:val="005E13B6"/>
    <w:rsid w:val="005E2C05"/>
    <w:rsid w:val="005E2D59"/>
    <w:rsid w:val="005E2EC0"/>
    <w:rsid w:val="005E3589"/>
    <w:rsid w:val="005E3ACC"/>
    <w:rsid w:val="005E3D5C"/>
    <w:rsid w:val="005E43E6"/>
    <w:rsid w:val="005E4BC2"/>
    <w:rsid w:val="005E5694"/>
    <w:rsid w:val="005E570B"/>
    <w:rsid w:val="005E5BC6"/>
    <w:rsid w:val="005E5E9E"/>
    <w:rsid w:val="005E60AB"/>
    <w:rsid w:val="005E6337"/>
    <w:rsid w:val="005E636B"/>
    <w:rsid w:val="005E66E3"/>
    <w:rsid w:val="005E6713"/>
    <w:rsid w:val="005E6755"/>
    <w:rsid w:val="005E6C0A"/>
    <w:rsid w:val="005F03FD"/>
    <w:rsid w:val="005F0478"/>
    <w:rsid w:val="005F15FC"/>
    <w:rsid w:val="005F223E"/>
    <w:rsid w:val="005F22C7"/>
    <w:rsid w:val="005F24E3"/>
    <w:rsid w:val="005F30AD"/>
    <w:rsid w:val="005F34C0"/>
    <w:rsid w:val="005F384C"/>
    <w:rsid w:val="005F43E1"/>
    <w:rsid w:val="005F44D2"/>
    <w:rsid w:val="005F47D6"/>
    <w:rsid w:val="005F4C03"/>
    <w:rsid w:val="005F4CBB"/>
    <w:rsid w:val="005F524B"/>
    <w:rsid w:val="005F5538"/>
    <w:rsid w:val="005F59B1"/>
    <w:rsid w:val="005F5C34"/>
    <w:rsid w:val="005F62CB"/>
    <w:rsid w:val="005F6808"/>
    <w:rsid w:val="005F69FA"/>
    <w:rsid w:val="005F6D1F"/>
    <w:rsid w:val="005F7FBA"/>
    <w:rsid w:val="00600050"/>
    <w:rsid w:val="0060053C"/>
    <w:rsid w:val="00601FAF"/>
    <w:rsid w:val="006034FB"/>
    <w:rsid w:val="006035F6"/>
    <w:rsid w:val="006044B9"/>
    <w:rsid w:val="00604BF9"/>
    <w:rsid w:val="00604E77"/>
    <w:rsid w:val="00605853"/>
    <w:rsid w:val="00605D48"/>
    <w:rsid w:val="00606814"/>
    <w:rsid w:val="00606929"/>
    <w:rsid w:val="00606B08"/>
    <w:rsid w:val="00607DD0"/>
    <w:rsid w:val="00610968"/>
    <w:rsid w:val="0061098B"/>
    <w:rsid w:val="00610AA9"/>
    <w:rsid w:val="00611C37"/>
    <w:rsid w:val="00611D28"/>
    <w:rsid w:val="00611D9F"/>
    <w:rsid w:val="0061209F"/>
    <w:rsid w:val="00612230"/>
    <w:rsid w:val="0061283F"/>
    <w:rsid w:val="006129BB"/>
    <w:rsid w:val="00613470"/>
    <w:rsid w:val="006134B7"/>
    <w:rsid w:val="0061386F"/>
    <w:rsid w:val="00613896"/>
    <w:rsid w:val="0061401A"/>
    <w:rsid w:val="00614BF4"/>
    <w:rsid w:val="006152B5"/>
    <w:rsid w:val="006154AB"/>
    <w:rsid w:val="00615892"/>
    <w:rsid w:val="00615B8A"/>
    <w:rsid w:val="00615BEC"/>
    <w:rsid w:val="006161B7"/>
    <w:rsid w:val="00616403"/>
    <w:rsid w:val="00617957"/>
    <w:rsid w:val="00617C26"/>
    <w:rsid w:val="00617F21"/>
    <w:rsid w:val="006205CA"/>
    <w:rsid w:val="006206D0"/>
    <w:rsid w:val="006214F5"/>
    <w:rsid w:val="00621A15"/>
    <w:rsid w:val="00621CB3"/>
    <w:rsid w:val="00621ED1"/>
    <w:rsid w:val="006236EC"/>
    <w:rsid w:val="00623760"/>
    <w:rsid w:val="006243D7"/>
    <w:rsid w:val="00624C4D"/>
    <w:rsid w:val="006251B4"/>
    <w:rsid w:val="00625391"/>
    <w:rsid w:val="006258F8"/>
    <w:rsid w:val="00625DF7"/>
    <w:rsid w:val="00626901"/>
    <w:rsid w:val="00626AC0"/>
    <w:rsid w:val="00626CB7"/>
    <w:rsid w:val="00627024"/>
    <w:rsid w:val="0062721F"/>
    <w:rsid w:val="00630030"/>
    <w:rsid w:val="006309B4"/>
    <w:rsid w:val="00631429"/>
    <w:rsid w:val="00631580"/>
    <w:rsid w:val="00632092"/>
    <w:rsid w:val="0063378A"/>
    <w:rsid w:val="00633C71"/>
    <w:rsid w:val="00633F27"/>
    <w:rsid w:val="00633F66"/>
    <w:rsid w:val="00634161"/>
    <w:rsid w:val="00634397"/>
    <w:rsid w:val="006344DA"/>
    <w:rsid w:val="00634529"/>
    <w:rsid w:val="0063454F"/>
    <w:rsid w:val="00634DED"/>
    <w:rsid w:val="00635FE0"/>
    <w:rsid w:val="00636298"/>
    <w:rsid w:val="00636E3E"/>
    <w:rsid w:val="00637503"/>
    <w:rsid w:val="00637E8B"/>
    <w:rsid w:val="00640374"/>
    <w:rsid w:val="00640542"/>
    <w:rsid w:val="00640A87"/>
    <w:rsid w:val="00640FD7"/>
    <w:rsid w:val="0064159B"/>
    <w:rsid w:val="0064236D"/>
    <w:rsid w:val="0064249D"/>
    <w:rsid w:val="0064273D"/>
    <w:rsid w:val="006428F9"/>
    <w:rsid w:val="00642B3A"/>
    <w:rsid w:val="00643773"/>
    <w:rsid w:val="00643999"/>
    <w:rsid w:val="00643A65"/>
    <w:rsid w:val="00643C37"/>
    <w:rsid w:val="0064431C"/>
    <w:rsid w:val="0064438C"/>
    <w:rsid w:val="006453C9"/>
    <w:rsid w:val="00646004"/>
    <w:rsid w:val="006464BD"/>
    <w:rsid w:val="006465FE"/>
    <w:rsid w:val="006466F8"/>
    <w:rsid w:val="00646796"/>
    <w:rsid w:val="00646F26"/>
    <w:rsid w:val="00647439"/>
    <w:rsid w:val="00647A4F"/>
    <w:rsid w:val="00647AB1"/>
    <w:rsid w:val="0065082E"/>
    <w:rsid w:val="00650A2D"/>
    <w:rsid w:val="00650C39"/>
    <w:rsid w:val="0065117D"/>
    <w:rsid w:val="00651C5E"/>
    <w:rsid w:val="006525AB"/>
    <w:rsid w:val="00652BB5"/>
    <w:rsid w:val="00652C7A"/>
    <w:rsid w:val="006530AF"/>
    <w:rsid w:val="006531FD"/>
    <w:rsid w:val="00653349"/>
    <w:rsid w:val="006538B0"/>
    <w:rsid w:val="00653AC1"/>
    <w:rsid w:val="00653DE0"/>
    <w:rsid w:val="00653FB0"/>
    <w:rsid w:val="0065452F"/>
    <w:rsid w:val="00654564"/>
    <w:rsid w:val="00654F99"/>
    <w:rsid w:val="006556AA"/>
    <w:rsid w:val="00655B4B"/>
    <w:rsid w:val="00655F9B"/>
    <w:rsid w:val="0065615E"/>
    <w:rsid w:val="00656D58"/>
    <w:rsid w:val="006604A7"/>
    <w:rsid w:val="0066054A"/>
    <w:rsid w:val="00661922"/>
    <w:rsid w:val="00662604"/>
    <w:rsid w:val="00662821"/>
    <w:rsid w:val="00662B5E"/>
    <w:rsid w:val="00662DEA"/>
    <w:rsid w:val="00662E07"/>
    <w:rsid w:val="00662E4A"/>
    <w:rsid w:val="00663115"/>
    <w:rsid w:val="006636CD"/>
    <w:rsid w:val="00663834"/>
    <w:rsid w:val="006641D1"/>
    <w:rsid w:val="006649CC"/>
    <w:rsid w:val="00664D58"/>
    <w:rsid w:val="00664F0C"/>
    <w:rsid w:val="00665CA6"/>
    <w:rsid w:val="00666112"/>
    <w:rsid w:val="0066669C"/>
    <w:rsid w:val="0066684C"/>
    <w:rsid w:val="00667013"/>
    <w:rsid w:val="00667CCE"/>
    <w:rsid w:val="00667ED1"/>
    <w:rsid w:val="00670279"/>
    <w:rsid w:val="00670437"/>
    <w:rsid w:val="006708F0"/>
    <w:rsid w:val="00670BDC"/>
    <w:rsid w:val="0067132C"/>
    <w:rsid w:val="00671DE8"/>
    <w:rsid w:val="006722C6"/>
    <w:rsid w:val="00672975"/>
    <w:rsid w:val="00672A7D"/>
    <w:rsid w:val="00673C51"/>
    <w:rsid w:val="0067421C"/>
    <w:rsid w:val="00674632"/>
    <w:rsid w:val="006749E4"/>
    <w:rsid w:val="00674EF2"/>
    <w:rsid w:val="0067512D"/>
    <w:rsid w:val="00675C5D"/>
    <w:rsid w:val="00675D73"/>
    <w:rsid w:val="00675E6D"/>
    <w:rsid w:val="006763FE"/>
    <w:rsid w:val="00676517"/>
    <w:rsid w:val="00676692"/>
    <w:rsid w:val="00676E17"/>
    <w:rsid w:val="00677670"/>
    <w:rsid w:val="00677727"/>
    <w:rsid w:val="006779C4"/>
    <w:rsid w:val="006800FC"/>
    <w:rsid w:val="006803FB"/>
    <w:rsid w:val="00680ECF"/>
    <w:rsid w:val="00680EF8"/>
    <w:rsid w:val="00681431"/>
    <w:rsid w:val="00681982"/>
    <w:rsid w:val="00683478"/>
    <w:rsid w:val="00683510"/>
    <w:rsid w:val="00683D4F"/>
    <w:rsid w:val="00683F6A"/>
    <w:rsid w:val="006849C1"/>
    <w:rsid w:val="00684CD5"/>
    <w:rsid w:val="00685649"/>
    <w:rsid w:val="0068588F"/>
    <w:rsid w:val="00685AD6"/>
    <w:rsid w:val="00685F00"/>
    <w:rsid w:val="0068625C"/>
    <w:rsid w:val="00686B60"/>
    <w:rsid w:val="00687670"/>
    <w:rsid w:val="00687FDC"/>
    <w:rsid w:val="006905EB"/>
    <w:rsid w:val="00690959"/>
    <w:rsid w:val="0069196E"/>
    <w:rsid w:val="00692113"/>
    <w:rsid w:val="00692544"/>
    <w:rsid w:val="006925CB"/>
    <w:rsid w:val="00692BC0"/>
    <w:rsid w:val="00692BC7"/>
    <w:rsid w:val="00693122"/>
    <w:rsid w:val="00694CC4"/>
    <w:rsid w:val="00695121"/>
    <w:rsid w:val="0069526B"/>
    <w:rsid w:val="00695293"/>
    <w:rsid w:val="00695BA8"/>
    <w:rsid w:val="00695CE4"/>
    <w:rsid w:val="0069623D"/>
    <w:rsid w:val="006962AA"/>
    <w:rsid w:val="006964A7"/>
    <w:rsid w:val="00697EBB"/>
    <w:rsid w:val="006A073B"/>
    <w:rsid w:val="006A0783"/>
    <w:rsid w:val="006A0A1E"/>
    <w:rsid w:val="006A0B83"/>
    <w:rsid w:val="006A221D"/>
    <w:rsid w:val="006A27DB"/>
    <w:rsid w:val="006A2D77"/>
    <w:rsid w:val="006A2F76"/>
    <w:rsid w:val="006A2FBF"/>
    <w:rsid w:val="006A355B"/>
    <w:rsid w:val="006A3827"/>
    <w:rsid w:val="006A3D80"/>
    <w:rsid w:val="006A4346"/>
    <w:rsid w:val="006A445F"/>
    <w:rsid w:val="006A48F3"/>
    <w:rsid w:val="006A4A61"/>
    <w:rsid w:val="006A4A88"/>
    <w:rsid w:val="006A4C02"/>
    <w:rsid w:val="006A5534"/>
    <w:rsid w:val="006A57D4"/>
    <w:rsid w:val="006A59E0"/>
    <w:rsid w:val="006A5A5B"/>
    <w:rsid w:val="006A5EAB"/>
    <w:rsid w:val="006A5F67"/>
    <w:rsid w:val="006A6389"/>
    <w:rsid w:val="006A67E2"/>
    <w:rsid w:val="006A77EB"/>
    <w:rsid w:val="006A77F3"/>
    <w:rsid w:val="006B07CF"/>
    <w:rsid w:val="006B0995"/>
    <w:rsid w:val="006B0D1F"/>
    <w:rsid w:val="006B0D82"/>
    <w:rsid w:val="006B0ED6"/>
    <w:rsid w:val="006B0EEE"/>
    <w:rsid w:val="006B12DD"/>
    <w:rsid w:val="006B2043"/>
    <w:rsid w:val="006B2095"/>
    <w:rsid w:val="006B21DA"/>
    <w:rsid w:val="006B2717"/>
    <w:rsid w:val="006B2958"/>
    <w:rsid w:val="006B3125"/>
    <w:rsid w:val="006B389A"/>
    <w:rsid w:val="006B3E56"/>
    <w:rsid w:val="006B5043"/>
    <w:rsid w:val="006B534E"/>
    <w:rsid w:val="006B65C2"/>
    <w:rsid w:val="006B661E"/>
    <w:rsid w:val="006B6898"/>
    <w:rsid w:val="006B6FE8"/>
    <w:rsid w:val="006C0246"/>
    <w:rsid w:val="006C03EC"/>
    <w:rsid w:val="006C23C4"/>
    <w:rsid w:val="006C29A8"/>
    <w:rsid w:val="006C2F2D"/>
    <w:rsid w:val="006C31A2"/>
    <w:rsid w:val="006C3350"/>
    <w:rsid w:val="006C4215"/>
    <w:rsid w:val="006C42A8"/>
    <w:rsid w:val="006C4A49"/>
    <w:rsid w:val="006C5109"/>
    <w:rsid w:val="006C5652"/>
    <w:rsid w:val="006C5D4F"/>
    <w:rsid w:val="006C604C"/>
    <w:rsid w:val="006C60C6"/>
    <w:rsid w:val="006C6234"/>
    <w:rsid w:val="006C63C1"/>
    <w:rsid w:val="006C65C9"/>
    <w:rsid w:val="006C6849"/>
    <w:rsid w:val="006C6F17"/>
    <w:rsid w:val="006C70D6"/>
    <w:rsid w:val="006C7249"/>
    <w:rsid w:val="006C7603"/>
    <w:rsid w:val="006D169B"/>
    <w:rsid w:val="006D1885"/>
    <w:rsid w:val="006D1886"/>
    <w:rsid w:val="006D199D"/>
    <w:rsid w:val="006D22F7"/>
    <w:rsid w:val="006D244D"/>
    <w:rsid w:val="006D29D1"/>
    <w:rsid w:val="006D3B4E"/>
    <w:rsid w:val="006D3B64"/>
    <w:rsid w:val="006D3BA5"/>
    <w:rsid w:val="006D45DF"/>
    <w:rsid w:val="006D4A99"/>
    <w:rsid w:val="006D5339"/>
    <w:rsid w:val="006D541B"/>
    <w:rsid w:val="006D5670"/>
    <w:rsid w:val="006D6448"/>
    <w:rsid w:val="006D741A"/>
    <w:rsid w:val="006E050A"/>
    <w:rsid w:val="006E0AD6"/>
    <w:rsid w:val="006E0BF5"/>
    <w:rsid w:val="006E1036"/>
    <w:rsid w:val="006E119B"/>
    <w:rsid w:val="006E177F"/>
    <w:rsid w:val="006E1BDF"/>
    <w:rsid w:val="006E26D2"/>
    <w:rsid w:val="006E2C67"/>
    <w:rsid w:val="006E3426"/>
    <w:rsid w:val="006E39E6"/>
    <w:rsid w:val="006E4604"/>
    <w:rsid w:val="006E49A5"/>
    <w:rsid w:val="006E4DC9"/>
    <w:rsid w:val="006E5550"/>
    <w:rsid w:val="006E58BD"/>
    <w:rsid w:val="006E5ACD"/>
    <w:rsid w:val="006E68B1"/>
    <w:rsid w:val="006E6C2C"/>
    <w:rsid w:val="006E7455"/>
    <w:rsid w:val="006E7C6C"/>
    <w:rsid w:val="006E7EBB"/>
    <w:rsid w:val="006F047B"/>
    <w:rsid w:val="006F09FF"/>
    <w:rsid w:val="006F0EF7"/>
    <w:rsid w:val="006F1211"/>
    <w:rsid w:val="006F1F87"/>
    <w:rsid w:val="006F21BF"/>
    <w:rsid w:val="006F2453"/>
    <w:rsid w:val="006F29A4"/>
    <w:rsid w:val="006F2AB4"/>
    <w:rsid w:val="006F35F6"/>
    <w:rsid w:val="006F36CF"/>
    <w:rsid w:val="006F3AED"/>
    <w:rsid w:val="006F3D38"/>
    <w:rsid w:val="006F4DB0"/>
    <w:rsid w:val="006F4DCE"/>
    <w:rsid w:val="006F50A6"/>
    <w:rsid w:val="006F5411"/>
    <w:rsid w:val="006F54A5"/>
    <w:rsid w:val="006F5669"/>
    <w:rsid w:val="006F5679"/>
    <w:rsid w:val="006F5DCF"/>
    <w:rsid w:val="006F6125"/>
    <w:rsid w:val="006F687A"/>
    <w:rsid w:val="006F6CC4"/>
    <w:rsid w:val="007001B5"/>
    <w:rsid w:val="007001E3"/>
    <w:rsid w:val="00700499"/>
    <w:rsid w:val="0070061B"/>
    <w:rsid w:val="00700D0C"/>
    <w:rsid w:val="007010C9"/>
    <w:rsid w:val="00701F10"/>
    <w:rsid w:val="0070283C"/>
    <w:rsid w:val="00702AE3"/>
    <w:rsid w:val="00702D05"/>
    <w:rsid w:val="00702E75"/>
    <w:rsid w:val="007034E2"/>
    <w:rsid w:val="0070364E"/>
    <w:rsid w:val="0070390D"/>
    <w:rsid w:val="007039D5"/>
    <w:rsid w:val="00703B33"/>
    <w:rsid w:val="007040F3"/>
    <w:rsid w:val="00704BF3"/>
    <w:rsid w:val="00704E7B"/>
    <w:rsid w:val="007051AE"/>
    <w:rsid w:val="00705760"/>
    <w:rsid w:val="0070576D"/>
    <w:rsid w:val="0070599E"/>
    <w:rsid w:val="00705CA6"/>
    <w:rsid w:val="00706453"/>
    <w:rsid w:val="00706650"/>
    <w:rsid w:val="00706895"/>
    <w:rsid w:val="00706991"/>
    <w:rsid w:val="007071FB"/>
    <w:rsid w:val="007073EF"/>
    <w:rsid w:val="007076E0"/>
    <w:rsid w:val="00707A10"/>
    <w:rsid w:val="00707C3B"/>
    <w:rsid w:val="00710052"/>
    <w:rsid w:val="00710118"/>
    <w:rsid w:val="00710FDD"/>
    <w:rsid w:val="00711369"/>
    <w:rsid w:val="00711FD8"/>
    <w:rsid w:val="0071274D"/>
    <w:rsid w:val="00712A4E"/>
    <w:rsid w:val="00712C46"/>
    <w:rsid w:val="007132F7"/>
    <w:rsid w:val="0071333D"/>
    <w:rsid w:val="007134C3"/>
    <w:rsid w:val="00713F4C"/>
    <w:rsid w:val="007141E0"/>
    <w:rsid w:val="007142F9"/>
    <w:rsid w:val="00714392"/>
    <w:rsid w:val="00714566"/>
    <w:rsid w:val="00714A22"/>
    <w:rsid w:val="007150F2"/>
    <w:rsid w:val="00715447"/>
    <w:rsid w:val="00715537"/>
    <w:rsid w:val="007165C4"/>
    <w:rsid w:val="00716728"/>
    <w:rsid w:val="007168D5"/>
    <w:rsid w:val="00716A76"/>
    <w:rsid w:val="00716C47"/>
    <w:rsid w:val="00716E52"/>
    <w:rsid w:val="00717059"/>
    <w:rsid w:val="0071735B"/>
    <w:rsid w:val="00720435"/>
    <w:rsid w:val="00721039"/>
    <w:rsid w:val="00721446"/>
    <w:rsid w:val="00721803"/>
    <w:rsid w:val="00722135"/>
    <w:rsid w:val="007228FA"/>
    <w:rsid w:val="007234C9"/>
    <w:rsid w:val="007237B3"/>
    <w:rsid w:val="00723AC8"/>
    <w:rsid w:val="00724ABA"/>
    <w:rsid w:val="00724DD7"/>
    <w:rsid w:val="00724F83"/>
    <w:rsid w:val="007254F0"/>
    <w:rsid w:val="00725968"/>
    <w:rsid w:val="00725E46"/>
    <w:rsid w:val="0072612C"/>
    <w:rsid w:val="00726BF0"/>
    <w:rsid w:val="00726C88"/>
    <w:rsid w:val="007272C3"/>
    <w:rsid w:val="00727E01"/>
    <w:rsid w:val="007303DA"/>
    <w:rsid w:val="00730AC2"/>
    <w:rsid w:val="00730CFD"/>
    <w:rsid w:val="00730EF7"/>
    <w:rsid w:val="007310B1"/>
    <w:rsid w:val="0073147F"/>
    <w:rsid w:val="007324A0"/>
    <w:rsid w:val="00732B9A"/>
    <w:rsid w:val="00733088"/>
    <w:rsid w:val="007332FE"/>
    <w:rsid w:val="007334DA"/>
    <w:rsid w:val="0073372D"/>
    <w:rsid w:val="007342E4"/>
    <w:rsid w:val="0073463B"/>
    <w:rsid w:val="00734D7A"/>
    <w:rsid w:val="0073508C"/>
    <w:rsid w:val="00735204"/>
    <w:rsid w:val="00735A07"/>
    <w:rsid w:val="00736722"/>
    <w:rsid w:val="00736891"/>
    <w:rsid w:val="00737BC3"/>
    <w:rsid w:val="00737DB4"/>
    <w:rsid w:val="00737EEF"/>
    <w:rsid w:val="007402E0"/>
    <w:rsid w:val="00741211"/>
    <w:rsid w:val="00741C83"/>
    <w:rsid w:val="00741ECD"/>
    <w:rsid w:val="0074203D"/>
    <w:rsid w:val="007428E6"/>
    <w:rsid w:val="007429B0"/>
    <w:rsid w:val="00742C5A"/>
    <w:rsid w:val="00742F74"/>
    <w:rsid w:val="00742F88"/>
    <w:rsid w:val="00743F60"/>
    <w:rsid w:val="00744223"/>
    <w:rsid w:val="0074427B"/>
    <w:rsid w:val="0074460E"/>
    <w:rsid w:val="00744631"/>
    <w:rsid w:val="00744AA1"/>
    <w:rsid w:val="00744E04"/>
    <w:rsid w:val="00744F9E"/>
    <w:rsid w:val="00745904"/>
    <w:rsid w:val="00745E01"/>
    <w:rsid w:val="00746246"/>
    <w:rsid w:val="007466BD"/>
    <w:rsid w:val="0074676C"/>
    <w:rsid w:val="007468DF"/>
    <w:rsid w:val="0074691C"/>
    <w:rsid w:val="00746D70"/>
    <w:rsid w:val="00746FD6"/>
    <w:rsid w:val="00747437"/>
    <w:rsid w:val="00747A86"/>
    <w:rsid w:val="00747D5C"/>
    <w:rsid w:val="00747F4A"/>
    <w:rsid w:val="00750109"/>
    <w:rsid w:val="0075064E"/>
    <w:rsid w:val="0075069C"/>
    <w:rsid w:val="007509AD"/>
    <w:rsid w:val="00750E4A"/>
    <w:rsid w:val="007513F9"/>
    <w:rsid w:val="00751671"/>
    <w:rsid w:val="00751951"/>
    <w:rsid w:val="00751E51"/>
    <w:rsid w:val="0075219F"/>
    <w:rsid w:val="007526CA"/>
    <w:rsid w:val="0075327C"/>
    <w:rsid w:val="007535A3"/>
    <w:rsid w:val="0075376C"/>
    <w:rsid w:val="00753A06"/>
    <w:rsid w:val="00753FEC"/>
    <w:rsid w:val="007543B1"/>
    <w:rsid w:val="0075499A"/>
    <w:rsid w:val="00754B25"/>
    <w:rsid w:val="00754C63"/>
    <w:rsid w:val="007565F7"/>
    <w:rsid w:val="00756A9E"/>
    <w:rsid w:val="00756AE5"/>
    <w:rsid w:val="00756BBF"/>
    <w:rsid w:val="0075708B"/>
    <w:rsid w:val="007570F9"/>
    <w:rsid w:val="007578A7"/>
    <w:rsid w:val="007579FB"/>
    <w:rsid w:val="00757D6F"/>
    <w:rsid w:val="007600C6"/>
    <w:rsid w:val="00760125"/>
    <w:rsid w:val="007607AE"/>
    <w:rsid w:val="00760E32"/>
    <w:rsid w:val="0076131A"/>
    <w:rsid w:val="00761518"/>
    <w:rsid w:val="00761DF8"/>
    <w:rsid w:val="00761FB7"/>
    <w:rsid w:val="007621FC"/>
    <w:rsid w:val="007629A0"/>
    <w:rsid w:val="00762C5C"/>
    <w:rsid w:val="00762E88"/>
    <w:rsid w:val="00763269"/>
    <w:rsid w:val="0076381B"/>
    <w:rsid w:val="0076390D"/>
    <w:rsid w:val="0076442F"/>
    <w:rsid w:val="00764933"/>
    <w:rsid w:val="00764A77"/>
    <w:rsid w:val="00764AEF"/>
    <w:rsid w:val="00764CCA"/>
    <w:rsid w:val="007650D6"/>
    <w:rsid w:val="00765284"/>
    <w:rsid w:val="00766CD6"/>
    <w:rsid w:val="007671A5"/>
    <w:rsid w:val="007672C5"/>
    <w:rsid w:val="007675D1"/>
    <w:rsid w:val="00767F13"/>
    <w:rsid w:val="00771139"/>
    <w:rsid w:val="00771A98"/>
    <w:rsid w:val="00771E34"/>
    <w:rsid w:val="00771E5D"/>
    <w:rsid w:val="007721A5"/>
    <w:rsid w:val="0077282B"/>
    <w:rsid w:val="00772888"/>
    <w:rsid w:val="00772BBE"/>
    <w:rsid w:val="00773136"/>
    <w:rsid w:val="00773209"/>
    <w:rsid w:val="00773529"/>
    <w:rsid w:val="0077388F"/>
    <w:rsid w:val="007741E6"/>
    <w:rsid w:val="0077441B"/>
    <w:rsid w:val="007748F6"/>
    <w:rsid w:val="00774FAB"/>
    <w:rsid w:val="00774FB0"/>
    <w:rsid w:val="00775723"/>
    <w:rsid w:val="00775776"/>
    <w:rsid w:val="00776388"/>
    <w:rsid w:val="00776411"/>
    <w:rsid w:val="00776A28"/>
    <w:rsid w:val="00776C1C"/>
    <w:rsid w:val="00777725"/>
    <w:rsid w:val="00780A1C"/>
    <w:rsid w:val="00780A54"/>
    <w:rsid w:val="00781486"/>
    <w:rsid w:val="007820D7"/>
    <w:rsid w:val="0078346E"/>
    <w:rsid w:val="00783647"/>
    <w:rsid w:val="0078388D"/>
    <w:rsid w:val="00783CFD"/>
    <w:rsid w:val="00783F1A"/>
    <w:rsid w:val="00784714"/>
    <w:rsid w:val="00784B8D"/>
    <w:rsid w:val="00784C15"/>
    <w:rsid w:val="00785DD3"/>
    <w:rsid w:val="00785F79"/>
    <w:rsid w:val="0078657B"/>
    <w:rsid w:val="007865AF"/>
    <w:rsid w:val="00786742"/>
    <w:rsid w:val="007878FD"/>
    <w:rsid w:val="00787938"/>
    <w:rsid w:val="00787E25"/>
    <w:rsid w:val="00787F76"/>
    <w:rsid w:val="00790223"/>
    <w:rsid w:val="007905C6"/>
    <w:rsid w:val="007906F8"/>
    <w:rsid w:val="00790F66"/>
    <w:rsid w:val="007911E2"/>
    <w:rsid w:val="007916AC"/>
    <w:rsid w:val="007923CA"/>
    <w:rsid w:val="0079257A"/>
    <w:rsid w:val="00793286"/>
    <w:rsid w:val="00793A40"/>
    <w:rsid w:val="007945DA"/>
    <w:rsid w:val="00794C00"/>
    <w:rsid w:val="00794E2C"/>
    <w:rsid w:val="0079559F"/>
    <w:rsid w:val="00796026"/>
    <w:rsid w:val="00796D77"/>
    <w:rsid w:val="00796EA3"/>
    <w:rsid w:val="00797179"/>
    <w:rsid w:val="007972D4"/>
    <w:rsid w:val="007978CD"/>
    <w:rsid w:val="00797B52"/>
    <w:rsid w:val="00797D93"/>
    <w:rsid w:val="007A0359"/>
    <w:rsid w:val="007A0A79"/>
    <w:rsid w:val="007A13AF"/>
    <w:rsid w:val="007A13F5"/>
    <w:rsid w:val="007A1D0F"/>
    <w:rsid w:val="007A26CD"/>
    <w:rsid w:val="007A3487"/>
    <w:rsid w:val="007A36A8"/>
    <w:rsid w:val="007A3E9A"/>
    <w:rsid w:val="007A4DF6"/>
    <w:rsid w:val="007A51F8"/>
    <w:rsid w:val="007A52BD"/>
    <w:rsid w:val="007A6126"/>
    <w:rsid w:val="007A741E"/>
    <w:rsid w:val="007A745C"/>
    <w:rsid w:val="007A74E5"/>
    <w:rsid w:val="007A7BBB"/>
    <w:rsid w:val="007A7CBF"/>
    <w:rsid w:val="007B07D6"/>
    <w:rsid w:val="007B0BCB"/>
    <w:rsid w:val="007B0E21"/>
    <w:rsid w:val="007B0FC0"/>
    <w:rsid w:val="007B229F"/>
    <w:rsid w:val="007B383C"/>
    <w:rsid w:val="007B4296"/>
    <w:rsid w:val="007B4369"/>
    <w:rsid w:val="007B45A6"/>
    <w:rsid w:val="007B463B"/>
    <w:rsid w:val="007B4E6C"/>
    <w:rsid w:val="007B4F73"/>
    <w:rsid w:val="007B500F"/>
    <w:rsid w:val="007B57C1"/>
    <w:rsid w:val="007B5BB5"/>
    <w:rsid w:val="007B63E0"/>
    <w:rsid w:val="007B650C"/>
    <w:rsid w:val="007B6511"/>
    <w:rsid w:val="007B6DC6"/>
    <w:rsid w:val="007B7199"/>
    <w:rsid w:val="007B7874"/>
    <w:rsid w:val="007B78DF"/>
    <w:rsid w:val="007B79C2"/>
    <w:rsid w:val="007B7AEA"/>
    <w:rsid w:val="007B7C07"/>
    <w:rsid w:val="007B7D9A"/>
    <w:rsid w:val="007B7EF4"/>
    <w:rsid w:val="007B7F42"/>
    <w:rsid w:val="007C01CA"/>
    <w:rsid w:val="007C063D"/>
    <w:rsid w:val="007C06F2"/>
    <w:rsid w:val="007C0A68"/>
    <w:rsid w:val="007C0DF8"/>
    <w:rsid w:val="007C0EAA"/>
    <w:rsid w:val="007C1174"/>
    <w:rsid w:val="007C1351"/>
    <w:rsid w:val="007C1388"/>
    <w:rsid w:val="007C14ED"/>
    <w:rsid w:val="007C1BCE"/>
    <w:rsid w:val="007C1BF7"/>
    <w:rsid w:val="007C1FD3"/>
    <w:rsid w:val="007C1FD9"/>
    <w:rsid w:val="007C1FDE"/>
    <w:rsid w:val="007C2B84"/>
    <w:rsid w:val="007C2E38"/>
    <w:rsid w:val="007C3CF4"/>
    <w:rsid w:val="007C3D0E"/>
    <w:rsid w:val="007C461B"/>
    <w:rsid w:val="007C4D26"/>
    <w:rsid w:val="007C6046"/>
    <w:rsid w:val="007C66C1"/>
    <w:rsid w:val="007C6844"/>
    <w:rsid w:val="007C686A"/>
    <w:rsid w:val="007C6DA9"/>
    <w:rsid w:val="007C70E7"/>
    <w:rsid w:val="007C7B54"/>
    <w:rsid w:val="007C7BAB"/>
    <w:rsid w:val="007D1895"/>
    <w:rsid w:val="007D2513"/>
    <w:rsid w:val="007D282F"/>
    <w:rsid w:val="007D308C"/>
    <w:rsid w:val="007D3269"/>
    <w:rsid w:val="007D412C"/>
    <w:rsid w:val="007D43A1"/>
    <w:rsid w:val="007D4F9D"/>
    <w:rsid w:val="007D509D"/>
    <w:rsid w:val="007D5A5F"/>
    <w:rsid w:val="007D693B"/>
    <w:rsid w:val="007D70D1"/>
    <w:rsid w:val="007D71F0"/>
    <w:rsid w:val="007E08AC"/>
    <w:rsid w:val="007E14B0"/>
    <w:rsid w:val="007E28EC"/>
    <w:rsid w:val="007E2A35"/>
    <w:rsid w:val="007E2AAC"/>
    <w:rsid w:val="007E3F9C"/>
    <w:rsid w:val="007E45A8"/>
    <w:rsid w:val="007E4645"/>
    <w:rsid w:val="007E474E"/>
    <w:rsid w:val="007E4AE1"/>
    <w:rsid w:val="007E4EE7"/>
    <w:rsid w:val="007E4FEA"/>
    <w:rsid w:val="007E5352"/>
    <w:rsid w:val="007E5953"/>
    <w:rsid w:val="007E5CF4"/>
    <w:rsid w:val="007E621A"/>
    <w:rsid w:val="007E6684"/>
    <w:rsid w:val="007E67A5"/>
    <w:rsid w:val="007E7260"/>
    <w:rsid w:val="007E7878"/>
    <w:rsid w:val="007F0095"/>
    <w:rsid w:val="007F07A7"/>
    <w:rsid w:val="007F07AF"/>
    <w:rsid w:val="007F0888"/>
    <w:rsid w:val="007F0B79"/>
    <w:rsid w:val="007F0BC2"/>
    <w:rsid w:val="007F1165"/>
    <w:rsid w:val="007F15AE"/>
    <w:rsid w:val="007F19D3"/>
    <w:rsid w:val="007F2991"/>
    <w:rsid w:val="007F2BDF"/>
    <w:rsid w:val="007F45A0"/>
    <w:rsid w:val="007F4D14"/>
    <w:rsid w:val="007F5341"/>
    <w:rsid w:val="007F55B0"/>
    <w:rsid w:val="007F68F8"/>
    <w:rsid w:val="007F6A77"/>
    <w:rsid w:val="007F732A"/>
    <w:rsid w:val="007F7810"/>
    <w:rsid w:val="007F7EA5"/>
    <w:rsid w:val="00800422"/>
    <w:rsid w:val="00801758"/>
    <w:rsid w:val="00802075"/>
    <w:rsid w:val="008020AC"/>
    <w:rsid w:val="00802888"/>
    <w:rsid w:val="008028A3"/>
    <w:rsid w:val="008032DD"/>
    <w:rsid w:val="00803D37"/>
    <w:rsid w:val="00803F2A"/>
    <w:rsid w:val="008040BE"/>
    <w:rsid w:val="00804276"/>
    <w:rsid w:val="00804457"/>
    <w:rsid w:val="008044C5"/>
    <w:rsid w:val="0080563E"/>
    <w:rsid w:val="0080571C"/>
    <w:rsid w:val="00805724"/>
    <w:rsid w:val="0080573D"/>
    <w:rsid w:val="0080638D"/>
    <w:rsid w:val="00806513"/>
    <w:rsid w:val="00806C3E"/>
    <w:rsid w:val="00806FDF"/>
    <w:rsid w:val="00807504"/>
    <w:rsid w:val="008076E0"/>
    <w:rsid w:val="00807CDC"/>
    <w:rsid w:val="00810170"/>
    <w:rsid w:val="00810213"/>
    <w:rsid w:val="0081083E"/>
    <w:rsid w:val="00810954"/>
    <w:rsid w:val="00810963"/>
    <w:rsid w:val="00810A2D"/>
    <w:rsid w:val="00810B32"/>
    <w:rsid w:val="00810FE0"/>
    <w:rsid w:val="008116C2"/>
    <w:rsid w:val="00811C24"/>
    <w:rsid w:val="00811F22"/>
    <w:rsid w:val="00812476"/>
    <w:rsid w:val="00812525"/>
    <w:rsid w:val="00812A22"/>
    <w:rsid w:val="00812E14"/>
    <w:rsid w:val="00814348"/>
    <w:rsid w:val="00814B7F"/>
    <w:rsid w:val="00814C1C"/>
    <w:rsid w:val="008154C3"/>
    <w:rsid w:val="00815EF8"/>
    <w:rsid w:val="008164DA"/>
    <w:rsid w:val="00816A50"/>
    <w:rsid w:val="008173EC"/>
    <w:rsid w:val="00817C6B"/>
    <w:rsid w:val="00817EDB"/>
    <w:rsid w:val="0082003C"/>
    <w:rsid w:val="008201C3"/>
    <w:rsid w:val="00820AA2"/>
    <w:rsid w:val="00820C03"/>
    <w:rsid w:val="00821734"/>
    <w:rsid w:val="00821E82"/>
    <w:rsid w:val="00821F25"/>
    <w:rsid w:val="008221B7"/>
    <w:rsid w:val="00822AE0"/>
    <w:rsid w:val="00822B34"/>
    <w:rsid w:val="00822BF2"/>
    <w:rsid w:val="00824211"/>
    <w:rsid w:val="00824CFF"/>
    <w:rsid w:val="00825298"/>
    <w:rsid w:val="0082563B"/>
    <w:rsid w:val="008258F0"/>
    <w:rsid w:val="008261D9"/>
    <w:rsid w:val="008262B4"/>
    <w:rsid w:val="008265FF"/>
    <w:rsid w:val="008268AD"/>
    <w:rsid w:val="00826D2E"/>
    <w:rsid w:val="00826F87"/>
    <w:rsid w:val="0082741D"/>
    <w:rsid w:val="008277DA"/>
    <w:rsid w:val="00827A52"/>
    <w:rsid w:val="00827AB5"/>
    <w:rsid w:val="00827E00"/>
    <w:rsid w:val="00830028"/>
    <w:rsid w:val="008306BD"/>
    <w:rsid w:val="00830973"/>
    <w:rsid w:val="00830975"/>
    <w:rsid w:val="0083103A"/>
    <w:rsid w:val="00831C22"/>
    <w:rsid w:val="00832329"/>
    <w:rsid w:val="00832A58"/>
    <w:rsid w:val="00832B2B"/>
    <w:rsid w:val="00833535"/>
    <w:rsid w:val="008339DE"/>
    <w:rsid w:val="00833B54"/>
    <w:rsid w:val="00834508"/>
    <w:rsid w:val="008346B3"/>
    <w:rsid w:val="0083474B"/>
    <w:rsid w:val="008348B2"/>
    <w:rsid w:val="0083499A"/>
    <w:rsid w:val="008353CB"/>
    <w:rsid w:val="008355E6"/>
    <w:rsid w:val="00835A19"/>
    <w:rsid w:val="00836956"/>
    <w:rsid w:val="00836FE5"/>
    <w:rsid w:val="00837137"/>
    <w:rsid w:val="008374A4"/>
    <w:rsid w:val="00837BEC"/>
    <w:rsid w:val="00837C64"/>
    <w:rsid w:val="0084070F"/>
    <w:rsid w:val="0084075D"/>
    <w:rsid w:val="00841748"/>
    <w:rsid w:val="00841D75"/>
    <w:rsid w:val="00842C35"/>
    <w:rsid w:val="00842CAB"/>
    <w:rsid w:val="008439F8"/>
    <w:rsid w:val="00843F28"/>
    <w:rsid w:val="00843FF6"/>
    <w:rsid w:val="00844402"/>
    <w:rsid w:val="00844E96"/>
    <w:rsid w:val="0084525C"/>
    <w:rsid w:val="0084557A"/>
    <w:rsid w:val="008457C2"/>
    <w:rsid w:val="00845D84"/>
    <w:rsid w:val="00845F15"/>
    <w:rsid w:val="00846125"/>
    <w:rsid w:val="008462E0"/>
    <w:rsid w:val="008462FA"/>
    <w:rsid w:val="008463F4"/>
    <w:rsid w:val="00846623"/>
    <w:rsid w:val="00846930"/>
    <w:rsid w:val="008469D5"/>
    <w:rsid w:val="00846D18"/>
    <w:rsid w:val="008478D0"/>
    <w:rsid w:val="00847D5F"/>
    <w:rsid w:val="00850220"/>
    <w:rsid w:val="008504B8"/>
    <w:rsid w:val="008507B4"/>
    <w:rsid w:val="00850971"/>
    <w:rsid w:val="00850CC5"/>
    <w:rsid w:val="0085126A"/>
    <w:rsid w:val="00851CA7"/>
    <w:rsid w:val="00851F66"/>
    <w:rsid w:val="008525B0"/>
    <w:rsid w:val="00852799"/>
    <w:rsid w:val="00852E91"/>
    <w:rsid w:val="0085362D"/>
    <w:rsid w:val="00853946"/>
    <w:rsid w:val="008539B9"/>
    <w:rsid w:val="0085449C"/>
    <w:rsid w:val="00854574"/>
    <w:rsid w:val="00854C7B"/>
    <w:rsid w:val="00855439"/>
    <w:rsid w:val="00855BB7"/>
    <w:rsid w:val="00855BE4"/>
    <w:rsid w:val="00855F86"/>
    <w:rsid w:val="00856687"/>
    <w:rsid w:val="00856E40"/>
    <w:rsid w:val="00857052"/>
    <w:rsid w:val="00857111"/>
    <w:rsid w:val="0085724E"/>
    <w:rsid w:val="00857357"/>
    <w:rsid w:val="008577AD"/>
    <w:rsid w:val="00857A2B"/>
    <w:rsid w:val="008600DE"/>
    <w:rsid w:val="0086055C"/>
    <w:rsid w:val="008607F4"/>
    <w:rsid w:val="008613BE"/>
    <w:rsid w:val="00861CDE"/>
    <w:rsid w:val="008625AE"/>
    <w:rsid w:val="0086268D"/>
    <w:rsid w:val="00862AF3"/>
    <w:rsid w:val="00862BC0"/>
    <w:rsid w:val="00863131"/>
    <w:rsid w:val="008638F9"/>
    <w:rsid w:val="00863AB5"/>
    <w:rsid w:val="00863E43"/>
    <w:rsid w:val="008641BF"/>
    <w:rsid w:val="00864BF0"/>
    <w:rsid w:val="00864C96"/>
    <w:rsid w:val="00865777"/>
    <w:rsid w:val="00865F20"/>
    <w:rsid w:val="008664F7"/>
    <w:rsid w:val="00867AB2"/>
    <w:rsid w:val="00867C57"/>
    <w:rsid w:val="00867E5C"/>
    <w:rsid w:val="0087046F"/>
    <w:rsid w:val="008719AB"/>
    <w:rsid w:val="00871AF3"/>
    <w:rsid w:val="00872EDC"/>
    <w:rsid w:val="00873F15"/>
    <w:rsid w:val="0087437D"/>
    <w:rsid w:val="008744B8"/>
    <w:rsid w:val="00874AF3"/>
    <w:rsid w:val="00874B73"/>
    <w:rsid w:val="00874F86"/>
    <w:rsid w:val="00875619"/>
    <w:rsid w:val="00875720"/>
    <w:rsid w:val="00875D35"/>
    <w:rsid w:val="00876092"/>
    <w:rsid w:val="008776C2"/>
    <w:rsid w:val="00877D37"/>
    <w:rsid w:val="00880299"/>
    <w:rsid w:val="00880339"/>
    <w:rsid w:val="00880F01"/>
    <w:rsid w:val="00881211"/>
    <w:rsid w:val="008815FD"/>
    <w:rsid w:val="00881835"/>
    <w:rsid w:val="00881E60"/>
    <w:rsid w:val="00882113"/>
    <w:rsid w:val="008824DE"/>
    <w:rsid w:val="00882F2F"/>
    <w:rsid w:val="008839B0"/>
    <w:rsid w:val="00884069"/>
    <w:rsid w:val="00884527"/>
    <w:rsid w:val="008849C5"/>
    <w:rsid w:val="00884EB3"/>
    <w:rsid w:val="0088503A"/>
    <w:rsid w:val="00885441"/>
    <w:rsid w:val="0088600D"/>
    <w:rsid w:val="00886906"/>
    <w:rsid w:val="00886D43"/>
    <w:rsid w:val="00886E01"/>
    <w:rsid w:val="00886E7B"/>
    <w:rsid w:val="0088716E"/>
    <w:rsid w:val="0088739F"/>
    <w:rsid w:val="008875FC"/>
    <w:rsid w:val="008876BA"/>
    <w:rsid w:val="008902D2"/>
    <w:rsid w:val="00890386"/>
    <w:rsid w:val="008904EA"/>
    <w:rsid w:val="00890667"/>
    <w:rsid w:val="00890BA4"/>
    <w:rsid w:val="00891101"/>
    <w:rsid w:val="0089123E"/>
    <w:rsid w:val="00891241"/>
    <w:rsid w:val="008912B0"/>
    <w:rsid w:val="008928DB"/>
    <w:rsid w:val="00892BB8"/>
    <w:rsid w:val="00893414"/>
    <w:rsid w:val="00894742"/>
    <w:rsid w:val="0089491E"/>
    <w:rsid w:val="00895203"/>
    <w:rsid w:val="00895453"/>
    <w:rsid w:val="00896869"/>
    <w:rsid w:val="0089692E"/>
    <w:rsid w:val="00897EA8"/>
    <w:rsid w:val="00897F2B"/>
    <w:rsid w:val="008A04A0"/>
    <w:rsid w:val="008A058B"/>
    <w:rsid w:val="008A0AFE"/>
    <w:rsid w:val="008A0DB4"/>
    <w:rsid w:val="008A208A"/>
    <w:rsid w:val="008A23E9"/>
    <w:rsid w:val="008A2A45"/>
    <w:rsid w:val="008A2A6B"/>
    <w:rsid w:val="008A2B55"/>
    <w:rsid w:val="008A2F93"/>
    <w:rsid w:val="008A33B1"/>
    <w:rsid w:val="008A355E"/>
    <w:rsid w:val="008A3B14"/>
    <w:rsid w:val="008A4303"/>
    <w:rsid w:val="008A46A0"/>
    <w:rsid w:val="008A5615"/>
    <w:rsid w:val="008A5BEE"/>
    <w:rsid w:val="008A7054"/>
    <w:rsid w:val="008A7D95"/>
    <w:rsid w:val="008B0183"/>
    <w:rsid w:val="008B0920"/>
    <w:rsid w:val="008B0A77"/>
    <w:rsid w:val="008B0C47"/>
    <w:rsid w:val="008B0E16"/>
    <w:rsid w:val="008B0F0C"/>
    <w:rsid w:val="008B17E6"/>
    <w:rsid w:val="008B1B00"/>
    <w:rsid w:val="008B1C49"/>
    <w:rsid w:val="008B1F62"/>
    <w:rsid w:val="008B2259"/>
    <w:rsid w:val="008B2337"/>
    <w:rsid w:val="008B333B"/>
    <w:rsid w:val="008B3857"/>
    <w:rsid w:val="008B3B60"/>
    <w:rsid w:val="008B43CD"/>
    <w:rsid w:val="008B50AE"/>
    <w:rsid w:val="008B5C1D"/>
    <w:rsid w:val="008B5C2E"/>
    <w:rsid w:val="008B5CCD"/>
    <w:rsid w:val="008B5E19"/>
    <w:rsid w:val="008B6226"/>
    <w:rsid w:val="008B63CA"/>
    <w:rsid w:val="008B675B"/>
    <w:rsid w:val="008B6AAD"/>
    <w:rsid w:val="008B6AB3"/>
    <w:rsid w:val="008B6BD8"/>
    <w:rsid w:val="008B6E7E"/>
    <w:rsid w:val="008B715D"/>
    <w:rsid w:val="008B7474"/>
    <w:rsid w:val="008B7872"/>
    <w:rsid w:val="008B7F94"/>
    <w:rsid w:val="008C009A"/>
    <w:rsid w:val="008C04E3"/>
    <w:rsid w:val="008C05D1"/>
    <w:rsid w:val="008C05EE"/>
    <w:rsid w:val="008C069E"/>
    <w:rsid w:val="008C0766"/>
    <w:rsid w:val="008C08F6"/>
    <w:rsid w:val="008C12B6"/>
    <w:rsid w:val="008C1408"/>
    <w:rsid w:val="008C1491"/>
    <w:rsid w:val="008C16E6"/>
    <w:rsid w:val="008C1803"/>
    <w:rsid w:val="008C1C90"/>
    <w:rsid w:val="008C1E26"/>
    <w:rsid w:val="008C214C"/>
    <w:rsid w:val="008C2427"/>
    <w:rsid w:val="008C25AB"/>
    <w:rsid w:val="008C26B8"/>
    <w:rsid w:val="008C26BD"/>
    <w:rsid w:val="008C356E"/>
    <w:rsid w:val="008C3C50"/>
    <w:rsid w:val="008C3D8B"/>
    <w:rsid w:val="008C3DD4"/>
    <w:rsid w:val="008C3F1D"/>
    <w:rsid w:val="008C4375"/>
    <w:rsid w:val="008C58C0"/>
    <w:rsid w:val="008C5C98"/>
    <w:rsid w:val="008C5D42"/>
    <w:rsid w:val="008C703F"/>
    <w:rsid w:val="008C78E2"/>
    <w:rsid w:val="008D169A"/>
    <w:rsid w:val="008D2405"/>
    <w:rsid w:val="008D2E93"/>
    <w:rsid w:val="008D2EC9"/>
    <w:rsid w:val="008D2FDC"/>
    <w:rsid w:val="008D308C"/>
    <w:rsid w:val="008D308D"/>
    <w:rsid w:val="008D32EF"/>
    <w:rsid w:val="008D3440"/>
    <w:rsid w:val="008D36E2"/>
    <w:rsid w:val="008D3D8C"/>
    <w:rsid w:val="008D4007"/>
    <w:rsid w:val="008D513C"/>
    <w:rsid w:val="008D5459"/>
    <w:rsid w:val="008D5909"/>
    <w:rsid w:val="008D5A31"/>
    <w:rsid w:val="008D5CFE"/>
    <w:rsid w:val="008D615E"/>
    <w:rsid w:val="008D61E3"/>
    <w:rsid w:val="008D6485"/>
    <w:rsid w:val="008D6DF4"/>
    <w:rsid w:val="008D7202"/>
    <w:rsid w:val="008D750F"/>
    <w:rsid w:val="008E0165"/>
    <w:rsid w:val="008E048D"/>
    <w:rsid w:val="008E0750"/>
    <w:rsid w:val="008E0942"/>
    <w:rsid w:val="008E0D88"/>
    <w:rsid w:val="008E15E4"/>
    <w:rsid w:val="008E15EF"/>
    <w:rsid w:val="008E169D"/>
    <w:rsid w:val="008E2DD1"/>
    <w:rsid w:val="008E2E8F"/>
    <w:rsid w:val="008E3158"/>
    <w:rsid w:val="008E378B"/>
    <w:rsid w:val="008E388E"/>
    <w:rsid w:val="008E3A79"/>
    <w:rsid w:val="008E3B05"/>
    <w:rsid w:val="008E46D7"/>
    <w:rsid w:val="008E4D48"/>
    <w:rsid w:val="008E4F89"/>
    <w:rsid w:val="008E51AA"/>
    <w:rsid w:val="008E53A8"/>
    <w:rsid w:val="008E5844"/>
    <w:rsid w:val="008E5F07"/>
    <w:rsid w:val="008E64AA"/>
    <w:rsid w:val="008E6C12"/>
    <w:rsid w:val="008E6D06"/>
    <w:rsid w:val="008E6DED"/>
    <w:rsid w:val="008E717E"/>
    <w:rsid w:val="008E7905"/>
    <w:rsid w:val="008F0FFD"/>
    <w:rsid w:val="008F1B4C"/>
    <w:rsid w:val="008F2877"/>
    <w:rsid w:val="008F2D55"/>
    <w:rsid w:val="008F2F41"/>
    <w:rsid w:val="008F3397"/>
    <w:rsid w:val="008F342C"/>
    <w:rsid w:val="008F36D5"/>
    <w:rsid w:val="008F4908"/>
    <w:rsid w:val="008F49EB"/>
    <w:rsid w:val="008F4E9F"/>
    <w:rsid w:val="008F5147"/>
    <w:rsid w:val="008F5906"/>
    <w:rsid w:val="008F5921"/>
    <w:rsid w:val="008F5FAC"/>
    <w:rsid w:val="008F62FF"/>
    <w:rsid w:val="008F653E"/>
    <w:rsid w:val="008F65BC"/>
    <w:rsid w:val="008F6DCD"/>
    <w:rsid w:val="008F74BE"/>
    <w:rsid w:val="008F766F"/>
    <w:rsid w:val="008F7B10"/>
    <w:rsid w:val="008F7FCC"/>
    <w:rsid w:val="00900B43"/>
    <w:rsid w:val="00900F32"/>
    <w:rsid w:val="00901963"/>
    <w:rsid w:val="009020BA"/>
    <w:rsid w:val="0090290A"/>
    <w:rsid w:val="009030D5"/>
    <w:rsid w:val="00903164"/>
    <w:rsid w:val="009032F1"/>
    <w:rsid w:val="00903613"/>
    <w:rsid w:val="009037D2"/>
    <w:rsid w:val="00903C90"/>
    <w:rsid w:val="009045E9"/>
    <w:rsid w:val="009050D9"/>
    <w:rsid w:val="00905B47"/>
    <w:rsid w:val="00906A7B"/>
    <w:rsid w:val="00907767"/>
    <w:rsid w:val="00907C47"/>
    <w:rsid w:val="009108C6"/>
    <w:rsid w:val="00911421"/>
    <w:rsid w:val="00912252"/>
    <w:rsid w:val="00912638"/>
    <w:rsid w:val="009129BD"/>
    <w:rsid w:val="009130A2"/>
    <w:rsid w:val="00913378"/>
    <w:rsid w:val="00913840"/>
    <w:rsid w:val="00913EC1"/>
    <w:rsid w:val="009140F5"/>
    <w:rsid w:val="00914364"/>
    <w:rsid w:val="009144E4"/>
    <w:rsid w:val="009147DE"/>
    <w:rsid w:val="00914B08"/>
    <w:rsid w:val="009150CA"/>
    <w:rsid w:val="00915A7F"/>
    <w:rsid w:val="009161EA"/>
    <w:rsid w:val="00916597"/>
    <w:rsid w:val="0091672B"/>
    <w:rsid w:val="00916A63"/>
    <w:rsid w:val="00916A93"/>
    <w:rsid w:val="00916DF2"/>
    <w:rsid w:val="00917092"/>
    <w:rsid w:val="009178B4"/>
    <w:rsid w:val="00917A94"/>
    <w:rsid w:val="00917BE1"/>
    <w:rsid w:val="00917C74"/>
    <w:rsid w:val="00917D50"/>
    <w:rsid w:val="009205AB"/>
    <w:rsid w:val="009208A6"/>
    <w:rsid w:val="00920D4D"/>
    <w:rsid w:val="00920DD4"/>
    <w:rsid w:val="00921297"/>
    <w:rsid w:val="0092151C"/>
    <w:rsid w:val="00921DC9"/>
    <w:rsid w:val="00921ED3"/>
    <w:rsid w:val="00921F3D"/>
    <w:rsid w:val="009227B3"/>
    <w:rsid w:val="00922F9E"/>
    <w:rsid w:val="00923426"/>
    <w:rsid w:val="00923976"/>
    <w:rsid w:val="009243EB"/>
    <w:rsid w:val="0092562A"/>
    <w:rsid w:val="009257EF"/>
    <w:rsid w:val="00925A92"/>
    <w:rsid w:val="00926B2E"/>
    <w:rsid w:val="00927212"/>
    <w:rsid w:val="00927430"/>
    <w:rsid w:val="00927644"/>
    <w:rsid w:val="00927E3D"/>
    <w:rsid w:val="00927EC1"/>
    <w:rsid w:val="00930543"/>
    <w:rsid w:val="009309D7"/>
    <w:rsid w:val="00930A0F"/>
    <w:rsid w:val="00930A71"/>
    <w:rsid w:val="00930F68"/>
    <w:rsid w:val="00931670"/>
    <w:rsid w:val="00931798"/>
    <w:rsid w:val="0093181F"/>
    <w:rsid w:val="00931D27"/>
    <w:rsid w:val="009328E0"/>
    <w:rsid w:val="00932A5E"/>
    <w:rsid w:val="00932E3A"/>
    <w:rsid w:val="00933177"/>
    <w:rsid w:val="009335B8"/>
    <w:rsid w:val="00933DCB"/>
    <w:rsid w:val="00933F24"/>
    <w:rsid w:val="009347FD"/>
    <w:rsid w:val="00935F18"/>
    <w:rsid w:val="009363C0"/>
    <w:rsid w:val="00936734"/>
    <w:rsid w:val="009368DA"/>
    <w:rsid w:val="0093704E"/>
    <w:rsid w:val="00937053"/>
    <w:rsid w:val="009379F0"/>
    <w:rsid w:val="00937D30"/>
    <w:rsid w:val="00937F4F"/>
    <w:rsid w:val="00940D79"/>
    <w:rsid w:val="0094115F"/>
    <w:rsid w:val="0094191E"/>
    <w:rsid w:val="00941DD0"/>
    <w:rsid w:val="00941DFC"/>
    <w:rsid w:val="00941EAB"/>
    <w:rsid w:val="009426E1"/>
    <w:rsid w:val="009429FE"/>
    <w:rsid w:val="009432AE"/>
    <w:rsid w:val="009432FC"/>
    <w:rsid w:val="00945927"/>
    <w:rsid w:val="0094594F"/>
    <w:rsid w:val="00945AA3"/>
    <w:rsid w:val="00945CE4"/>
    <w:rsid w:val="00946342"/>
    <w:rsid w:val="0094660B"/>
    <w:rsid w:val="00946EF6"/>
    <w:rsid w:val="00947206"/>
    <w:rsid w:val="0094791F"/>
    <w:rsid w:val="009506FB"/>
    <w:rsid w:val="009515B6"/>
    <w:rsid w:val="00951682"/>
    <w:rsid w:val="00951BF3"/>
    <w:rsid w:val="00951D2E"/>
    <w:rsid w:val="0095202D"/>
    <w:rsid w:val="00952FFA"/>
    <w:rsid w:val="00953656"/>
    <w:rsid w:val="0095374E"/>
    <w:rsid w:val="0095396F"/>
    <w:rsid w:val="00953C31"/>
    <w:rsid w:val="00954470"/>
    <w:rsid w:val="009545C3"/>
    <w:rsid w:val="00954EF7"/>
    <w:rsid w:val="0095569E"/>
    <w:rsid w:val="0095698D"/>
    <w:rsid w:val="0095725E"/>
    <w:rsid w:val="009573C0"/>
    <w:rsid w:val="00957A13"/>
    <w:rsid w:val="00957BAE"/>
    <w:rsid w:val="00957CCC"/>
    <w:rsid w:val="0096003D"/>
    <w:rsid w:val="00960C3B"/>
    <w:rsid w:val="00960DA5"/>
    <w:rsid w:val="00960E71"/>
    <w:rsid w:val="009616E6"/>
    <w:rsid w:val="00961D32"/>
    <w:rsid w:val="00962197"/>
    <w:rsid w:val="00962462"/>
    <w:rsid w:val="00962725"/>
    <w:rsid w:val="0096272F"/>
    <w:rsid w:val="00963524"/>
    <w:rsid w:val="009636DE"/>
    <w:rsid w:val="00963DF1"/>
    <w:rsid w:val="00963EE6"/>
    <w:rsid w:val="009641CC"/>
    <w:rsid w:val="0096567D"/>
    <w:rsid w:val="00965BE4"/>
    <w:rsid w:val="00966154"/>
    <w:rsid w:val="00966E26"/>
    <w:rsid w:val="00967C6A"/>
    <w:rsid w:val="00970082"/>
    <w:rsid w:val="009702C1"/>
    <w:rsid w:val="00970FFA"/>
    <w:rsid w:val="0097101D"/>
    <w:rsid w:val="009710F1"/>
    <w:rsid w:val="009712C7"/>
    <w:rsid w:val="009712D9"/>
    <w:rsid w:val="00971491"/>
    <w:rsid w:val="0097241C"/>
    <w:rsid w:val="00972D42"/>
    <w:rsid w:val="00972F96"/>
    <w:rsid w:val="00973190"/>
    <w:rsid w:val="0097326E"/>
    <w:rsid w:val="009737C8"/>
    <w:rsid w:val="00973B84"/>
    <w:rsid w:val="00973F30"/>
    <w:rsid w:val="00974199"/>
    <w:rsid w:val="009742DA"/>
    <w:rsid w:val="00974C03"/>
    <w:rsid w:val="0097542A"/>
    <w:rsid w:val="009755FD"/>
    <w:rsid w:val="00976563"/>
    <w:rsid w:val="0097790E"/>
    <w:rsid w:val="009779DF"/>
    <w:rsid w:val="00977A8D"/>
    <w:rsid w:val="009800AE"/>
    <w:rsid w:val="00980398"/>
    <w:rsid w:val="00980631"/>
    <w:rsid w:val="00980852"/>
    <w:rsid w:val="009809A7"/>
    <w:rsid w:val="009825DF"/>
    <w:rsid w:val="00982847"/>
    <w:rsid w:val="00982AF0"/>
    <w:rsid w:val="00982CB3"/>
    <w:rsid w:val="00982D5D"/>
    <w:rsid w:val="00983609"/>
    <w:rsid w:val="0098394E"/>
    <w:rsid w:val="00983AB1"/>
    <w:rsid w:val="00983B54"/>
    <w:rsid w:val="00983D6D"/>
    <w:rsid w:val="00983EFC"/>
    <w:rsid w:val="00984054"/>
    <w:rsid w:val="00984328"/>
    <w:rsid w:val="009845C5"/>
    <w:rsid w:val="0098483C"/>
    <w:rsid w:val="00984E23"/>
    <w:rsid w:val="009850DE"/>
    <w:rsid w:val="00985888"/>
    <w:rsid w:val="009858B0"/>
    <w:rsid w:val="00987367"/>
    <w:rsid w:val="00987B10"/>
    <w:rsid w:val="0099019C"/>
    <w:rsid w:val="009919BA"/>
    <w:rsid w:val="00991F66"/>
    <w:rsid w:val="009928DA"/>
    <w:rsid w:val="009938ED"/>
    <w:rsid w:val="00993A13"/>
    <w:rsid w:val="009946E6"/>
    <w:rsid w:val="00994947"/>
    <w:rsid w:val="00994B79"/>
    <w:rsid w:val="0099501F"/>
    <w:rsid w:val="00995079"/>
    <w:rsid w:val="0099552C"/>
    <w:rsid w:val="0099627D"/>
    <w:rsid w:val="009964FA"/>
    <w:rsid w:val="00996742"/>
    <w:rsid w:val="009978EA"/>
    <w:rsid w:val="00997922"/>
    <w:rsid w:val="00997F15"/>
    <w:rsid w:val="00997FB4"/>
    <w:rsid w:val="009A039F"/>
    <w:rsid w:val="009A058F"/>
    <w:rsid w:val="009A08F5"/>
    <w:rsid w:val="009A0D02"/>
    <w:rsid w:val="009A131E"/>
    <w:rsid w:val="009A2320"/>
    <w:rsid w:val="009A3150"/>
    <w:rsid w:val="009A3FA1"/>
    <w:rsid w:val="009A3FC7"/>
    <w:rsid w:val="009A463A"/>
    <w:rsid w:val="009A4B9E"/>
    <w:rsid w:val="009A4D30"/>
    <w:rsid w:val="009A50A3"/>
    <w:rsid w:val="009A512E"/>
    <w:rsid w:val="009A52FF"/>
    <w:rsid w:val="009A5A58"/>
    <w:rsid w:val="009A5ADE"/>
    <w:rsid w:val="009A5C19"/>
    <w:rsid w:val="009A5E87"/>
    <w:rsid w:val="009A5F32"/>
    <w:rsid w:val="009A5F8F"/>
    <w:rsid w:val="009A61E0"/>
    <w:rsid w:val="009A62E2"/>
    <w:rsid w:val="009A632F"/>
    <w:rsid w:val="009A679B"/>
    <w:rsid w:val="009A67FF"/>
    <w:rsid w:val="009A6D1A"/>
    <w:rsid w:val="009A769C"/>
    <w:rsid w:val="009A777E"/>
    <w:rsid w:val="009B0149"/>
    <w:rsid w:val="009B03D2"/>
    <w:rsid w:val="009B08CE"/>
    <w:rsid w:val="009B0BEA"/>
    <w:rsid w:val="009B0F67"/>
    <w:rsid w:val="009B1364"/>
    <w:rsid w:val="009B1411"/>
    <w:rsid w:val="009B25E5"/>
    <w:rsid w:val="009B279A"/>
    <w:rsid w:val="009B2A7E"/>
    <w:rsid w:val="009B331E"/>
    <w:rsid w:val="009B3B57"/>
    <w:rsid w:val="009B3C9C"/>
    <w:rsid w:val="009B4107"/>
    <w:rsid w:val="009B47C5"/>
    <w:rsid w:val="009B4879"/>
    <w:rsid w:val="009B5EC0"/>
    <w:rsid w:val="009B60AA"/>
    <w:rsid w:val="009B6211"/>
    <w:rsid w:val="009B6387"/>
    <w:rsid w:val="009B67C0"/>
    <w:rsid w:val="009B6813"/>
    <w:rsid w:val="009B7445"/>
    <w:rsid w:val="009B7473"/>
    <w:rsid w:val="009B7521"/>
    <w:rsid w:val="009C0561"/>
    <w:rsid w:val="009C0A21"/>
    <w:rsid w:val="009C15BB"/>
    <w:rsid w:val="009C1D3B"/>
    <w:rsid w:val="009C1F9A"/>
    <w:rsid w:val="009C20E0"/>
    <w:rsid w:val="009C2C05"/>
    <w:rsid w:val="009C2DC0"/>
    <w:rsid w:val="009C2F69"/>
    <w:rsid w:val="009C3A08"/>
    <w:rsid w:val="009C3D48"/>
    <w:rsid w:val="009C4361"/>
    <w:rsid w:val="009C43E4"/>
    <w:rsid w:val="009C4672"/>
    <w:rsid w:val="009C4920"/>
    <w:rsid w:val="009C5424"/>
    <w:rsid w:val="009C545B"/>
    <w:rsid w:val="009C56D9"/>
    <w:rsid w:val="009C5D59"/>
    <w:rsid w:val="009C6D12"/>
    <w:rsid w:val="009C71C4"/>
    <w:rsid w:val="009C73B2"/>
    <w:rsid w:val="009C7746"/>
    <w:rsid w:val="009C7CE9"/>
    <w:rsid w:val="009C7D83"/>
    <w:rsid w:val="009C7EA7"/>
    <w:rsid w:val="009D0BCE"/>
    <w:rsid w:val="009D0FB8"/>
    <w:rsid w:val="009D0FF2"/>
    <w:rsid w:val="009D11E4"/>
    <w:rsid w:val="009D1696"/>
    <w:rsid w:val="009D208B"/>
    <w:rsid w:val="009D2E20"/>
    <w:rsid w:val="009D3020"/>
    <w:rsid w:val="009D314B"/>
    <w:rsid w:val="009D40B8"/>
    <w:rsid w:val="009D497D"/>
    <w:rsid w:val="009D4EF7"/>
    <w:rsid w:val="009D56A8"/>
    <w:rsid w:val="009D5BFC"/>
    <w:rsid w:val="009D5CAB"/>
    <w:rsid w:val="009D5D6E"/>
    <w:rsid w:val="009D5DBE"/>
    <w:rsid w:val="009D6134"/>
    <w:rsid w:val="009D6F70"/>
    <w:rsid w:val="009E02D3"/>
    <w:rsid w:val="009E0941"/>
    <w:rsid w:val="009E1A26"/>
    <w:rsid w:val="009E202E"/>
    <w:rsid w:val="009E21A0"/>
    <w:rsid w:val="009E2739"/>
    <w:rsid w:val="009E2843"/>
    <w:rsid w:val="009E2B9E"/>
    <w:rsid w:val="009E33C9"/>
    <w:rsid w:val="009E37EE"/>
    <w:rsid w:val="009E3913"/>
    <w:rsid w:val="009E47E8"/>
    <w:rsid w:val="009E4897"/>
    <w:rsid w:val="009E4BF9"/>
    <w:rsid w:val="009E4C0C"/>
    <w:rsid w:val="009E5023"/>
    <w:rsid w:val="009E5220"/>
    <w:rsid w:val="009E5786"/>
    <w:rsid w:val="009E59B8"/>
    <w:rsid w:val="009E5B0D"/>
    <w:rsid w:val="009E5CCF"/>
    <w:rsid w:val="009E627B"/>
    <w:rsid w:val="009E6C2F"/>
    <w:rsid w:val="009E6E50"/>
    <w:rsid w:val="009F0223"/>
    <w:rsid w:val="009F05F6"/>
    <w:rsid w:val="009F06CB"/>
    <w:rsid w:val="009F08EB"/>
    <w:rsid w:val="009F0AE0"/>
    <w:rsid w:val="009F0C1C"/>
    <w:rsid w:val="009F0CBF"/>
    <w:rsid w:val="009F1088"/>
    <w:rsid w:val="009F17CA"/>
    <w:rsid w:val="009F1EB6"/>
    <w:rsid w:val="009F1FDB"/>
    <w:rsid w:val="009F24EB"/>
    <w:rsid w:val="009F25F1"/>
    <w:rsid w:val="009F2616"/>
    <w:rsid w:val="009F2F34"/>
    <w:rsid w:val="009F302C"/>
    <w:rsid w:val="009F3216"/>
    <w:rsid w:val="009F36FC"/>
    <w:rsid w:val="009F3E0C"/>
    <w:rsid w:val="009F3FD2"/>
    <w:rsid w:val="009F417E"/>
    <w:rsid w:val="009F458C"/>
    <w:rsid w:val="009F47D8"/>
    <w:rsid w:val="009F49B7"/>
    <w:rsid w:val="009F4FB1"/>
    <w:rsid w:val="009F5397"/>
    <w:rsid w:val="009F5BA6"/>
    <w:rsid w:val="009F5C73"/>
    <w:rsid w:val="009F6383"/>
    <w:rsid w:val="009F68FF"/>
    <w:rsid w:val="009F6D6F"/>
    <w:rsid w:val="009F6DD7"/>
    <w:rsid w:val="009F7302"/>
    <w:rsid w:val="009F7728"/>
    <w:rsid w:val="00A007A7"/>
    <w:rsid w:val="00A00E8B"/>
    <w:rsid w:val="00A01845"/>
    <w:rsid w:val="00A01B70"/>
    <w:rsid w:val="00A0217F"/>
    <w:rsid w:val="00A029C1"/>
    <w:rsid w:val="00A02BDD"/>
    <w:rsid w:val="00A02ED1"/>
    <w:rsid w:val="00A03311"/>
    <w:rsid w:val="00A033AA"/>
    <w:rsid w:val="00A03661"/>
    <w:rsid w:val="00A038D5"/>
    <w:rsid w:val="00A0394B"/>
    <w:rsid w:val="00A03C25"/>
    <w:rsid w:val="00A03CCD"/>
    <w:rsid w:val="00A0453F"/>
    <w:rsid w:val="00A0456B"/>
    <w:rsid w:val="00A05B6E"/>
    <w:rsid w:val="00A05C5C"/>
    <w:rsid w:val="00A0616E"/>
    <w:rsid w:val="00A06172"/>
    <w:rsid w:val="00A064FC"/>
    <w:rsid w:val="00A06D1B"/>
    <w:rsid w:val="00A075D7"/>
    <w:rsid w:val="00A07661"/>
    <w:rsid w:val="00A07731"/>
    <w:rsid w:val="00A07E02"/>
    <w:rsid w:val="00A07EB3"/>
    <w:rsid w:val="00A07F8A"/>
    <w:rsid w:val="00A10073"/>
    <w:rsid w:val="00A106B7"/>
    <w:rsid w:val="00A10ABE"/>
    <w:rsid w:val="00A10F4E"/>
    <w:rsid w:val="00A1101C"/>
    <w:rsid w:val="00A11064"/>
    <w:rsid w:val="00A11081"/>
    <w:rsid w:val="00A11A01"/>
    <w:rsid w:val="00A122EF"/>
    <w:rsid w:val="00A12766"/>
    <w:rsid w:val="00A1366B"/>
    <w:rsid w:val="00A138A4"/>
    <w:rsid w:val="00A1395A"/>
    <w:rsid w:val="00A13960"/>
    <w:rsid w:val="00A1441C"/>
    <w:rsid w:val="00A1445F"/>
    <w:rsid w:val="00A14BAE"/>
    <w:rsid w:val="00A14DBD"/>
    <w:rsid w:val="00A15278"/>
    <w:rsid w:val="00A152EC"/>
    <w:rsid w:val="00A15AF7"/>
    <w:rsid w:val="00A162A1"/>
    <w:rsid w:val="00A16714"/>
    <w:rsid w:val="00A168D5"/>
    <w:rsid w:val="00A1741C"/>
    <w:rsid w:val="00A175FB"/>
    <w:rsid w:val="00A178BA"/>
    <w:rsid w:val="00A20AE3"/>
    <w:rsid w:val="00A20E78"/>
    <w:rsid w:val="00A20F65"/>
    <w:rsid w:val="00A2102D"/>
    <w:rsid w:val="00A2137A"/>
    <w:rsid w:val="00A214E4"/>
    <w:rsid w:val="00A219FE"/>
    <w:rsid w:val="00A2223E"/>
    <w:rsid w:val="00A224C0"/>
    <w:rsid w:val="00A226C5"/>
    <w:rsid w:val="00A229EB"/>
    <w:rsid w:val="00A23173"/>
    <w:rsid w:val="00A23912"/>
    <w:rsid w:val="00A23BF1"/>
    <w:rsid w:val="00A24781"/>
    <w:rsid w:val="00A2574C"/>
    <w:rsid w:val="00A265F3"/>
    <w:rsid w:val="00A26683"/>
    <w:rsid w:val="00A269FA"/>
    <w:rsid w:val="00A27078"/>
    <w:rsid w:val="00A27422"/>
    <w:rsid w:val="00A276B3"/>
    <w:rsid w:val="00A2770A"/>
    <w:rsid w:val="00A27A17"/>
    <w:rsid w:val="00A27EB2"/>
    <w:rsid w:val="00A3021F"/>
    <w:rsid w:val="00A302F1"/>
    <w:rsid w:val="00A307E7"/>
    <w:rsid w:val="00A30E9B"/>
    <w:rsid w:val="00A31256"/>
    <w:rsid w:val="00A31553"/>
    <w:rsid w:val="00A316A5"/>
    <w:rsid w:val="00A31A08"/>
    <w:rsid w:val="00A32319"/>
    <w:rsid w:val="00A323D9"/>
    <w:rsid w:val="00A336E6"/>
    <w:rsid w:val="00A33E8D"/>
    <w:rsid w:val="00A340BA"/>
    <w:rsid w:val="00A348BE"/>
    <w:rsid w:val="00A34A26"/>
    <w:rsid w:val="00A34A9B"/>
    <w:rsid w:val="00A35462"/>
    <w:rsid w:val="00A3610A"/>
    <w:rsid w:val="00A36997"/>
    <w:rsid w:val="00A37AF3"/>
    <w:rsid w:val="00A37E96"/>
    <w:rsid w:val="00A37F8E"/>
    <w:rsid w:val="00A40683"/>
    <w:rsid w:val="00A4069D"/>
    <w:rsid w:val="00A40A3B"/>
    <w:rsid w:val="00A40E61"/>
    <w:rsid w:val="00A4120B"/>
    <w:rsid w:val="00A423D9"/>
    <w:rsid w:val="00A42A32"/>
    <w:rsid w:val="00A4370A"/>
    <w:rsid w:val="00A439B2"/>
    <w:rsid w:val="00A44338"/>
    <w:rsid w:val="00A447BB"/>
    <w:rsid w:val="00A44CB4"/>
    <w:rsid w:val="00A45120"/>
    <w:rsid w:val="00A4543D"/>
    <w:rsid w:val="00A45A5B"/>
    <w:rsid w:val="00A4620F"/>
    <w:rsid w:val="00A465C2"/>
    <w:rsid w:val="00A46A86"/>
    <w:rsid w:val="00A47497"/>
    <w:rsid w:val="00A47CBB"/>
    <w:rsid w:val="00A47D94"/>
    <w:rsid w:val="00A50136"/>
    <w:rsid w:val="00A501E9"/>
    <w:rsid w:val="00A503AE"/>
    <w:rsid w:val="00A50866"/>
    <w:rsid w:val="00A508ED"/>
    <w:rsid w:val="00A51416"/>
    <w:rsid w:val="00A516FB"/>
    <w:rsid w:val="00A51A74"/>
    <w:rsid w:val="00A52590"/>
    <w:rsid w:val="00A5295D"/>
    <w:rsid w:val="00A52A79"/>
    <w:rsid w:val="00A5317F"/>
    <w:rsid w:val="00A5358F"/>
    <w:rsid w:val="00A54362"/>
    <w:rsid w:val="00A54505"/>
    <w:rsid w:val="00A545E4"/>
    <w:rsid w:val="00A5469A"/>
    <w:rsid w:val="00A548C9"/>
    <w:rsid w:val="00A54BD2"/>
    <w:rsid w:val="00A54BDA"/>
    <w:rsid w:val="00A5514D"/>
    <w:rsid w:val="00A552F6"/>
    <w:rsid w:val="00A556DC"/>
    <w:rsid w:val="00A559F0"/>
    <w:rsid w:val="00A559F7"/>
    <w:rsid w:val="00A55A03"/>
    <w:rsid w:val="00A55B7E"/>
    <w:rsid w:val="00A55B89"/>
    <w:rsid w:val="00A5667F"/>
    <w:rsid w:val="00A56A04"/>
    <w:rsid w:val="00A56A15"/>
    <w:rsid w:val="00A57207"/>
    <w:rsid w:val="00A575D2"/>
    <w:rsid w:val="00A577A0"/>
    <w:rsid w:val="00A578E6"/>
    <w:rsid w:val="00A57C60"/>
    <w:rsid w:val="00A6004A"/>
    <w:rsid w:val="00A601DC"/>
    <w:rsid w:val="00A608A5"/>
    <w:rsid w:val="00A60B69"/>
    <w:rsid w:val="00A61057"/>
    <w:rsid w:val="00A61131"/>
    <w:rsid w:val="00A615D8"/>
    <w:rsid w:val="00A61859"/>
    <w:rsid w:val="00A6274D"/>
    <w:rsid w:val="00A62864"/>
    <w:rsid w:val="00A62AE6"/>
    <w:rsid w:val="00A63CC2"/>
    <w:rsid w:val="00A643ED"/>
    <w:rsid w:val="00A64D9F"/>
    <w:rsid w:val="00A66090"/>
    <w:rsid w:val="00A662BA"/>
    <w:rsid w:val="00A669F3"/>
    <w:rsid w:val="00A66BBF"/>
    <w:rsid w:val="00A66EC5"/>
    <w:rsid w:val="00A66EC8"/>
    <w:rsid w:val="00A67508"/>
    <w:rsid w:val="00A67D50"/>
    <w:rsid w:val="00A70EDB"/>
    <w:rsid w:val="00A713E0"/>
    <w:rsid w:val="00A71571"/>
    <w:rsid w:val="00A7187B"/>
    <w:rsid w:val="00A72214"/>
    <w:rsid w:val="00A7271B"/>
    <w:rsid w:val="00A7289A"/>
    <w:rsid w:val="00A72FA5"/>
    <w:rsid w:val="00A73BC7"/>
    <w:rsid w:val="00A73C3F"/>
    <w:rsid w:val="00A748BB"/>
    <w:rsid w:val="00A74CA1"/>
    <w:rsid w:val="00A75EDA"/>
    <w:rsid w:val="00A761A2"/>
    <w:rsid w:val="00A763B3"/>
    <w:rsid w:val="00A768A9"/>
    <w:rsid w:val="00A76BC1"/>
    <w:rsid w:val="00A76D3E"/>
    <w:rsid w:val="00A770FD"/>
    <w:rsid w:val="00A772A7"/>
    <w:rsid w:val="00A776C5"/>
    <w:rsid w:val="00A779E5"/>
    <w:rsid w:val="00A77B24"/>
    <w:rsid w:val="00A77B72"/>
    <w:rsid w:val="00A80003"/>
    <w:rsid w:val="00A805F0"/>
    <w:rsid w:val="00A80DAD"/>
    <w:rsid w:val="00A816BB"/>
    <w:rsid w:val="00A8195C"/>
    <w:rsid w:val="00A819CC"/>
    <w:rsid w:val="00A81C3A"/>
    <w:rsid w:val="00A827FC"/>
    <w:rsid w:val="00A829C5"/>
    <w:rsid w:val="00A82DB7"/>
    <w:rsid w:val="00A83141"/>
    <w:rsid w:val="00A83EBE"/>
    <w:rsid w:val="00A840DD"/>
    <w:rsid w:val="00A848DE"/>
    <w:rsid w:val="00A85240"/>
    <w:rsid w:val="00A85D5F"/>
    <w:rsid w:val="00A86282"/>
    <w:rsid w:val="00A86421"/>
    <w:rsid w:val="00A864DD"/>
    <w:rsid w:val="00A8667A"/>
    <w:rsid w:val="00A866A4"/>
    <w:rsid w:val="00A8699A"/>
    <w:rsid w:val="00A86DF3"/>
    <w:rsid w:val="00A873C1"/>
    <w:rsid w:val="00A879F9"/>
    <w:rsid w:val="00A87AEF"/>
    <w:rsid w:val="00A90824"/>
    <w:rsid w:val="00A9087F"/>
    <w:rsid w:val="00A90D17"/>
    <w:rsid w:val="00A90EF4"/>
    <w:rsid w:val="00A9130D"/>
    <w:rsid w:val="00A91690"/>
    <w:rsid w:val="00A91FBE"/>
    <w:rsid w:val="00A920D1"/>
    <w:rsid w:val="00A921A3"/>
    <w:rsid w:val="00A921BA"/>
    <w:rsid w:val="00A921F6"/>
    <w:rsid w:val="00A933A0"/>
    <w:rsid w:val="00A93D03"/>
    <w:rsid w:val="00A93D9F"/>
    <w:rsid w:val="00A942E0"/>
    <w:rsid w:val="00A949BD"/>
    <w:rsid w:val="00A94E3B"/>
    <w:rsid w:val="00A950E4"/>
    <w:rsid w:val="00A95BE5"/>
    <w:rsid w:val="00A95F3A"/>
    <w:rsid w:val="00A963A2"/>
    <w:rsid w:val="00A9669B"/>
    <w:rsid w:val="00A96737"/>
    <w:rsid w:val="00A96E20"/>
    <w:rsid w:val="00A96F43"/>
    <w:rsid w:val="00A97150"/>
    <w:rsid w:val="00A97666"/>
    <w:rsid w:val="00A97705"/>
    <w:rsid w:val="00A97F05"/>
    <w:rsid w:val="00AA0146"/>
    <w:rsid w:val="00AA0499"/>
    <w:rsid w:val="00AA0725"/>
    <w:rsid w:val="00AA0F1A"/>
    <w:rsid w:val="00AA18F8"/>
    <w:rsid w:val="00AA22B3"/>
    <w:rsid w:val="00AA240D"/>
    <w:rsid w:val="00AA2906"/>
    <w:rsid w:val="00AA38B3"/>
    <w:rsid w:val="00AA39D0"/>
    <w:rsid w:val="00AA40B9"/>
    <w:rsid w:val="00AA4337"/>
    <w:rsid w:val="00AA437A"/>
    <w:rsid w:val="00AA49B6"/>
    <w:rsid w:val="00AA5E74"/>
    <w:rsid w:val="00AA6211"/>
    <w:rsid w:val="00AA632E"/>
    <w:rsid w:val="00AA6652"/>
    <w:rsid w:val="00AA6682"/>
    <w:rsid w:val="00AA67B7"/>
    <w:rsid w:val="00AA6D73"/>
    <w:rsid w:val="00AA773E"/>
    <w:rsid w:val="00AB02F5"/>
    <w:rsid w:val="00AB0FE6"/>
    <w:rsid w:val="00AB215F"/>
    <w:rsid w:val="00AB2618"/>
    <w:rsid w:val="00AB2C21"/>
    <w:rsid w:val="00AB31FC"/>
    <w:rsid w:val="00AB32C0"/>
    <w:rsid w:val="00AB3364"/>
    <w:rsid w:val="00AB3962"/>
    <w:rsid w:val="00AB3F10"/>
    <w:rsid w:val="00AB4165"/>
    <w:rsid w:val="00AB4286"/>
    <w:rsid w:val="00AB45E9"/>
    <w:rsid w:val="00AB4820"/>
    <w:rsid w:val="00AB498A"/>
    <w:rsid w:val="00AB580B"/>
    <w:rsid w:val="00AB5BE9"/>
    <w:rsid w:val="00AB5F4E"/>
    <w:rsid w:val="00AB5F6C"/>
    <w:rsid w:val="00AB64AD"/>
    <w:rsid w:val="00AB6D85"/>
    <w:rsid w:val="00AB6F7E"/>
    <w:rsid w:val="00AB78BC"/>
    <w:rsid w:val="00AB7CDC"/>
    <w:rsid w:val="00AC03CC"/>
    <w:rsid w:val="00AC0539"/>
    <w:rsid w:val="00AC0951"/>
    <w:rsid w:val="00AC0AAB"/>
    <w:rsid w:val="00AC0B1B"/>
    <w:rsid w:val="00AC0E0A"/>
    <w:rsid w:val="00AC1186"/>
    <w:rsid w:val="00AC11E4"/>
    <w:rsid w:val="00AC1342"/>
    <w:rsid w:val="00AC16E5"/>
    <w:rsid w:val="00AC3792"/>
    <w:rsid w:val="00AC396B"/>
    <w:rsid w:val="00AC4232"/>
    <w:rsid w:val="00AC4354"/>
    <w:rsid w:val="00AC4442"/>
    <w:rsid w:val="00AC46BF"/>
    <w:rsid w:val="00AC48E8"/>
    <w:rsid w:val="00AC4AC0"/>
    <w:rsid w:val="00AC513C"/>
    <w:rsid w:val="00AC514D"/>
    <w:rsid w:val="00AC55F6"/>
    <w:rsid w:val="00AC60F7"/>
    <w:rsid w:val="00AC649E"/>
    <w:rsid w:val="00AC6616"/>
    <w:rsid w:val="00AC6D8E"/>
    <w:rsid w:val="00AC6DDB"/>
    <w:rsid w:val="00AC6E7A"/>
    <w:rsid w:val="00AC6ECB"/>
    <w:rsid w:val="00AC74CC"/>
    <w:rsid w:val="00AC77DA"/>
    <w:rsid w:val="00AC7927"/>
    <w:rsid w:val="00AC7DE4"/>
    <w:rsid w:val="00AD0756"/>
    <w:rsid w:val="00AD079C"/>
    <w:rsid w:val="00AD0B75"/>
    <w:rsid w:val="00AD0B95"/>
    <w:rsid w:val="00AD1049"/>
    <w:rsid w:val="00AD14D6"/>
    <w:rsid w:val="00AD15B1"/>
    <w:rsid w:val="00AD166D"/>
    <w:rsid w:val="00AD172D"/>
    <w:rsid w:val="00AD189F"/>
    <w:rsid w:val="00AD2402"/>
    <w:rsid w:val="00AD2559"/>
    <w:rsid w:val="00AD2707"/>
    <w:rsid w:val="00AD27CC"/>
    <w:rsid w:val="00AD3138"/>
    <w:rsid w:val="00AD393F"/>
    <w:rsid w:val="00AD40A0"/>
    <w:rsid w:val="00AD43CC"/>
    <w:rsid w:val="00AD4AFB"/>
    <w:rsid w:val="00AD4F1F"/>
    <w:rsid w:val="00AD4FCB"/>
    <w:rsid w:val="00AD53B1"/>
    <w:rsid w:val="00AD5E79"/>
    <w:rsid w:val="00AD644C"/>
    <w:rsid w:val="00AD6874"/>
    <w:rsid w:val="00AD7319"/>
    <w:rsid w:val="00AD76F8"/>
    <w:rsid w:val="00AE0A0D"/>
    <w:rsid w:val="00AE1134"/>
    <w:rsid w:val="00AE1301"/>
    <w:rsid w:val="00AE15DB"/>
    <w:rsid w:val="00AE178B"/>
    <w:rsid w:val="00AE25A7"/>
    <w:rsid w:val="00AE297B"/>
    <w:rsid w:val="00AE2F46"/>
    <w:rsid w:val="00AE30D6"/>
    <w:rsid w:val="00AE4289"/>
    <w:rsid w:val="00AE4C43"/>
    <w:rsid w:val="00AE4D27"/>
    <w:rsid w:val="00AE541C"/>
    <w:rsid w:val="00AE57DF"/>
    <w:rsid w:val="00AE6B50"/>
    <w:rsid w:val="00AE7576"/>
    <w:rsid w:val="00AE78B2"/>
    <w:rsid w:val="00AE794E"/>
    <w:rsid w:val="00AE7A4D"/>
    <w:rsid w:val="00AE7EA0"/>
    <w:rsid w:val="00AF024C"/>
    <w:rsid w:val="00AF075C"/>
    <w:rsid w:val="00AF15DB"/>
    <w:rsid w:val="00AF18FD"/>
    <w:rsid w:val="00AF299D"/>
    <w:rsid w:val="00AF310F"/>
    <w:rsid w:val="00AF390A"/>
    <w:rsid w:val="00AF390C"/>
    <w:rsid w:val="00AF3E1D"/>
    <w:rsid w:val="00AF5B12"/>
    <w:rsid w:val="00AF5D0C"/>
    <w:rsid w:val="00AF5D17"/>
    <w:rsid w:val="00AF5FA9"/>
    <w:rsid w:val="00AF6784"/>
    <w:rsid w:val="00AF6A5D"/>
    <w:rsid w:val="00AF7990"/>
    <w:rsid w:val="00B0004B"/>
    <w:rsid w:val="00B0027E"/>
    <w:rsid w:val="00B00374"/>
    <w:rsid w:val="00B0055D"/>
    <w:rsid w:val="00B009A9"/>
    <w:rsid w:val="00B00F4D"/>
    <w:rsid w:val="00B0128E"/>
    <w:rsid w:val="00B0146A"/>
    <w:rsid w:val="00B01923"/>
    <w:rsid w:val="00B01F76"/>
    <w:rsid w:val="00B021EF"/>
    <w:rsid w:val="00B0274E"/>
    <w:rsid w:val="00B029CB"/>
    <w:rsid w:val="00B036C1"/>
    <w:rsid w:val="00B03840"/>
    <w:rsid w:val="00B05805"/>
    <w:rsid w:val="00B05CBE"/>
    <w:rsid w:val="00B06763"/>
    <w:rsid w:val="00B06A1B"/>
    <w:rsid w:val="00B06A6B"/>
    <w:rsid w:val="00B0753B"/>
    <w:rsid w:val="00B07899"/>
    <w:rsid w:val="00B07A4E"/>
    <w:rsid w:val="00B07BE2"/>
    <w:rsid w:val="00B07E16"/>
    <w:rsid w:val="00B10265"/>
    <w:rsid w:val="00B1041D"/>
    <w:rsid w:val="00B10DED"/>
    <w:rsid w:val="00B117A6"/>
    <w:rsid w:val="00B11D7A"/>
    <w:rsid w:val="00B13846"/>
    <w:rsid w:val="00B138D1"/>
    <w:rsid w:val="00B146DB"/>
    <w:rsid w:val="00B15019"/>
    <w:rsid w:val="00B1590A"/>
    <w:rsid w:val="00B15B9D"/>
    <w:rsid w:val="00B16144"/>
    <w:rsid w:val="00B161B5"/>
    <w:rsid w:val="00B16812"/>
    <w:rsid w:val="00B17EB4"/>
    <w:rsid w:val="00B20553"/>
    <w:rsid w:val="00B208DE"/>
    <w:rsid w:val="00B20AE7"/>
    <w:rsid w:val="00B20E46"/>
    <w:rsid w:val="00B21C80"/>
    <w:rsid w:val="00B21D60"/>
    <w:rsid w:val="00B22C4E"/>
    <w:rsid w:val="00B22D7B"/>
    <w:rsid w:val="00B2309D"/>
    <w:rsid w:val="00B23A01"/>
    <w:rsid w:val="00B23B69"/>
    <w:rsid w:val="00B242B0"/>
    <w:rsid w:val="00B245E7"/>
    <w:rsid w:val="00B24DE4"/>
    <w:rsid w:val="00B25167"/>
    <w:rsid w:val="00B2616D"/>
    <w:rsid w:val="00B26561"/>
    <w:rsid w:val="00B269D1"/>
    <w:rsid w:val="00B26BE9"/>
    <w:rsid w:val="00B26CC5"/>
    <w:rsid w:val="00B27DE3"/>
    <w:rsid w:val="00B30B98"/>
    <w:rsid w:val="00B31849"/>
    <w:rsid w:val="00B31A2D"/>
    <w:rsid w:val="00B31BB4"/>
    <w:rsid w:val="00B31DDD"/>
    <w:rsid w:val="00B321F1"/>
    <w:rsid w:val="00B3272B"/>
    <w:rsid w:val="00B32F19"/>
    <w:rsid w:val="00B32F1D"/>
    <w:rsid w:val="00B3336C"/>
    <w:rsid w:val="00B3352A"/>
    <w:rsid w:val="00B34070"/>
    <w:rsid w:val="00B348EF"/>
    <w:rsid w:val="00B34994"/>
    <w:rsid w:val="00B356A6"/>
    <w:rsid w:val="00B356D1"/>
    <w:rsid w:val="00B35B82"/>
    <w:rsid w:val="00B3608D"/>
    <w:rsid w:val="00B3623D"/>
    <w:rsid w:val="00B363BB"/>
    <w:rsid w:val="00B37046"/>
    <w:rsid w:val="00B379D6"/>
    <w:rsid w:val="00B4016C"/>
    <w:rsid w:val="00B40C64"/>
    <w:rsid w:val="00B40F2E"/>
    <w:rsid w:val="00B41D27"/>
    <w:rsid w:val="00B42207"/>
    <w:rsid w:val="00B42305"/>
    <w:rsid w:val="00B425F8"/>
    <w:rsid w:val="00B4274E"/>
    <w:rsid w:val="00B43057"/>
    <w:rsid w:val="00B43D5F"/>
    <w:rsid w:val="00B44577"/>
    <w:rsid w:val="00B44957"/>
    <w:rsid w:val="00B44A46"/>
    <w:rsid w:val="00B44D51"/>
    <w:rsid w:val="00B45051"/>
    <w:rsid w:val="00B45CA3"/>
    <w:rsid w:val="00B45D2C"/>
    <w:rsid w:val="00B4625A"/>
    <w:rsid w:val="00B4640C"/>
    <w:rsid w:val="00B46E6E"/>
    <w:rsid w:val="00B47022"/>
    <w:rsid w:val="00B470F5"/>
    <w:rsid w:val="00B47D0B"/>
    <w:rsid w:val="00B50E1C"/>
    <w:rsid w:val="00B51333"/>
    <w:rsid w:val="00B51428"/>
    <w:rsid w:val="00B51497"/>
    <w:rsid w:val="00B52070"/>
    <w:rsid w:val="00B521E8"/>
    <w:rsid w:val="00B5264B"/>
    <w:rsid w:val="00B528BD"/>
    <w:rsid w:val="00B52C1A"/>
    <w:rsid w:val="00B52F2E"/>
    <w:rsid w:val="00B53570"/>
    <w:rsid w:val="00B537B9"/>
    <w:rsid w:val="00B53BCA"/>
    <w:rsid w:val="00B53EDA"/>
    <w:rsid w:val="00B5552F"/>
    <w:rsid w:val="00B555E2"/>
    <w:rsid w:val="00B559D7"/>
    <w:rsid w:val="00B55B6B"/>
    <w:rsid w:val="00B560EB"/>
    <w:rsid w:val="00B566D8"/>
    <w:rsid w:val="00B567B3"/>
    <w:rsid w:val="00B56B53"/>
    <w:rsid w:val="00B56D95"/>
    <w:rsid w:val="00B5761C"/>
    <w:rsid w:val="00B57B50"/>
    <w:rsid w:val="00B57DA1"/>
    <w:rsid w:val="00B60674"/>
    <w:rsid w:val="00B61370"/>
    <w:rsid w:val="00B61833"/>
    <w:rsid w:val="00B61EE9"/>
    <w:rsid w:val="00B62334"/>
    <w:rsid w:val="00B6279D"/>
    <w:rsid w:val="00B6287D"/>
    <w:rsid w:val="00B62F6C"/>
    <w:rsid w:val="00B63717"/>
    <w:rsid w:val="00B64B17"/>
    <w:rsid w:val="00B65693"/>
    <w:rsid w:val="00B65818"/>
    <w:rsid w:val="00B658E1"/>
    <w:rsid w:val="00B658F5"/>
    <w:rsid w:val="00B65B32"/>
    <w:rsid w:val="00B66C6D"/>
    <w:rsid w:val="00B66CB3"/>
    <w:rsid w:val="00B67563"/>
    <w:rsid w:val="00B6772A"/>
    <w:rsid w:val="00B678A8"/>
    <w:rsid w:val="00B67B66"/>
    <w:rsid w:val="00B67ED1"/>
    <w:rsid w:val="00B67F6C"/>
    <w:rsid w:val="00B724A0"/>
    <w:rsid w:val="00B72831"/>
    <w:rsid w:val="00B72CF9"/>
    <w:rsid w:val="00B73103"/>
    <w:rsid w:val="00B733C2"/>
    <w:rsid w:val="00B733E4"/>
    <w:rsid w:val="00B73536"/>
    <w:rsid w:val="00B74BB9"/>
    <w:rsid w:val="00B74C8F"/>
    <w:rsid w:val="00B754D0"/>
    <w:rsid w:val="00B7563A"/>
    <w:rsid w:val="00B75796"/>
    <w:rsid w:val="00B758BF"/>
    <w:rsid w:val="00B75906"/>
    <w:rsid w:val="00B75A3F"/>
    <w:rsid w:val="00B75AEE"/>
    <w:rsid w:val="00B75D4B"/>
    <w:rsid w:val="00B76108"/>
    <w:rsid w:val="00B7652D"/>
    <w:rsid w:val="00B767F8"/>
    <w:rsid w:val="00B76B90"/>
    <w:rsid w:val="00B7728D"/>
    <w:rsid w:val="00B77C20"/>
    <w:rsid w:val="00B77FB7"/>
    <w:rsid w:val="00B80B16"/>
    <w:rsid w:val="00B80D89"/>
    <w:rsid w:val="00B8246C"/>
    <w:rsid w:val="00B8303B"/>
    <w:rsid w:val="00B83508"/>
    <w:rsid w:val="00B848F0"/>
    <w:rsid w:val="00B84B95"/>
    <w:rsid w:val="00B870D7"/>
    <w:rsid w:val="00B876E8"/>
    <w:rsid w:val="00B87CC9"/>
    <w:rsid w:val="00B87D31"/>
    <w:rsid w:val="00B87F85"/>
    <w:rsid w:val="00B903F1"/>
    <w:rsid w:val="00B9040E"/>
    <w:rsid w:val="00B9045D"/>
    <w:rsid w:val="00B9053D"/>
    <w:rsid w:val="00B90712"/>
    <w:rsid w:val="00B90B88"/>
    <w:rsid w:val="00B90D13"/>
    <w:rsid w:val="00B90F1F"/>
    <w:rsid w:val="00B911A7"/>
    <w:rsid w:val="00B914AB"/>
    <w:rsid w:val="00B91A17"/>
    <w:rsid w:val="00B93270"/>
    <w:rsid w:val="00B93776"/>
    <w:rsid w:val="00B9382A"/>
    <w:rsid w:val="00B939AC"/>
    <w:rsid w:val="00B93C9D"/>
    <w:rsid w:val="00B94F72"/>
    <w:rsid w:val="00B9514D"/>
    <w:rsid w:val="00B9551E"/>
    <w:rsid w:val="00B957B8"/>
    <w:rsid w:val="00B95F2B"/>
    <w:rsid w:val="00B9617A"/>
    <w:rsid w:val="00B965FB"/>
    <w:rsid w:val="00B9661C"/>
    <w:rsid w:val="00B968FD"/>
    <w:rsid w:val="00B97DE2"/>
    <w:rsid w:val="00BA007E"/>
    <w:rsid w:val="00BA05D6"/>
    <w:rsid w:val="00BA0AE1"/>
    <w:rsid w:val="00BA0CF5"/>
    <w:rsid w:val="00BA113F"/>
    <w:rsid w:val="00BA1456"/>
    <w:rsid w:val="00BA159A"/>
    <w:rsid w:val="00BA15FC"/>
    <w:rsid w:val="00BA1803"/>
    <w:rsid w:val="00BA2250"/>
    <w:rsid w:val="00BA3077"/>
    <w:rsid w:val="00BA317A"/>
    <w:rsid w:val="00BA3787"/>
    <w:rsid w:val="00BA37E2"/>
    <w:rsid w:val="00BA4567"/>
    <w:rsid w:val="00BA47F2"/>
    <w:rsid w:val="00BA4C0D"/>
    <w:rsid w:val="00BA4CA9"/>
    <w:rsid w:val="00BA559C"/>
    <w:rsid w:val="00BA58B8"/>
    <w:rsid w:val="00BA5E3C"/>
    <w:rsid w:val="00BA66A8"/>
    <w:rsid w:val="00BA72B3"/>
    <w:rsid w:val="00BA78A0"/>
    <w:rsid w:val="00BA7986"/>
    <w:rsid w:val="00BA7D9F"/>
    <w:rsid w:val="00BA7DB3"/>
    <w:rsid w:val="00BA7F5C"/>
    <w:rsid w:val="00BB04C5"/>
    <w:rsid w:val="00BB0836"/>
    <w:rsid w:val="00BB0A11"/>
    <w:rsid w:val="00BB0AFC"/>
    <w:rsid w:val="00BB0B5A"/>
    <w:rsid w:val="00BB0C78"/>
    <w:rsid w:val="00BB0F9C"/>
    <w:rsid w:val="00BB1493"/>
    <w:rsid w:val="00BB14A2"/>
    <w:rsid w:val="00BB1651"/>
    <w:rsid w:val="00BB1D50"/>
    <w:rsid w:val="00BB2B26"/>
    <w:rsid w:val="00BB313B"/>
    <w:rsid w:val="00BB31D2"/>
    <w:rsid w:val="00BB3EED"/>
    <w:rsid w:val="00BB3F64"/>
    <w:rsid w:val="00BB4844"/>
    <w:rsid w:val="00BB4A66"/>
    <w:rsid w:val="00BB4E1B"/>
    <w:rsid w:val="00BB532F"/>
    <w:rsid w:val="00BB5639"/>
    <w:rsid w:val="00BB5D04"/>
    <w:rsid w:val="00BB641D"/>
    <w:rsid w:val="00BB657C"/>
    <w:rsid w:val="00BB6BF5"/>
    <w:rsid w:val="00BB75AA"/>
    <w:rsid w:val="00BB79D8"/>
    <w:rsid w:val="00BB7CB4"/>
    <w:rsid w:val="00BC00C0"/>
    <w:rsid w:val="00BC0272"/>
    <w:rsid w:val="00BC0484"/>
    <w:rsid w:val="00BC0D32"/>
    <w:rsid w:val="00BC1C87"/>
    <w:rsid w:val="00BC230A"/>
    <w:rsid w:val="00BC24D9"/>
    <w:rsid w:val="00BC28F1"/>
    <w:rsid w:val="00BC29F3"/>
    <w:rsid w:val="00BC2AC2"/>
    <w:rsid w:val="00BC33D5"/>
    <w:rsid w:val="00BC36D1"/>
    <w:rsid w:val="00BC37C9"/>
    <w:rsid w:val="00BC3C87"/>
    <w:rsid w:val="00BC464A"/>
    <w:rsid w:val="00BC46E4"/>
    <w:rsid w:val="00BC49AE"/>
    <w:rsid w:val="00BC4B16"/>
    <w:rsid w:val="00BC5A38"/>
    <w:rsid w:val="00BC62F0"/>
    <w:rsid w:val="00BC698C"/>
    <w:rsid w:val="00BC6D90"/>
    <w:rsid w:val="00BD15F2"/>
    <w:rsid w:val="00BD1D11"/>
    <w:rsid w:val="00BD218A"/>
    <w:rsid w:val="00BD233C"/>
    <w:rsid w:val="00BD33A2"/>
    <w:rsid w:val="00BD36FB"/>
    <w:rsid w:val="00BD375E"/>
    <w:rsid w:val="00BD555E"/>
    <w:rsid w:val="00BD593A"/>
    <w:rsid w:val="00BD5AA7"/>
    <w:rsid w:val="00BD63C9"/>
    <w:rsid w:val="00BD63E7"/>
    <w:rsid w:val="00BD670A"/>
    <w:rsid w:val="00BD6AB7"/>
    <w:rsid w:val="00BD701E"/>
    <w:rsid w:val="00BD75C0"/>
    <w:rsid w:val="00BD7B5C"/>
    <w:rsid w:val="00BE03AE"/>
    <w:rsid w:val="00BE1503"/>
    <w:rsid w:val="00BE195C"/>
    <w:rsid w:val="00BE1C66"/>
    <w:rsid w:val="00BE1E3A"/>
    <w:rsid w:val="00BE2C70"/>
    <w:rsid w:val="00BE2F22"/>
    <w:rsid w:val="00BE355D"/>
    <w:rsid w:val="00BE35DF"/>
    <w:rsid w:val="00BE3789"/>
    <w:rsid w:val="00BE3908"/>
    <w:rsid w:val="00BE3F45"/>
    <w:rsid w:val="00BE4FD8"/>
    <w:rsid w:val="00BE5095"/>
    <w:rsid w:val="00BE6630"/>
    <w:rsid w:val="00BE721D"/>
    <w:rsid w:val="00BE7447"/>
    <w:rsid w:val="00BF0479"/>
    <w:rsid w:val="00BF0A25"/>
    <w:rsid w:val="00BF0F12"/>
    <w:rsid w:val="00BF1019"/>
    <w:rsid w:val="00BF10DE"/>
    <w:rsid w:val="00BF1807"/>
    <w:rsid w:val="00BF1A03"/>
    <w:rsid w:val="00BF1CF7"/>
    <w:rsid w:val="00BF3BD4"/>
    <w:rsid w:val="00BF3E1C"/>
    <w:rsid w:val="00BF3E71"/>
    <w:rsid w:val="00BF43BF"/>
    <w:rsid w:val="00BF4BCF"/>
    <w:rsid w:val="00BF4BFC"/>
    <w:rsid w:val="00BF4D55"/>
    <w:rsid w:val="00BF5394"/>
    <w:rsid w:val="00BF616D"/>
    <w:rsid w:val="00BF64CE"/>
    <w:rsid w:val="00BF64F8"/>
    <w:rsid w:val="00BF6915"/>
    <w:rsid w:val="00BF6A48"/>
    <w:rsid w:val="00BF6F75"/>
    <w:rsid w:val="00BF77DD"/>
    <w:rsid w:val="00BF7E96"/>
    <w:rsid w:val="00C003AA"/>
    <w:rsid w:val="00C00594"/>
    <w:rsid w:val="00C00B16"/>
    <w:rsid w:val="00C01CD9"/>
    <w:rsid w:val="00C01E33"/>
    <w:rsid w:val="00C02079"/>
    <w:rsid w:val="00C029FB"/>
    <w:rsid w:val="00C0316C"/>
    <w:rsid w:val="00C0339C"/>
    <w:rsid w:val="00C03E71"/>
    <w:rsid w:val="00C0408B"/>
    <w:rsid w:val="00C0457C"/>
    <w:rsid w:val="00C04E8C"/>
    <w:rsid w:val="00C050DF"/>
    <w:rsid w:val="00C0514B"/>
    <w:rsid w:val="00C0582F"/>
    <w:rsid w:val="00C06263"/>
    <w:rsid w:val="00C06E3F"/>
    <w:rsid w:val="00C07074"/>
    <w:rsid w:val="00C070F8"/>
    <w:rsid w:val="00C07293"/>
    <w:rsid w:val="00C07418"/>
    <w:rsid w:val="00C07965"/>
    <w:rsid w:val="00C1035E"/>
    <w:rsid w:val="00C10BB5"/>
    <w:rsid w:val="00C11954"/>
    <w:rsid w:val="00C11A1E"/>
    <w:rsid w:val="00C11A8F"/>
    <w:rsid w:val="00C11E13"/>
    <w:rsid w:val="00C11F1D"/>
    <w:rsid w:val="00C121D6"/>
    <w:rsid w:val="00C1227D"/>
    <w:rsid w:val="00C128AE"/>
    <w:rsid w:val="00C12B90"/>
    <w:rsid w:val="00C12C5F"/>
    <w:rsid w:val="00C12F29"/>
    <w:rsid w:val="00C13264"/>
    <w:rsid w:val="00C133CB"/>
    <w:rsid w:val="00C13BA9"/>
    <w:rsid w:val="00C13FFF"/>
    <w:rsid w:val="00C14B6D"/>
    <w:rsid w:val="00C15978"/>
    <w:rsid w:val="00C16377"/>
    <w:rsid w:val="00C16954"/>
    <w:rsid w:val="00C16D42"/>
    <w:rsid w:val="00C16F31"/>
    <w:rsid w:val="00C207F1"/>
    <w:rsid w:val="00C2124E"/>
    <w:rsid w:val="00C219DF"/>
    <w:rsid w:val="00C21CD1"/>
    <w:rsid w:val="00C22406"/>
    <w:rsid w:val="00C22606"/>
    <w:rsid w:val="00C22B9D"/>
    <w:rsid w:val="00C23836"/>
    <w:rsid w:val="00C239EF"/>
    <w:rsid w:val="00C24288"/>
    <w:rsid w:val="00C24571"/>
    <w:rsid w:val="00C2491C"/>
    <w:rsid w:val="00C24C12"/>
    <w:rsid w:val="00C25BB5"/>
    <w:rsid w:val="00C25BF1"/>
    <w:rsid w:val="00C26032"/>
    <w:rsid w:val="00C26106"/>
    <w:rsid w:val="00C26B98"/>
    <w:rsid w:val="00C26DBA"/>
    <w:rsid w:val="00C274A9"/>
    <w:rsid w:val="00C27895"/>
    <w:rsid w:val="00C30151"/>
    <w:rsid w:val="00C301F7"/>
    <w:rsid w:val="00C30287"/>
    <w:rsid w:val="00C31D73"/>
    <w:rsid w:val="00C32055"/>
    <w:rsid w:val="00C325DA"/>
    <w:rsid w:val="00C32865"/>
    <w:rsid w:val="00C32AC5"/>
    <w:rsid w:val="00C3344E"/>
    <w:rsid w:val="00C3358C"/>
    <w:rsid w:val="00C3382B"/>
    <w:rsid w:val="00C33918"/>
    <w:rsid w:val="00C34440"/>
    <w:rsid w:val="00C34A48"/>
    <w:rsid w:val="00C34E30"/>
    <w:rsid w:val="00C35A6D"/>
    <w:rsid w:val="00C37A39"/>
    <w:rsid w:val="00C37EDF"/>
    <w:rsid w:val="00C40403"/>
    <w:rsid w:val="00C406DE"/>
    <w:rsid w:val="00C40874"/>
    <w:rsid w:val="00C40B84"/>
    <w:rsid w:val="00C40E88"/>
    <w:rsid w:val="00C4264B"/>
    <w:rsid w:val="00C42779"/>
    <w:rsid w:val="00C429F2"/>
    <w:rsid w:val="00C42B62"/>
    <w:rsid w:val="00C43108"/>
    <w:rsid w:val="00C436D5"/>
    <w:rsid w:val="00C43D56"/>
    <w:rsid w:val="00C44311"/>
    <w:rsid w:val="00C44B2A"/>
    <w:rsid w:val="00C44BEA"/>
    <w:rsid w:val="00C461EC"/>
    <w:rsid w:val="00C46723"/>
    <w:rsid w:val="00C46926"/>
    <w:rsid w:val="00C46BD7"/>
    <w:rsid w:val="00C5064F"/>
    <w:rsid w:val="00C50A3D"/>
    <w:rsid w:val="00C5107B"/>
    <w:rsid w:val="00C51345"/>
    <w:rsid w:val="00C51E57"/>
    <w:rsid w:val="00C5210E"/>
    <w:rsid w:val="00C52373"/>
    <w:rsid w:val="00C529FA"/>
    <w:rsid w:val="00C529FC"/>
    <w:rsid w:val="00C537F9"/>
    <w:rsid w:val="00C53928"/>
    <w:rsid w:val="00C53F22"/>
    <w:rsid w:val="00C53F51"/>
    <w:rsid w:val="00C54698"/>
    <w:rsid w:val="00C548F5"/>
    <w:rsid w:val="00C54A9C"/>
    <w:rsid w:val="00C56725"/>
    <w:rsid w:val="00C56A09"/>
    <w:rsid w:val="00C56B49"/>
    <w:rsid w:val="00C56EEE"/>
    <w:rsid w:val="00C5700A"/>
    <w:rsid w:val="00C576F5"/>
    <w:rsid w:val="00C577D3"/>
    <w:rsid w:val="00C60009"/>
    <w:rsid w:val="00C6017C"/>
    <w:rsid w:val="00C60CB3"/>
    <w:rsid w:val="00C61174"/>
    <w:rsid w:val="00C617FA"/>
    <w:rsid w:val="00C61B50"/>
    <w:rsid w:val="00C61D83"/>
    <w:rsid w:val="00C62301"/>
    <w:rsid w:val="00C631FE"/>
    <w:rsid w:val="00C63305"/>
    <w:rsid w:val="00C6331B"/>
    <w:rsid w:val="00C63D63"/>
    <w:rsid w:val="00C6406B"/>
    <w:rsid w:val="00C648AC"/>
    <w:rsid w:val="00C64D7B"/>
    <w:rsid w:val="00C64E31"/>
    <w:rsid w:val="00C65179"/>
    <w:rsid w:val="00C6559A"/>
    <w:rsid w:val="00C65A43"/>
    <w:rsid w:val="00C66401"/>
    <w:rsid w:val="00C670A8"/>
    <w:rsid w:val="00C67532"/>
    <w:rsid w:val="00C701BA"/>
    <w:rsid w:val="00C704F4"/>
    <w:rsid w:val="00C706FB"/>
    <w:rsid w:val="00C708BB"/>
    <w:rsid w:val="00C70AC8"/>
    <w:rsid w:val="00C70B66"/>
    <w:rsid w:val="00C71A08"/>
    <w:rsid w:val="00C71F85"/>
    <w:rsid w:val="00C7358E"/>
    <w:rsid w:val="00C74000"/>
    <w:rsid w:val="00C7463C"/>
    <w:rsid w:val="00C74982"/>
    <w:rsid w:val="00C74CAB"/>
    <w:rsid w:val="00C75A0C"/>
    <w:rsid w:val="00C75AA0"/>
    <w:rsid w:val="00C76211"/>
    <w:rsid w:val="00C77243"/>
    <w:rsid w:val="00C773FA"/>
    <w:rsid w:val="00C7773E"/>
    <w:rsid w:val="00C77B15"/>
    <w:rsid w:val="00C77DDB"/>
    <w:rsid w:val="00C803F9"/>
    <w:rsid w:val="00C80524"/>
    <w:rsid w:val="00C80805"/>
    <w:rsid w:val="00C80AD5"/>
    <w:rsid w:val="00C80AE3"/>
    <w:rsid w:val="00C80FDA"/>
    <w:rsid w:val="00C81281"/>
    <w:rsid w:val="00C8197A"/>
    <w:rsid w:val="00C81C74"/>
    <w:rsid w:val="00C82052"/>
    <w:rsid w:val="00C82166"/>
    <w:rsid w:val="00C82BBC"/>
    <w:rsid w:val="00C82E82"/>
    <w:rsid w:val="00C83212"/>
    <w:rsid w:val="00C8325B"/>
    <w:rsid w:val="00C835E8"/>
    <w:rsid w:val="00C835F9"/>
    <w:rsid w:val="00C839D0"/>
    <w:rsid w:val="00C84197"/>
    <w:rsid w:val="00C843E2"/>
    <w:rsid w:val="00C843F9"/>
    <w:rsid w:val="00C853FC"/>
    <w:rsid w:val="00C85D90"/>
    <w:rsid w:val="00C860A0"/>
    <w:rsid w:val="00C86714"/>
    <w:rsid w:val="00C877BE"/>
    <w:rsid w:val="00C87BAB"/>
    <w:rsid w:val="00C87BFD"/>
    <w:rsid w:val="00C902DA"/>
    <w:rsid w:val="00C904B8"/>
    <w:rsid w:val="00C90835"/>
    <w:rsid w:val="00C90D31"/>
    <w:rsid w:val="00C91350"/>
    <w:rsid w:val="00C91773"/>
    <w:rsid w:val="00C91A3B"/>
    <w:rsid w:val="00C91D47"/>
    <w:rsid w:val="00C925AB"/>
    <w:rsid w:val="00C928BE"/>
    <w:rsid w:val="00C931F2"/>
    <w:rsid w:val="00C938EB"/>
    <w:rsid w:val="00C9492E"/>
    <w:rsid w:val="00C94F1B"/>
    <w:rsid w:val="00C95C69"/>
    <w:rsid w:val="00C963BA"/>
    <w:rsid w:val="00CA04B7"/>
    <w:rsid w:val="00CA05A9"/>
    <w:rsid w:val="00CA0613"/>
    <w:rsid w:val="00CA072E"/>
    <w:rsid w:val="00CA0CF7"/>
    <w:rsid w:val="00CA1704"/>
    <w:rsid w:val="00CA1FEF"/>
    <w:rsid w:val="00CA23C8"/>
    <w:rsid w:val="00CA2597"/>
    <w:rsid w:val="00CA31A6"/>
    <w:rsid w:val="00CA363A"/>
    <w:rsid w:val="00CA39E8"/>
    <w:rsid w:val="00CA3B39"/>
    <w:rsid w:val="00CA3B9D"/>
    <w:rsid w:val="00CA3E71"/>
    <w:rsid w:val="00CA423F"/>
    <w:rsid w:val="00CA45DC"/>
    <w:rsid w:val="00CA5009"/>
    <w:rsid w:val="00CA5320"/>
    <w:rsid w:val="00CA536B"/>
    <w:rsid w:val="00CA5884"/>
    <w:rsid w:val="00CA58FC"/>
    <w:rsid w:val="00CA5B8B"/>
    <w:rsid w:val="00CA5EC3"/>
    <w:rsid w:val="00CA6F04"/>
    <w:rsid w:val="00CA754A"/>
    <w:rsid w:val="00CA75E6"/>
    <w:rsid w:val="00CA7D94"/>
    <w:rsid w:val="00CB0104"/>
    <w:rsid w:val="00CB04A9"/>
    <w:rsid w:val="00CB0629"/>
    <w:rsid w:val="00CB0744"/>
    <w:rsid w:val="00CB0BF0"/>
    <w:rsid w:val="00CB11B4"/>
    <w:rsid w:val="00CB12E9"/>
    <w:rsid w:val="00CB1311"/>
    <w:rsid w:val="00CB13C8"/>
    <w:rsid w:val="00CB1580"/>
    <w:rsid w:val="00CB2530"/>
    <w:rsid w:val="00CB2678"/>
    <w:rsid w:val="00CB2E3F"/>
    <w:rsid w:val="00CB33C2"/>
    <w:rsid w:val="00CB37BB"/>
    <w:rsid w:val="00CB3E46"/>
    <w:rsid w:val="00CB4529"/>
    <w:rsid w:val="00CB541A"/>
    <w:rsid w:val="00CB5CC0"/>
    <w:rsid w:val="00CB63B2"/>
    <w:rsid w:val="00CB674E"/>
    <w:rsid w:val="00CB6AF5"/>
    <w:rsid w:val="00CB6BD4"/>
    <w:rsid w:val="00CB6D75"/>
    <w:rsid w:val="00CB6FF0"/>
    <w:rsid w:val="00CB7241"/>
    <w:rsid w:val="00CB7846"/>
    <w:rsid w:val="00CB78CC"/>
    <w:rsid w:val="00CB7AF3"/>
    <w:rsid w:val="00CC0EB7"/>
    <w:rsid w:val="00CC125E"/>
    <w:rsid w:val="00CC1A35"/>
    <w:rsid w:val="00CC1E25"/>
    <w:rsid w:val="00CC1F38"/>
    <w:rsid w:val="00CC1FE2"/>
    <w:rsid w:val="00CC27B1"/>
    <w:rsid w:val="00CC295B"/>
    <w:rsid w:val="00CC3967"/>
    <w:rsid w:val="00CC48F4"/>
    <w:rsid w:val="00CC6D0A"/>
    <w:rsid w:val="00CC6FCA"/>
    <w:rsid w:val="00CC77CA"/>
    <w:rsid w:val="00CC7946"/>
    <w:rsid w:val="00CD0005"/>
    <w:rsid w:val="00CD0F66"/>
    <w:rsid w:val="00CD23B3"/>
    <w:rsid w:val="00CD2601"/>
    <w:rsid w:val="00CD2924"/>
    <w:rsid w:val="00CD3054"/>
    <w:rsid w:val="00CD433F"/>
    <w:rsid w:val="00CD44EA"/>
    <w:rsid w:val="00CD4672"/>
    <w:rsid w:val="00CD4B37"/>
    <w:rsid w:val="00CD4CAA"/>
    <w:rsid w:val="00CD4EBF"/>
    <w:rsid w:val="00CD4FA6"/>
    <w:rsid w:val="00CD54B9"/>
    <w:rsid w:val="00CD5594"/>
    <w:rsid w:val="00CD6898"/>
    <w:rsid w:val="00CD7542"/>
    <w:rsid w:val="00CE0834"/>
    <w:rsid w:val="00CE0DAB"/>
    <w:rsid w:val="00CE181B"/>
    <w:rsid w:val="00CE181D"/>
    <w:rsid w:val="00CE1DF9"/>
    <w:rsid w:val="00CE21E8"/>
    <w:rsid w:val="00CE21F7"/>
    <w:rsid w:val="00CE2553"/>
    <w:rsid w:val="00CE2E8A"/>
    <w:rsid w:val="00CE39DE"/>
    <w:rsid w:val="00CE404E"/>
    <w:rsid w:val="00CE41CD"/>
    <w:rsid w:val="00CE42FB"/>
    <w:rsid w:val="00CE4537"/>
    <w:rsid w:val="00CE4ADC"/>
    <w:rsid w:val="00CE4B26"/>
    <w:rsid w:val="00CE4E45"/>
    <w:rsid w:val="00CE555A"/>
    <w:rsid w:val="00CE5641"/>
    <w:rsid w:val="00CE5769"/>
    <w:rsid w:val="00CE7685"/>
    <w:rsid w:val="00CE7717"/>
    <w:rsid w:val="00CE7956"/>
    <w:rsid w:val="00CE7D30"/>
    <w:rsid w:val="00CF0A7C"/>
    <w:rsid w:val="00CF1001"/>
    <w:rsid w:val="00CF135C"/>
    <w:rsid w:val="00CF140B"/>
    <w:rsid w:val="00CF16C7"/>
    <w:rsid w:val="00CF1972"/>
    <w:rsid w:val="00CF254D"/>
    <w:rsid w:val="00CF2599"/>
    <w:rsid w:val="00CF27CA"/>
    <w:rsid w:val="00CF2DCF"/>
    <w:rsid w:val="00CF3708"/>
    <w:rsid w:val="00CF3756"/>
    <w:rsid w:val="00CF4A4A"/>
    <w:rsid w:val="00CF4B8C"/>
    <w:rsid w:val="00CF5669"/>
    <w:rsid w:val="00CF5FC0"/>
    <w:rsid w:val="00CF6090"/>
    <w:rsid w:val="00CF6B3B"/>
    <w:rsid w:val="00CF7A82"/>
    <w:rsid w:val="00D002C0"/>
    <w:rsid w:val="00D00566"/>
    <w:rsid w:val="00D006B8"/>
    <w:rsid w:val="00D009DA"/>
    <w:rsid w:val="00D00AA2"/>
    <w:rsid w:val="00D00C2C"/>
    <w:rsid w:val="00D02BC3"/>
    <w:rsid w:val="00D02E97"/>
    <w:rsid w:val="00D039B8"/>
    <w:rsid w:val="00D04392"/>
    <w:rsid w:val="00D04E13"/>
    <w:rsid w:val="00D04F51"/>
    <w:rsid w:val="00D05C94"/>
    <w:rsid w:val="00D05C9D"/>
    <w:rsid w:val="00D05E28"/>
    <w:rsid w:val="00D061C3"/>
    <w:rsid w:val="00D0672F"/>
    <w:rsid w:val="00D07F24"/>
    <w:rsid w:val="00D10593"/>
    <w:rsid w:val="00D108E9"/>
    <w:rsid w:val="00D11448"/>
    <w:rsid w:val="00D11781"/>
    <w:rsid w:val="00D11E48"/>
    <w:rsid w:val="00D11F7D"/>
    <w:rsid w:val="00D1220F"/>
    <w:rsid w:val="00D12891"/>
    <w:rsid w:val="00D12E2F"/>
    <w:rsid w:val="00D13999"/>
    <w:rsid w:val="00D1462F"/>
    <w:rsid w:val="00D1521B"/>
    <w:rsid w:val="00D15ABF"/>
    <w:rsid w:val="00D162E1"/>
    <w:rsid w:val="00D17A1F"/>
    <w:rsid w:val="00D17B62"/>
    <w:rsid w:val="00D17BDD"/>
    <w:rsid w:val="00D17DB1"/>
    <w:rsid w:val="00D17F4D"/>
    <w:rsid w:val="00D206D4"/>
    <w:rsid w:val="00D214BE"/>
    <w:rsid w:val="00D21C99"/>
    <w:rsid w:val="00D21FA0"/>
    <w:rsid w:val="00D224A7"/>
    <w:rsid w:val="00D22E72"/>
    <w:rsid w:val="00D231A6"/>
    <w:rsid w:val="00D2345D"/>
    <w:rsid w:val="00D23D08"/>
    <w:rsid w:val="00D23F7A"/>
    <w:rsid w:val="00D24841"/>
    <w:rsid w:val="00D2508C"/>
    <w:rsid w:val="00D25254"/>
    <w:rsid w:val="00D25C65"/>
    <w:rsid w:val="00D25D42"/>
    <w:rsid w:val="00D26A5F"/>
    <w:rsid w:val="00D26AB7"/>
    <w:rsid w:val="00D26FF1"/>
    <w:rsid w:val="00D27D7E"/>
    <w:rsid w:val="00D3057F"/>
    <w:rsid w:val="00D311F5"/>
    <w:rsid w:val="00D31744"/>
    <w:rsid w:val="00D31FDB"/>
    <w:rsid w:val="00D32637"/>
    <w:rsid w:val="00D32715"/>
    <w:rsid w:val="00D3277D"/>
    <w:rsid w:val="00D33048"/>
    <w:rsid w:val="00D330E0"/>
    <w:rsid w:val="00D33B87"/>
    <w:rsid w:val="00D3424C"/>
    <w:rsid w:val="00D34C59"/>
    <w:rsid w:val="00D34D3F"/>
    <w:rsid w:val="00D35094"/>
    <w:rsid w:val="00D3691C"/>
    <w:rsid w:val="00D37543"/>
    <w:rsid w:val="00D375CE"/>
    <w:rsid w:val="00D37A6C"/>
    <w:rsid w:val="00D37AE3"/>
    <w:rsid w:val="00D409D8"/>
    <w:rsid w:val="00D40AC4"/>
    <w:rsid w:val="00D40CFD"/>
    <w:rsid w:val="00D4118B"/>
    <w:rsid w:val="00D411FD"/>
    <w:rsid w:val="00D412E7"/>
    <w:rsid w:val="00D4152E"/>
    <w:rsid w:val="00D41AC4"/>
    <w:rsid w:val="00D41DBE"/>
    <w:rsid w:val="00D425BB"/>
    <w:rsid w:val="00D42601"/>
    <w:rsid w:val="00D42C1A"/>
    <w:rsid w:val="00D42CA2"/>
    <w:rsid w:val="00D4354F"/>
    <w:rsid w:val="00D43D45"/>
    <w:rsid w:val="00D43D9D"/>
    <w:rsid w:val="00D44A68"/>
    <w:rsid w:val="00D45B7B"/>
    <w:rsid w:val="00D47A34"/>
    <w:rsid w:val="00D47DFB"/>
    <w:rsid w:val="00D47EE6"/>
    <w:rsid w:val="00D505EF"/>
    <w:rsid w:val="00D50E41"/>
    <w:rsid w:val="00D51021"/>
    <w:rsid w:val="00D5114D"/>
    <w:rsid w:val="00D519C5"/>
    <w:rsid w:val="00D5286E"/>
    <w:rsid w:val="00D52ECA"/>
    <w:rsid w:val="00D536D8"/>
    <w:rsid w:val="00D53B85"/>
    <w:rsid w:val="00D53E6C"/>
    <w:rsid w:val="00D54300"/>
    <w:rsid w:val="00D54353"/>
    <w:rsid w:val="00D5479E"/>
    <w:rsid w:val="00D54802"/>
    <w:rsid w:val="00D54F8C"/>
    <w:rsid w:val="00D5558D"/>
    <w:rsid w:val="00D55876"/>
    <w:rsid w:val="00D55B4F"/>
    <w:rsid w:val="00D55F60"/>
    <w:rsid w:val="00D56A66"/>
    <w:rsid w:val="00D56B6F"/>
    <w:rsid w:val="00D56EA3"/>
    <w:rsid w:val="00D57A22"/>
    <w:rsid w:val="00D57C25"/>
    <w:rsid w:val="00D57D76"/>
    <w:rsid w:val="00D604B3"/>
    <w:rsid w:val="00D60C4B"/>
    <w:rsid w:val="00D60CF1"/>
    <w:rsid w:val="00D60D0B"/>
    <w:rsid w:val="00D6181F"/>
    <w:rsid w:val="00D623B4"/>
    <w:rsid w:val="00D62AC6"/>
    <w:rsid w:val="00D62D86"/>
    <w:rsid w:val="00D6373E"/>
    <w:rsid w:val="00D63CF0"/>
    <w:rsid w:val="00D63D56"/>
    <w:rsid w:val="00D63FC7"/>
    <w:rsid w:val="00D64141"/>
    <w:rsid w:val="00D64181"/>
    <w:rsid w:val="00D643FE"/>
    <w:rsid w:val="00D64497"/>
    <w:rsid w:val="00D64978"/>
    <w:rsid w:val="00D64D02"/>
    <w:rsid w:val="00D65863"/>
    <w:rsid w:val="00D659F2"/>
    <w:rsid w:val="00D6632B"/>
    <w:rsid w:val="00D66703"/>
    <w:rsid w:val="00D66863"/>
    <w:rsid w:val="00D669EF"/>
    <w:rsid w:val="00D66C23"/>
    <w:rsid w:val="00D66F1A"/>
    <w:rsid w:val="00D67592"/>
    <w:rsid w:val="00D676C4"/>
    <w:rsid w:val="00D67CDD"/>
    <w:rsid w:val="00D70518"/>
    <w:rsid w:val="00D714F3"/>
    <w:rsid w:val="00D7166D"/>
    <w:rsid w:val="00D71893"/>
    <w:rsid w:val="00D71A8D"/>
    <w:rsid w:val="00D722BC"/>
    <w:rsid w:val="00D72B80"/>
    <w:rsid w:val="00D72D47"/>
    <w:rsid w:val="00D730F3"/>
    <w:rsid w:val="00D73257"/>
    <w:rsid w:val="00D73BB2"/>
    <w:rsid w:val="00D74105"/>
    <w:rsid w:val="00D745A4"/>
    <w:rsid w:val="00D7481D"/>
    <w:rsid w:val="00D75054"/>
    <w:rsid w:val="00D75700"/>
    <w:rsid w:val="00D757FA"/>
    <w:rsid w:val="00D760A3"/>
    <w:rsid w:val="00D760C1"/>
    <w:rsid w:val="00D76B6A"/>
    <w:rsid w:val="00D76CF8"/>
    <w:rsid w:val="00D771B2"/>
    <w:rsid w:val="00D774A5"/>
    <w:rsid w:val="00D77E8B"/>
    <w:rsid w:val="00D77F93"/>
    <w:rsid w:val="00D80238"/>
    <w:rsid w:val="00D804DE"/>
    <w:rsid w:val="00D80B4E"/>
    <w:rsid w:val="00D811F3"/>
    <w:rsid w:val="00D81CFA"/>
    <w:rsid w:val="00D827D1"/>
    <w:rsid w:val="00D8308F"/>
    <w:rsid w:val="00D83930"/>
    <w:rsid w:val="00D83F12"/>
    <w:rsid w:val="00D8449A"/>
    <w:rsid w:val="00D84D95"/>
    <w:rsid w:val="00D84E02"/>
    <w:rsid w:val="00D85042"/>
    <w:rsid w:val="00D85E39"/>
    <w:rsid w:val="00D86148"/>
    <w:rsid w:val="00D868CB"/>
    <w:rsid w:val="00D9013E"/>
    <w:rsid w:val="00D90E62"/>
    <w:rsid w:val="00D91351"/>
    <w:rsid w:val="00D91505"/>
    <w:rsid w:val="00D9167B"/>
    <w:rsid w:val="00D9178C"/>
    <w:rsid w:val="00D91932"/>
    <w:rsid w:val="00D91D97"/>
    <w:rsid w:val="00D92219"/>
    <w:rsid w:val="00D925AD"/>
    <w:rsid w:val="00D92763"/>
    <w:rsid w:val="00D9298C"/>
    <w:rsid w:val="00D93001"/>
    <w:rsid w:val="00D934CF"/>
    <w:rsid w:val="00D9356F"/>
    <w:rsid w:val="00D9396D"/>
    <w:rsid w:val="00D939FC"/>
    <w:rsid w:val="00D93DC3"/>
    <w:rsid w:val="00D941A4"/>
    <w:rsid w:val="00D94D05"/>
    <w:rsid w:val="00D94E27"/>
    <w:rsid w:val="00D94FA6"/>
    <w:rsid w:val="00D95015"/>
    <w:rsid w:val="00D95421"/>
    <w:rsid w:val="00D957A6"/>
    <w:rsid w:val="00D964E6"/>
    <w:rsid w:val="00D97F02"/>
    <w:rsid w:val="00DA0250"/>
    <w:rsid w:val="00DA0438"/>
    <w:rsid w:val="00DA090A"/>
    <w:rsid w:val="00DA0CF5"/>
    <w:rsid w:val="00DA207B"/>
    <w:rsid w:val="00DA22BC"/>
    <w:rsid w:val="00DA2CE6"/>
    <w:rsid w:val="00DA3098"/>
    <w:rsid w:val="00DA30A2"/>
    <w:rsid w:val="00DA3AC4"/>
    <w:rsid w:val="00DA4092"/>
    <w:rsid w:val="00DA41CA"/>
    <w:rsid w:val="00DA4BB4"/>
    <w:rsid w:val="00DA4F17"/>
    <w:rsid w:val="00DA515C"/>
    <w:rsid w:val="00DA5650"/>
    <w:rsid w:val="00DA6718"/>
    <w:rsid w:val="00DA6B74"/>
    <w:rsid w:val="00DA71B6"/>
    <w:rsid w:val="00DA7506"/>
    <w:rsid w:val="00DA7785"/>
    <w:rsid w:val="00DB049F"/>
    <w:rsid w:val="00DB0542"/>
    <w:rsid w:val="00DB0AED"/>
    <w:rsid w:val="00DB0BCD"/>
    <w:rsid w:val="00DB0D60"/>
    <w:rsid w:val="00DB0FE0"/>
    <w:rsid w:val="00DB1619"/>
    <w:rsid w:val="00DB1790"/>
    <w:rsid w:val="00DB18B2"/>
    <w:rsid w:val="00DB1900"/>
    <w:rsid w:val="00DB1B28"/>
    <w:rsid w:val="00DB1D43"/>
    <w:rsid w:val="00DB1EF7"/>
    <w:rsid w:val="00DB280E"/>
    <w:rsid w:val="00DB300F"/>
    <w:rsid w:val="00DB3050"/>
    <w:rsid w:val="00DB3463"/>
    <w:rsid w:val="00DB38DF"/>
    <w:rsid w:val="00DB3DD3"/>
    <w:rsid w:val="00DB4277"/>
    <w:rsid w:val="00DB4326"/>
    <w:rsid w:val="00DB528E"/>
    <w:rsid w:val="00DB570B"/>
    <w:rsid w:val="00DB661C"/>
    <w:rsid w:val="00DB66E6"/>
    <w:rsid w:val="00DB6EAF"/>
    <w:rsid w:val="00DB705F"/>
    <w:rsid w:val="00DB783A"/>
    <w:rsid w:val="00DB78C4"/>
    <w:rsid w:val="00DC09C7"/>
    <w:rsid w:val="00DC1DB7"/>
    <w:rsid w:val="00DC2299"/>
    <w:rsid w:val="00DC377E"/>
    <w:rsid w:val="00DC4869"/>
    <w:rsid w:val="00DC4A40"/>
    <w:rsid w:val="00DC4AC7"/>
    <w:rsid w:val="00DC6EB4"/>
    <w:rsid w:val="00DC73B6"/>
    <w:rsid w:val="00DC7DE9"/>
    <w:rsid w:val="00DC7EEB"/>
    <w:rsid w:val="00DC7F14"/>
    <w:rsid w:val="00DC7F58"/>
    <w:rsid w:val="00DD0EBD"/>
    <w:rsid w:val="00DD0FE4"/>
    <w:rsid w:val="00DD1ECA"/>
    <w:rsid w:val="00DD2245"/>
    <w:rsid w:val="00DD2601"/>
    <w:rsid w:val="00DD26D2"/>
    <w:rsid w:val="00DD281B"/>
    <w:rsid w:val="00DD3BEB"/>
    <w:rsid w:val="00DD4694"/>
    <w:rsid w:val="00DD4CF8"/>
    <w:rsid w:val="00DD507A"/>
    <w:rsid w:val="00DD551F"/>
    <w:rsid w:val="00DD57B1"/>
    <w:rsid w:val="00DD676D"/>
    <w:rsid w:val="00DD6AF2"/>
    <w:rsid w:val="00DE0768"/>
    <w:rsid w:val="00DE0D95"/>
    <w:rsid w:val="00DE1AD5"/>
    <w:rsid w:val="00DE296C"/>
    <w:rsid w:val="00DE3AF2"/>
    <w:rsid w:val="00DE3BF3"/>
    <w:rsid w:val="00DE3D4B"/>
    <w:rsid w:val="00DE3F4E"/>
    <w:rsid w:val="00DE47A1"/>
    <w:rsid w:val="00DE5027"/>
    <w:rsid w:val="00DE540B"/>
    <w:rsid w:val="00DE54F5"/>
    <w:rsid w:val="00DE573E"/>
    <w:rsid w:val="00DE5FEB"/>
    <w:rsid w:val="00DE65EC"/>
    <w:rsid w:val="00DE7583"/>
    <w:rsid w:val="00DE75E6"/>
    <w:rsid w:val="00DE7DA3"/>
    <w:rsid w:val="00DF11A2"/>
    <w:rsid w:val="00DF11B1"/>
    <w:rsid w:val="00DF141E"/>
    <w:rsid w:val="00DF151A"/>
    <w:rsid w:val="00DF1C80"/>
    <w:rsid w:val="00DF2540"/>
    <w:rsid w:val="00DF25CD"/>
    <w:rsid w:val="00DF26C6"/>
    <w:rsid w:val="00DF28A5"/>
    <w:rsid w:val="00DF2B5C"/>
    <w:rsid w:val="00DF2C43"/>
    <w:rsid w:val="00DF2C68"/>
    <w:rsid w:val="00DF2E5F"/>
    <w:rsid w:val="00DF399C"/>
    <w:rsid w:val="00DF3AF5"/>
    <w:rsid w:val="00DF3FF9"/>
    <w:rsid w:val="00DF4B49"/>
    <w:rsid w:val="00DF4B6B"/>
    <w:rsid w:val="00DF56E8"/>
    <w:rsid w:val="00DF594F"/>
    <w:rsid w:val="00DF595A"/>
    <w:rsid w:val="00DF6224"/>
    <w:rsid w:val="00DF64FB"/>
    <w:rsid w:val="00DF6A5F"/>
    <w:rsid w:val="00DF7022"/>
    <w:rsid w:val="00DF704B"/>
    <w:rsid w:val="00DF7768"/>
    <w:rsid w:val="00E0024A"/>
    <w:rsid w:val="00E003E8"/>
    <w:rsid w:val="00E004D3"/>
    <w:rsid w:val="00E012D0"/>
    <w:rsid w:val="00E01DD4"/>
    <w:rsid w:val="00E01F3D"/>
    <w:rsid w:val="00E01F41"/>
    <w:rsid w:val="00E02122"/>
    <w:rsid w:val="00E021C3"/>
    <w:rsid w:val="00E021F5"/>
    <w:rsid w:val="00E02A33"/>
    <w:rsid w:val="00E0434B"/>
    <w:rsid w:val="00E044E6"/>
    <w:rsid w:val="00E04660"/>
    <w:rsid w:val="00E0479A"/>
    <w:rsid w:val="00E050DD"/>
    <w:rsid w:val="00E05728"/>
    <w:rsid w:val="00E0596D"/>
    <w:rsid w:val="00E06419"/>
    <w:rsid w:val="00E06D3D"/>
    <w:rsid w:val="00E06DE0"/>
    <w:rsid w:val="00E0713C"/>
    <w:rsid w:val="00E071C5"/>
    <w:rsid w:val="00E10380"/>
    <w:rsid w:val="00E107AE"/>
    <w:rsid w:val="00E10B07"/>
    <w:rsid w:val="00E11E8C"/>
    <w:rsid w:val="00E11F02"/>
    <w:rsid w:val="00E12795"/>
    <w:rsid w:val="00E12796"/>
    <w:rsid w:val="00E12CA7"/>
    <w:rsid w:val="00E13091"/>
    <w:rsid w:val="00E1313F"/>
    <w:rsid w:val="00E13693"/>
    <w:rsid w:val="00E14E84"/>
    <w:rsid w:val="00E14EDD"/>
    <w:rsid w:val="00E15915"/>
    <w:rsid w:val="00E16372"/>
    <w:rsid w:val="00E169AD"/>
    <w:rsid w:val="00E16F7B"/>
    <w:rsid w:val="00E175C3"/>
    <w:rsid w:val="00E20AE6"/>
    <w:rsid w:val="00E22483"/>
    <w:rsid w:val="00E224CA"/>
    <w:rsid w:val="00E2269C"/>
    <w:rsid w:val="00E226FA"/>
    <w:rsid w:val="00E229A5"/>
    <w:rsid w:val="00E22AB1"/>
    <w:rsid w:val="00E22D66"/>
    <w:rsid w:val="00E233CB"/>
    <w:rsid w:val="00E233CC"/>
    <w:rsid w:val="00E236C0"/>
    <w:rsid w:val="00E23D03"/>
    <w:rsid w:val="00E24CD4"/>
    <w:rsid w:val="00E24D1E"/>
    <w:rsid w:val="00E24F1B"/>
    <w:rsid w:val="00E25D98"/>
    <w:rsid w:val="00E2612B"/>
    <w:rsid w:val="00E26696"/>
    <w:rsid w:val="00E26D12"/>
    <w:rsid w:val="00E26F54"/>
    <w:rsid w:val="00E2757A"/>
    <w:rsid w:val="00E27767"/>
    <w:rsid w:val="00E27A26"/>
    <w:rsid w:val="00E27ADF"/>
    <w:rsid w:val="00E27CC8"/>
    <w:rsid w:val="00E27E9D"/>
    <w:rsid w:val="00E30249"/>
    <w:rsid w:val="00E303D7"/>
    <w:rsid w:val="00E30485"/>
    <w:rsid w:val="00E30895"/>
    <w:rsid w:val="00E32040"/>
    <w:rsid w:val="00E322EF"/>
    <w:rsid w:val="00E324B5"/>
    <w:rsid w:val="00E32A94"/>
    <w:rsid w:val="00E332B9"/>
    <w:rsid w:val="00E333C5"/>
    <w:rsid w:val="00E33552"/>
    <w:rsid w:val="00E3387D"/>
    <w:rsid w:val="00E33CF9"/>
    <w:rsid w:val="00E347F0"/>
    <w:rsid w:val="00E352CF"/>
    <w:rsid w:val="00E355C2"/>
    <w:rsid w:val="00E3582A"/>
    <w:rsid w:val="00E360ED"/>
    <w:rsid w:val="00E361FF"/>
    <w:rsid w:val="00E366A2"/>
    <w:rsid w:val="00E36F8C"/>
    <w:rsid w:val="00E37027"/>
    <w:rsid w:val="00E37933"/>
    <w:rsid w:val="00E379C9"/>
    <w:rsid w:val="00E4011E"/>
    <w:rsid w:val="00E41565"/>
    <w:rsid w:val="00E4167C"/>
    <w:rsid w:val="00E41D0A"/>
    <w:rsid w:val="00E42018"/>
    <w:rsid w:val="00E42611"/>
    <w:rsid w:val="00E42D6F"/>
    <w:rsid w:val="00E435FF"/>
    <w:rsid w:val="00E438F5"/>
    <w:rsid w:val="00E43DE9"/>
    <w:rsid w:val="00E43F24"/>
    <w:rsid w:val="00E443DD"/>
    <w:rsid w:val="00E447A9"/>
    <w:rsid w:val="00E44BF2"/>
    <w:rsid w:val="00E44EAA"/>
    <w:rsid w:val="00E462E8"/>
    <w:rsid w:val="00E46472"/>
    <w:rsid w:val="00E46D31"/>
    <w:rsid w:val="00E46D92"/>
    <w:rsid w:val="00E479A8"/>
    <w:rsid w:val="00E5061A"/>
    <w:rsid w:val="00E5088E"/>
    <w:rsid w:val="00E512DB"/>
    <w:rsid w:val="00E51E42"/>
    <w:rsid w:val="00E52035"/>
    <w:rsid w:val="00E524EE"/>
    <w:rsid w:val="00E52DA1"/>
    <w:rsid w:val="00E52FA2"/>
    <w:rsid w:val="00E53085"/>
    <w:rsid w:val="00E53495"/>
    <w:rsid w:val="00E538A9"/>
    <w:rsid w:val="00E53ACC"/>
    <w:rsid w:val="00E53D07"/>
    <w:rsid w:val="00E542A7"/>
    <w:rsid w:val="00E5442C"/>
    <w:rsid w:val="00E5452F"/>
    <w:rsid w:val="00E54DE9"/>
    <w:rsid w:val="00E55044"/>
    <w:rsid w:val="00E55B6D"/>
    <w:rsid w:val="00E56C5E"/>
    <w:rsid w:val="00E573DC"/>
    <w:rsid w:val="00E57A2C"/>
    <w:rsid w:val="00E608B4"/>
    <w:rsid w:val="00E60E30"/>
    <w:rsid w:val="00E61068"/>
    <w:rsid w:val="00E61D32"/>
    <w:rsid w:val="00E620E3"/>
    <w:rsid w:val="00E62318"/>
    <w:rsid w:val="00E623D2"/>
    <w:rsid w:val="00E624A8"/>
    <w:rsid w:val="00E62616"/>
    <w:rsid w:val="00E63546"/>
    <w:rsid w:val="00E6392C"/>
    <w:rsid w:val="00E643CE"/>
    <w:rsid w:val="00E644E8"/>
    <w:rsid w:val="00E655EF"/>
    <w:rsid w:val="00E65718"/>
    <w:rsid w:val="00E6605E"/>
    <w:rsid w:val="00E6651B"/>
    <w:rsid w:val="00E66B1C"/>
    <w:rsid w:val="00E6744D"/>
    <w:rsid w:val="00E70143"/>
    <w:rsid w:val="00E70EF2"/>
    <w:rsid w:val="00E711A8"/>
    <w:rsid w:val="00E71279"/>
    <w:rsid w:val="00E713B7"/>
    <w:rsid w:val="00E71875"/>
    <w:rsid w:val="00E71A22"/>
    <w:rsid w:val="00E71A65"/>
    <w:rsid w:val="00E71D4F"/>
    <w:rsid w:val="00E71E69"/>
    <w:rsid w:val="00E71FE8"/>
    <w:rsid w:val="00E72131"/>
    <w:rsid w:val="00E732EA"/>
    <w:rsid w:val="00E73DBD"/>
    <w:rsid w:val="00E73E9F"/>
    <w:rsid w:val="00E743CC"/>
    <w:rsid w:val="00E746AC"/>
    <w:rsid w:val="00E74ADD"/>
    <w:rsid w:val="00E74BEA"/>
    <w:rsid w:val="00E74E6D"/>
    <w:rsid w:val="00E75865"/>
    <w:rsid w:val="00E75B31"/>
    <w:rsid w:val="00E75FD5"/>
    <w:rsid w:val="00E764B3"/>
    <w:rsid w:val="00E7685F"/>
    <w:rsid w:val="00E77682"/>
    <w:rsid w:val="00E77FC7"/>
    <w:rsid w:val="00E81D20"/>
    <w:rsid w:val="00E827B8"/>
    <w:rsid w:val="00E83189"/>
    <w:rsid w:val="00E8323E"/>
    <w:rsid w:val="00E83481"/>
    <w:rsid w:val="00E834D5"/>
    <w:rsid w:val="00E83927"/>
    <w:rsid w:val="00E8398F"/>
    <w:rsid w:val="00E839C2"/>
    <w:rsid w:val="00E83A1F"/>
    <w:rsid w:val="00E840D2"/>
    <w:rsid w:val="00E84BFA"/>
    <w:rsid w:val="00E853E1"/>
    <w:rsid w:val="00E85536"/>
    <w:rsid w:val="00E856A7"/>
    <w:rsid w:val="00E8578C"/>
    <w:rsid w:val="00E85F9E"/>
    <w:rsid w:val="00E86D46"/>
    <w:rsid w:val="00E86DE7"/>
    <w:rsid w:val="00E86ED7"/>
    <w:rsid w:val="00E87DB4"/>
    <w:rsid w:val="00E87F14"/>
    <w:rsid w:val="00E9001A"/>
    <w:rsid w:val="00E904AD"/>
    <w:rsid w:val="00E90618"/>
    <w:rsid w:val="00E90875"/>
    <w:rsid w:val="00E9184A"/>
    <w:rsid w:val="00E91945"/>
    <w:rsid w:val="00E9237F"/>
    <w:rsid w:val="00E929EE"/>
    <w:rsid w:val="00E92D0C"/>
    <w:rsid w:val="00E941EA"/>
    <w:rsid w:val="00E94415"/>
    <w:rsid w:val="00E952E1"/>
    <w:rsid w:val="00E9540C"/>
    <w:rsid w:val="00E958D9"/>
    <w:rsid w:val="00E959EA"/>
    <w:rsid w:val="00E95AF8"/>
    <w:rsid w:val="00E95BE2"/>
    <w:rsid w:val="00E95DE7"/>
    <w:rsid w:val="00E963A6"/>
    <w:rsid w:val="00E966FE"/>
    <w:rsid w:val="00E969BE"/>
    <w:rsid w:val="00E96CC2"/>
    <w:rsid w:val="00EA056B"/>
    <w:rsid w:val="00EA061A"/>
    <w:rsid w:val="00EA0EE8"/>
    <w:rsid w:val="00EA15AB"/>
    <w:rsid w:val="00EA2688"/>
    <w:rsid w:val="00EA29E5"/>
    <w:rsid w:val="00EA2D53"/>
    <w:rsid w:val="00EA3AA3"/>
    <w:rsid w:val="00EA3E6C"/>
    <w:rsid w:val="00EA4B8E"/>
    <w:rsid w:val="00EA51CF"/>
    <w:rsid w:val="00EA6827"/>
    <w:rsid w:val="00EA6AB1"/>
    <w:rsid w:val="00EA7CD6"/>
    <w:rsid w:val="00EA7F22"/>
    <w:rsid w:val="00EB00D3"/>
    <w:rsid w:val="00EB022A"/>
    <w:rsid w:val="00EB04C2"/>
    <w:rsid w:val="00EB05AE"/>
    <w:rsid w:val="00EB06B8"/>
    <w:rsid w:val="00EB08FB"/>
    <w:rsid w:val="00EB0B7C"/>
    <w:rsid w:val="00EB155D"/>
    <w:rsid w:val="00EB1A53"/>
    <w:rsid w:val="00EB1E8D"/>
    <w:rsid w:val="00EB2182"/>
    <w:rsid w:val="00EB21F5"/>
    <w:rsid w:val="00EB2EB4"/>
    <w:rsid w:val="00EB3296"/>
    <w:rsid w:val="00EB3401"/>
    <w:rsid w:val="00EB34FA"/>
    <w:rsid w:val="00EB3710"/>
    <w:rsid w:val="00EB427C"/>
    <w:rsid w:val="00EB43E5"/>
    <w:rsid w:val="00EB467E"/>
    <w:rsid w:val="00EB494A"/>
    <w:rsid w:val="00EB50C5"/>
    <w:rsid w:val="00EB5592"/>
    <w:rsid w:val="00EB5714"/>
    <w:rsid w:val="00EB5CE2"/>
    <w:rsid w:val="00EB632B"/>
    <w:rsid w:val="00EB644F"/>
    <w:rsid w:val="00EB65CD"/>
    <w:rsid w:val="00EB664D"/>
    <w:rsid w:val="00EB6A11"/>
    <w:rsid w:val="00EB7169"/>
    <w:rsid w:val="00EB765F"/>
    <w:rsid w:val="00EB776B"/>
    <w:rsid w:val="00EB7A1E"/>
    <w:rsid w:val="00EB7AFC"/>
    <w:rsid w:val="00EB7BC4"/>
    <w:rsid w:val="00EC0427"/>
    <w:rsid w:val="00EC046F"/>
    <w:rsid w:val="00EC0BD7"/>
    <w:rsid w:val="00EC1127"/>
    <w:rsid w:val="00EC1135"/>
    <w:rsid w:val="00EC15D5"/>
    <w:rsid w:val="00EC1D6A"/>
    <w:rsid w:val="00EC1E2B"/>
    <w:rsid w:val="00EC1EB8"/>
    <w:rsid w:val="00EC2335"/>
    <w:rsid w:val="00EC2624"/>
    <w:rsid w:val="00EC26A7"/>
    <w:rsid w:val="00EC27C3"/>
    <w:rsid w:val="00EC28A2"/>
    <w:rsid w:val="00EC3190"/>
    <w:rsid w:val="00EC3A66"/>
    <w:rsid w:val="00EC3C23"/>
    <w:rsid w:val="00EC47B1"/>
    <w:rsid w:val="00EC4D82"/>
    <w:rsid w:val="00EC4F2C"/>
    <w:rsid w:val="00EC5550"/>
    <w:rsid w:val="00EC5CC5"/>
    <w:rsid w:val="00EC5E4C"/>
    <w:rsid w:val="00EC6C62"/>
    <w:rsid w:val="00EC6D0A"/>
    <w:rsid w:val="00EC6D7B"/>
    <w:rsid w:val="00EC71E3"/>
    <w:rsid w:val="00EC73A1"/>
    <w:rsid w:val="00EC7D60"/>
    <w:rsid w:val="00EC7F51"/>
    <w:rsid w:val="00ED0858"/>
    <w:rsid w:val="00ED0B87"/>
    <w:rsid w:val="00ED0FB8"/>
    <w:rsid w:val="00ED152C"/>
    <w:rsid w:val="00ED1FC8"/>
    <w:rsid w:val="00ED3470"/>
    <w:rsid w:val="00ED40A6"/>
    <w:rsid w:val="00ED4F74"/>
    <w:rsid w:val="00ED516C"/>
    <w:rsid w:val="00ED54CA"/>
    <w:rsid w:val="00ED5526"/>
    <w:rsid w:val="00ED56AB"/>
    <w:rsid w:val="00ED57C7"/>
    <w:rsid w:val="00ED603A"/>
    <w:rsid w:val="00ED61B5"/>
    <w:rsid w:val="00ED621F"/>
    <w:rsid w:val="00ED67F2"/>
    <w:rsid w:val="00ED6966"/>
    <w:rsid w:val="00ED7746"/>
    <w:rsid w:val="00ED7B74"/>
    <w:rsid w:val="00ED7C6B"/>
    <w:rsid w:val="00ED7E4B"/>
    <w:rsid w:val="00EE0D02"/>
    <w:rsid w:val="00EE0E0E"/>
    <w:rsid w:val="00EE120B"/>
    <w:rsid w:val="00EE12F3"/>
    <w:rsid w:val="00EE21C1"/>
    <w:rsid w:val="00EE22D0"/>
    <w:rsid w:val="00EE2466"/>
    <w:rsid w:val="00EE2A38"/>
    <w:rsid w:val="00EE32CB"/>
    <w:rsid w:val="00EE4DA7"/>
    <w:rsid w:val="00EE4E3B"/>
    <w:rsid w:val="00EE5865"/>
    <w:rsid w:val="00EE5DA2"/>
    <w:rsid w:val="00EE60B0"/>
    <w:rsid w:val="00EE632F"/>
    <w:rsid w:val="00EE7D0B"/>
    <w:rsid w:val="00EE7E8B"/>
    <w:rsid w:val="00EF03C4"/>
    <w:rsid w:val="00EF0561"/>
    <w:rsid w:val="00EF1006"/>
    <w:rsid w:val="00EF1034"/>
    <w:rsid w:val="00EF1096"/>
    <w:rsid w:val="00EF126B"/>
    <w:rsid w:val="00EF1605"/>
    <w:rsid w:val="00EF2182"/>
    <w:rsid w:val="00EF2608"/>
    <w:rsid w:val="00EF2854"/>
    <w:rsid w:val="00EF2CA4"/>
    <w:rsid w:val="00EF2E78"/>
    <w:rsid w:val="00EF2E9D"/>
    <w:rsid w:val="00EF3323"/>
    <w:rsid w:val="00EF348B"/>
    <w:rsid w:val="00EF3A24"/>
    <w:rsid w:val="00EF3D43"/>
    <w:rsid w:val="00EF416D"/>
    <w:rsid w:val="00EF455C"/>
    <w:rsid w:val="00EF468C"/>
    <w:rsid w:val="00EF4AC5"/>
    <w:rsid w:val="00EF55DE"/>
    <w:rsid w:val="00EF6254"/>
    <w:rsid w:val="00EF71AE"/>
    <w:rsid w:val="00EF7266"/>
    <w:rsid w:val="00EF7444"/>
    <w:rsid w:val="00EF7827"/>
    <w:rsid w:val="00EF7FF8"/>
    <w:rsid w:val="00F003C7"/>
    <w:rsid w:val="00F0065B"/>
    <w:rsid w:val="00F00938"/>
    <w:rsid w:val="00F00F03"/>
    <w:rsid w:val="00F01536"/>
    <w:rsid w:val="00F01852"/>
    <w:rsid w:val="00F01E16"/>
    <w:rsid w:val="00F01EFB"/>
    <w:rsid w:val="00F01F99"/>
    <w:rsid w:val="00F01FAA"/>
    <w:rsid w:val="00F022D6"/>
    <w:rsid w:val="00F029C0"/>
    <w:rsid w:val="00F02D52"/>
    <w:rsid w:val="00F02F3E"/>
    <w:rsid w:val="00F034B0"/>
    <w:rsid w:val="00F03B45"/>
    <w:rsid w:val="00F04544"/>
    <w:rsid w:val="00F0537C"/>
    <w:rsid w:val="00F055BC"/>
    <w:rsid w:val="00F05A43"/>
    <w:rsid w:val="00F05C57"/>
    <w:rsid w:val="00F05E8B"/>
    <w:rsid w:val="00F06ED7"/>
    <w:rsid w:val="00F07048"/>
    <w:rsid w:val="00F074BD"/>
    <w:rsid w:val="00F0775E"/>
    <w:rsid w:val="00F07A4A"/>
    <w:rsid w:val="00F1040B"/>
    <w:rsid w:val="00F1056E"/>
    <w:rsid w:val="00F10D4A"/>
    <w:rsid w:val="00F11128"/>
    <w:rsid w:val="00F11421"/>
    <w:rsid w:val="00F11A10"/>
    <w:rsid w:val="00F11DAF"/>
    <w:rsid w:val="00F1260E"/>
    <w:rsid w:val="00F12749"/>
    <w:rsid w:val="00F12A2F"/>
    <w:rsid w:val="00F12A7F"/>
    <w:rsid w:val="00F12CF4"/>
    <w:rsid w:val="00F13C5B"/>
    <w:rsid w:val="00F13E6F"/>
    <w:rsid w:val="00F14174"/>
    <w:rsid w:val="00F144A6"/>
    <w:rsid w:val="00F1495B"/>
    <w:rsid w:val="00F1542D"/>
    <w:rsid w:val="00F15B08"/>
    <w:rsid w:val="00F15BAF"/>
    <w:rsid w:val="00F16A36"/>
    <w:rsid w:val="00F16E74"/>
    <w:rsid w:val="00F1715B"/>
    <w:rsid w:val="00F17313"/>
    <w:rsid w:val="00F17979"/>
    <w:rsid w:val="00F17BEB"/>
    <w:rsid w:val="00F20396"/>
    <w:rsid w:val="00F207D7"/>
    <w:rsid w:val="00F20904"/>
    <w:rsid w:val="00F2096B"/>
    <w:rsid w:val="00F20997"/>
    <w:rsid w:val="00F2101C"/>
    <w:rsid w:val="00F213D6"/>
    <w:rsid w:val="00F218B3"/>
    <w:rsid w:val="00F2239D"/>
    <w:rsid w:val="00F2242C"/>
    <w:rsid w:val="00F225B0"/>
    <w:rsid w:val="00F22F07"/>
    <w:rsid w:val="00F22FC1"/>
    <w:rsid w:val="00F23A31"/>
    <w:rsid w:val="00F23AC0"/>
    <w:rsid w:val="00F24283"/>
    <w:rsid w:val="00F247BD"/>
    <w:rsid w:val="00F24916"/>
    <w:rsid w:val="00F27C2C"/>
    <w:rsid w:val="00F30658"/>
    <w:rsid w:val="00F30B1A"/>
    <w:rsid w:val="00F31A11"/>
    <w:rsid w:val="00F31CAC"/>
    <w:rsid w:val="00F31D2C"/>
    <w:rsid w:val="00F31EE6"/>
    <w:rsid w:val="00F3246C"/>
    <w:rsid w:val="00F33474"/>
    <w:rsid w:val="00F334BD"/>
    <w:rsid w:val="00F33712"/>
    <w:rsid w:val="00F3383E"/>
    <w:rsid w:val="00F340CF"/>
    <w:rsid w:val="00F34430"/>
    <w:rsid w:val="00F34575"/>
    <w:rsid w:val="00F35288"/>
    <w:rsid w:val="00F35759"/>
    <w:rsid w:val="00F36BBA"/>
    <w:rsid w:val="00F36E79"/>
    <w:rsid w:val="00F372BE"/>
    <w:rsid w:val="00F3744A"/>
    <w:rsid w:val="00F37627"/>
    <w:rsid w:val="00F37F26"/>
    <w:rsid w:val="00F40372"/>
    <w:rsid w:val="00F415A9"/>
    <w:rsid w:val="00F41BD6"/>
    <w:rsid w:val="00F42148"/>
    <w:rsid w:val="00F425F5"/>
    <w:rsid w:val="00F42A78"/>
    <w:rsid w:val="00F42E65"/>
    <w:rsid w:val="00F43063"/>
    <w:rsid w:val="00F432AB"/>
    <w:rsid w:val="00F4331D"/>
    <w:rsid w:val="00F435BD"/>
    <w:rsid w:val="00F435E5"/>
    <w:rsid w:val="00F439F7"/>
    <w:rsid w:val="00F43AC3"/>
    <w:rsid w:val="00F44978"/>
    <w:rsid w:val="00F44A1E"/>
    <w:rsid w:val="00F44B22"/>
    <w:rsid w:val="00F45012"/>
    <w:rsid w:val="00F450B0"/>
    <w:rsid w:val="00F45507"/>
    <w:rsid w:val="00F45F8A"/>
    <w:rsid w:val="00F45FC0"/>
    <w:rsid w:val="00F46270"/>
    <w:rsid w:val="00F4733D"/>
    <w:rsid w:val="00F47509"/>
    <w:rsid w:val="00F477A4"/>
    <w:rsid w:val="00F507B0"/>
    <w:rsid w:val="00F512CE"/>
    <w:rsid w:val="00F51304"/>
    <w:rsid w:val="00F51E5C"/>
    <w:rsid w:val="00F51F1F"/>
    <w:rsid w:val="00F52B97"/>
    <w:rsid w:val="00F52F07"/>
    <w:rsid w:val="00F5312F"/>
    <w:rsid w:val="00F5468C"/>
    <w:rsid w:val="00F552E8"/>
    <w:rsid w:val="00F55451"/>
    <w:rsid w:val="00F55894"/>
    <w:rsid w:val="00F55B93"/>
    <w:rsid w:val="00F55D11"/>
    <w:rsid w:val="00F56674"/>
    <w:rsid w:val="00F56C47"/>
    <w:rsid w:val="00F57738"/>
    <w:rsid w:val="00F57A9E"/>
    <w:rsid w:val="00F6071F"/>
    <w:rsid w:val="00F609BE"/>
    <w:rsid w:val="00F60B04"/>
    <w:rsid w:val="00F60C95"/>
    <w:rsid w:val="00F61E9E"/>
    <w:rsid w:val="00F62597"/>
    <w:rsid w:val="00F6272F"/>
    <w:rsid w:val="00F628A2"/>
    <w:rsid w:val="00F62DEF"/>
    <w:rsid w:val="00F62F17"/>
    <w:rsid w:val="00F62F34"/>
    <w:rsid w:val="00F63247"/>
    <w:rsid w:val="00F63567"/>
    <w:rsid w:val="00F63777"/>
    <w:rsid w:val="00F642BA"/>
    <w:rsid w:val="00F644F8"/>
    <w:rsid w:val="00F648AD"/>
    <w:rsid w:val="00F64993"/>
    <w:rsid w:val="00F64B3A"/>
    <w:rsid w:val="00F64C4C"/>
    <w:rsid w:val="00F64FF2"/>
    <w:rsid w:val="00F650CE"/>
    <w:rsid w:val="00F6576F"/>
    <w:rsid w:val="00F659D4"/>
    <w:rsid w:val="00F65C1E"/>
    <w:rsid w:val="00F65C84"/>
    <w:rsid w:val="00F65D33"/>
    <w:rsid w:val="00F65E68"/>
    <w:rsid w:val="00F65F46"/>
    <w:rsid w:val="00F66010"/>
    <w:rsid w:val="00F66969"/>
    <w:rsid w:val="00F671E8"/>
    <w:rsid w:val="00F702B2"/>
    <w:rsid w:val="00F7049A"/>
    <w:rsid w:val="00F705DE"/>
    <w:rsid w:val="00F7062F"/>
    <w:rsid w:val="00F70CB5"/>
    <w:rsid w:val="00F711E8"/>
    <w:rsid w:val="00F725D5"/>
    <w:rsid w:val="00F72A69"/>
    <w:rsid w:val="00F72F70"/>
    <w:rsid w:val="00F733D3"/>
    <w:rsid w:val="00F746AB"/>
    <w:rsid w:val="00F76C4B"/>
    <w:rsid w:val="00F770DB"/>
    <w:rsid w:val="00F77BD2"/>
    <w:rsid w:val="00F80858"/>
    <w:rsid w:val="00F80D16"/>
    <w:rsid w:val="00F80D41"/>
    <w:rsid w:val="00F8173C"/>
    <w:rsid w:val="00F8201E"/>
    <w:rsid w:val="00F823D8"/>
    <w:rsid w:val="00F8341A"/>
    <w:rsid w:val="00F83816"/>
    <w:rsid w:val="00F83AAC"/>
    <w:rsid w:val="00F84080"/>
    <w:rsid w:val="00F84B89"/>
    <w:rsid w:val="00F84C95"/>
    <w:rsid w:val="00F8523B"/>
    <w:rsid w:val="00F85E3D"/>
    <w:rsid w:val="00F87492"/>
    <w:rsid w:val="00F87795"/>
    <w:rsid w:val="00F87921"/>
    <w:rsid w:val="00F87C20"/>
    <w:rsid w:val="00F87F33"/>
    <w:rsid w:val="00F9023C"/>
    <w:rsid w:val="00F90367"/>
    <w:rsid w:val="00F906D9"/>
    <w:rsid w:val="00F911DB"/>
    <w:rsid w:val="00F9134D"/>
    <w:rsid w:val="00F91590"/>
    <w:rsid w:val="00F924AF"/>
    <w:rsid w:val="00F925FE"/>
    <w:rsid w:val="00F92A14"/>
    <w:rsid w:val="00F92A3A"/>
    <w:rsid w:val="00F932BB"/>
    <w:rsid w:val="00F937FA"/>
    <w:rsid w:val="00F93814"/>
    <w:rsid w:val="00F93930"/>
    <w:rsid w:val="00F944DC"/>
    <w:rsid w:val="00F94869"/>
    <w:rsid w:val="00F948CC"/>
    <w:rsid w:val="00F94D66"/>
    <w:rsid w:val="00F95281"/>
    <w:rsid w:val="00F953B7"/>
    <w:rsid w:val="00F961EB"/>
    <w:rsid w:val="00F9647A"/>
    <w:rsid w:val="00F976C5"/>
    <w:rsid w:val="00F97A99"/>
    <w:rsid w:val="00F97BF2"/>
    <w:rsid w:val="00FA0B89"/>
    <w:rsid w:val="00FA1282"/>
    <w:rsid w:val="00FA13C0"/>
    <w:rsid w:val="00FA1AE3"/>
    <w:rsid w:val="00FA22A4"/>
    <w:rsid w:val="00FA34B6"/>
    <w:rsid w:val="00FA37CE"/>
    <w:rsid w:val="00FA3C2D"/>
    <w:rsid w:val="00FA4666"/>
    <w:rsid w:val="00FA47AC"/>
    <w:rsid w:val="00FA484E"/>
    <w:rsid w:val="00FA4C9C"/>
    <w:rsid w:val="00FA4EF8"/>
    <w:rsid w:val="00FA5433"/>
    <w:rsid w:val="00FA608B"/>
    <w:rsid w:val="00FA720F"/>
    <w:rsid w:val="00FA7CF0"/>
    <w:rsid w:val="00FA7D64"/>
    <w:rsid w:val="00FA7E99"/>
    <w:rsid w:val="00FB02CE"/>
    <w:rsid w:val="00FB0BC1"/>
    <w:rsid w:val="00FB13A7"/>
    <w:rsid w:val="00FB185F"/>
    <w:rsid w:val="00FB18A7"/>
    <w:rsid w:val="00FB19D4"/>
    <w:rsid w:val="00FB2614"/>
    <w:rsid w:val="00FB2AB3"/>
    <w:rsid w:val="00FB3577"/>
    <w:rsid w:val="00FB38CD"/>
    <w:rsid w:val="00FB4590"/>
    <w:rsid w:val="00FB4601"/>
    <w:rsid w:val="00FB4974"/>
    <w:rsid w:val="00FB4B47"/>
    <w:rsid w:val="00FB560F"/>
    <w:rsid w:val="00FB6BDD"/>
    <w:rsid w:val="00FB6C0F"/>
    <w:rsid w:val="00FB74E1"/>
    <w:rsid w:val="00FB75C0"/>
    <w:rsid w:val="00FB77C0"/>
    <w:rsid w:val="00FB7AA8"/>
    <w:rsid w:val="00FB7AC3"/>
    <w:rsid w:val="00FB7C4C"/>
    <w:rsid w:val="00FB7CFF"/>
    <w:rsid w:val="00FB7E46"/>
    <w:rsid w:val="00FC1B6D"/>
    <w:rsid w:val="00FC331E"/>
    <w:rsid w:val="00FC3458"/>
    <w:rsid w:val="00FC345C"/>
    <w:rsid w:val="00FC36C7"/>
    <w:rsid w:val="00FC38E8"/>
    <w:rsid w:val="00FC40D0"/>
    <w:rsid w:val="00FC45CF"/>
    <w:rsid w:val="00FC46B5"/>
    <w:rsid w:val="00FC46D8"/>
    <w:rsid w:val="00FC47A5"/>
    <w:rsid w:val="00FC4B56"/>
    <w:rsid w:val="00FC5126"/>
    <w:rsid w:val="00FC572B"/>
    <w:rsid w:val="00FC5EF5"/>
    <w:rsid w:val="00FC6759"/>
    <w:rsid w:val="00FC6AB9"/>
    <w:rsid w:val="00FC6EF4"/>
    <w:rsid w:val="00FC70B7"/>
    <w:rsid w:val="00FC76FF"/>
    <w:rsid w:val="00FC7A5B"/>
    <w:rsid w:val="00FD047F"/>
    <w:rsid w:val="00FD0B84"/>
    <w:rsid w:val="00FD0F62"/>
    <w:rsid w:val="00FD0F8E"/>
    <w:rsid w:val="00FD1385"/>
    <w:rsid w:val="00FD14AD"/>
    <w:rsid w:val="00FD14E3"/>
    <w:rsid w:val="00FD168C"/>
    <w:rsid w:val="00FD200E"/>
    <w:rsid w:val="00FD2602"/>
    <w:rsid w:val="00FD28BF"/>
    <w:rsid w:val="00FD2ACF"/>
    <w:rsid w:val="00FD41F4"/>
    <w:rsid w:val="00FD4555"/>
    <w:rsid w:val="00FD4683"/>
    <w:rsid w:val="00FD46A2"/>
    <w:rsid w:val="00FD4977"/>
    <w:rsid w:val="00FD4C0A"/>
    <w:rsid w:val="00FD4D9D"/>
    <w:rsid w:val="00FD5346"/>
    <w:rsid w:val="00FD5EA7"/>
    <w:rsid w:val="00FD63E8"/>
    <w:rsid w:val="00FD66B8"/>
    <w:rsid w:val="00FD6ED7"/>
    <w:rsid w:val="00FD712F"/>
    <w:rsid w:val="00FD7491"/>
    <w:rsid w:val="00FE02A0"/>
    <w:rsid w:val="00FE05E1"/>
    <w:rsid w:val="00FE0DD7"/>
    <w:rsid w:val="00FE1752"/>
    <w:rsid w:val="00FE19E0"/>
    <w:rsid w:val="00FE1F9B"/>
    <w:rsid w:val="00FE252D"/>
    <w:rsid w:val="00FE36FE"/>
    <w:rsid w:val="00FE3DE3"/>
    <w:rsid w:val="00FE3E3C"/>
    <w:rsid w:val="00FE4736"/>
    <w:rsid w:val="00FE47AC"/>
    <w:rsid w:val="00FE5A56"/>
    <w:rsid w:val="00FE5F7A"/>
    <w:rsid w:val="00FE7C62"/>
    <w:rsid w:val="00FE7C7C"/>
    <w:rsid w:val="00FF0157"/>
    <w:rsid w:val="00FF020D"/>
    <w:rsid w:val="00FF0E4D"/>
    <w:rsid w:val="00FF1BED"/>
    <w:rsid w:val="00FF1DDB"/>
    <w:rsid w:val="00FF2CA7"/>
    <w:rsid w:val="00FF2D99"/>
    <w:rsid w:val="00FF3828"/>
    <w:rsid w:val="00FF3A03"/>
    <w:rsid w:val="00FF4A76"/>
    <w:rsid w:val="00FF51AF"/>
    <w:rsid w:val="00FF52AA"/>
    <w:rsid w:val="00FF52AC"/>
    <w:rsid w:val="00FF55F6"/>
    <w:rsid w:val="00FF58B5"/>
    <w:rsid w:val="00FF5E5A"/>
    <w:rsid w:val="00FF6D89"/>
    <w:rsid w:val="00FF7680"/>
    <w:rsid w:val="00FF77EF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."/>
  <w:listSeparator w:val=","/>
  <w14:docId w14:val="4A288D1F"/>
  <w15:chartTrackingRefBased/>
  <w15:docId w15:val="{D48C60FF-4CBD-43AB-AE09-B58063D3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3E43"/>
    <w:rPr>
      <w:rFonts w:ascii="Calibri" w:eastAsiaTheme="minorHAnsi" w:hAnsi="Calibri"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eastAsia="Times New Roman" w:hAnsi="Arial" w:cs="Times New Roman"/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720" w:right="-1260"/>
      <w:outlineLvl w:val="1"/>
    </w:pPr>
    <w:rPr>
      <w:rFonts w:ascii="Arial" w:eastAsia="Times New Roman" w:hAnsi="Arial" w:cs="Times New Roman"/>
      <w:b/>
      <w:szCs w:val="20"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tabs>
        <w:tab w:val="clear" w:pos="360"/>
        <w:tab w:val="num" w:pos="709"/>
      </w:tabs>
      <w:ind w:left="709" w:right="-1260"/>
      <w:outlineLvl w:val="2"/>
    </w:pPr>
    <w:rPr>
      <w:rFonts w:ascii="Arial" w:eastAsia="Times New Roman" w:hAnsi="Arial" w:cs="Times New Roman"/>
      <w:b/>
      <w:szCs w:val="20"/>
    </w:rPr>
  </w:style>
  <w:style w:type="paragraph" w:styleId="Heading4">
    <w:name w:val="heading 4"/>
    <w:basedOn w:val="Normal"/>
    <w:next w:val="Normal"/>
    <w:qFormat/>
    <w:pPr>
      <w:keepNext/>
      <w:ind w:right="-1260"/>
      <w:jc w:val="center"/>
      <w:outlineLvl w:val="3"/>
    </w:pPr>
    <w:rPr>
      <w:rFonts w:ascii="Arial" w:eastAsia="Times New Roman" w:hAnsi="Arial" w:cs="Times New Roman"/>
      <w:b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709"/>
      </w:tabs>
      <w:ind w:left="1080"/>
      <w:outlineLvl w:val="5"/>
    </w:pPr>
    <w:rPr>
      <w:rFonts w:ascii="Arial" w:eastAsia="Times New Roman" w:hAnsi="Arial" w:cs="Times New Roman"/>
      <w:b/>
      <w:szCs w:val="20"/>
    </w:rPr>
  </w:style>
  <w:style w:type="paragraph" w:styleId="Heading7">
    <w:name w:val="heading 7"/>
    <w:basedOn w:val="Normal"/>
    <w:next w:val="Normal"/>
    <w:link w:val="Heading7Char"/>
    <w:qFormat/>
    <w:pPr>
      <w:keepNext/>
      <w:tabs>
        <w:tab w:val="left" w:pos="6237"/>
      </w:tabs>
      <w:ind w:right="-50"/>
      <w:outlineLvl w:val="6"/>
    </w:pPr>
    <w:rPr>
      <w:rFonts w:ascii="Arial" w:eastAsia="Times New Roman" w:hAnsi="Arial" w:cs="Times New Roman"/>
      <w:b/>
      <w:szCs w:val="20"/>
      <w:lang w:val="x-none"/>
    </w:rPr>
  </w:style>
  <w:style w:type="paragraph" w:styleId="Heading8">
    <w:name w:val="heading 8"/>
    <w:basedOn w:val="Normal"/>
    <w:next w:val="Normal"/>
    <w:qFormat/>
    <w:pPr>
      <w:keepNext/>
      <w:ind w:left="720"/>
      <w:outlineLvl w:val="7"/>
    </w:pPr>
    <w:rPr>
      <w:rFonts w:ascii="Arial" w:eastAsia="Times New Roman" w:hAnsi="Arial" w:cs="Times New Roman"/>
      <w:b/>
      <w:snapToGrid w:val="0"/>
      <w:szCs w:val="20"/>
    </w:rPr>
  </w:style>
  <w:style w:type="paragraph" w:styleId="Heading9">
    <w:name w:val="heading 9"/>
    <w:basedOn w:val="Normal"/>
    <w:next w:val="Normal"/>
    <w:qFormat/>
    <w:pPr>
      <w:keepNext/>
      <w:ind w:left="1069"/>
      <w:outlineLvl w:val="8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uiPriority w:val="1"/>
    <w:qFormat/>
    <w:rPr>
      <w:rFonts w:ascii="Arial" w:eastAsia="Times New Roman" w:hAnsi="Arial" w:cs="Times New Roman"/>
      <w:szCs w:val="20"/>
    </w:rPr>
  </w:style>
  <w:style w:type="paragraph" w:styleId="BodyTextIndent">
    <w:name w:val="Body Text Indent"/>
    <w:basedOn w:val="Normal"/>
    <w:pPr>
      <w:ind w:left="720"/>
    </w:pPr>
    <w:rPr>
      <w:rFonts w:ascii="Arial" w:eastAsia="Times New Roman" w:hAnsi="Arial" w:cs="Times New Roman"/>
      <w:szCs w:val="20"/>
    </w:rPr>
  </w:style>
  <w:style w:type="paragraph" w:styleId="BlockText">
    <w:name w:val="Block Text"/>
    <w:basedOn w:val="Normal"/>
    <w:pPr>
      <w:ind w:left="720" w:right="-1260"/>
    </w:pPr>
    <w:rPr>
      <w:rFonts w:ascii="Arial" w:eastAsia="Times New Roman" w:hAnsi="Arial" w:cs="Times New Roman"/>
      <w:i/>
      <w:szCs w:val="20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pPr>
      <w:ind w:left="720"/>
    </w:pPr>
    <w:rPr>
      <w:rFonts w:ascii="Arial" w:eastAsia="Times New Roman" w:hAnsi="Arial" w:cs="Times New Roman"/>
      <w:b/>
      <w:szCs w:val="20"/>
    </w:rPr>
  </w:style>
  <w:style w:type="character" w:styleId="PageNumber">
    <w:name w:val="page number"/>
    <w:basedOn w:val="DefaultParagraphFont"/>
  </w:style>
  <w:style w:type="paragraph" w:customStyle="1" w:styleId="OutlineNotIndented">
    <w:name w:val="Outline (Not Indented)"/>
    <w:basedOn w:val="Normal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Text">
    <w:name w:val="Default Text"/>
    <w:basedOn w:val="Normal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pPr>
      <w:ind w:left="709" w:hanging="709"/>
    </w:pPr>
    <w:rPr>
      <w:rFonts w:ascii="Arial" w:eastAsia="Times New Roman" w:hAnsi="Arial" w:cs="Times New Roman"/>
      <w:b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Bullet2">
    <w:name w:val="Bullet 2"/>
    <w:basedOn w:val="Normal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pPr>
      <w:tabs>
        <w:tab w:val="left" w:pos="720"/>
      </w:tabs>
      <w:ind w:right="-50"/>
    </w:pPr>
    <w:rPr>
      <w:rFonts w:ascii="Arial" w:eastAsia="Times New Roman" w:hAnsi="Arial" w:cs="Times New Roman"/>
      <w:szCs w:val="20"/>
    </w:rPr>
  </w:style>
  <w:style w:type="character" w:styleId="FollowedHyperlink">
    <w:name w:val="FollowedHyperlink"/>
    <w:rPr>
      <w:color w:val="0000FF"/>
      <w:u w:val="single"/>
    </w:rPr>
  </w:style>
  <w:style w:type="paragraph" w:styleId="BodyText3">
    <w:name w:val="Body Text 3"/>
    <w:basedOn w:val="Normal"/>
    <w:rPr>
      <w:rFonts w:ascii="Arial" w:eastAsia="Times New Roman" w:hAnsi="Arial" w:cs="Times New Roman"/>
      <w:b/>
      <w:snapToGrid w:val="0"/>
      <w:szCs w:val="20"/>
    </w:rPr>
  </w:style>
  <w:style w:type="paragraph" w:styleId="Subtitle">
    <w:name w:val="Subtitle"/>
    <w:basedOn w:val="Normal"/>
    <w:qFormat/>
    <w:pPr>
      <w:jc w:val="center"/>
    </w:pPr>
    <w:rPr>
      <w:rFonts w:ascii="Arial" w:eastAsia="Times New Roman" w:hAnsi="Arial" w:cs="Times New Roman"/>
      <w:b/>
      <w:szCs w:val="20"/>
    </w:rPr>
  </w:style>
  <w:style w:type="character" w:styleId="Emphasis">
    <w:name w:val="Emphasis"/>
    <w:qFormat/>
    <w:rPr>
      <w:i/>
    </w:rPr>
  </w:style>
  <w:style w:type="paragraph" w:styleId="BalloonText">
    <w:name w:val="Balloon Text"/>
    <w:basedOn w:val="Normal"/>
    <w:semiHidden/>
    <w:rPr>
      <w:rFonts w:ascii="Tahoma" w:eastAsia="Times New Roman" w:hAnsi="Tahoma" w:cs="Tahoma"/>
      <w:sz w:val="16"/>
      <w:szCs w:val="16"/>
    </w:rPr>
  </w:style>
  <w:style w:type="numbering" w:customStyle="1" w:styleId="CurrentList1">
    <w:name w:val="Current List1"/>
    <w:rsid w:val="00CA6F04"/>
    <w:pPr>
      <w:numPr>
        <w:numId w:val="2"/>
      </w:numPr>
    </w:pPr>
  </w:style>
  <w:style w:type="table" w:styleId="TableGrid">
    <w:name w:val="Table Grid"/>
    <w:basedOn w:val="TableNormal"/>
    <w:rsid w:val="005C3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B66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rsid w:val="00DF11A2"/>
    <w:pPr>
      <w:tabs>
        <w:tab w:val="num" w:pos="360"/>
      </w:tabs>
      <w:spacing w:after="160" w:line="240" w:lineRule="exact"/>
      <w:ind w:left="360" w:hanging="360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CharChar2CharCharCharChar">
    <w:name w:val="Char Char2 Char Char Char Char"/>
    <w:basedOn w:val="Normal"/>
    <w:rsid w:val="003E66D7"/>
    <w:pPr>
      <w:spacing w:after="160" w:line="240" w:lineRule="exact"/>
    </w:pPr>
    <w:rPr>
      <w:rFonts w:ascii="Verdana" w:eastAsia="Times New Roman" w:hAnsi="Verdana" w:cs="Times New Roman"/>
      <w:color w:val="000080"/>
      <w:sz w:val="20"/>
      <w:szCs w:val="20"/>
      <w:lang w:val="en-US"/>
    </w:rPr>
  </w:style>
  <w:style w:type="paragraph" w:styleId="BodyTextFirstIndent">
    <w:name w:val="Body Text First Indent"/>
    <w:basedOn w:val="BodyText"/>
    <w:rsid w:val="00D17A1F"/>
    <w:pPr>
      <w:spacing w:after="120"/>
      <w:ind w:firstLine="210"/>
    </w:pPr>
    <w:rPr>
      <w:rFonts w:ascii="Times New Roman" w:hAnsi="Times New Roman"/>
      <w:sz w:val="20"/>
    </w:rPr>
  </w:style>
  <w:style w:type="paragraph" w:styleId="BodyTextFirstIndent2">
    <w:name w:val="Body Text First Indent 2"/>
    <w:basedOn w:val="BodyTextIndent"/>
    <w:rsid w:val="00D17A1F"/>
    <w:pPr>
      <w:spacing w:after="120"/>
      <w:ind w:left="283" w:firstLine="210"/>
    </w:pPr>
    <w:rPr>
      <w:rFonts w:ascii="Times New Roman" w:hAnsi="Times New Roman"/>
      <w:sz w:val="20"/>
    </w:rPr>
  </w:style>
  <w:style w:type="paragraph" w:styleId="Caption">
    <w:name w:val="caption"/>
    <w:basedOn w:val="Normal"/>
    <w:next w:val="Normal"/>
    <w:qFormat/>
    <w:rsid w:val="00D17A1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losing">
    <w:name w:val="Closing"/>
    <w:basedOn w:val="Normal"/>
    <w:rsid w:val="00D17A1F"/>
    <w:pPr>
      <w:ind w:left="4252"/>
    </w:pPr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semiHidden/>
    <w:rsid w:val="00D17A1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17A1F"/>
    <w:rPr>
      <w:b/>
      <w:bCs/>
    </w:rPr>
  </w:style>
  <w:style w:type="paragraph" w:styleId="Date">
    <w:name w:val="Date"/>
    <w:basedOn w:val="Normal"/>
    <w:next w:val="Normal"/>
    <w:rsid w:val="00D17A1F"/>
    <w:rPr>
      <w:rFonts w:ascii="Times New Roman" w:eastAsia="Times New Roman" w:hAnsi="Times New Roman" w:cs="Times New Roman"/>
      <w:sz w:val="20"/>
      <w:szCs w:val="20"/>
    </w:rPr>
  </w:style>
  <w:style w:type="paragraph" w:styleId="DocumentMap">
    <w:name w:val="Document Map"/>
    <w:basedOn w:val="Normal"/>
    <w:semiHidden/>
    <w:rsid w:val="00D17A1F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E-mailSignature">
    <w:name w:val="E-mail Signature"/>
    <w:basedOn w:val="Normal"/>
    <w:rsid w:val="00D17A1F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semiHidden/>
    <w:rsid w:val="00D17A1F"/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rsid w:val="00D17A1F"/>
    <w:pPr>
      <w:framePr w:w="7920" w:h="1980" w:hRule="exact" w:hSpace="180" w:wrap="auto" w:hAnchor="page" w:xAlign="center" w:yAlign="bottom"/>
      <w:ind w:left="2880"/>
    </w:pPr>
    <w:rPr>
      <w:rFonts w:ascii="Arial" w:eastAsia="Times New Roman" w:hAnsi="Arial" w:cs="Arial"/>
      <w:sz w:val="24"/>
      <w:szCs w:val="24"/>
    </w:rPr>
  </w:style>
  <w:style w:type="paragraph" w:styleId="EnvelopeReturn">
    <w:name w:val="envelope return"/>
    <w:basedOn w:val="Normal"/>
    <w:rsid w:val="00D17A1F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semiHidden/>
    <w:rsid w:val="00D17A1F"/>
    <w:rPr>
      <w:rFonts w:ascii="Times New Roman" w:eastAsia="Times New Roman" w:hAnsi="Times New Roman" w:cs="Times New Roman"/>
      <w:sz w:val="20"/>
      <w:szCs w:val="20"/>
    </w:rPr>
  </w:style>
  <w:style w:type="paragraph" w:styleId="HTMLAddress">
    <w:name w:val="HTML Address"/>
    <w:basedOn w:val="Normal"/>
    <w:rsid w:val="00D17A1F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HTMLPreformatted">
    <w:name w:val="HTML Preformatted"/>
    <w:basedOn w:val="Normal"/>
    <w:rsid w:val="00D17A1F"/>
    <w:rPr>
      <w:rFonts w:ascii="Courier New" w:eastAsia="Times New Roman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D17A1F"/>
    <w:pPr>
      <w:ind w:left="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2">
    <w:name w:val="index 2"/>
    <w:basedOn w:val="Normal"/>
    <w:next w:val="Normal"/>
    <w:autoRedefine/>
    <w:semiHidden/>
    <w:rsid w:val="00D17A1F"/>
    <w:pPr>
      <w:ind w:left="4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3">
    <w:name w:val="index 3"/>
    <w:basedOn w:val="Normal"/>
    <w:next w:val="Normal"/>
    <w:autoRedefine/>
    <w:semiHidden/>
    <w:rsid w:val="00D17A1F"/>
    <w:pPr>
      <w:ind w:left="6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4">
    <w:name w:val="index 4"/>
    <w:basedOn w:val="Normal"/>
    <w:next w:val="Normal"/>
    <w:autoRedefine/>
    <w:semiHidden/>
    <w:rsid w:val="00D17A1F"/>
    <w:pPr>
      <w:ind w:left="8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5">
    <w:name w:val="index 5"/>
    <w:basedOn w:val="Normal"/>
    <w:next w:val="Normal"/>
    <w:autoRedefine/>
    <w:semiHidden/>
    <w:rsid w:val="00D17A1F"/>
    <w:pPr>
      <w:ind w:left="10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6">
    <w:name w:val="index 6"/>
    <w:basedOn w:val="Normal"/>
    <w:next w:val="Normal"/>
    <w:autoRedefine/>
    <w:semiHidden/>
    <w:rsid w:val="00D17A1F"/>
    <w:pPr>
      <w:ind w:left="1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7">
    <w:name w:val="index 7"/>
    <w:basedOn w:val="Normal"/>
    <w:next w:val="Normal"/>
    <w:autoRedefine/>
    <w:semiHidden/>
    <w:rsid w:val="00D17A1F"/>
    <w:pPr>
      <w:ind w:left="14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8">
    <w:name w:val="index 8"/>
    <w:basedOn w:val="Normal"/>
    <w:next w:val="Normal"/>
    <w:autoRedefine/>
    <w:semiHidden/>
    <w:rsid w:val="00D17A1F"/>
    <w:pPr>
      <w:ind w:left="16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9">
    <w:name w:val="index 9"/>
    <w:basedOn w:val="Normal"/>
    <w:next w:val="Normal"/>
    <w:autoRedefine/>
    <w:semiHidden/>
    <w:rsid w:val="00D17A1F"/>
    <w:pPr>
      <w:ind w:left="18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Heading">
    <w:name w:val="index heading"/>
    <w:basedOn w:val="Normal"/>
    <w:next w:val="Index1"/>
    <w:semiHidden/>
    <w:rsid w:val="00D17A1F"/>
    <w:rPr>
      <w:rFonts w:ascii="Arial" w:eastAsia="Times New Roman" w:hAnsi="Arial" w:cs="Arial"/>
      <w:b/>
      <w:bCs/>
      <w:sz w:val="20"/>
      <w:szCs w:val="20"/>
    </w:rPr>
  </w:style>
  <w:style w:type="paragraph" w:styleId="List">
    <w:name w:val="List"/>
    <w:basedOn w:val="Normal"/>
    <w:rsid w:val="00D17A1F"/>
    <w:pPr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List2">
    <w:name w:val="List 2"/>
    <w:basedOn w:val="Normal"/>
    <w:rsid w:val="00D17A1F"/>
    <w:pPr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List3">
    <w:name w:val="List 3"/>
    <w:basedOn w:val="Normal"/>
    <w:rsid w:val="00D17A1F"/>
    <w:pPr>
      <w:ind w:left="849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List4">
    <w:name w:val="List 4"/>
    <w:basedOn w:val="Normal"/>
    <w:rsid w:val="00D17A1F"/>
    <w:pPr>
      <w:ind w:left="1132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List5">
    <w:name w:val="List 5"/>
    <w:basedOn w:val="Normal"/>
    <w:rsid w:val="00D17A1F"/>
    <w:pPr>
      <w:ind w:left="1415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ListBullet">
    <w:name w:val="List Bullet"/>
    <w:basedOn w:val="Normal"/>
    <w:rsid w:val="00D17A1F"/>
    <w:pPr>
      <w:numPr>
        <w:numId w:val="3"/>
      </w:numPr>
    </w:pPr>
    <w:rPr>
      <w:rFonts w:ascii="Times New Roman" w:eastAsia="Times New Roman" w:hAnsi="Times New Roman" w:cs="Times New Roman"/>
      <w:sz w:val="20"/>
      <w:szCs w:val="20"/>
    </w:rPr>
  </w:style>
  <w:style w:type="paragraph" w:styleId="ListBullet2">
    <w:name w:val="List Bullet 2"/>
    <w:basedOn w:val="Normal"/>
    <w:rsid w:val="00D17A1F"/>
    <w:pPr>
      <w:numPr>
        <w:numId w:val="4"/>
      </w:numPr>
    </w:pPr>
    <w:rPr>
      <w:rFonts w:ascii="Times New Roman" w:eastAsia="Times New Roman" w:hAnsi="Times New Roman" w:cs="Times New Roman"/>
      <w:sz w:val="20"/>
      <w:szCs w:val="20"/>
    </w:rPr>
  </w:style>
  <w:style w:type="paragraph" w:styleId="ListBullet3">
    <w:name w:val="List Bullet 3"/>
    <w:basedOn w:val="Normal"/>
    <w:rsid w:val="00D17A1F"/>
    <w:pPr>
      <w:numPr>
        <w:numId w:val="5"/>
      </w:numPr>
    </w:pPr>
    <w:rPr>
      <w:rFonts w:ascii="Times New Roman" w:eastAsia="Times New Roman" w:hAnsi="Times New Roman" w:cs="Times New Roman"/>
      <w:sz w:val="20"/>
      <w:szCs w:val="20"/>
    </w:rPr>
  </w:style>
  <w:style w:type="paragraph" w:styleId="ListBullet4">
    <w:name w:val="List Bullet 4"/>
    <w:basedOn w:val="Normal"/>
    <w:rsid w:val="00D17A1F"/>
    <w:pPr>
      <w:numPr>
        <w:numId w:val="6"/>
      </w:numPr>
    </w:pPr>
    <w:rPr>
      <w:rFonts w:ascii="Times New Roman" w:eastAsia="Times New Roman" w:hAnsi="Times New Roman" w:cs="Times New Roman"/>
      <w:sz w:val="20"/>
      <w:szCs w:val="20"/>
    </w:rPr>
  </w:style>
  <w:style w:type="paragraph" w:styleId="ListBullet5">
    <w:name w:val="List Bullet 5"/>
    <w:basedOn w:val="Normal"/>
    <w:rsid w:val="00D17A1F"/>
    <w:pPr>
      <w:numPr>
        <w:numId w:val="7"/>
      </w:numPr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">
    <w:name w:val="List Continue"/>
    <w:basedOn w:val="Normal"/>
    <w:rsid w:val="00D17A1F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2">
    <w:name w:val="List Continue 2"/>
    <w:basedOn w:val="Normal"/>
    <w:rsid w:val="00D17A1F"/>
    <w:pPr>
      <w:spacing w:after="120"/>
      <w:ind w:left="566"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3">
    <w:name w:val="List Continue 3"/>
    <w:basedOn w:val="Normal"/>
    <w:rsid w:val="00D17A1F"/>
    <w:pPr>
      <w:spacing w:after="120"/>
      <w:ind w:left="849"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4">
    <w:name w:val="List Continue 4"/>
    <w:basedOn w:val="Normal"/>
    <w:rsid w:val="00D17A1F"/>
    <w:pPr>
      <w:spacing w:after="120"/>
      <w:ind w:left="1132"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5">
    <w:name w:val="List Continue 5"/>
    <w:basedOn w:val="Normal"/>
    <w:rsid w:val="00D17A1F"/>
    <w:pPr>
      <w:spacing w:after="120"/>
      <w:ind w:left="1415"/>
    </w:pPr>
    <w:rPr>
      <w:rFonts w:ascii="Times New Roman" w:eastAsia="Times New Roman" w:hAnsi="Times New Roman" w:cs="Times New Roman"/>
      <w:sz w:val="20"/>
      <w:szCs w:val="20"/>
    </w:rPr>
  </w:style>
  <w:style w:type="paragraph" w:styleId="ListNumber">
    <w:name w:val="List Number"/>
    <w:basedOn w:val="Normal"/>
    <w:rsid w:val="00D17A1F"/>
    <w:pPr>
      <w:numPr>
        <w:numId w:val="8"/>
      </w:numPr>
    </w:pPr>
    <w:rPr>
      <w:rFonts w:ascii="Times New Roman" w:eastAsia="Times New Roman" w:hAnsi="Times New Roman" w:cs="Times New Roman"/>
      <w:sz w:val="20"/>
      <w:szCs w:val="20"/>
    </w:rPr>
  </w:style>
  <w:style w:type="paragraph" w:styleId="ListNumber2">
    <w:name w:val="List Number 2"/>
    <w:basedOn w:val="Normal"/>
    <w:rsid w:val="00D17A1F"/>
    <w:pPr>
      <w:numPr>
        <w:numId w:val="9"/>
      </w:numPr>
    </w:pPr>
    <w:rPr>
      <w:rFonts w:ascii="Times New Roman" w:eastAsia="Times New Roman" w:hAnsi="Times New Roman" w:cs="Times New Roman"/>
      <w:sz w:val="20"/>
      <w:szCs w:val="20"/>
    </w:rPr>
  </w:style>
  <w:style w:type="paragraph" w:styleId="ListNumber3">
    <w:name w:val="List Number 3"/>
    <w:basedOn w:val="Normal"/>
    <w:rsid w:val="00D17A1F"/>
    <w:pPr>
      <w:numPr>
        <w:numId w:val="10"/>
      </w:numPr>
    </w:pPr>
    <w:rPr>
      <w:rFonts w:ascii="Times New Roman" w:eastAsia="Times New Roman" w:hAnsi="Times New Roman" w:cs="Times New Roman"/>
      <w:sz w:val="20"/>
      <w:szCs w:val="20"/>
    </w:rPr>
  </w:style>
  <w:style w:type="paragraph" w:styleId="ListNumber4">
    <w:name w:val="List Number 4"/>
    <w:basedOn w:val="Normal"/>
    <w:rsid w:val="00D17A1F"/>
    <w:pPr>
      <w:numPr>
        <w:numId w:val="11"/>
      </w:numPr>
    </w:pPr>
    <w:rPr>
      <w:rFonts w:ascii="Times New Roman" w:eastAsia="Times New Roman" w:hAnsi="Times New Roman" w:cs="Times New Roman"/>
      <w:sz w:val="20"/>
      <w:szCs w:val="20"/>
    </w:rPr>
  </w:style>
  <w:style w:type="paragraph" w:styleId="ListNumber5">
    <w:name w:val="List Number 5"/>
    <w:basedOn w:val="Normal"/>
    <w:rsid w:val="00D17A1F"/>
    <w:pPr>
      <w:numPr>
        <w:numId w:val="12"/>
      </w:numPr>
    </w:pPr>
    <w:rPr>
      <w:rFonts w:ascii="Times New Roman" w:eastAsia="Times New Roman" w:hAnsi="Times New Roman" w:cs="Times New Roman"/>
      <w:sz w:val="20"/>
      <w:szCs w:val="20"/>
    </w:rPr>
  </w:style>
  <w:style w:type="paragraph" w:styleId="MacroText">
    <w:name w:val="macro"/>
    <w:semiHidden/>
    <w:rsid w:val="00D17A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D17A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 w:cs="Arial"/>
      <w:sz w:val="24"/>
      <w:szCs w:val="24"/>
    </w:rPr>
  </w:style>
  <w:style w:type="paragraph" w:styleId="NormalIndent">
    <w:name w:val="Normal Indent"/>
    <w:basedOn w:val="Normal"/>
    <w:rsid w:val="00D17A1F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NoteHeading">
    <w:name w:val="Note Heading"/>
    <w:basedOn w:val="Normal"/>
    <w:next w:val="Normal"/>
    <w:rsid w:val="00D17A1F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D17A1F"/>
    <w:rPr>
      <w:rFonts w:ascii="Courier New" w:eastAsia="Times New Roman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D17A1F"/>
    <w:rPr>
      <w:rFonts w:ascii="Times New Roman" w:eastAsia="Times New Roman" w:hAnsi="Times New Roman" w:cs="Times New Roman"/>
      <w:sz w:val="20"/>
      <w:szCs w:val="20"/>
    </w:rPr>
  </w:style>
  <w:style w:type="paragraph" w:styleId="Signature">
    <w:name w:val="Signature"/>
    <w:basedOn w:val="Normal"/>
    <w:rsid w:val="00D17A1F"/>
    <w:pPr>
      <w:ind w:left="4252"/>
    </w:pPr>
    <w:rPr>
      <w:rFonts w:ascii="Times New Roman" w:eastAsia="Times New Roman" w:hAnsi="Times New Roman" w:cs="Times New Roman"/>
      <w:sz w:val="20"/>
      <w:szCs w:val="20"/>
    </w:rPr>
  </w:style>
  <w:style w:type="paragraph" w:styleId="TableofAuthorities">
    <w:name w:val="table of authorities"/>
    <w:basedOn w:val="Normal"/>
    <w:next w:val="Normal"/>
    <w:semiHidden/>
    <w:rsid w:val="00D17A1F"/>
    <w:pPr>
      <w:ind w:left="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TableofFigures">
    <w:name w:val="table of figures"/>
    <w:basedOn w:val="Normal"/>
    <w:next w:val="Normal"/>
    <w:semiHidden/>
    <w:rsid w:val="00D17A1F"/>
    <w:rPr>
      <w:rFonts w:ascii="Times New Roman" w:eastAsia="Times New Roman" w:hAnsi="Times New Roman" w:cs="Times New Roman"/>
      <w:sz w:val="20"/>
      <w:szCs w:val="20"/>
    </w:rPr>
  </w:style>
  <w:style w:type="paragraph" w:styleId="TOAHeading">
    <w:name w:val="toa heading"/>
    <w:basedOn w:val="Normal"/>
    <w:next w:val="Normal"/>
    <w:semiHidden/>
    <w:rsid w:val="00D17A1F"/>
    <w:pPr>
      <w:spacing w:before="120"/>
    </w:pPr>
    <w:rPr>
      <w:rFonts w:ascii="Arial" w:eastAsia="Times New Roman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D17A1F"/>
    <w:rPr>
      <w:rFonts w:ascii="Times New Roman" w:eastAsia="Times New Roman" w:hAnsi="Times New Roman" w:cs="Times New Roman"/>
      <w:sz w:val="20"/>
      <w:szCs w:val="20"/>
    </w:rPr>
  </w:style>
  <w:style w:type="paragraph" w:styleId="TOC2">
    <w:name w:val="toc 2"/>
    <w:basedOn w:val="Normal"/>
    <w:next w:val="Normal"/>
    <w:autoRedefine/>
    <w:semiHidden/>
    <w:rsid w:val="00D17A1F"/>
    <w:pPr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D17A1F"/>
    <w:pPr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D17A1F"/>
    <w:pPr>
      <w:ind w:left="600"/>
    </w:pPr>
    <w:rPr>
      <w:rFonts w:ascii="Times New Roman" w:eastAsia="Times New Roman" w:hAnsi="Times New Roman" w:cs="Times New Roman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D17A1F"/>
    <w:pPr>
      <w:ind w:left="800"/>
    </w:pPr>
    <w:rPr>
      <w:rFonts w:ascii="Times New Roman" w:eastAsia="Times New Roman" w:hAnsi="Times New Roman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D17A1F"/>
    <w:pPr>
      <w:ind w:left="1000"/>
    </w:pPr>
    <w:rPr>
      <w:rFonts w:ascii="Times New Roman" w:eastAsia="Times New Roman" w:hAnsi="Times New Roman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D17A1F"/>
    <w:pPr>
      <w:ind w:left="1200"/>
    </w:pPr>
    <w:rPr>
      <w:rFonts w:ascii="Times New Roman" w:eastAsia="Times New Roman" w:hAnsi="Times New Roman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D17A1F"/>
    <w:pPr>
      <w:ind w:left="1400"/>
    </w:pPr>
    <w:rPr>
      <w:rFonts w:ascii="Times New Roman" w:eastAsia="Times New Roman" w:hAnsi="Times New Roman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D17A1F"/>
    <w:pPr>
      <w:ind w:left="160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lainTextChar">
    <w:name w:val="Plain Text Char"/>
    <w:link w:val="PlainText"/>
    <w:rsid w:val="00435903"/>
    <w:rPr>
      <w:rFonts w:ascii="Courier New" w:hAnsi="Courier New" w:cs="Courier New"/>
      <w:lang w:val="en-GB" w:eastAsia="en-US" w:bidi="ar-SA"/>
    </w:rPr>
  </w:style>
  <w:style w:type="paragraph" w:customStyle="1" w:styleId="Style1">
    <w:name w:val="Style 1"/>
    <w:basedOn w:val="Normal"/>
    <w:rsid w:val="008040B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">
    <w:name w:val="Char Char"/>
    <w:basedOn w:val="Normal"/>
    <w:rsid w:val="00265752"/>
    <w:pPr>
      <w:spacing w:after="160" w:line="240" w:lineRule="exact"/>
    </w:pPr>
    <w:rPr>
      <w:rFonts w:ascii="Verdana" w:eastAsia="Times New Roman" w:hAnsi="Verdana" w:cs="Times New Roman"/>
      <w:color w:val="000080"/>
      <w:sz w:val="20"/>
      <w:szCs w:val="20"/>
      <w:lang w:val="en-US"/>
    </w:rPr>
  </w:style>
  <w:style w:type="character" w:customStyle="1" w:styleId="Heading7Char">
    <w:name w:val="Heading 7 Char"/>
    <w:link w:val="Heading7"/>
    <w:rsid w:val="004E4EE6"/>
    <w:rPr>
      <w:rFonts w:ascii="Arial" w:hAnsi="Arial"/>
      <w:b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52465B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copynoindent">
    <w:name w:val="bodycopynoindent"/>
    <w:basedOn w:val="Normal"/>
    <w:rsid w:val="006A6389"/>
    <w:pPr>
      <w:autoSpaceDE w:val="0"/>
      <w:autoSpaceDN w:val="0"/>
      <w:spacing w:after="280" w:line="320" w:lineRule="atLeast"/>
    </w:pPr>
    <w:rPr>
      <w:rFonts w:ascii="FrutigerLTStd-Light" w:eastAsia="Calibri" w:hAnsi="FrutigerLTStd-Light" w:cs="Times New Roman"/>
      <w:color w:val="000000"/>
      <w:sz w:val="24"/>
      <w:szCs w:val="24"/>
      <w:lang w:eastAsia="en-GB"/>
    </w:rPr>
  </w:style>
  <w:style w:type="paragraph" w:customStyle="1" w:styleId="questionhead">
    <w:name w:val="questionhead"/>
    <w:basedOn w:val="Normal"/>
    <w:rsid w:val="006A6389"/>
    <w:pPr>
      <w:keepNext/>
      <w:autoSpaceDE w:val="0"/>
      <w:autoSpaceDN w:val="0"/>
      <w:spacing w:before="113" w:after="113" w:line="300" w:lineRule="atLeast"/>
    </w:pPr>
    <w:rPr>
      <w:rFonts w:ascii="FrutigerLTStd-Bold" w:eastAsia="Calibri" w:hAnsi="FrutigerLTStd-Bold" w:cs="Times New Roman"/>
      <w:b/>
      <w:bCs/>
      <w:color w:val="00948F"/>
      <w:sz w:val="26"/>
      <w:szCs w:val="26"/>
      <w:lang w:eastAsia="en-GB"/>
    </w:rPr>
  </w:style>
  <w:style w:type="character" w:customStyle="1" w:styleId="BodyTextChar">
    <w:name w:val="Body Text Char"/>
    <w:link w:val="BodyText"/>
    <w:uiPriority w:val="1"/>
    <w:rsid w:val="005608EB"/>
    <w:rPr>
      <w:rFonts w:ascii="Arial" w:hAnsi="Arial"/>
      <w:sz w:val="22"/>
      <w:lang w:eastAsia="en-US"/>
    </w:rPr>
  </w:style>
  <w:style w:type="paragraph" w:customStyle="1" w:styleId="PLanning">
    <w:name w:val="PLanning"/>
    <w:basedOn w:val="Normal"/>
    <w:link w:val="PLanningChar"/>
    <w:qFormat/>
    <w:rsid w:val="00A122EF"/>
    <w:rPr>
      <w:rFonts w:ascii="Arial" w:eastAsia="Times New Roman" w:hAnsi="Arial" w:cs="Arial"/>
      <w:sz w:val="20"/>
      <w:szCs w:val="20"/>
    </w:rPr>
  </w:style>
  <w:style w:type="character" w:customStyle="1" w:styleId="PLanningChar">
    <w:name w:val="PLanning Char"/>
    <w:link w:val="PLanning"/>
    <w:rsid w:val="00A122EF"/>
    <w:rPr>
      <w:rFonts w:ascii="Arial" w:hAnsi="Arial" w:cs="Arial"/>
      <w:lang w:eastAsia="en-US"/>
    </w:rPr>
  </w:style>
  <w:style w:type="character" w:customStyle="1" w:styleId="description">
    <w:name w:val="description"/>
    <w:rsid w:val="00A122EF"/>
  </w:style>
  <w:style w:type="paragraph" w:customStyle="1" w:styleId="Standard">
    <w:name w:val="Standard"/>
    <w:rsid w:val="00AE78B2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BodyText2Char">
    <w:name w:val="Body Text 2 Char"/>
    <w:link w:val="BodyText2"/>
    <w:rsid w:val="001A7D82"/>
    <w:rPr>
      <w:rFonts w:ascii="Arial" w:hAnsi="Arial"/>
      <w:sz w:val="22"/>
      <w:lang w:eastAsia="en-US"/>
    </w:rPr>
  </w:style>
  <w:style w:type="paragraph" w:customStyle="1" w:styleId="Default">
    <w:name w:val="Default"/>
    <w:rsid w:val="001644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4D00CF"/>
    <w:rPr>
      <w:sz w:val="16"/>
      <w:szCs w:val="16"/>
    </w:rPr>
  </w:style>
  <w:style w:type="paragraph" w:styleId="Revision">
    <w:name w:val="Revision"/>
    <w:hidden/>
    <w:uiPriority w:val="99"/>
    <w:semiHidden/>
    <w:rsid w:val="004D00CF"/>
    <w:rPr>
      <w:lang w:eastAsia="en-US"/>
    </w:rPr>
  </w:style>
  <w:style w:type="character" w:customStyle="1" w:styleId="casenumber">
    <w:name w:val="casenumber"/>
    <w:rsid w:val="00760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planning.westberks.gov.uk/rpp/index.asp?caseref=23/02791/FULMAJ" TargetMode="External"/><Relationship Id="rId26" Type="http://schemas.openxmlformats.org/officeDocument/2006/relationships/hyperlink" Target="http://planning.westberks.gov.uk/rpp/index.asp?caseref=24/00457/AD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planning.westberks.gov.uk/rpp/index.asp?caseref=24/00439/HOUSE" TargetMode="External"/><Relationship Id="rId34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planning.westberks.gov.uk/rpp/index.asp?caseref=24/00339/CERTE" TargetMode="External"/><Relationship Id="rId25" Type="http://schemas.openxmlformats.org/officeDocument/2006/relationships/hyperlink" Target="http://planning.westberks.gov.uk/rpp/index.asp?caseref=24/00456/FUL" TargetMode="External"/><Relationship Id="rId33" Type="http://schemas.openxmlformats.org/officeDocument/2006/relationships/hyperlink" Target="http://planning.westberks.gov.uk/rpp/index.asp?caseref=24/00669/FUL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://planning.westberks.gov.uk/rpp/index.asp?caseref=24/00550/FUL" TargetMode="External"/><Relationship Id="rId29" Type="http://schemas.openxmlformats.org/officeDocument/2006/relationships/hyperlink" Target="http://planning.westberks.gov.uk/rpp/index.asp?caseref=24/00424/FU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://planning.westberks.gov.uk/rpp/index.asp?caseref=24/00418/FUL" TargetMode="External"/><Relationship Id="rId32" Type="http://schemas.openxmlformats.org/officeDocument/2006/relationships/hyperlink" Target="http://planning.westberks.gov.uk/rpp/index.asp?caseref=24/00670/LBC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://planning.westberks.gov.uk/rpp/index.asp?caseref=24/00660/HOUSE" TargetMode="External"/><Relationship Id="rId28" Type="http://schemas.openxmlformats.org/officeDocument/2006/relationships/hyperlink" Target="http://planning.westberks.gov.uk/rpp/index.asp?caseref=24/00510/LBC" TargetMode="External"/><Relationship Id="rId36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hyperlink" Target="http://planning.westberks.gov.uk/rpp/index.asp?caseref=24/00674/FUL" TargetMode="External"/><Relationship Id="rId31" Type="http://schemas.openxmlformats.org/officeDocument/2006/relationships/hyperlink" Target="http://planning.westberks.gov.uk/rpp/index.asp?caseref=24/00600/FU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planning.westberks.gov.uk/rpp/index.asp?caseref=24/00704/HOUSE" TargetMode="External"/><Relationship Id="rId27" Type="http://schemas.openxmlformats.org/officeDocument/2006/relationships/hyperlink" Target="http://planning.westberks.gov.uk/rpp/index.asp?caseref=24/00434/FUL" TargetMode="External"/><Relationship Id="rId30" Type="http://schemas.openxmlformats.org/officeDocument/2006/relationships/hyperlink" Target="http://planning.westberks.gov.uk/rpp/index.asp?caseref=24/00554/FUL" TargetMode="External"/><Relationship Id="rId35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fb95eb6-10d0-495e-b728-5ca1e07a44f0" xsi:nil="true"/>
    <_ip_UnifiedCompliancePolicyProperties xmlns="http://schemas.microsoft.com/sharepoint/v3" xsi:nil="true"/>
    <lcf76f155ced4ddcb4097134ff3c332f xmlns="0b80b7af-6ebf-4f1f-b9e8-001363b82b0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69CE4FB9F4746A0BD054223167DD4" ma:contentTypeVersion="20" ma:contentTypeDescription="Create a new document." ma:contentTypeScope="" ma:versionID="fe99af7b75b4be82967ccd981057442d">
  <xsd:schema xmlns:xsd="http://www.w3.org/2001/XMLSchema" xmlns:xs="http://www.w3.org/2001/XMLSchema" xmlns:p="http://schemas.microsoft.com/office/2006/metadata/properties" xmlns:ns1="http://schemas.microsoft.com/sharepoint/v3" xmlns:ns2="0b80b7af-6ebf-4f1f-b9e8-001363b82b0e" xmlns:ns3="efb95eb6-10d0-495e-b728-5ca1e07a44f0" targetNamespace="http://schemas.microsoft.com/office/2006/metadata/properties" ma:root="true" ma:fieldsID="6d0d7a074356a54da6c57ba29570f7b7" ns1:_="" ns2:_="" ns3:_="">
    <xsd:import namespace="http://schemas.microsoft.com/sharepoint/v3"/>
    <xsd:import namespace="0b80b7af-6ebf-4f1f-b9e8-001363b82b0e"/>
    <xsd:import namespace="efb95eb6-10d0-495e-b728-5ca1e07a4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0b7af-6ebf-4f1f-b9e8-001363b82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990bf5-1aa9-448d-99d3-3854b1508f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95eb6-10d0-495e-b728-5ca1e07a4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14d823-6c06-42df-b08b-96767245da24}" ma:internalName="TaxCatchAll" ma:showField="CatchAllData" ma:web="efb95eb6-10d0-495e-b728-5ca1e07a44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8B2A8-01B5-470E-A912-311AAE3A4B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67A5A2-4527-4BBA-AF43-7B61CA2A1DF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fb95eb6-10d0-495e-b728-5ca1e07a44f0"/>
    <ds:schemaRef ds:uri="0b80b7af-6ebf-4f1f-b9e8-001363b82b0e"/>
  </ds:schemaRefs>
</ds:datastoreItem>
</file>

<file path=customXml/itemProps3.xml><?xml version="1.0" encoding="utf-8"?>
<ds:datastoreItem xmlns:ds="http://schemas.openxmlformats.org/officeDocument/2006/customXml" ds:itemID="{1F89B2BB-2624-46AB-B9DD-9440D2FF4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80b7af-6ebf-4f1f-b9e8-001363b82b0e"/>
    <ds:schemaRef ds:uri="efb95eb6-10d0-495e-b728-5ca1e07a4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6B446E-6DFA-4107-8020-BE8F62467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1422</Words>
  <Characters>9407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A MEETING OF THE PLANNING AND HIGHWAYS  COMMITTEE HELD IN THE COUNCIL CHAMBER, TOWN HALL, MARKET PLACE, NEWBURY ON 4 JUNE 2001 AT 7</vt:lpstr>
    </vt:vector>
  </TitlesOfParts>
  <Company>Hewlett-Packard Company</Company>
  <LinksUpToDate>false</LinksUpToDate>
  <CharactersWithSpaces>10808</CharactersWithSpaces>
  <SharedDoc>false</SharedDoc>
  <HLinks>
    <vt:vector size="54" baseType="variant">
      <vt:variant>
        <vt:i4>5439566</vt:i4>
      </vt:variant>
      <vt:variant>
        <vt:i4>24</vt:i4>
      </vt:variant>
      <vt:variant>
        <vt:i4>0</vt:i4>
      </vt:variant>
      <vt:variant>
        <vt:i4>5</vt:i4>
      </vt:variant>
      <vt:variant>
        <vt:lpwstr>http://planning.westberks.gov.uk/rpp/index.asp?caseref=23/02805/PASOL</vt:lpwstr>
      </vt:variant>
      <vt:variant>
        <vt:lpwstr/>
      </vt:variant>
      <vt:variant>
        <vt:i4>2228271</vt:i4>
      </vt:variant>
      <vt:variant>
        <vt:i4>21</vt:i4>
      </vt:variant>
      <vt:variant>
        <vt:i4>0</vt:i4>
      </vt:variant>
      <vt:variant>
        <vt:i4>5</vt:i4>
      </vt:variant>
      <vt:variant>
        <vt:lpwstr>http://planning.westberks.gov.uk/rpp/index.asp?caseref=23/02783/PASSHE</vt:lpwstr>
      </vt:variant>
      <vt:variant>
        <vt:lpwstr/>
      </vt:variant>
      <vt:variant>
        <vt:i4>2490415</vt:i4>
      </vt:variant>
      <vt:variant>
        <vt:i4>18</vt:i4>
      </vt:variant>
      <vt:variant>
        <vt:i4>0</vt:i4>
      </vt:variant>
      <vt:variant>
        <vt:i4>5</vt:i4>
      </vt:variant>
      <vt:variant>
        <vt:lpwstr>http://planning.westberks.gov.uk/rpp/index.asp?caseref=23/02094/FULMAJ</vt:lpwstr>
      </vt:variant>
      <vt:variant>
        <vt:lpwstr/>
      </vt:variant>
      <vt:variant>
        <vt:i4>786520</vt:i4>
      </vt:variant>
      <vt:variant>
        <vt:i4>15</vt:i4>
      </vt:variant>
      <vt:variant>
        <vt:i4>0</vt:i4>
      </vt:variant>
      <vt:variant>
        <vt:i4>5</vt:i4>
      </vt:variant>
      <vt:variant>
        <vt:lpwstr>http://planning.westberks.gov.uk/rpp/index.asp?caseref=23/02875/REG3</vt:lpwstr>
      </vt:variant>
      <vt:variant>
        <vt:lpwstr/>
      </vt:variant>
      <vt:variant>
        <vt:i4>2162724</vt:i4>
      </vt:variant>
      <vt:variant>
        <vt:i4>12</vt:i4>
      </vt:variant>
      <vt:variant>
        <vt:i4>0</vt:i4>
      </vt:variant>
      <vt:variant>
        <vt:i4>5</vt:i4>
      </vt:variant>
      <vt:variant>
        <vt:lpwstr>http://planning.westberks.gov.uk/rpp/index.asp?caseref=23/02795/FUL</vt:lpwstr>
      </vt:variant>
      <vt:variant>
        <vt:lpwstr/>
      </vt:variant>
      <vt:variant>
        <vt:i4>4063266</vt:i4>
      </vt:variant>
      <vt:variant>
        <vt:i4>9</vt:i4>
      </vt:variant>
      <vt:variant>
        <vt:i4>0</vt:i4>
      </vt:variant>
      <vt:variant>
        <vt:i4>5</vt:i4>
      </vt:variant>
      <vt:variant>
        <vt:lpwstr>http://planning.westberks.gov.uk/rpp/index.asp?caseref=23/02719/LBC</vt:lpwstr>
      </vt:variant>
      <vt:variant>
        <vt:lpwstr/>
      </vt:variant>
      <vt:variant>
        <vt:i4>3735585</vt:i4>
      </vt:variant>
      <vt:variant>
        <vt:i4>6</vt:i4>
      </vt:variant>
      <vt:variant>
        <vt:i4>0</vt:i4>
      </vt:variant>
      <vt:variant>
        <vt:i4>5</vt:i4>
      </vt:variant>
      <vt:variant>
        <vt:lpwstr>http://planning.westberks.gov.uk/rpp/index.asp?caseref=23/02667/RESMAJ</vt:lpwstr>
      </vt:variant>
      <vt:variant>
        <vt:lpwstr/>
      </vt:variant>
      <vt:variant>
        <vt:i4>2490413</vt:i4>
      </vt:variant>
      <vt:variant>
        <vt:i4>3</vt:i4>
      </vt:variant>
      <vt:variant>
        <vt:i4>0</vt:i4>
      </vt:variant>
      <vt:variant>
        <vt:i4>5</vt:i4>
      </vt:variant>
      <vt:variant>
        <vt:lpwstr>http://planning.westberks.gov.uk/rpp/index.asp?caseref=23/02791/FULMAJ</vt:lpwstr>
      </vt:variant>
      <vt:variant>
        <vt:lpwstr/>
      </vt:variant>
      <vt:variant>
        <vt:i4>4587613</vt:i4>
      </vt:variant>
      <vt:variant>
        <vt:i4>0</vt:i4>
      </vt:variant>
      <vt:variant>
        <vt:i4>0</vt:i4>
      </vt:variant>
      <vt:variant>
        <vt:i4>5</vt:i4>
      </vt:variant>
      <vt:variant>
        <vt:lpwstr>http://planning.westberks.gov.uk/rpp/index.asp?caseref=23/02777/HOUSE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A MEETING OF THE PLANNING AND HIGHWAYS  COMMITTEE HELD IN THE COUNCIL CHAMBER, TOWN HALL, MARKET PLACE, NEWBURY ON 4 JUNE 2001 AT 7</dc:title>
  <dc:subject/>
  <dc:creator>Reception</dc:creator>
  <cp:keywords/>
  <cp:lastModifiedBy>Kym Heasman</cp:lastModifiedBy>
  <cp:revision>7</cp:revision>
  <cp:lastPrinted>2024-04-22T17:29:00Z</cp:lastPrinted>
  <dcterms:created xsi:type="dcterms:W3CDTF">2024-04-26T09:48:00Z</dcterms:created>
  <dcterms:modified xsi:type="dcterms:W3CDTF">2024-04-26T14:31:00Z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0x01010058869CE4FB9F4746A0BD054223167DD4</vt:lpwstr>
  </property>
</Properties>
</file>