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37D2" w14:textId="263DA694" w:rsidR="00985713" w:rsidRPr="00050E15" w:rsidRDefault="007F0BA7" w:rsidP="007F0BA7">
      <w:pPr>
        <w:autoSpaceDE w:val="0"/>
        <w:autoSpaceDN w:val="0"/>
        <w:adjustRightInd w:val="0"/>
        <w:spacing w:after="0" w:line="240" w:lineRule="auto"/>
        <w:jc w:val="center"/>
        <w:rPr>
          <w:rFonts w:ascii="Calibri-Bold" w:hAnsi="Calibri-Bold" w:cs="Calibri-Bold"/>
          <w:b/>
          <w:bCs/>
          <w:sz w:val="26"/>
          <w:szCs w:val="26"/>
        </w:rPr>
      </w:pPr>
      <w:r w:rsidRPr="00050E15">
        <w:rPr>
          <w:rFonts w:ascii="Calibri-Bold" w:hAnsi="Calibri-Bold" w:cs="Calibri-Bold"/>
          <w:b/>
          <w:bCs/>
          <w:sz w:val="26"/>
          <w:szCs w:val="26"/>
        </w:rPr>
        <w:t xml:space="preserve">Minutes of a meeting </w:t>
      </w:r>
      <w:r w:rsidR="009A3682" w:rsidRPr="00050E15">
        <w:rPr>
          <w:rFonts w:ascii="Calibri-Bold" w:hAnsi="Calibri-Bold" w:cs="Calibri-Bold"/>
          <w:b/>
          <w:bCs/>
          <w:sz w:val="26"/>
          <w:szCs w:val="26"/>
        </w:rPr>
        <w:t xml:space="preserve">of </w:t>
      </w:r>
      <w:r w:rsidR="00E7562F" w:rsidRPr="00050E15">
        <w:rPr>
          <w:rFonts w:ascii="Calibri-Bold" w:hAnsi="Calibri-Bold" w:cs="Calibri-Bold"/>
          <w:b/>
          <w:bCs/>
          <w:sz w:val="26"/>
          <w:szCs w:val="26"/>
        </w:rPr>
        <w:t xml:space="preserve">Newbury’s Neighbourhood Development Plan </w:t>
      </w:r>
      <w:r w:rsidR="00D96D1C" w:rsidRPr="00050E15">
        <w:rPr>
          <w:rFonts w:ascii="Calibri-Bold" w:hAnsi="Calibri-Bold" w:cs="Calibri-Bold"/>
          <w:b/>
          <w:bCs/>
          <w:sz w:val="26"/>
          <w:szCs w:val="26"/>
        </w:rPr>
        <w:t xml:space="preserve">(NDP) </w:t>
      </w:r>
      <w:r w:rsidR="00E7562F" w:rsidRPr="00050E15">
        <w:rPr>
          <w:rFonts w:ascii="Calibri-Bold" w:hAnsi="Calibri-Bold" w:cs="Calibri-Bold"/>
          <w:b/>
          <w:bCs/>
          <w:sz w:val="26"/>
          <w:szCs w:val="26"/>
        </w:rPr>
        <w:t>Steering Group</w:t>
      </w:r>
    </w:p>
    <w:p w14:paraId="366F80BE" w14:textId="5DED6DEE" w:rsidR="00985713" w:rsidRPr="0062547C" w:rsidRDefault="008A22F8" w:rsidP="00985713">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H</w:t>
      </w:r>
      <w:r w:rsidR="007F0BA7" w:rsidRPr="0062547C">
        <w:rPr>
          <w:rFonts w:ascii="Calibri-Bold" w:hAnsi="Calibri-Bold" w:cs="Calibri-Bold"/>
          <w:b/>
          <w:bCs/>
          <w:sz w:val="26"/>
          <w:szCs w:val="26"/>
        </w:rPr>
        <w:t xml:space="preserve">eld </w:t>
      </w:r>
      <w:r w:rsidR="001F0A3C">
        <w:rPr>
          <w:rFonts w:ascii="Calibri-Bold" w:hAnsi="Calibri-Bold" w:cs="Calibri-Bold"/>
          <w:b/>
          <w:bCs/>
          <w:sz w:val="26"/>
          <w:szCs w:val="26"/>
        </w:rPr>
        <w:t xml:space="preserve">via </w:t>
      </w:r>
      <w:r w:rsidR="00C13C8B">
        <w:rPr>
          <w:rFonts w:ascii="Calibri-Bold" w:hAnsi="Calibri-Bold" w:cs="Calibri-Bold"/>
          <w:b/>
          <w:bCs/>
          <w:sz w:val="26"/>
          <w:szCs w:val="26"/>
        </w:rPr>
        <w:t>Z</w:t>
      </w:r>
      <w:r w:rsidR="001F0A3C">
        <w:rPr>
          <w:rFonts w:ascii="Calibri-Bold" w:hAnsi="Calibri-Bold" w:cs="Calibri-Bold"/>
          <w:b/>
          <w:bCs/>
          <w:sz w:val="26"/>
          <w:szCs w:val="26"/>
        </w:rPr>
        <w:t>oom</w:t>
      </w:r>
    </w:p>
    <w:p w14:paraId="494FEDF9" w14:textId="129D842D" w:rsidR="007F0BA7" w:rsidRPr="004D211E" w:rsidRDefault="00050E15" w:rsidP="00985713">
      <w:pPr>
        <w:autoSpaceDE w:val="0"/>
        <w:autoSpaceDN w:val="0"/>
        <w:adjustRightInd w:val="0"/>
        <w:spacing w:after="0" w:line="240" w:lineRule="auto"/>
        <w:jc w:val="center"/>
        <w:rPr>
          <w:rFonts w:ascii="Calibri-Bold" w:hAnsi="Calibri-Bold" w:cs="Calibri-Bold"/>
          <w:b/>
          <w:bCs/>
          <w:sz w:val="26"/>
          <w:szCs w:val="26"/>
        </w:rPr>
      </w:pPr>
      <w:r w:rsidRPr="004D211E">
        <w:rPr>
          <w:rFonts w:ascii="Calibri-Bold" w:hAnsi="Calibri-Bold" w:cs="Calibri-Bold"/>
          <w:b/>
          <w:bCs/>
          <w:sz w:val="26"/>
          <w:szCs w:val="26"/>
        </w:rPr>
        <w:t>22/03/2022</w:t>
      </w:r>
      <w:r w:rsidR="009A3682" w:rsidRPr="004D211E">
        <w:rPr>
          <w:rFonts w:ascii="Calibri-Bold" w:hAnsi="Calibri-Bold" w:cs="Calibri-Bold"/>
          <w:b/>
          <w:bCs/>
          <w:sz w:val="26"/>
          <w:szCs w:val="26"/>
        </w:rPr>
        <w:t xml:space="preserve"> at </w:t>
      </w:r>
      <w:r w:rsidR="004D211E" w:rsidRPr="004D211E">
        <w:rPr>
          <w:rFonts w:ascii="Calibri-Bold" w:hAnsi="Calibri-Bold" w:cs="Calibri-Bold"/>
          <w:b/>
          <w:bCs/>
          <w:sz w:val="26"/>
          <w:szCs w:val="26"/>
        </w:rPr>
        <w:t>7:00/19:00</w:t>
      </w:r>
    </w:p>
    <w:p w14:paraId="1A694B9E" w14:textId="77777777" w:rsidR="007F0BA7" w:rsidRDefault="007F0BA7" w:rsidP="007F0BA7">
      <w:pPr>
        <w:autoSpaceDE w:val="0"/>
        <w:autoSpaceDN w:val="0"/>
        <w:adjustRightInd w:val="0"/>
        <w:spacing w:after="0" w:line="240" w:lineRule="auto"/>
        <w:rPr>
          <w:rFonts w:ascii="Calibri-Bold" w:hAnsi="Calibri-Bold" w:cs="Calibri-Bold"/>
          <w:b/>
          <w:bCs/>
          <w:sz w:val="26"/>
          <w:szCs w:val="26"/>
        </w:rPr>
      </w:pPr>
    </w:p>
    <w:p w14:paraId="2A082975" w14:textId="3464646E" w:rsidR="00C26B24" w:rsidRPr="00FD6A86" w:rsidRDefault="00C26B24" w:rsidP="00C13B07">
      <w:pPr>
        <w:rPr>
          <w:rFonts w:ascii="Calibri" w:hAnsi="Calibri" w:cs="Calibri"/>
          <w:b/>
          <w:sz w:val="26"/>
          <w:szCs w:val="26"/>
        </w:rPr>
      </w:pPr>
      <w:r w:rsidRPr="00FD6A86">
        <w:rPr>
          <w:rFonts w:ascii="Calibri" w:hAnsi="Calibri" w:cs="Calibri"/>
          <w:b/>
          <w:sz w:val="26"/>
          <w:szCs w:val="26"/>
        </w:rPr>
        <w:t>Present:</w:t>
      </w:r>
    </w:p>
    <w:p w14:paraId="7AFE13A9" w14:textId="21753F3F" w:rsidR="00C13B07" w:rsidRPr="00911D82" w:rsidRDefault="00C13B07" w:rsidP="00C13B07">
      <w:pPr>
        <w:rPr>
          <w:rFonts w:ascii="Calibri" w:hAnsi="Calibri" w:cs="Calibri"/>
          <w:b/>
          <w:sz w:val="26"/>
          <w:szCs w:val="26"/>
          <w:u w:val="single"/>
        </w:rPr>
      </w:pPr>
      <w:r>
        <w:rPr>
          <w:rFonts w:ascii="Calibri" w:hAnsi="Calibri" w:cs="Calibri"/>
          <w:b/>
          <w:sz w:val="26"/>
          <w:szCs w:val="26"/>
          <w:u w:val="single"/>
        </w:rPr>
        <w:t>Newbury</w:t>
      </w:r>
      <w:r w:rsidR="00F51328">
        <w:rPr>
          <w:rFonts w:ascii="Calibri" w:hAnsi="Calibri" w:cs="Calibri"/>
          <w:b/>
          <w:sz w:val="26"/>
          <w:szCs w:val="26"/>
          <w:u w:val="single"/>
        </w:rPr>
        <w:t>’s</w:t>
      </w:r>
      <w:r>
        <w:rPr>
          <w:rFonts w:ascii="Calibri" w:hAnsi="Calibri" w:cs="Calibri"/>
          <w:b/>
          <w:sz w:val="26"/>
          <w:szCs w:val="26"/>
          <w:u w:val="single"/>
        </w:rPr>
        <w:t xml:space="preserve"> NDP Steering Group</w:t>
      </w:r>
      <w:r w:rsidRPr="002A4263">
        <w:rPr>
          <w:rFonts w:ascii="Calibri" w:hAnsi="Calibri" w:cs="Calibri"/>
          <w:b/>
          <w:sz w:val="26"/>
          <w:szCs w:val="26"/>
          <w:u w:val="single"/>
        </w:rPr>
        <w:t>:</w:t>
      </w:r>
    </w:p>
    <w:p w14:paraId="00453E6C" w14:textId="4E3BBDD1" w:rsidR="00C13B07" w:rsidRPr="008F0482" w:rsidRDefault="00C13B07" w:rsidP="00C13B07">
      <w:pPr>
        <w:numPr>
          <w:ilvl w:val="0"/>
          <w:numId w:val="1"/>
        </w:numPr>
        <w:spacing w:after="120" w:line="240" w:lineRule="auto"/>
        <w:ind w:left="1077"/>
        <w:rPr>
          <w:rFonts w:ascii="Calibri" w:hAnsi="Calibri" w:cs="Calibri"/>
          <w:bCs/>
          <w:sz w:val="26"/>
          <w:szCs w:val="26"/>
        </w:rPr>
      </w:pPr>
      <w:r w:rsidRPr="008F0482">
        <w:rPr>
          <w:rFonts w:ascii="Calibri" w:hAnsi="Calibri" w:cs="Calibri"/>
          <w:bCs/>
          <w:sz w:val="26"/>
          <w:szCs w:val="26"/>
        </w:rPr>
        <w:t xml:space="preserve">Newbury Town Council (NTC): Councillors Nigel Foot (Chairperson), David Marsh, </w:t>
      </w:r>
      <w:r w:rsidR="00147187" w:rsidRPr="008F0482">
        <w:rPr>
          <w:rFonts w:ascii="Calibri" w:hAnsi="Calibri" w:cs="Calibri"/>
          <w:bCs/>
          <w:sz w:val="26"/>
          <w:szCs w:val="26"/>
        </w:rPr>
        <w:t xml:space="preserve">Vaughan Miller (Joint Project Manager), and </w:t>
      </w:r>
      <w:r w:rsidRPr="008F0482">
        <w:rPr>
          <w:rFonts w:ascii="Calibri" w:hAnsi="Calibri" w:cs="Calibri"/>
          <w:bCs/>
          <w:sz w:val="26"/>
          <w:szCs w:val="26"/>
        </w:rPr>
        <w:t>Martha Vickers</w:t>
      </w:r>
    </w:p>
    <w:p w14:paraId="7B786ACE" w14:textId="67699DB4" w:rsidR="00C13B07" w:rsidRPr="008F0482" w:rsidRDefault="00C13B07" w:rsidP="0084366D">
      <w:pPr>
        <w:numPr>
          <w:ilvl w:val="0"/>
          <w:numId w:val="1"/>
        </w:numPr>
        <w:spacing w:after="120" w:line="240" w:lineRule="auto"/>
        <w:ind w:left="1077"/>
        <w:rPr>
          <w:rFonts w:ascii="Calibri" w:hAnsi="Calibri" w:cs="Calibri"/>
          <w:bCs/>
          <w:sz w:val="26"/>
          <w:szCs w:val="26"/>
        </w:rPr>
      </w:pPr>
      <w:r w:rsidRPr="008F0482">
        <w:rPr>
          <w:rFonts w:ascii="Calibri" w:hAnsi="Calibri" w:cs="Calibri"/>
          <w:bCs/>
          <w:sz w:val="26"/>
          <w:szCs w:val="26"/>
        </w:rPr>
        <w:t xml:space="preserve">Members of the public: </w:t>
      </w:r>
      <w:r w:rsidR="00147187" w:rsidRPr="008F0482">
        <w:rPr>
          <w:rFonts w:ascii="Calibri" w:hAnsi="Calibri" w:cs="Calibri"/>
          <w:bCs/>
          <w:sz w:val="26"/>
          <w:szCs w:val="26"/>
        </w:rPr>
        <w:t xml:space="preserve">Ian Blake, </w:t>
      </w:r>
      <w:r w:rsidR="0084366D" w:rsidRPr="008F0482">
        <w:rPr>
          <w:rFonts w:ascii="Calibri" w:hAnsi="Calibri" w:cs="Calibri"/>
          <w:bCs/>
          <w:sz w:val="26"/>
          <w:szCs w:val="26"/>
        </w:rPr>
        <w:t xml:space="preserve">John Brownell, Paul Millard, </w:t>
      </w:r>
      <w:r w:rsidR="00DD5E4F" w:rsidRPr="008F0482">
        <w:rPr>
          <w:rFonts w:ascii="Calibri" w:hAnsi="Calibri" w:cs="Calibri"/>
          <w:bCs/>
          <w:sz w:val="26"/>
          <w:szCs w:val="26"/>
        </w:rPr>
        <w:t>Anthony Pick,</w:t>
      </w:r>
      <w:r w:rsidR="0084366D" w:rsidRPr="008F0482">
        <w:rPr>
          <w:rFonts w:ascii="Calibri" w:hAnsi="Calibri" w:cs="Calibri"/>
          <w:bCs/>
          <w:sz w:val="26"/>
          <w:szCs w:val="26"/>
        </w:rPr>
        <w:t xml:space="preserve"> </w:t>
      </w:r>
      <w:r w:rsidR="00DD5E4F" w:rsidRPr="008F0482">
        <w:rPr>
          <w:rFonts w:ascii="Calibri" w:hAnsi="Calibri" w:cs="Calibri"/>
          <w:bCs/>
          <w:sz w:val="26"/>
          <w:szCs w:val="26"/>
        </w:rPr>
        <w:t>Louise Sturgess</w:t>
      </w:r>
      <w:r w:rsidR="005369F6" w:rsidRPr="008F0482">
        <w:rPr>
          <w:rFonts w:ascii="Calibri" w:hAnsi="Calibri" w:cs="Calibri"/>
          <w:bCs/>
          <w:sz w:val="26"/>
          <w:szCs w:val="26"/>
        </w:rPr>
        <w:t xml:space="preserve"> (Deputy-Chairperson)</w:t>
      </w:r>
      <w:r w:rsidR="00DD5E4F" w:rsidRPr="008F0482">
        <w:rPr>
          <w:rFonts w:ascii="Calibri" w:hAnsi="Calibri" w:cs="Calibri"/>
          <w:bCs/>
          <w:sz w:val="26"/>
          <w:szCs w:val="26"/>
        </w:rPr>
        <w:t xml:space="preserve">, </w:t>
      </w:r>
      <w:r w:rsidR="0084366D" w:rsidRPr="008F0482">
        <w:rPr>
          <w:rFonts w:ascii="Calibri" w:hAnsi="Calibri" w:cs="Calibri"/>
          <w:bCs/>
          <w:sz w:val="26"/>
          <w:szCs w:val="26"/>
        </w:rPr>
        <w:t xml:space="preserve">and </w:t>
      </w:r>
      <w:r w:rsidR="00DD5E4F" w:rsidRPr="008F0482">
        <w:rPr>
          <w:rFonts w:ascii="Calibri" w:hAnsi="Calibri" w:cs="Calibri"/>
          <w:bCs/>
          <w:sz w:val="26"/>
          <w:szCs w:val="26"/>
        </w:rPr>
        <w:t>Kim Whysall-Hammond (Joint Project Manager)</w:t>
      </w:r>
    </w:p>
    <w:p w14:paraId="55A65C2B" w14:textId="77777777" w:rsidR="00C13B07" w:rsidRPr="008F0482" w:rsidRDefault="00C13B07" w:rsidP="00C13B07">
      <w:pPr>
        <w:spacing w:after="120"/>
        <w:rPr>
          <w:rFonts w:ascii="Calibri" w:hAnsi="Calibri" w:cs="Calibri"/>
          <w:b/>
          <w:sz w:val="26"/>
          <w:szCs w:val="26"/>
          <w:u w:val="single"/>
        </w:rPr>
      </w:pPr>
      <w:r w:rsidRPr="008F0482">
        <w:rPr>
          <w:rFonts w:ascii="Calibri" w:hAnsi="Calibri" w:cs="Calibri"/>
          <w:b/>
          <w:sz w:val="26"/>
          <w:szCs w:val="26"/>
          <w:u w:val="single"/>
        </w:rPr>
        <w:t>Other Attendees:</w:t>
      </w:r>
    </w:p>
    <w:p w14:paraId="6A2AC518" w14:textId="5139B12E" w:rsidR="00C13B07" w:rsidRPr="008F0482" w:rsidRDefault="00C13B07" w:rsidP="00C13B07">
      <w:pPr>
        <w:spacing w:after="120"/>
        <w:rPr>
          <w:rFonts w:ascii="Calibri" w:hAnsi="Calibri" w:cs="Calibri"/>
          <w:bCs/>
          <w:sz w:val="26"/>
          <w:szCs w:val="26"/>
        </w:rPr>
      </w:pPr>
      <w:r w:rsidRPr="008F0482">
        <w:rPr>
          <w:rFonts w:ascii="Calibri" w:hAnsi="Calibri" w:cs="Calibri"/>
          <w:bCs/>
          <w:sz w:val="26"/>
          <w:szCs w:val="26"/>
        </w:rPr>
        <w:t xml:space="preserve">Jeremy Flawn (Bluestone Planning) and Darius Zarazel </w:t>
      </w:r>
      <w:r w:rsidR="0081715A" w:rsidRPr="008F0482">
        <w:rPr>
          <w:rFonts w:ascii="Calibri" w:hAnsi="Calibri" w:cs="Calibri"/>
          <w:bCs/>
          <w:sz w:val="26"/>
          <w:szCs w:val="26"/>
        </w:rPr>
        <w:t>(NDP Secretary and Democratic Services Officer, Newbury Town Council)</w:t>
      </w:r>
    </w:p>
    <w:p w14:paraId="008BED09" w14:textId="77777777" w:rsidR="007F0BA7" w:rsidRDefault="007F0BA7" w:rsidP="007F0BA7">
      <w:pPr>
        <w:autoSpaceDE w:val="0"/>
        <w:autoSpaceDN w:val="0"/>
        <w:adjustRightInd w:val="0"/>
        <w:spacing w:after="0" w:line="240" w:lineRule="auto"/>
        <w:jc w:val="both"/>
        <w:rPr>
          <w:rFonts w:ascii="Calibri-Bold" w:hAnsi="Calibri-Bold" w:cs="Calibri-Bold"/>
          <w:sz w:val="26"/>
          <w:szCs w:val="26"/>
        </w:rPr>
      </w:pPr>
    </w:p>
    <w:p w14:paraId="13111663" w14:textId="77777777" w:rsidR="007F0BA7" w:rsidRDefault="007F0BA7" w:rsidP="00137F68">
      <w:pPr>
        <w:autoSpaceDE w:val="0"/>
        <w:autoSpaceDN w:val="0"/>
        <w:adjustRightInd w:val="0"/>
        <w:spacing w:after="0" w:line="240" w:lineRule="auto"/>
        <w:contextualSpacing/>
        <w:rPr>
          <w:rFonts w:ascii="Calibri-Bold" w:hAnsi="Calibri-Bold" w:cs="Calibri-Bold"/>
          <w:sz w:val="26"/>
          <w:szCs w:val="26"/>
        </w:rPr>
      </w:pPr>
    </w:p>
    <w:p w14:paraId="0DE0F09E" w14:textId="13F965AB" w:rsidR="00EA75A2" w:rsidRPr="00152993" w:rsidRDefault="00953E1E" w:rsidP="00137F68">
      <w:pPr>
        <w:spacing w:after="0" w:line="240" w:lineRule="auto"/>
        <w:contextualSpacing/>
        <w:rPr>
          <w:rFonts w:ascii="Calibri" w:hAnsi="Calibri" w:cs="Calibri"/>
          <w:b/>
          <w:sz w:val="26"/>
          <w:szCs w:val="26"/>
        </w:rPr>
      </w:pPr>
      <w:r>
        <w:rPr>
          <w:rFonts w:ascii="Calibri" w:hAnsi="Calibri" w:cs="Calibri"/>
          <w:b/>
          <w:sz w:val="26"/>
          <w:szCs w:val="26"/>
        </w:rPr>
        <w:t>37</w:t>
      </w:r>
      <w:r w:rsidR="009C349E">
        <w:rPr>
          <w:rFonts w:ascii="Calibri" w:hAnsi="Calibri" w:cs="Calibri"/>
          <w:b/>
          <w:sz w:val="26"/>
          <w:szCs w:val="26"/>
        </w:rPr>
        <w:t>.</w:t>
      </w:r>
      <w:r w:rsidR="009C349E">
        <w:rPr>
          <w:rFonts w:ascii="Calibri" w:hAnsi="Calibri" w:cs="Calibri"/>
          <w:b/>
          <w:sz w:val="26"/>
          <w:szCs w:val="26"/>
        </w:rPr>
        <w:tab/>
      </w:r>
      <w:r w:rsidR="00EA75A2" w:rsidRPr="00152993">
        <w:rPr>
          <w:rFonts w:ascii="Calibri" w:hAnsi="Calibri" w:cs="Calibri"/>
          <w:b/>
          <w:sz w:val="26"/>
          <w:szCs w:val="26"/>
        </w:rPr>
        <w:t>Apologies</w:t>
      </w:r>
    </w:p>
    <w:p w14:paraId="63B6DB73" w14:textId="594A576F" w:rsidR="00EA75A2" w:rsidRPr="002F6C02" w:rsidRDefault="002F6C02" w:rsidP="009C349E">
      <w:pPr>
        <w:ind w:firstLine="720"/>
        <w:contextualSpacing/>
        <w:rPr>
          <w:rFonts w:ascii="Calibri" w:hAnsi="Calibri" w:cs="Calibri"/>
          <w:iCs/>
          <w:sz w:val="26"/>
          <w:szCs w:val="26"/>
        </w:rPr>
      </w:pPr>
      <w:r w:rsidRPr="002F6C02">
        <w:rPr>
          <w:rFonts w:ascii="Calibri" w:hAnsi="Calibri" w:cs="Calibri"/>
          <w:iCs/>
          <w:sz w:val="26"/>
          <w:szCs w:val="26"/>
        </w:rPr>
        <w:t>Apologies were received from Councillors Martin Colston and Gary Norman.</w:t>
      </w:r>
    </w:p>
    <w:p w14:paraId="7E1B62CE" w14:textId="77777777" w:rsidR="00137F68" w:rsidRPr="00137F68" w:rsidRDefault="00137F68" w:rsidP="00137F68">
      <w:pPr>
        <w:contextualSpacing/>
        <w:rPr>
          <w:rFonts w:ascii="Calibri" w:hAnsi="Calibri" w:cs="Calibri"/>
          <w:iCs/>
          <w:sz w:val="26"/>
          <w:szCs w:val="26"/>
        </w:rPr>
      </w:pPr>
    </w:p>
    <w:p w14:paraId="790DC9DA" w14:textId="367B3093" w:rsidR="00EA75A2" w:rsidRPr="00152993" w:rsidRDefault="00953E1E" w:rsidP="00137F68">
      <w:pPr>
        <w:spacing w:after="0" w:line="240" w:lineRule="auto"/>
        <w:contextualSpacing/>
        <w:rPr>
          <w:rFonts w:ascii="Calibri" w:hAnsi="Calibri" w:cs="Calibri"/>
          <w:b/>
          <w:snapToGrid w:val="0"/>
          <w:sz w:val="26"/>
          <w:szCs w:val="26"/>
        </w:rPr>
      </w:pPr>
      <w:r>
        <w:rPr>
          <w:rFonts w:ascii="Calibri" w:hAnsi="Calibri" w:cs="Calibri"/>
          <w:b/>
          <w:snapToGrid w:val="0"/>
          <w:sz w:val="26"/>
          <w:szCs w:val="26"/>
        </w:rPr>
        <w:t>38</w:t>
      </w:r>
      <w:r w:rsidR="009C349E">
        <w:rPr>
          <w:rFonts w:ascii="Calibri" w:hAnsi="Calibri" w:cs="Calibri"/>
          <w:b/>
          <w:snapToGrid w:val="0"/>
          <w:sz w:val="26"/>
          <w:szCs w:val="26"/>
        </w:rPr>
        <w:t>.</w:t>
      </w:r>
      <w:r w:rsidR="009C349E">
        <w:rPr>
          <w:rFonts w:ascii="Calibri" w:hAnsi="Calibri" w:cs="Calibri"/>
          <w:b/>
          <w:snapToGrid w:val="0"/>
          <w:sz w:val="26"/>
          <w:szCs w:val="26"/>
        </w:rPr>
        <w:tab/>
      </w:r>
      <w:r w:rsidR="00EA75A2" w:rsidRPr="00152993">
        <w:rPr>
          <w:rFonts w:ascii="Calibri" w:hAnsi="Calibri" w:cs="Calibri"/>
          <w:b/>
          <w:snapToGrid w:val="0"/>
          <w:sz w:val="26"/>
          <w:szCs w:val="26"/>
        </w:rPr>
        <w:t>Declarations of Interest</w:t>
      </w:r>
    </w:p>
    <w:p w14:paraId="59717755" w14:textId="6F41426F" w:rsidR="00EA75A2" w:rsidRPr="006B7777" w:rsidRDefault="006B7777" w:rsidP="009C349E">
      <w:pPr>
        <w:ind w:right="293" w:firstLine="720"/>
        <w:contextualSpacing/>
        <w:rPr>
          <w:rFonts w:ascii="Calibri" w:hAnsi="Calibri" w:cs="Calibri"/>
          <w:iCs/>
          <w:snapToGrid w:val="0"/>
          <w:sz w:val="26"/>
          <w:szCs w:val="26"/>
        </w:rPr>
      </w:pPr>
      <w:r w:rsidRPr="006B7777">
        <w:rPr>
          <w:rFonts w:ascii="Calibri" w:hAnsi="Calibri" w:cs="Calibri"/>
          <w:iCs/>
          <w:snapToGrid w:val="0"/>
          <w:sz w:val="26"/>
          <w:szCs w:val="26"/>
        </w:rPr>
        <w:t>There were none.</w:t>
      </w:r>
    </w:p>
    <w:p w14:paraId="53B6400A" w14:textId="77777777" w:rsidR="00137F68" w:rsidRPr="00EA75A2" w:rsidRDefault="00137F68" w:rsidP="00137F68">
      <w:pPr>
        <w:ind w:right="293"/>
        <w:contextualSpacing/>
        <w:rPr>
          <w:rFonts w:ascii="Calibri" w:hAnsi="Calibri" w:cs="Calibri"/>
          <w:iCs/>
          <w:snapToGrid w:val="0"/>
          <w:sz w:val="26"/>
          <w:szCs w:val="26"/>
        </w:rPr>
      </w:pPr>
    </w:p>
    <w:p w14:paraId="4CD2F9DB" w14:textId="4CEFCC50" w:rsidR="00703D28" w:rsidRDefault="00953E1E" w:rsidP="00137F68">
      <w:pPr>
        <w:autoSpaceDE w:val="0"/>
        <w:autoSpaceDN w:val="0"/>
        <w:adjustRightInd w:val="0"/>
        <w:spacing w:after="0" w:line="240" w:lineRule="auto"/>
        <w:contextualSpacing/>
        <w:rPr>
          <w:rFonts w:ascii="Calibri-Bold" w:hAnsi="Calibri-Bold" w:cs="Calibri-Bold"/>
          <w:sz w:val="26"/>
          <w:szCs w:val="26"/>
        </w:rPr>
      </w:pPr>
      <w:r>
        <w:rPr>
          <w:rFonts w:ascii="Calibri" w:hAnsi="Calibri" w:cs="Calibri"/>
          <w:b/>
          <w:snapToGrid w:val="0"/>
          <w:sz w:val="26"/>
          <w:szCs w:val="26"/>
        </w:rPr>
        <w:t>39</w:t>
      </w:r>
      <w:r w:rsidR="009C349E">
        <w:rPr>
          <w:rFonts w:ascii="Calibri" w:hAnsi="Calibri" w:cs="Calibri"/>
          <w:b/>
          <w:snapToGrid w:val="0"/>
          <w:sz w:val="26"/>
          <w:szCs w:val="26"/>
        </w:rPr>
        <w:t>.</w:t>
      </w:r>
      <w:r w:rsidR="009C349E">
        <w:rPr>
          <w:rFonts w:ascii="Calibri" w:hAnsi="Calibri" w:cs="Calibri"/>
          <w:b/>
          <w:snapToGrid w:val="0"/>
          <w:sz w:val="26"/>
          <w:szCs w:val="26"/>
        </w:rPr>
        <w:tab/>
      </w:r>
      <w:r w:rsidR="00EA75A2" w:rsidRPr="00152993">
        <w:rPr>
          <w:rFonts w:ascii="Calibri" w:hAnsi="Calibri" w:cs="Calibri"/>
          <w:b/>
          <w:snapToGrid w:val="0"/>
          <w:sz w:val="26"/>
          <w:szCs w:val="26"/>
        </w:rPr>
        <w:t>Minutes</w:t>
      </w:r>
    </w:p>
    <w:p w14:paraId="2EF51CDF" w14:textId="5AAAAF83" w:rsidR="00615E26" w:rsidRPr="0093480E" w:rsidRDefault="00615E26" w:rsidP="009C349E">
      <w:pPr>
        <w:autoSpaceDE w:val="0"/>
        <w:autoSpaceDN w:val="0"/>
        <w:adjustRightInd w:val="0"/>
        <w:spacing w:after="0" w:line="240" w:lineRule="auto"/>
        <w:ind w:firstLine="720"/>
        <w:contextualSpacing/>
        <w:rPr>
          <w:rFonts w:ascii="Calibri" w:hAnsi="Calibri" w:cs="Calibri"/>
          <w:sz w:val="26"/>
          <w:szCs w:val="26"/>
        </w:rPr>
      </w:pPr>
      <w:r w:rsidRPr="0093480E">
        <w:rPr>
          <w:rFonts w:ascii="Calibri-Bold" w:hAnsi="Calibri-Bold" w:cs="Calibri-Bold"/>
          <w:b/>
          <w:bCs/>
          <w:sz w:val="26"/>
          <w:szCs w:val="26"/>
        </w:rPr>
        <w:t xml:space="preserve">Proposed: </w:t>
      </w:r>
      <w:r w:rsidR="00002CD9" w:rsidRPr="00002CD9">
        <w:rPr>
          <w:rFonts w:ascii="Calibri-Bold" w:hAnsi="Calibri-Bold" w:cs="Calibri-Bold"/>
          <w:sz w:val="26"/>
          <w:szCs w:val="26"/>
        </w:rPr>
        <w:t>Kim Whysall-Hammond</w:t>
      </w:r>
    </w:p>
    <w:p w14:paraId="0C615368" w14:textId="6B3BA54C" w:rsidR="00615E26" w:rsidRPr="00392490" w:rsidRDefault="00615E26" w:rsidP="009C349E">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S</w:t>
      </w:r>
      <w:r w:rsidRPr="0093480E">
        <w:rPr>
          <w:rFonts w:ascii="Calibri-Bold" w:hAnsi="Calibri-Bold" w:cs="Calibri-Bold"/>
          <w:b/>
          <w:bCs/>
          <w:sz w:val="26"/>
          <w:szCs w:val="26"/>
        </w:rPr>
        <w:t xml:space="preserve">econded: </w:t>
      </w:r>
      <w:r w:rsidR="00392490" w:rsidRPr="00392490">
        <w:rPr>
          <w:rFonts w:ascii="Calibri-Bold" w:hAnsi="Calibri-Bold" w:cs="Calibri-Bold"/>
          <w:sz w:val="26"/>
          <w:szCs w:val="26"/>
        </w:rPr>
        <w:t>Anthony Pick</w:t>
      </w:r>
    </w:p>
    <w:p w14:paraId="0718FFB6" w14:textId="7B9810EA" w:rsidR="0038594A" w:rsidRDefault="00615E26" w:rsidP="009C349E">
      <w:pPr>
        <w:autoSpaceDE w:val="0"/>
        <w:autoSpaceDN w:val="0"/>
        <w:adjustRightInd w:val="0"/>
        <w:spacing w:after="0" w:line="240" w:lineRule="auto"/>
        <w:ind w:left="720"/>
        <w:contextualSpacing/>
        <w:rPr>
          <w:rFonts w:ascii="Calibri-Bold" w:hAnsi="Calibri-Bold" w:cs="Calibri-Bold"/>
          <w:sz w:val="26"/>
          <w:szCs w:val="26"/>
        </w:rPr>
      </w:pPr>
      <w:r w:rsidRPr="0093480E">
        <w:rPr>
          <w:rFonts w:ascii="Calibri-Bold" w:hAnsi="Calibri-Bold" w:cs="Calibri-Bold"/>
          <w:b/>
          <w:bCs/>
          <w:sz w:val="26"/>
          <w:szCs w:val="26"/>
        </w:rPr>
        <w:t>Resolved:</w:t>
      </w:r>
      <w:r w:rsidRPr="00174EA2">
        <w:t xml:space="preserve"> </w:t>
      </w:r>
      <w:r w:rsidRPr="00174EA2">
        <w:rPr>
          <w:rFonts w:ascii="Calibri-Bold" w:hAnsi="Calibri-Bold" w:cs="Calibri-Bold"/>
          <w:sz w:val="26"/>
          <w:szCs w:val="26"/>
        </w:rPr>
        <w:t xml:space="preserve">That the minutes of the meeting of the </w:t>
      </w:r>
      <w:r>
        <w:rPr>
          <w:rFonts w:ascii="Calibri-Bold" w:hAnsi="Calibri-Bold" w:cs="Calibri-Bold"/>
          <w:sz w:val="26"/>
          <w:szCs w:val="26"/>
        </w:rPr>
        <w:t xml:space="preserve">NDP Steering Group </w:t>
      </w:r>
      <w:r w:rsidRPr="00174EA2">
        <w:rPr>
          <w:rFonts w:ascii="Calibri-Bold" w:hAnsi="Calibri-Bold" w:cs="Calibri-Bold"/>
          <w:sz w:val="26"/>
          <w:szCs w:val="26"/>
        </w:rPr>
        <w:t>held on</w:t>
      </w:r>
      <w:r w:rsidR="009C349E">
        <w:rPr>
          <w:rFonts w:ascii="Calibri-Bold" w:hAnsi="Calibri-Bold" w:cs="Calibri-Bold"/>
          <w:sz w:val="26"/>
          <w:szCs w:val="26"/>
        </w:rPr>
        <w:t xml:space="preserve"> </w:t>
      </w:r>
      <w:r w:rsidR="00BA1003">
        <w:rPr>
          <w:rFonts w:ascii="Calibri-Bold" w:hAnsi="Calibri-Bold" w:cs="Calibri-Bold"/>
          <w:sz w:val="26"/>
          <w:szCs w:val="26"/>
        </w:rPr>
        <w:t>22/02/2022</w:t>
      </w:r>
      <w:r w:rsidRPr="00174EA2">
        <w:rPr>
          <w:rFonts w:ascii="Calibri-Bold" w:hAnsi="Calibri-Bold" w:cs="Calibri-Bold"/>
          <w:sz w:val="26"/>
          <w:szCs w:val="26"/>
        </w:rPr>
        <w:t>, be approved.</w:t>
      </w:r>
    </w:p>
    <w:p w14:paraId="6C4BB896" w14:textId="77777777" w:rsidR="00BD653C" w:rsidRDefault="00BD653C" w:rsidP="00BD653C">
      <w:pPr>
        <w:autoSpaceDE w:val="0"/>
        <w:autoSpaceDN w:val="0"/>
        <w:adjustRightInd w:val="0"/>
        <w:spacing w:after="0" w:line="240" w:lineRule="auto"/>
        <w:contextualSpacing/>
        <w:rPr>
          <w:rFonts w:ascii="Calibri-Bold" w:hAnsi="Calibri-Bold" w:cs="Calibri-Bold"/>
          <w:sz w:val="26"/>
          <w:szCs w:val="26"/>
        </w:rPr>
      </w:pPr>
    </w:p>
    <w:p w14:paraId="0720FC05" w14:textId="5358DB78" w:rsidR="00BD653C" w:rsidRPr="00335EAA" w:rsidRDefault="00BD653C" w:rsidP="00BD653C">
      <w:pPr>
        <w:autoSpaceDE w:val="0"/>
        <w:autoSpaceDN w:val="0"/>
        <w:adjustRightInd w:val="0"/>
        <w:spacing w:after="0" w:line="240" w:lineRule="auto"/>
        <w:contextualSpacing/>
        <w:rPr>
          <w:rFonts w:ascii="Calibri-Bold" w:hAnsi="Calibri-Bold" w:cs="Calibri-Bold"/>
          <w:b/>
          <w:bCs/>
          <w:sz w:val="26"/>
          <w:szCs w:val="26"/>
        </w:rPr>
      </w:pPr>
      <w:r w:rsidRPr="00335EAA">
        <w:rPr>
          <w:rFonts w:ascii="Calibri-Bold" w:hAnsi="Calibri-Bold" w:cs="Calibri-Bold"/>
          <w:b/>
          <w:bCs/>
          <w:sz w:val="26"/>
          <w:szCs w:val="26"/>
        </w:rPr>
        <w:t>40.</w:t>
      </w:r>
      <w:r w:rsidRPr="00335EAA">
        <w:rPr>
          <w:rFonts w:ascii="Calibri-Bold" w:hAnsi="Calibri-Bold" w:cs="Calibri-Bold"/>
          <w:sz w:val="26"/>
          <w:szCs w:val="26"/>
        </w:rPr>
        <w:tab/>
      </w:r>
      <w:r w:rsidRPr="00BD653C">
        <w:rPr>
          <w:rFonts w:ascii="Calibri-Bold" w:hAnsi="Calibri-Bold" w:cs="Calibri-Bold"/>
          <w:b/>
          <w:bCs/>
          <w:sz w:val="26"/>
          <w:szCs w:val="26"/>
        </w:rPr>
        <w:t>NDP Objectives</w:t>
      </w:r>
    </w:p>
    <w:p w14:paraId="6C3B4CE1" w14:textId="18A2AE0A" w:rsidR="00BD653C" w:rsidRDefault="000B2097" w:rsidP="000B2097">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The Steering Group considered the notes on the Draft Objectives provided by Bluestone Planning and West Berkshire Council</w:t>
      </w:r>
      <w:r w:rsidR="00214F36">
        <w:rPr>
          <w:rFonts w:ascii="Calibri-Bold" w:hAnsi="Calibri-Bold" w:cs="Calibri-Bold"/>
          <w:sz w:val="26"/>
          <w:szCs w:val="26"/>
        </w:rPr>
        <w:t xml:space="preserve"> and approved the revised Objectives</w:t>
      </w:r>
      <w:r w:rsidR="00606756">
        <w:rPr>
          <w:rFonts w:ascii="Calibri-Bold" w:hAnsi="Calibri-Bold" w:cs="Calibri-Bold"/>
          <w:sz w:val="26"/>
          <w:szCs w:val="26"/>
        </w:rPr>
        <w:t>,</w:t>
      </w:r>
      <w:r w:rsidR="00214F36">
        <w:rPr>
          <w:rFonts w:ascii="Calibri-Bold" w:hAnsi="Calibri-Bold" w:cs="Calibri-Bold"/>
          <w:sz w:val="26"/>
          <w:szCs w:val="26"/>
        </w:rPr>
        <w:t xml:space="preserve"> laid out in </w:t>
      </w:r>
      <w:r w:rsidR="00606756">
        <w:rPr>
          <w:rFonts w:ascii="Calibri-Bold" w:hAnsi="Calibri-Bold" w:cs="Calibri-Bold"/>
          <w:sz w:val="26"/>
          <w:szCs w:val="26"/>
        </w:rPr>
        <w:t xml:space="preserve">full in </w:t>
      </w:r>
      <w:r w:rsidR="00214F36">
        <w:rPr>
          <w:rFonts w:ascii="Calibri-Bold" w:hAnsi="Calibri-Bold" w:cs="Calibri-Bold"/>
          <w:sz w:val="26"/>
          <w:szCs w:val="26"/>
        </w:rPr>
        <w:t xml:space="preserve">Appendix 1 to these minutes. </w:t>
      </w:r>
    </w:p>
    <w:p w14:paraId="62269CAD" w14:textId="77777777" w:rsidR="00EF0580" w:rsidRDefault="00EF0580" w:rsidP="000B2097">
      <w:pPr>
        <w:autoSpaceDE w:val="0"/>
        <w:autoSpaceDN w:val="0"/>
        <w:adjustRightInd w:val="0"/>
        <w:spacing w:after="0" w:line="240" w:lineRule="auto"/>
        <w:ind w:left="720"/>
        <w:contextualSpacing/>
        <w:rPr>
          <w:rFonts w:ascii="Calibri-Bold" w:hAnsi="Calibri-Bold" w:cs="Calibri-Bold"/>
          <w:sz w:val="26"/>
          <w:szCs w:val="26"/>
        </w:rPr>
      </w:pPr>
    </w:p>
    <w:p w14:paraId="331A0DB3" w14:textId="58D6D827" w:rsidR="00EF0580" w:rsidRDefault="00AB6526" w:rsidP="000B2097">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 xml:space="preserve">One </w:t>
      </w:r>
      <w:r w:rsidR="007C23AC">
        <w:rPr>
          <w:rFonts w:ascii="Calibri-Bold" w:hAnsi="Calibri-Bold" w:cs="Calibri-Bold"/>
          <w:sz w:val="26"/>
          <w:szCs w:val="26"/>
        </w:rPr>
        <w:t xml:space="preserve">consideration that </w:t>
      </w:r>
      <w:r w:rsidR="00984F20">
        <w:rPr>
          <w:rFonts w:ascii="Calibri-Bold" w:hAnsi="Calibri-Bold" w:cs="Calibri-Bold"/>
          <w:sz w:val="26"/>
          <w:szCs w:val="26"/>
        </w:rPr>
        <w:t xml:space="preserve">Mr Flawn </w:t>
      </w:r>
      <w:r w:rsidR="007C23AC">
        <w:rPr>
          <w:rFonts w:ascii="Calibri-Bold" w:hAnsi="Calibri-Bold" w:cs="Calibri-Bold"/>
          <w:sz w:val="26"/>
          <w:szCs w:val="26"/>
        </w:rPr>
        <w:t xml:space="preserve">highlighted is the amount of work that is needed for a large plan, such as </w:t>
      </w:r>
      <w:r w:rsidR="00AE1288">
        <w:rPr>
          <w:rFonts w:ascii="Calibri-Bold" w:hAnsi="Calibri-Bold" w:cs="Calibri-Bold"/>
          <w:sz w:val="26"/>
          <w:szCs w:val="26"/>
        </w:rPr>
        <w:t xml:space="preserve">a plan </w:t>
      </w:r>
      <w:r w:rsidR="007C23AC">
        <w:rPr>
          <w:rFonts w:ascii="Calibri-Bold" w:hAnsi="Calibri-Bold" w:cs="Calibri-Bold"/>
          <w:sz w:val="26"/>
          <w:szCs w:val="26"/>
        </w:rPr>
        <w:t xml:space="preserve">with the </w:t>
      </w:r>
      <w:r>
        <w:rPr>
          <w:rFonts w:ascii="Calibri-Bold" w:hAnsi="Calibri-Bold" w:cs="Calibri-Bold"/>
          <w:sz w:val="26"/>
          <w:szCs w:val="26"/>
        </w:rPr>
        <w:t>number</w:t>
      </w:r>
      <w:r w:rsidR="007C23AC">
        <w:rPr>
          <w:rFonts w:ascii="Calibri-Bold" w:hAnsi="Calibri-Bold" w:cs="Calibri-Bold"/>
          <w:sz w:val="26"/>
          <w:szCs w:val="26"/>
        </w:rPr>
        <w:t xml:space="preserve"> of policies </w:t>
      </w:r>
      <w:r w:rsidR="00AE1288">
        <w:rPr>
          <w:rFonts w:ascii="Calibri-Bold" w:hAnsi="Calibri-Bold" w:cs="Calibri-Bold"/>
          <w:sz w:val="26"/>
          <w:szCs w:val="26"/>
        </w:rPr>
        <w:t xml:space="preserve">found </w:t>
      </w:r>
      <w:r w:rsidR="007C23AC">
        <w:rPr>
          <w:rFonts w:ascii="Calibri-Bold" w:hAnsi="Calibri-Bold" w:cs="Calibri-Bold"/>
          <w:sz w:val="26"/>
          <w:szCs w:val="26"/>
        </w:rPr>
        <w:t>in the draft Objectives</w:t>
      </w:r>
      <w:r w:rsidR="00945DFF">
        <w:rPr>
          <w:rFonts w:ascii="Calibri-Bold" w:hAnsi="Calibri-Bold" w:cs="Calibri-Bold"/>
          <w:sz w:val="26"/>
          <w:szCs w:val="26"/>
        </w:rPr>
        <w:t xml:space="preserve"> approved by this Steering Group</w:t>
      </w:r>
      <w:r w:rsidR="007C23AC">
        <w:rPr>
          <w:rFonts w:ascii="Calibri-Bold" w:hAnsi="Calibri-Bold" w:cs="Calibri-Bold"/>
          <w:sz w:val="26"/>
          <w:szCs w:val="26"/>
        </w:rPr>
        <w:t xml:space="preserve">. </w:t>
      </w:r>
      <w:r w:rsidR="0029181A">
        <w:rPr>
          <w:rFonts w:ascii="Calibri-Bold" w:hAnsi="Calibri-Bold" w:cs="Calibri-Bold"/>
          <w:sz w:val="26"/>
          <w:szCs w:val="26"/>
        </w:rPr>
        <w:t xml:space="preserve">The members should be aware that every policy needs evidence and </w:t>
      </w:r>
      <w:r w:rsidR="001A2F7B">
        <w:rPr>
          <w:rFonts w:ascii="Calibri-Bold" w:hAnsi="Calibri-Bold" w:cs="Calibri-Bold"/>
          <w:sz w:val="26"/>
          <w:szCs w:val="26"/>
        </w:rPr>
        <w:t xml:space="preserve">so each policy will take </w:t>
      </w:r>
      <w:r w:rsidR="0029181A">
        <w:rPr>
          <w:rFonts w:ascii="Calibri-Bold" w:hAnsi="Calibri-Bold" w:cs="Calibri-Bold"/>
          <w:sz w:val="26"/>
          <w:szCs w:val="26"/>
        </w:rPr>
        <w:t>work.</w:t>
      </w:r>
    </w:p>
    <w:p w14:paraId="47F29424" w14:textId="77777777" w:rsidR="00FE622F" w:rsidRDefault="00FE622F" w:rsidP="000B2097">
      <w:pPr>
        <w:autoSpaceDE w:val="0"/>
        <w:autoSpaceDN w:val="0"/>
        <w:adjustRightInd w:val="0"/>
        <w:spacing w:after="0" w:line="240" w:lineRule="auto"/>
        <w:ind w:left="720"/>
        <w:contextualSpacing/>
        <w:rPr>
          <w:rFonts w:ascii="Calibri-Bold" w:hAnsi="Calibri-Bold" w:cs="Calibri-Bold"/>
          <w:sz w:val="26"/>
          <w:szCs w:val="26"/>
        </w:rPr>
      </w:pPr>
    </w:p>
    <w:p w14:paraId="62545BAA" w14:textId="452F236A" w:rsidR="00FE622F" w:rsidRDefault="00FE622F" w:rsidP="000B2097">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lastRenderedPageBreak/>
        <w:t>Also, policies should be different enough from the Local Plan as to justify the NDP</w:t>
      </w:r>
      <w:r w:rsidR="00984F20">
        <w:rPr>
          <w:rFonts w:ascii="Calibri-Bold" w:hAnsi="Calibri-Bold" w:cs="Calibri-Bold"/>
          <w:sz w:val="26"/>
          <w:szCs w:val="26"/>
        </w:rPr>
        <w:t>,</w:t>
      </w:r>
      <w:r w:rsidR="00B24482">
        <w:rPr>
          <w:rFonts w:ascii="Calibri-Bold" w:hAnsi="Calibri-Bold" w:cs="Calibri-Bold"/>
          <w:sz w:val="26"/>
          <w:szCs w:val="26"/>
        </w:rPr>
        <w:t xml:space="preserve"> but they can </w:t>
      </w:r>
      <w:r w:rsidR="004C2563">
        <w:rPr>
          <w:rFonts w:ascii="Calibri-Bold" w:hAnsi="Calibri-Bold" w:cs="Calibri-Bold"/>
          <w:sz w:val="26"/>
          <w:szCs w:val="26"/>
        </w:rPr>
        <w:t xml:space="preserve">also be </w:t>
      </w:r>
      <w:r w:rsidR="00B24482">
        <w:rPr>
          <w:rFonts w:ascii="Calibri-Bold" w:hAnsi="Calibri-Bold" w:cs="Calibri-Bold"/>
          <w:sz w:val="26"/>
          <w:szCs w:val="26"/>
        </w:rPr>
        <w:t xml:space="preserve">aspirational. </w:t>
      </w:r>
    </w:p>
    <w:p w14:paraId="3F4301C3" w14:textId="77777777" w:rsidR="007966F4" w:rsidRDefault="007966F4" w:rsidP="000B2097">
      <w:pPr>
        <w:autoSpaceDE w:val="0"/>
        <w:autoSpaceDN w:val="0"/>
        <w:adjustRightInd w:val="0"/>
        <w:spacing w:after="0" w:line="240" w:lineRule="auto"/>
        <w:ind w:left="720"/>
        <w:contextualSpacing/>
        <w:rPr>
          <w:rFonts w:ascii="Calibri-Bold" w:hAnsi="Calibri-Bold" w:cs="Calibri-Bold"/>
          <w:sz w:val="26"/>
          <w:szCs w:val="26"/>
        </w:rPr>
      </w:pPr>
    </w:p>
    <w:p w14:paraId="21D28EC9" w14:textId="402CB74B" w:rsidR="00880AFB" w:rsidRDefault="00880AFB" w:rsidP="000B2097">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 xml:space="preserve">The ‘Community Aspirations’ chapter </w:t>
      </w:r>
      <w:r w:rsidR="00543FB1">
        <w:rPr>
          <w:rFonts w:ascii="Calibri-Bold" w:hAnsi="Calibri-Bold" w:cs="Calibri-Bold"/>
          <w:sz w:val="26"/>
          <w:szCs w:val="26"/>
        </w:rPr>
        <w:t xml:space="preserve">of the NDP </w:t>
      </w:r>
      <w:r>
        <w:rPr>
          <w:rFonts w:ascii="Calibri-Bold" w:hAnsi="Calibri-Bold" w:cs="Calibri-Bold"/>
          <w:sz w:val="26"/>
          <w:szCs w:val="26"/>
        </w:rPr>
        <w:t xml:space="preserve">can carry weight and are most likely to be relevant when </w:t>
      </w:r>
      <w:r w:rsidR="003D3CE9">
        <w:rPr>
          <w:rFonts w:ascii="Calibri-Bold" w:hAnsi="Calibri-Bold" w:cs="Calibri-Bold"/>
          <w:sz w:val="26"/>
          <w:szCs w:val="26"/>
        </w:rPr>
        <w:t>a developer is looking to engage in positive discussion</w:t>
      </w:r>
      <w:r w:rsidR="00820CD1">
        <w:rPr>
          <w:rFonts w:ascii="Calibri-Bold" w:hAnsi="Calibri-Bold" w:cs="Calibri-Bold"/>
          <w:sz w:val="26"/>
          <w:szCs w:val="26"/>
        </w:rPr>
        <w:t>s</w:t>
      </w:r>
      <w:r w:rsidR="003D3CE9">
        <w:rPr>
          <w:rFonts w:ascii="Calibri-Bold" w:hAnsi="Calibri-Bold" w:cs="Calibri-Bold"/>
          <w:sz w:val="26"/>
          <w:szCs w:val="26"/>
        </w:rPr>
        <w:t xml:space="preserve"> with the Town Council and community</w:t>
      </w:r>
      <w:r w:rsidR="00820CD1">
        <w:rPr>
          <w:rFonts w:ascii="Calibri-Bold" w:hAnsi="Calibri-Bold" w:cs="Calibri-Bold"/>
          <w:sz w:val="26"/>
          <w:szCs w:val="26"/>
        </w:rPr>
        <w:t>, so they know what the</w:t>
      </w:r>
      <w:r w:rsidR="00F331FD">
        <w:rPr>
          <w:rFonts w:ascii="Calibri-Bold" w:hAnsi="Calibri-Bold" w:cs="Calibri-Bold"/>
          <w:sz w:val="26"/>
          <w:szCs w:val="26"/>
        </w:rPr>
        <w:t>ir</w:t>
      </w:r>
      <w:r w:rsidR="00820CD1">
        <w:rPr>
          <w:rFonts w:ascii="Calibri-Bold" w:hAnsi="Calibri-Bold" w:cs="Calibri-Bold"/>
          <w:sz w:val="26"/>
          <w:szCs w:val="26"/>
        </w:rPr>
        <w:t xml:space="preserve"> priorities are. </w:t>
      </w:r>
    </w:p>
    <w:p w14:paraId="0D79D6D2" w14:textId="27B048B6" w:rsidR="007911A2" w:rsidRPr="00335EAA" w:rsidRDefault="000B2097" w:rsidP="00BD653C">
      <w:pPr>
        <w:autoSpaceDE w:val="0"/>
        <w:autoSpaceDN w:val="0"/>
        <w:adjustRightInd w:val="0"/>
        <w:spacing w:after="0" w:line="240" w:lineRule="auto"/>
        <w:contextualSpacing/>
        <w:rPr>
          <w:rFonts w:ascii="Calibri-Bold" w:hAnsi="Calibri-Bold" w:cs="Calibri-Bold"/>
          <w:sz w:val="26"/>
          <w:szCs w:val="26"/>
        </w:rPr>
      </w:pPr>
      <w:r>
        <w:rPr>
          <w:rFonts w:ascii="Calibri-Bold" w:hAnsi="Calibri-Bold" w:cs="Calibri-Bold"/>
          <w:sz w:val="26"/>
          <w:szCs w:val="26"/>
        </w:rPr>
        <w:tab/>
      </w:r>
    </w:p>
    <w:p w14:paraId="19A4AB6C" w14:textId="1BFDB48E" w:rsidR="00BD653C" w:rsidRPr="00335EAA" w:rsidRDefault="00335EAA" w:rsidP="00335EAA">
      <w:pPr>
        <w:autoSpaceDE w:val="0"/>
        <w:autoSpaceDN w:val="0"/>
        <w:adjustRightInd w:val="0"/>
        <w:spacing w:after="0" w:line="240" w:lineRule="auto"/>
        <w:rPr>
          <w:rFonts w:ascii="Calibri-Bold" w:hAnsi="Calibri-Bold" w:cs="Calibri-Bold"/>
          <w:b/>
          <w:bCs/>
          <w:sz w:val="26"/>
          <w:szCs w:val="26"/>
        </w:rPr>
      </w:pPr>
      <w:r w:rsidRPr="00335EAA">
        <w:rPr>
          <w:rFonts w:ascii="Calibri-Bold" w:hAnsi="Calibri-Bold" w:cs="Calibri-Bold"/>
          <w:b/>
          <w:bCs/>
          <w:sz w:val="26"/>
          <w:szCs w:val="26"/>
        </w:rPr>
        <w:t>41.</w:t>
      </w:r>
      <w:r w:rsidRPr="00335EAA">
        <w:rPr>
          <w:rFonts w:ascii="Calibri-Bold" w:hAnsi="Calibri-Bold" w:cs="Calibri-Bold"/>
          <w:b/>
          <w:bCs/>
          <w:sz w:val="26"/>
          <w:szCs w:val="26"/>
        </w:rPr>
        <w:tab/>
      </w:r>
      <w:r w:rsidR="00BD653C" w:rsidRPr="00335EAA">
        <w:rPr>
          <w:rFonts w:ascii="Calibri-Bold" w:hAnsi="Calibri-Bold" w:cs="Calibri-Bold"/>
          <w:b/>
          <w:bCs/>
          <w:sz w:val="26"/>
          <w:szCs w:val="26"/>
        </w:rPr>
        <w:t>Community Consultation</w:t>
      </w:r>
    </w:p>
    <w:p w14:paraId="7B969456" w14:textId="3425D45B" w:rsidR="00A8189F" w:rsidRDefault="00A8189F" w:rsidP="007911A2">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 xml:space="preserve">An initial draft community </w:t>
      </w:r>
      <w:r w:rsidR="00E76D46">
        <w:rPr>
          <w:rFonts w:ascii="Calibri-Bold" w:hAnsi="Calibri-Bold" w:cs="Calibri-Bold"/>
          <w:sz w:val="26"/>
          <w:szCs w:val="26"/>
        </w:rPr>
        <w:t xml:space="preserve">questionnaire, appended to these minutes as Appendix 2, was discussed by the Steering Group. </w:t>
      </w:r>
    </w:p>
    <w:p w14:paraId="69376EDE" w14:textId="77777777" w:rsidR="00A8189F" w:rsidRDefault="00A8189F" w:rsidP="007911A2">
      <w:pPr>
        <w:autoSpaceDE w:val="0"/>
        <w:autoSpaceDN w:val="0"/>
        <w:adjustRightInd w:val="0"/>
        <w:spacing w:after="0" w:line="240" w:lineRule="auto"/>
        <w:ind w:left="720"/>
        <w:contextualSpacing/>
        <w:rPr>
          <w:rFonts w:ascii="Calibri-Bold" w:hAnsi="Calibri-Bold" w:cs="Calibri-Bold"/>
          <w:sz w:val="26"/>
          <w:szCs w:val="26"/>
        </w:rPr>
      </w:pPr>
    </w:p>
    <w:p w14:paraId="28C06E3B" w14:textId="0544AF7E" w:rsidR="00446C87" w:rsidRPr="007911A2" w:rsidRDefault="007911A2" w:rsidP="007911A2">
      <w:pPr>
        <w:autoSpaceDE w:val="0"/>
        <w:autoSpaceDN w:val="0"/>
        <w:adjustRightInd w:val="0"/>
        <w:spacing w:after="0" w:line="240" w:lineRule="auto"/>
        <w:ind w:left="720"/>
        <w:contextualSpacing/>
        <w:rPr>
          <w:rFonts w:ascii="Calibri-Bold" w:hAnsi="Calibri-Bold" w:cs="Calibri-Bold"/>
          <w:sz w:val="26"/>
          <w:szCs w:val="26"/>
        </w:rPr>
      </w:pPr>
      <w:r w:rsidRPr="007911A2">
        <w:rPr>
          <w:rFonts w:ascii="Calibri-Bold" w:hAnsi="Calibri-Bold" w:cs="Calibri-Bold"/>
          <w:sz w:val="26"/>
          <w:szCs w:val="26"/>
        </w:rPr>
        <w:t>The Steering Group thanked Kim</w:t>
      </w:r>
      <w:r w:rsidRPr="007911A2">
        <w:t xml:space="preserve"> </w:t>
      </w:r>
      <w:r w:rsidRPr="007911A2">
        <w:rPr>
          <w:rFonts w:ascii="Calibri-Bold" w:hAnsi="Calibri-Bold" w:cs="Calibri-Bold"/>
          <w:sz w:val="26"/>
          <w:szCs w:val="26"/>
        </w:rPr>
        <w:t xml:space="preserve">Whysall-Hammond, Louise Sturgess, and Cllr Vaughan Miller for their work </w:t>
      </w:r>
      <w:r w:rsidR="00313D04">
        <w:rPr>
          <w:rFonts w:ascii="Calibri-Bold" w:hAnsi="Calibri-Bold" w:cs="Calibri-Bold"/>
          <w:sz w:val="26"/>
          <w:szCs w:val="26"/>
        </w:rPr>
        <w:t xml:space="preserve">on </w:t>
      </w:r>
      <w:r w:rsidRPr="007911A2">
        <w:rPr>
          <w:rFonts w:ascii="Calibri-Bold" w:hAnsi="Calibri-Bold" w:cs="Calibri-Bold"/>
          <w:sz w:val="26"/>
          <w:szCs w:val="26"/>
        </w:rPr>
        <w:t xml:space="preserve">producing </w:t>
      </w:r>
      <w:r w:rsidR="001252D7">
        <w:rPr>
          <w:rFonts w:ascii="Calibri-Bold" w:hAnsi="Calibri-Bold" w:cs="Calibri-Bold"/>
          <w:sz w:val="26"/>
          <w:szCs w:val="26"/>
        </w:rPr>
        <w:t xml:space="preserve">the </w:t>
      </w:r>
      <w:r w:rsidRPr="007911A2">
        <w:rPr>
          <w:rFonts w:ascii="Calibri-Bold" w:hAnsi="Calibri-Bold" w:cs="Calibri-Bold"/>
          <w:sz w:val="26"/>
          <w:szCs w:val="26"/>
        </w:rPr>
        <w:t xml:space="preserve">draft </w:t>
      </w:r>
      <w:r w:rsidR="007255F5">
        <w:rPr>
          <w:rFonts w:ascii="Calibri-Bold" w:hAnsi="Calibri-Bold" w:cs="Calibri-Bold"/>
          <w:sz w:val="26"/>
          <w:szCs w:val="26"/>
        </w:rPr>
        <w:t xml:space="preserve">public </w:t>
      </w:r>
      <w:r w:rsidRPr="007911A2">
        <w:rPr>
          <w:rFonts w:ascii="Calibri-Bold" w:hAnsi="Calibri-Bold" w:cs="Calibri-Bold"/>
          <w:sz w:val="26"/>
          <w:szCs w:val="26"/>
        </w:rPr>
        <w:t xml:space="preserve">consultation documents. </w:t>
      </w:r>
    </w:p>
    <w:p w14:paraId="0780E43D" w14:textId="76C0A68A" w:rsidR="00F31A02" w:rsidRPr="00335EAA" w:rsidRDefault="00F31A02" w:rsidP="00B315AB">
      <w:pPr>
        <w:autoSpaceDE w:val="0"/>
        <w:autoSpaceDN w:val="0"/>
        <w:adjustRightInd w:val="0"/>
        <w:spacing w:after="0" w:line="240" w:lineRule="auto"/>
        <w:contextualSpacing/>
        <w:rPr>
          <w:rFonts w:ascii="Calibri-Bold" w:hAnsi="Calibri-Bold" w:cs="Calibri-Bold"/>
          <w:color w:val="C00000"/>
          <w:sz w:val="26"/>
          <w:szCs w:val="26"/>
        </w:rPr>
      </w:pPr>
      <w:r>
        <w:rPr>
          <w:rFonts w:ascii="Calibri-Bold" w:hAnsi="Calibri-Bold" w:cs="Calibri-Bold"/>
          <w:color w:val="C00000"/>
          <w:sz w:val="26"/>
          <w:szCs w:val="26"/>
        </w:rPr>
        <w:tab/>
      </w:r>
    </w:p>
    <w:p w14:paraId="29E1D963" w14:textId="27E7E982" w:rsidR="00335EAA" w:rsidRDefault="00B8686A" w:rsidP="007452F3">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 xml:space="preserve">Mr Flawn </w:t>
      </w:r>
      <w:r w:rsidR="007452F3">
        <w:rPr>
          <w:rFonts w:ascii="Calibri-Bold" w:hAnsi="Calibri-Bold" w:cs="Calibri-Bold"/>
          <w:sz w:val="26"/>
          <w:szCs w:val="26"/>
        </w:rPr>
        <w:t>thought the questions</w:t>
      </w:r>
      <w:r>
        <w:rPr>
          <w:rFonts w:ascii="Calibri-Bold" w:hAnsi="Calibri-Bold" w:cs="Calibri-Bold"/>
          <w:sz w:val="26"/>
          <w:szCs w:val="26"/>
        </w:rPr>
        <w:t xml:space="preserve"> in the draft questionnaire </w:t>
      </w:r>
      <w:r w:rsidR="007452F3">
        <w:rPr>
          <w:rFonts w:ascii="Calibri-Bold" w:hAnsi="Calibri-Bold" w:cs="Calibri-Bold"/>
          <w:sz w:val="26"/>
          <w:szCs w:val="26"/>
        </w:rPr>
        <w:t xml:space="preserve">were good and would provide lots of data. </w:t>
      </w:r>
      <w:r w:rsidR="00B84768">
        <w:rPr>
          <w:rFonts w:ascii="Calibri-Bold" w:hAnsi="Calibri-Bold" w:cs="Calibri-Bold"/>
          <w:sz w:val="26"/>
          <w:szCs w:val="26"/>
        </w:rPr>
        <w:t xml:space="preserve">His main comment was that some questions could be </w:t>
      </w:r>
      <w:r w:rsidR="00E931AA">
        <w:rPr>
          <w:rFonts w:ascii="Calibri-Bold" w:hAnsi="Calibri-Bold" w:cs="Calibri-Bold"/>
          <w:sz w:val="26"/>
          <w:szCs w:val="26"/>
        </w:rPr>
        <w:t>broadened</w:t>
      </w:r>
      <w:r w:rsidR="00B84768">
        <w:rPr>
          <w:rFonts w:ascii="Calibri-Bold" w:hAnsi="Calibri-Bold" w:cs="Calibri-Bold"/>
          <w:sz w:val="26"/>
          <w:szCs w:val="26"/>
        </w:rPr>
        <w:t>, for example</w:t>
      </w:r>
      <w:r w:rsidR="00332583">
        <w:rPr>
          <w:rFonts w:ascii="Calibri-Bold" w:hAnsi="Calibri-Bold" w:cs="Calibri-Bold"/>
          <w:sz w:val="26"/>
          <w:szCs w:val="26"/>
        </w:rPr>
        <w:t>:</w:t>
      </w:r>
    </w:p>
    <w:p w14:paraId="50FD3F29" w14:textId="6C95C222" w:rsidR="007452F3" w:rsidRPr="00B84768" w:rsidRDefault="007452F3" w:rsidP="00B84768">
      <w:pPr>
        <w:pStyle w:val="ListParagraph"/>
        <w:numPr>
          <w:ilvl w:val="0"/>
          <w:numId w:val="5"/>
        </w:numPr>
        <w:autoSpaceDE w:val="0"/>
        <w:autoSpaceDN w:val="0"/>
        <w:adjustRightInd w:val="0"/>
        <w:spacing w:after="0" w:line="240" w:lineRule="auto"/>
        <w:rPr>
          <w:rFonts w:ascii="Calibri-Bold" w:hAnsi="Calibri-Bold" w:cs="Calibri-Bold"/>
          <w:sz w:val="26"/>
          <w:szCs w:val="26"/>
        </w:rPr>
      </w:pPr>
      <w:r w:rsidRPr="00B84768">
        <w:rPr>
          <w:rFonts w:ascii="Calibri-Bold" w:hAnsi="Calibri-Bold" w:cs="Calibri-Bold"/>
          <w:sz w:val="26"/>
          <w:szCs w:val="26"/>
        </w:rPr>
        <w:t>Section 3</w:t>
      </w:r>
      <w:r w:rsidR="006F7B6E">
        <w:rPr>
          <w:rFonts w:ascii="Calibri-Bold" w:hAnsi="Calibri-Bold" w:cs="Calibri-Bold"/>
          <w:sz w:val="26"/>
          <w:szCs w:val="26"/>
        </w:rPr>
        <w:t xml:space="preserve"> </w:t>
      </w:r>
      <w:r w:rsidRPr="00B84768">
        <w:rPr>
          <w:rFonts w:ascii="Calibri-Bold" w:hAnsi="Calibri-Bold" w:cs="Calibri-Bold"/>
          <w:sz w:val="26"/>
          <w:szCs w:val="26"/>
        </w:rPr>
        <w:t>transport</w:t>
      </w:r>
      <w:r w:rsidR="006F7B6E">
        <w:rPr>
          <w:rFonts w:ascii="Calibri-Bold" w:hAnsi="Calibri-Bold" w:cs="Calibri-Bold"/>
          <w:sz w:val="26"/>
          <w:szCs w:val="26"/>
        </w:rPr>
        <w:t xml:space="preserve"> </w:t>
      </w:r>
      <w:r w:rsidR="00F331FD">
        <w:rPr>
          <w:rFonts w:ascii="Calibri-Bold" w:hAnsi="Calibri-Bold" w:cs="Calibri-Bold"/>
          <w:sz w:val="26"/>
          <w:szCs w:val="26"/>
        </w:rPr>
        <w:t>and</w:t>
      </w:r>
      <w:r w:rsidR="006F7B6E">
        <w:rPr>
          <w:rFonts w:ascii="Calibri-Bold" w:hAnsi="Calibri-Bold" w:cs="Calibri-Bold"/>
          <w:sz w:val="26"/>
          <w:szCs w:val="26"/>
        </w:rPr>
        <w:t xml:space="preserve"> </w:t>
      </w:r>
      <w:r w:rsidRPr="00B84768">
        <w:rPr>
          <w:rFonts w:ascii="Calibri-Bold" w:hAnsi="Calibri-Bold" w:cs="Calibri-Bold"/>
          <w:sz w:val="26"/>
          <w:szCs w:val="26"/>
        </w:rPr>
        <w:t>access</w:t>
      </w:r>
      <w:r w:rsidR="006F7B6E">
        <w:rPr>
          <w:rFonts w:ascii="Calibri-Bold" w:hAnsi="Calibri-Bold" w:cs="Calibri-Bold"/>
          <w:sz w:val="26"/>
          <w:szCs w:val="26"/>
        </w:rPr>
        <w:t>:</w:t>
      </w:r>
      <w:r w:rsidRPr="00B84768">
        <w:rPr>
          <w:rFonts w:ascii="Calibri-Bold" w:hAnsi="Calibri-Bold" w:cs="Calibri-Bold"/>
          <w:sz w:val="26"/>
          <w:szCs w:val="26"/>
        </w:rPr>
        <w:t xml:space="preserve"> </w:t>
      </w:r>
      <w:r w:rsidR="006F7B6E">
        <w:rPr>
          <w:rFonts w:ascii="Calibri-Bold" w:hAnsi="Calibri-Bold" w:cs="Calibri-Bold"/>
          <w:sz w:val="26"/>
          <w:szCs w:val="26"/>
        </w:rPr>
        <w:t xml:space="preserve">The </w:t>
      </w:r>
      <w:r w:rsidRPr="00B84768">
        <w:rPr>
          <w:rFonts w:ascii="Calibri-Bold" w:hAnsi="Calibri-Bold" w:cs="Calibri-Bold"/>
          <w:sz w:val="26"/>
          <w:szCs w:val="26"/>
        </w:rPr>
        <w:t>question</w:t>
      </w:r>
      <w:r w:rsidR="006F7B6E">
        <w:rPr>
          <w:rFonts w:ascii="Calibri-Bold" w:hAnsi="Calibri-Bold" w:cs="Calibri-Bold"/>
          <w:sz w:val="26"/>
          <w:szCs w:val="26"/>
        </w:rPr>
        <w:t xml:space="preserve">s could be broader </w:t>
      </w:r>
      <w:r w:rsidRPr="00B84768">
        <w:rPr>
          <w:rFonts w:ascii="Calibri-Bold" w:hAnsi="Calibri-Bold" w:cs="Calibri-Bold"/>
          <w:sz w:val="26"/>
          <w:szCs w:val="26"/>
        </w:rPr>
        <w:t>to ask people to identify areas of deficiency and areas they want upgraded, areas poorly connect</w:t>
      </w:r>
      <w:r w:rsidR="003E5A0F">
        <w:rPr>
          <w:rFonts w:ascii="Calibri-Bold" w:hAnsi="Calibri-Bold" w:cs="Calibri-Bold"/>
          <w:sz w:val="26"/>
          <w:szCs w:val="26"/>
        </w:rPr>
        <w:t>ed</w:t>
      </w:r>
      <w:r w:rsidRPr="00B84768">
        <w:rPr>
          <w:rFonts w:ascii="Calibri-Bold" w:hAnsi="Calibri-Bold" w:cs="Calibri-Bold"/>
          <w:sz w:val="26"/>
          <w:szCs w:val="26"/>
        </w:rPr>
        <w:t>, or additional services</w:t>
      </w:r>
      <w:r w:rsidR="006F7B6E">
        <w:rPr>
          <w:rFonts w:ascii="Calibri-Bold" w:hAnsi="Calibri-Bold" w:cs="Calibri-Bold"/>
          <w:sz w:val="26"/>
          <w:szCs w:val="26"/>
        </w:rPr>
        <w:t xml:space="preserve"> desired</w:t>
      </w:r>
      <w:r w:rsidRPr="00B84768">
        <w:rPr>
          <w:rFonts w:ascii="Calibri-Bold" w:hAnsi="Calibri-Bold" w:cs="Calibri-Bold"/>
          <w:sz w:val="26"/>
          <w:szCs w:val="26"/>
        </w:rPr>
        <w:t xml:space="preserve">. </w:t>
      </w:r>
    </w:p>
    <w:p w14:paraId="17B23CB4" w14:textId="77C25B7A" w:rsidR="00332583" w:rsidRPr="00711036" w:rsidRDefault="006F7B6E" w:rsidP="00711036">
      <w:pPr>
        <w:pStyle w:val="ListParagraph"/>
        <w:numPr>
          <w:ilvl w:val="0"/>
          <w:numId w:val="5"/>
        </w:numPr>
        <w:autoSpaceDE w:val="0"/>
        <w:autoSpaceDN w:val="0"/>
        <w:adjustRightInd w:val="0"/>
        <w:spacing w:after="0" w:line="240" w:lineRule="auto"/>
        <w:rPr>
          <w:rFonts w:ascii="Calibri-Bold" w:hAnsi="Calibri-Bold" w:cs="Calibri-Bold"/>
          <w:sz w:val="26"/>
          <w:szCs w:val="26"/>
        </w:rPr>
      </w:pPr>
      <w:r w:rsidRPr="00711036">
        <w:rPr>
          <w:rFonts w:ascii="Calibri-Bold" w:hAnsi="Calibri-Bold" w:cs="Calibri-Bold"/>
          <w:sz w:val="26"/>
          <w:szCs w:val="26"/>
        </w:rPr>
        <w:t xml:space="preserve">Section 4 </w:t>
      </w:r>
      <w:r w:rsidR="00682894" w:rsidRPr="00711036">
        <w:rPr>
          <w:rFonts w:ascii="Calibri-Bold" w:hAnsi="Calibri-Bold" w:cs="Calibri-Bold"/>
          <w:sz w:val="26"/>
          <w:szCs w:val="26"/>
        </w:rPr>
        <w:t>Community Facilities</w:t>
      </w:r>
      <w:r w:rsidRPr="00711036">
        <w:rPr>
          <w:rFonts w:ascii="Calibri-Bold" w:hAnsi="Calibri-Bold" w:cs="Calibri-Bold"/>
          <w:sz w:val="26"/>
          <w:szCs w:val="26"/>
        </w:rPr>
        <w:t xml:space="preserve">: Are there </w:t>
      </w:r>
      <w:r w:rsidR="00682894" w:rsidRPr="00711036">
        <w:rPr>
          <w:rFonts w:ascii="Calibri-Bold" w:hAnsi="Calibri-Bold" w:cs="Calibri-Bold"/>
          <w:sz w:val="26"/>
          <w:szCs w:val="26"/>
        </w:rPr>
        <w:t xml:space="preserve">other community facilities </w:t>
      </w:r>
      <w:r w:rsidRPr="00711036">
        <w:rPr>
          <w:rFonts w:ascii="Calibri-Bold" w:hAnsi="Calibri-Bold" w:cs="Calibri-Bold"/>
          <w:sz w:val="26"/>
          <w:szCs w:val="26"/>
        </w:rPr>
        <w:t xml:space="preserve">that people </w:t>
      </w:r>
      <w:r w:rsidR="00682894" w:rsidRPr="00711036">
        <w:rPr>
          <w:rFonts w:ascii="Calibri-Bold" w:hAnsi="Calibri-Bold" w:cs="Calibri-Bold"/>
          <w:sz w:val="26"/>
          <w:szCs w:val="26"/>
        </w:rPr>
        <w:t xml:space="preserve">want to protect or encourage </w:t>
      </w:r>
      <w:r w:rsidR="003E5A0F">
        <w:rPr>
          <w:rFonts w:ascii="Calibri-Bold" w:hAnsi="Calibri-Bold" w:cs="Calibri-Bold"/>
          <w:sz w:val="26"/>
          <w:szCs w:val="26"/>
        </w:rPr>
        <w:t xml:space="preserve">the </w:t>
      </w:r>
      <w:r w:rsidR="00682894" w:rsidRPr="00711036">
        <w:rPr>
          <w:rFonts w:ascii="Calibri-Bold" w:hAnsi="Calibri-Bold" w:cs="Calibri-Bold"/>
          <w:sz w:val="26"/>
          <w:szCs w:val="26"/>
        </w:rPr>
        <w:t>provision of?</w:t>
      </w:r>
      <w:r w:rsidRPr="00711036">
        <w:rPr>
          <w:rFonts w:ascii="Calibri-Bold" w:hAnsi="Calibri-Bold" w:cs="Calibri-Bold"/>
          <w:sz w:val="26"/>
          <w:szCs w:val="26"/>
        </w:rPr>
        <w:t xml:space="preserve"> An </w:t>
      </w:r>
      <w:r w:rsidR="00711036" w:rsidRPr="00711036">
        <w:rPr>
          <w:rFonts w:ascii="Calibri-Bold" w:hAnsi="Calibri-Bold" w:cs="Calibri-Bold"/>
          <w:sz w:val="26"/>
          <w:szCs w:val="26"/>
        </w:rPr>
        <w:t>open-ended</w:t>
      </w:r>
      <w:r w:rsidRPr="00711036">
        <w:rPr>
          <w:rFonts w:ascii="Calibri-Bold" w:hAnsi="Calibri-Bold" w:cs="Calibri-Bold"/>
          <w:sz w:val="26"/>
          <w:szCs w:val="26"/>
        </w:rPr>
        <w:t xml:space="preserve"> question </w:t>
      </w:r>
      <w:r w:rsidR="00711036" w:rsidRPr="00711036">
        <w:rPr>
          <w:rFonts w:ascii="Calibri-Bold" w:hAnsi="Calibri-Bold" w:cs="Calibri-Bold"/>
          <w:sz w:val="26"/>
          <w:szCs w:val="26"/>
        </w:rPr>
        <w:t xml:space="preserve">could be </w:t>
      </w:r>
      <w:r w:rsidR="00332583" w:rsidRPr="00711036">
        <w:rPr>
          <w:rFonts w:ascii="Calibri-Bold" w:hAnsi="Calibri-Bold" w:cs="Calibri-Bold"/>
          <w:sz w:val="26"/>
          <w:szCs w:val="26"/>
        </w:rPr>
        <w:t xml:space="preserve">useful. </w:t>
      </w:r>
    </w:p>
    <w:p w14:paraId="53BBB57C" w14:textId="323D064C" w:rsidR="006E3946" w:rsidRPr="00CF7AC7" w:rsidRDefault="00711036" w:rsidP="00CF7AC7">
      <w:pPr>
        <w:pStyle w:val="ListParagraph"/>
        <w:numPr>
          <w:ilvl w:val="0"/>
          <w:numId w:val="5"/>
        </w:numPr>
        <w:autoSpaceDE w:val="0"/>
        <w:autoSpaceDN w:val="0"/>
        <w:adjustRightInd w:val="0"/>
        <w:spacing w:after="0" w:line="240" w:lineRule="auto"/>
        <w:rPr>
          <w:rFonts w:ascii="Calibri-Bold" w:hAnsi="Calibri-Bold" w:cs="Calibri-Bold"/>
          <w:sz w:val="26"/>
          <w:szCs w:val="26"/>
        </w:rPr>
      </w:pPr>
      <w:r w:rsidRPr="00CF7AC7">
        <w:rPr>
          <w:rFonts w:ascii="Calibri-Bold" w:hAnsi="Calibri-Bold" w:cs="Calibri-Bold"/>
          <w:sz w:val="26"/>
          <w:szCs w:val="26"/>
        </w:rPr>
        <w:t xml:space="preserve">Section 5 </w:t>
      </w:r>
      <w:r w:rsidR="00332583" w:rsidRPr="00CF7AC7">
        <w:rPr>
          <w:rFonts w:ascii="Calibri-Bold" w:hAnsi="Calibri-Bold" w:cs="Calibri-Bold"/>
          <w:sz w:val="26"/>
          <w:szCs w:val="26"/>
        </w:rPr>
        <w:t>Heritage &amp; Design</w:t>
      </w:r>
      <w:r w:rsidRPr="00CF7AC7">
        <w:rPr>
          <w:rFonts w:ascii="Calibri-Bold" w:hAnsi="Calibri-Bold" w:cs="Calibri-Bold"/>
          <w:sz w:val="26"/>
          <w:szCs w:val="26"/>
        </w:rPr>
        <w:t>: ‘F</w:t>
      </w:r>
      <w:r w:rsidR="00FB299D" w:rsidRPr="00CF7AC7">
        <w:rPr>
          <w:rFonts w:ascii="Calibri-Bold" w:hAnsi="Calibri-Bold" w:cs="Calibri-Bold"/>
          <w:sz w:val="26"/>
          <w:szCs w:val="26"/>
        </w:rPr>
        <w:t>irst homes</w:t>
      </w:r>
      <w:r w:rsidRPr="00CF7AC7">
        <w:rPr>
          <w:rFonts w:ascii="Calibri-Bold" w:hAnsi="Calibri-Bold" w:cs="Calibri-Bold"/>
          <w:sz w:val="26"/>
          <w:szCs w:val="26"/>
        </w:rPr>
        <w:t>’</w:t>
      </w:r>
      <w:r w:rsidR="00FB299D" w:rsidRPr="00CF7AC7">
        <w:rPr>
          <w:rFonts w:ascii="Calibri-Bold" w:hAnsi="Calibri-Bold" w:cs="Calibri-Bold"/>
          <w:sz w:val="26"/>
          <w:szCs w:val="26"/>
        </w:rPr>
        <w:t xml:space="preserve"> are a</w:t>
      </w:r>
      <w:r w:rsidRPr="00CF7AC7">
        <w:rPr>
          <w:rFonts w:ascii="Calibri-Bold" w:hAnsi="Calibri-Bold" w:cs="Calibri-Bold"/>
          <w:sz w:val="26"/>
          <w:szCs w:val="26"/>
        </w:rPr>
        <w:t xml:space="preserve"> new</w:t>
      </w:r>
      <w:r w:rsidR="00FB299D" w:rsidRPr="00CF7AC7">
        <w:rPr>
          <w:rFonts w:ascii="Calibri-Bold" w:hAnsi="Calibri-Bold" w:cs="Calibri-Bold"/>
          <w:sz w:val="26"/>
          <w:szCs w:val="26"/>
        </w:rPr>
        <w:t xml:space="preserve"> type of affordable housing aimed at first time buyers</w:t>
      </w:r>
      <w:r w:rsidR="006E3946" w:rsidRPr="00CF7AC7">
        <w:rPr>
          <w:rFonts w:ascii="Calibri-Bold" w:hAnsi="Calibri-Bold" w:cs="Calibri-Bold"/>
          <w:sz w:val="26"/>
          <w:szCs w:val="26"/>
        </w:rPr>
        <w:t>, so</w:t>
      </w:r>
      <w:r w:rsidRPr="00CF7AC7">
        <w:rPr>
          <w:rFonts w:ascii="Calibri-Bold" w:hAnsi="Calibri-Bold" w:cs="Calibri-Bold"/>
          <w:sz w:val="26"/>
          <w:szCs w:val="26"/>
        </w:rPr>
        <w:t xml:space="preserve"> </w:t>
      </w:r>
      <w:r w:rsidR="00E16C0D" w:rsidRPr="00CF7AC7">
        <w:rPr>
          <w:rFonts w:ascii="Calibri-Bold" w:hAnsi="Calibri-Bold" w:cs="Calibri-Bold"/>
          <w:sz w:val="26"/>
          <w:szCs w:val="26"/>
        </w:rPr>
        <w:t>they could be included in</w:t>
      </w:r>
      <w:r w:rsidR="006E3946" w:rsidRPr="00CF7AC7">
        <w:rPr>
          <w:rFonts w:ascii="Calibri-Bold" w:hAnsi="Calibri-Bold" w:cs="Calibri-Bold"/>
          <w:sz w:val="26"/>
          <w:szCs w:val="26"/>
        </w:rPr>
        <w:t xml:space="preserve"> the groups</w:t>
      </w:r>
      <w:r w:rsidR="003E5A0F">
        <w:rPr>
          <w:rFonts w:ascii="Calibri-Bold" w:hAnsi="Calibri-Bold" w:cs="Calibri-Bold"/>
          <w:sz w:val="26"/>
          <w:szCs w:val="26"/>
        </w:rPr>
        <w:t xml:space="preserve"> listed</w:t>
      </w:r>
      <w:r w:rsidR="006E3946" w:rsidRPr="00CF7AC7">
        <w:rPr>
          <w:rFonts w:ascii="Calibri-Bold" w:hAnsi="Calibri-Bold" w:cs="Calibri-Bold"/>
          <w:sz w:val="26"/>
          <w:szCs w:val="26"/>
        </w:rPr>
        <w:t xml:space="preserve">. </w:t>
      </w:r>
      <w:r w:rsidR="00E16C0D" w:rsidRPr="00CF7AC7">
        <w:rPr>
          <w:rFonts w:ascii="Calibri-Bold" w:hAnsi="Calibri-Bold" w:cs="Calibri-Bold"/>
          <w:sz w:val="26"/>
          <w:szCs w:val="26"/>
        </w:rPr>
        <w:t>On q</w:t>
      </w:r>
      <w:r w:rsidR="004831C6" w:rsidRPr="00CF7AC7">
        <w:rPr>
          <w:rFonts w:ascii="Calibri-Bold" w:hAnsi="Calibri-Bold" w:cs="Calibri-Bold"/>
          <w:sz w:val="26"/>
          <w:szCs w:val="26"/>
        </w:rPr>
        <w:t>uestion 5,</w:t>
      </w:r>
      <w:r w:rsidR="00E16C0D" w:rsidRPr="00CF7AC7">
        <w:rPr>
          <w:rFonts w:ascii="Calibri-Bold" w:hAnsi="Calibri-Bold" w:cs="Calibri-Bold"/>
          <w:sz w:val="26"/>
          <w:szCs w:val="26"/>
        </w:rPr>
        <w:t xml:space="preserve"> you could open up </w:t>
      </w:r>
      <w:r w:rsidR="00216AF2" w:rsidRPr="00CF7AC7">
        <w:rPr>
          <w:rFonts w:ascii="Calibri-Bold" w:hAnsi="Calibri-Bold" w:cs="Calibri-Bold"/>
          <w:sz w:val="26"/>
          <w:szCs w:val="26"/>
        </w:rPr>
        <w:t xml:space="preserve">the question </w:t>
      </w:r>
      <w:r w:rsidR="00E16C0D" w:rsidRPr="00CF7AC7">
        <w:rPr>
          <w:rFonts w:ascii="Calibri-Bold" w:hAnsi="Calibri-Bold" w:cs="Calibri-Bold"/>
          <w:sz w:val="26"/>
          <w:szCs w:val="26"/>
        </w:rPr>
        <w:t>to ask for</w:t>
      </w:r>
      <w:r w:rsidR="00CD648F" w:rsidRPr="00CF7AC7">
        <w:rPr>
          <w:rFonts w:ascii="Calibri-Bold" w:hAnsi="Calibri-Bold" w:cs="Calibri-Bold"/>
          <w:sz w:val="26"/>
          <w:szCs w:val="26"/>
        </w:rPr>
        <w:t xml:space="preserve"> properties or open areas/local green spaces to be nominated to be put </w:t>
      </w:r>
      <w:r w:rsidR="004831C6" w:rsidRPr="00CF7AC7">
        <w:rPr>
          <w:rFonts w:ascii="Calibri-Bold" w:hAnsi="Calibri-Bold" w:cs="Calibri-Bold"/>
          <w:sz w:val="26"/>
          <w:szCs w:val="26"/>
        </w:rPr>
        <w:t xml:space="preserve">forward as non-designated heritage assets. </w:t>
      </w:r>
    </w:p>
    <w:p w14:paraId="5A5EA23B" w14:textId="169E3467" w:rsidR="00B40AA3" w:rsidRPr="0038192D" w:rsidRDefault="00B40AA3" w:rsidP="0038192D">
      <w:pPr>
        <w:pStyle w:val="ListParagraph"/>
        <w:numPr>
          <w:ilvl w:val="0"/>
          <w:numId w:val="5"/>
        </w:numPr>
        <w:autoSpaceDE w:val="0"/>
        <w:autoSpaceDN w:val="0"/>
        <w:adjustRightInd w:val="0"/>
        <w:spacing w:after="0" w:line="240" w:lineRule="auto"/>
        <w:rPr>
          <w:rFonts w:ascii="Calibri-Bold" w:hAnsi="Calibri-Bold" w:cs="Calibri-Bold"/>
          <w:sz w:val="26"/>
          <w:szCs w:val="26"/>
        </w:rPr>
      </w:pPr>
      <w:r w:rsidRPr="0038192D">
        <w:rPr>
          <w:rFonts w:ascii="Calibri-Bold" w:hAnsi="Calibri-Bold" w:cs="Calibri-Bold"/>
          <w:sz w:val="26"/>
          <w:szCs w:val="26"/>
        </w:rPr>
        <w:t>Section 6</w:t>
      </w:r>
      <w:r w:rsidR="003C3662" w:rsidRPr="0038192D">
        <w:rPr>
          <w:rFonts w:ascii="Calibri-Bold" w:hAnsi="Calibri-Bold" w:cs="Calibri-Bold"/>
          <w:sz w:val="26"/>
          <w:szCs w:val="26"/>
        </w:rPr>
        <w:t xml:space="preserve"> Sustainability </w:t>
      </w:r>
      <w:r w:rsidR="003E5A0F">
        <w:rPr>
          <w:rFonts w:ascii="Calibri-Bold" w:hAnsi="Calibri-Bold" w:cs="Calibri-Bold"/>
          <w:sz w:val="26"/>
          <w:szCs w:val="26"/>
        </w:rPr>
        <w:t>and</w:t>
      </w:r>
      <w:r w:rsidR="003C3662" w:rsidRPr="0038192D">
        <w:rPr>
          <w:rFonts w:ascii="Calibri-Bold" w:hAnsi="Calibri-Bold" w:cs="Calibri-Bold"/>
          <w:sz w:val="26"/>
          <w:szCs w:val="26"/>
        </w:rPr>
        <w:t xml:space="preserve"> Climate Change: It m</w:t>
      </w:r>
      <w:r w:rsidRPr="0038192D">
        <w:rPr>
          <w:rFonts w:ascii="Calibri-Bold" w:hAnsi="Calibri-Bold" w:cs="Calibri-Bold"/>
          <w:sz w:val="26"/>
          <w:szCs w:val="26"/>
        </w:rPr>
        <w:t xml:space="preserve">ight be worth expanding to mention net zero carbon building, renewable energy generation, and so on. </w:t>
      </w:r>
      <w:r w:rsidR="00B51B7B" w:rsidRPr="0038192D">
        <w:rPr>
          <w:rFonts w:ascii="Calibri-Bold" w:hAnsi="Calibri-Bold" w:cs="Calibri-Bold"/>
          <w:sz w:val="26"/>
          <w:szCs w:val="26"/>
        </w:rPr>
        <w:t xml:space="preserve">Get peoples opinion about these technologies. </w:t>
      </w:r>
      <w:r w:rsidR="00346ED6" w:rsidRPr="0038192D">
        <w:rPr>
          <w:rFonts w:ascii="Calibri-Bold" w:hAnsi="Calibri-Bold" w:cs="Calibri-Bold"/>
          <w:sz w:val="26"/>
          <w:szCs w:val="26"/>
        </w:rPr>
        <w:t xml:space="preserve">On </w:t>
      </w:r>
      <w:r w:rsidR="00FD14A7">
        <w:rPr>
          <w:rFonts w:ascii="Calibri-Bold" w:hAnsi="Calibri-Bold" w:cs="Calibri-Bold"/>
          <w:sz w:val="26"/>
          <w:szCs w:val="26"/>
        </w:rPr>
        <w:t xml:space="preserve">the </w:t>
      </w:r>
      <w:r w:rsidR="00346ED6" w:rsidRPr="0038192D">
        <w:rPr>
          <w:rFonts w:ascii="Calibri-Bold" w:hAnsi="Calibri-Bold" w:cs="Calibri-Bold"/>
          <w:sz w:val="26"/>
          <w:szCs w:val="26"/>
        </w:rPr>
        <w:t xml:space="preserve">number of </w:t>
      </w:r>
      <w:r w:rsidR="003C3662" w:rsidRPr="0038192D">
        <w:rPr>
          <w:rFonts w:ascii="Calibri-Bold" w:hAnsi="Calibri-Bold" w:cs="Calibri-Bold"/>
          <w:sz w:val="26"/>
          <w:szCs w:val="26"/>
        </w:rPr>
        <w:t xml:space="preserve">EV </w:t>
      </w:r>
      <w:r w:rsidR="00346ED6" w:rsidRPr="0038192D">
        <w:rPr>
          <w:rFonts w:ascii="Calibri-Bold" w:hAnsi="Calibri-Bold" w:cs="Calibri-Bold"/>
          <w:sz w:val="26"/>
          <w:szCs w:val="26"/>
        </w:rPr>
        <w:t xml:space="preserve">charging points, do people want to increase charging points, </w:t>
      </w:r>
      <w:r w:rsidR="008C4732" w:rsidRPr="0038192D">
        <w:rPr>
          <w:rFonts w:ascii="Calibri-Bold" w:hAnsi="Calibri-Bold" w:cs="Calibri-Bold"/>
          <w:sz w:val="26"/>
          <w:szCs w:val="26"/>
        </w:rPr>
        <w:t xml:space="preserve">either </w:t>
      </w:r>
      <w:r w:rsidR="00346ED6" w:rsidRPr="0038192D">
        <w:rPr>
          <w:rFonts w:ascii="Calibri-Bold" w:hAnsi="Calibri-Bold" w:cs="Calibri-Bold"/>
          <w:sz w:val="26"/>
          <w:szCs w:val="26"/>
        </w:rPr>
        <w:t xml:space="preserve">by a little or </w:t>
      </w:r>
      <w:r w:rsidR="008C4732" w:rsidRPr="0038192D">
        <w:rPr>
          <w:rFonts w:ascii="Calibri-Bold" w:hAnsi="Calibri-Bold" w:cs="Calibri-Bold"/>
          <w:sz w:val="26"/>
          <w:szCs w:val="26"/>
        </w:rPr>
        <w:t xml:space="preserve">as much as </w:t>
      </w:r>
      <w:r w:rsidR="008E28E1" w:rsidRPr="0038192D">
        <w:rPr>
          <w:rFonts w:ascii="Calibri-Bold" w:hAnsi="Calibri-Bold" w:cs="Calibri-Bold"/>
          <w:sz w:val="26"/>
          <w:szCs w:val="26"/>
        </w:rPr>
        <w:t>1 point for 1 car</w:t>
      </w:r>
      <w:r w:rsidR="0038192D" w:rsidRPr="0038192D">
        <w:rPr>
          <w:rFonts w:ascii="Calibri-Bold" w:hAnsi="Calibri-Bold" w:cs="Calibri-Bold"/>
          <w:sz w:val="26"/>
          <w:szCs w:val="26"/>
        </w:rPr>
        <w:t>?</w:t>
      </w:r>
    </w:p>
    <w:p w14:paraId="5FE69FF9" w14:textId="6474AFA2" w:rsidR="00CE7583" w:rsidRPr="00C75EE4" w:rsidRDefault="0038192D" w:rsidP="00C75EE4">
      <w:pPr>
        <w:pStyle w:val="ListParagraph"/>
        <w:numPr>
          <w:ilvl w:val="0"/>
          <w:numId w:val="5"/>
        </w:numPr>
        <w:autoSpaceDE w:val="0"/>
        <w:autoSpaceDN w:val="0"/>
        <w:adjustRightInd w:val="0"/>
        <w:spacing w:after="0" w:line="240" w:lineRule="auto"/>
        <w:rPr>
          <w:rFonts w:ascii="Calibri-Bold" w:hAnsi="Calibri-Bold" w:cs="Calibri-Bold"/>
          <w:sz w:val="26"/>
          <w:szCs w:val="26"/>
        </w:rPr>
      </w:pPr>
      <w:r w:rsidRPr="00C75EE4">
        <w:rPr>
          <w:rFonts w:ascii="Calibri-Bold" w:hAnsi="Calibri-Bold" w:cs="Calibri-Bold"/>
          <w:sz w:val="26"/>
          <w:szCs w:val="26"/>
        </w:rPr>
        <w:t xml:space="preserve">Section 7 </w:t>
      </w:r>
      <w:r w:rsidR="00636A3F" w:rsidRPr="00C75EE4">
        <w:rPr>
          <w:rFonts w:ascii="Calibri-Bold" w:hAnsi="Calibri-Bold" w:cs="Calibri-Bold"/>
          <w:sz w:val="26"/>
          <w:szCs w:val="26"/>
        </w:rPr>
        <w:t>Biodiversity</w:t>
      </w:r>
      <w:r w:rsidRPr="00C75EE4">
        <w:rPr>
          <w:rFonts w:ascii="Calibri-Bold" w:hAnsi="Calibri-Bold" w:cs="Calibri-Bold"/>
          <w:sz w:val="26"/>
          <w:szCs w:val="26"/>
        </w:rPr>
        <w:t xml:space="preserve"> &amp; Wildlife: There are a</w:t>
      </w:r>
      <w:r w:rsidR="00CE7583" w:rsidRPr="00C75EE4">
        <w:rPr>
          <w:rFonts w:ascii="Calibri-Bold" w:hAnsi="Calibri-Bold" w:cs="Calibri-Bold"/>
          <w:sz w:val="26"/>
          <w:szCs w:val="26"/>
        </w:rPr>
        <w:t>lready good standards for open blue and green</w:t>
      </w:r>
      <w:r w:rsidRPr="00C75EE4">
        <w:rPr>
          <w:rFonts w:ascii="Calibri-Bold" w:hAnsi="Calibri-Bold" w:cs="Calibri-Bold"/>
          <w:sz w:val="26"/>
          <w:szCs w:val="26"/>
        </w:rPr>
        <w:t xml:space="preserve"> spaces</w:t>
      </w:r>
      <w:r w:rsidR="00CE7583" w:rsidRPr="00C75EE4">
        <w:rPr>
          <w:rFonts w:ascii="Calibri-Bold" w:hAnsi="Calibri-Bold" w:cs="Calibri-Bold"/>
          <w:sz w:val="26"/>
          <w:szCs w:val="26"/>
        </w:rPr>
        <w:t>. Do people want to go further than the local plan</w:t>
      </w:r>
      <w:r w:rsidRPr="00C75EE4">
        <w:rPr>
          <w:rFonts w:ascii="Calibri-Bold" w:hAnsi="Calibri-Bold" w:cs="Calibri-Bold"/>
          <w:sz w:val="26"/>
          <w:szCs w:val="26"/>
        </w:rPr>
        <w:t>?</w:t>
      </w:r>
      <w:r w:rsidR="00CE7583" w:rsidRPr="00C75EE4">
        <w:rPr>
          <w:rFonts w:ascii="Calibri-Bold" w:hAnsi="Calibri-Bold" w:cs="Calibri-Bold"/>
          <w:sz w:val="26"/>
          <w:szCs w:val="26"/>
        </w:rPr>
        <w:t xml:space="preserve"> </w:t>
      </w:r>
      <w:r w:rsidR="00636A3F" w:rsidRPr="00C75EE4">
        <w:rPr>
          <w:rFonts w:ascii="Calibri-Bold" w:hAnsi="Calibri-Bold" w:cs="Calibri-Bold"/>
          <w:sz w:val="26"/>
          <w:szCs w:val="26"/>
        </w:rPr>
        <w:t>The environment act will require 10% biodiversity net gain</w:t>
      </w:r>
      <w:r w:rsidRPr="00C75EE4">
        <w:rPr>
          <w:rFonts w:ascii="Calibri-Bold" w:hAnsi="Calibri-Bold" w:cs="Calibri-Bold"/>
          <w:sz w:val="26"/>
          <w:szCs w:val="26"/>
        </w:rPr>
        <w:t xml:space="preserve"> and so the questionnaire c</w:t>
      </w:r>
      <w:r w:rsidR="00F422DE" w:rsidRPr="00C75EE4">
        <w:rPr>
          <w:rFonts w:ascii="Calibri-Bold" w:hAnsi="Calibri-Bold" w:cs="Calibri-Bold"/>
          <w:sz w:val="26"/>
          <w:szCs w:val="26"/>
        </w:rPr>
        <w:t xml:space="preserve">ould explore if this is enough or </w:t>
      </w:r>
      <w:r w:rsidR="00C75EE4" w:rsidRPr="00C75EE4">
        <w:rPr>
          <w:rFonts w:ascii="Calibri-Bold" w:hAnsi="Calibri-Bold" w:cs="Calibri-Bold"/>
          <w:sz w:val="26"/>
          <w:szCs w:val="26"/>
        </w:rPr>
        <w:t>are there s</w:t>
      </w:r>
      <w:r w:rsidR="00F422DE" w:rsidRPr="00C75EE4">
        <w:rPr>
          <w:rFonts w:ascii="Calibri-Bold" w:hAnsi="Calibri-Bold" w:cs="Calibri-Bold"/>
          <w:sz w:val="26"/>
          <w:szCs w:val="26"/>
        </w:rPr>
        <w:t>ites which can be used to offset th</w:t>
      </w:r>
      <w:r w:rsidR="001967A2" w:rsidRPr="00C75EE4">
        <w:rPr>
          <w:rFonts w:ascii="Calibri-Bold" w:hAnsi="Calibri-Bold" w:cs="Calibri-Bold"/>
          <w:sz w:val="26"/>
          <w:szCs w:val="26"/>
        </w:rPr>
        <w:t xml:space="preserve">is. </w:t>
      </w:r>
    </w:p>
    <w:p w14:paraId="218447B1" w14:textId="59B0613A" w:rsidR="001A0590" w:rsidRPr="00C75EE4" w:rsidRDefault="00FD14A7" w:rsidP="00C75EE4">
      <w:pPr>
        <w:pStyle w:val="ListParagraph"/>
        <w:numPr>
          <w:ilvl w:val="0"/>
          <w:numId w:val="5"/>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T</w:t>
      </w:r>
      <w:r w:rsidR="001A0590" w:rsidRPr="00C75EE4">
        <w:rPr>
          <w:rFonts w:ascii="Calibri-Bold" w:hAnsi="Calibri-Bold" w:cs="Calibri-Bold"/>
          <w:sz w:val="26"/>
          <w:szCs w:val="26"/>
        </w:rPr>
        <w:t xml:space="preserve">hat </w:t>
      </w:r>
      <w:r w:rsidR="00C75EE4">
        <w:rPr>
          <w:rFonts w:ascii="Calibri-Bold" w:hAnsi="Calibri-Bold" w:cs="Calibri-Bold"/>
          <w:sz w:val="26"/>
          <w:szCs w:val="26"/>
        </w:rPr>
        <w:t xml:space="preserve">Section 8 </w:t>
      </w:r>
      <w:r w:rsidR="001A0590" w:rsidRPr="00C75EE4">
        <w:rPr>
          <w:rFonts w:ascii="Calibri-Bold" w:hAnsi="Calibri-Bold" w:cs="Calibri-Bold"/>
          <w:sz w:val="26"/>
          <w:szCs w:val="26"/>
        </w:rPr>
        <w:t>Economy and Enterprise questions are useful</w:t>
      </w:r>
      <w:r w:rsidR="00952794" w:rsidRPr="00C75EE4">
        <w:rPr>
          <w:rFonts w:ascii="Calibri-Bold" w:hAnsi="Calibri-Bold" w:cs="Calibri-Bold"/>
          <w:sz w:val="26"/>
          <w:szCs w:val="26"/>
        </w:rPr>
        <w:t xml:space="preserve"> and could gather relevant local data</w:t>
      </w:r>
      <w:r w:rsidR="00EF2D4B">
        <w:rPr>
          <w:rFonts w:ascii="Calibri-Bold" w:hAnsi="Calibri-Bold" w:cs="Calibri-Bold"/>
          <w:sz w:val="26"/>
          <w:szCs w:val="26"/>
        </w:rPr>
        <w:t xml:space="preserve"> and so should be included. </w:t>
      </w:r>
    </w:p>
    <w:p w14:paraId="0FEE09B8" w14:textId="5524E664" w:rsidR="00BC6CCC" w:rsidRDefault="00BC6CCC" w:rsidP="006E3946">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lastRenderedPageBreak/>
        <w:t xml:space="preserve">The Steering Group thanked Jeremy for his comments. </w:t>
      </w:r>
    </w:p>
    <w:p w14:paraId="4FE33879" w14:textId="2276C223" w:rsidR="007911A2" w:rsidRDefault="00F2189D" w:rsidP="00B315AB">
      <w:pPr>
        <w:autoSpaceDE w:val="0"/>
        <w:autoSpaceDN w:val="0"/>
        <w:adjustRightInd w:val="0"/>
        <w:spacing w:after="0" w:line="240" w:lineRule="auto"/>
        <w:contextualSpacing/>
        <w:rPr>
          <w:rFonts w:ascii="Calibri-Bold" w:hAnsi="Calibri-Bold" w:cs="Calibri-Bold"/>
          <w:sz w:val="26"/>
          <w:szCs w:val="26"/>
        </w:rPr>
      </w:pPr>
      <w:r>
        <w:rPr>
          <w:rFonts w:ascii="Calibri-Bold" w:hAnsi="Calibri-Bold" w:cs="Calibri-Bold"/>
          <w:sz w:val="26"/>
          <w:szCs w:val="26"/>
        </w:rPr>
        <w:tab/>
      </w:r>
    </w:p>
    <w:p w14:paraId="1667952E" w14:textId="3A7EA2A7" w:rsidR="00F2189D" w:rsidRDefault="00F2189D" w:rsidP="0093185C">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It was mentioned that a short</w:t>
      </w:r>
      <w:r w:rsidR="001F0879">
        <w:rPr>
          <w:rFonts w:ascii="Calibri-Bold" w:hAnsi="Calibri-Bold" w:cs="Calibri-Bold"/>
          <w:sz w:val="26"/>
          <w:szCs w:val="26"/>
        </w:rPr>
        <w:t>er</w:t>
      </w:r>
      <w:r>
        <w:rPr>
          <w:rFonts w:ascii="Calibri-Bold" w:hAnsi="Calibri-Bold" w:cs="Calibri-Bold"/>
          <w:sz w:val="26"/>
          <w:szCs w:val="26"/>
        </w:rPr>
        <w:t xml:space="preserve"> version of this </w:t>
      </w:r>
      <w:r w:rsidR="0093185C">
        <w:rPr>
          <w:rFonts w:ascii="Calibri-Bold" w:hAnsi="Calibri-Bold" w:cs="Calibri-Bold"/>
          <w:sz w:val="26"/>
          <w:szCs w:val="26"/>
        </w:rPr>
        <w:t>questionnaire</w:t>
      </w:r>
      <w:r>
        <w:rPr>
          <w:rFonts w:ascii="Calibri-Bold" w:hAnsi="Calibri-Bold" w:cs="Calibri-Bold"/>
          <w:sz w:val="26"/>
          <w:szCs w:val="26"/>
        </w:rPr>
        <w:t xml:space="preserve"> might </w:t>
      </w:r>
      <w:r w:rsidR="001F0879">
        <w:rPr>
          <w:rFonts w:ascii="Calibri-Bold" w:hAnsi="Calibri-Bold" w:cs="Calibri-Bold"/>
          <w:sz w:val="26"/>
          <w:szCs w:val="26"/>
        </w:rPr>
        <w:t xml:space="preserve">also </w:t>
      </w:r>
      <w:r>
        <w:rPr>
          <w:rFonts w:ascii="Calibri-Bold" w:hAnsi="Calibri-Bold" w:cs="Calibri-Bold"/>
          <w:sz w:val="26"/>
          <w:szCs w:val="26"/>
        </w:rPr>
        <w:t xml:space="preserve">be produced in an attempt to get more </w:t>
      </w:r>
      <w:r w:rsidR="001F0879">
        <w:rPr>
          <w:rFonts w:ascii="Calibri-Bold" w:hAnsi="Calibri-Bold" w:cs="Calibri-Bold"/>
          <w:sz w:val="26"/>
          <w:szCs w:val="26"/>
        </w:rPr>
        <w:t xml:space="preserve">responses </w:t>
      </w:r>
      <w:r>
        <w:rPr>
          <w:rFonts w:ascii="Calibri-Bold" w:hAnsi="Calibri-Bold" w:cs="Calibri-Bold"/>
          <w:sz w:val="26"/>
          <w:szCs w:val="26"/>
        </w:rPr>
        <w:t xml:space="preserve">from a wider range of </w:t>
      </w:r>
      <w:r w:rsidR="0093185C">
        <w:rPr>
          <w:rFonts w:ascii="Calibri-Bold" w:hAnsi="Calibri-Bold" w:cs="Calibri-Bold"/>
          <w:sz w:val="26"/>
          <w:szCs w:val="26"/>
        </w:rPr>
        <w:t>people</w:t>
      </w:r>
      <w:r w:rsidR="005C7E0C">
        <w:rPr>
          <w:rFonts w:ascii="Calibri-Bold" w:hAnsi="Calibri-Bold" w:cs="Calibri-Bold"/>
          <w:sz w:val="26"/>
          <w:szCs w:val="26"/>
        </w:rPr>
        <w:t xml:space="preserve"> – specifically young people</w:t>
      </w:r>
      <w:r w:rsidR="0093185C">
        <w:rPr>
          <w:rFonts w:ascii="Calibri-Bold" w:hAnsi="Calibri-Bold" w:cs="Calibri-Bold"/>
          <w:sz w:val="26"/>
          <w:szCs w:val="26"/>
        </w:rPr>
        <w:t xml:space="preserve">. </w:t>
      </w:r>
    </w:p>
    <w:p w14:paraId="6888BB10" w14:textId="43EC6882" w:rsidR="00F2189D" w:rsidRDefault="00210DA1" w:rsidP="00456354">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Also, some edits were proposed, such a</w:t>
      </w:r>
      <w:r w:rsidR="00603DFF">
        <w:rPr>
          <w:rFonts w:ascii="Calibri-Bold" w:hAnsi="Calibri-Bold" w:cs="Calibri-Bold"/>
          <w:sz w:val="26"/>
          <w:szCs w:val="26"/>
        </w:rPr>
        <w:t>s</w:t>
      </w:r>
      <w:r>
        <w:rPr>
          <w:rFonts w:ascii="Calibri-Bold" w:hAnsi="Calibri-Bold" w:cs="Calibri-Bold"/>
          <w:sz w:val="26"/>
          <w:szCs w:val="26"/>
        </w:rPr>
        <w:t xml:space="preserve"> replacing</w:t>
      </w:r>
      <w:r w:rsidR="002132FE">
        <w:rPr>
          <w:rFonts w:ascii="Calibri-Bold" w:hAnsi="Calibri-Bold" w:cs="Calibri-Bold"/>
          <w:sz w:val="26"/>
          <w:szCs w:val="26"/>
        </w:rPr>
        <w:t xml:space="preserve"> Newbury w</w:t>
      </w:r>
      <w:r>
        <w:rPr>
          <w:rFonts w:ascii="Calibri-Bold" w:hAnsi="Calibri-Bold" w:cs="Calibri-Bold"/>
          <w:sz w:val="26"/>
          <w:szCs w:val="26"/>
        </w:rPr>
        <w:t xml:space="preserve">ards with postcodes, </w:t>
      </w:r>
      <w:r w:rsidR="00456354">
        <w:rPr>
          <w:rFonts w:ascii="Calibri-Bold" w:hAnsi="Calibri-Bold" w:cs="Calibri-Bold"/>
          <w:sz w:val="26"/>
          <w:szCs w:val="26"/>
        </w:rPr>
        <w:t>and making the</w:t>
      </w:r>
      <w:r w:rsidR="00002BD4">
        <w:rPr>
          <w:rFonts w:ascii="Calibri-Bold" w:hAnsi="Calibri-Bold" w:cs="Calibri-Bold"/>
          <w:sz w:val="26"/>
          <w:szCs w:val="26"/>
        </w:rPr>
        <w:t xml:space="preserve"> </w:t>
      </w:r>
      <w:r w:rsidR="00456354">
        <w:rPr>
          <w:rFonts w:ascii="Calibri-Bold" w:hAnsi="Calibri-Bold" w:cs="Calibri-Bold"/>
          <w:sz w:val="26"/>
          <w:szCs w:val="26"/>
        </w:rPr>
        <w:t xml:space="preserve">questions more uniform in language. </w:t>
      </w:r>
    </w:p>
    <w:p w14:paraId="3DBE4AFA" w14:textId="484F3A27" w:rsidR="00F2189D" w:rsidRPr="00335EAA" w:rsidRDefault="00F2189D" w:rsidP="00B315AB">
      <w:pPr>
        <w:autoSpaceDE w:val="0"/>
        <w:autoSpaceDN w:val="0"/>
        <w:adjustRightInd w:val="0"/>
        <w:spacing w:after="0" w:line="240" w:lineRule="auto"/>
        <w:contextualSpacing/>
        <w:rPr>
          <w:rFonts w:ascii="Calibri-Bold" w:hAnsi="Calibri-Bold" w:cs="Calibri-Bold"/>
          <w:sz w:val="26"/>
          <w:szCs w:val="26"/>
        </w:rPr>
      </w:pPr>
      <w:r>
        <w:rPr>
          <w:rFonts w:ascii="Calibri-Bold" w:hAnsi="Calibri-Bold" w:cs="Calibri-Bold"/>
          <w:sz w:val="26"/>
          <w:szCs w:val="26"/>
        </w:rPr>
        <w:tab/>
      </w:r>
    </w:p>
    <w:p w14:paraId="7132DBA1" w14:textId="413A5172" w:rsidR="00C12AAC" w:rsidRDefault="00335EAA" w:rsidP="00B315AB">
      <w:pPr>
        <w:autoSpaceDE w:val="0"/>
        <w:autoSpaceDN w:val="0"/>
        <w:adjustRightInd w:val="0"/>
        <w:spacing w:after="0" w:line="240" w:lineRule="auto"/>
        <w:contextualSpacing/>
        <w:rPr>
          <w:rFonts w:ascii="Calibri" w:hAnsi="Calibri" w:cs="Calibri"/>
          <w:b/>
          <w:bCs/>
          <w:sz w:val="26"/>
          <w:szCs w:val="26"/>
          <w:lang w:eastAsia="en-GB"/>
        </w:rPr>
      </w:pPr>
      <w:r>
        <w:rPr>
          <w:rFonts w:ascii="Calibri" w:hAnsi="Calibri" w:cs="Calibri"/>
          <w:b/>
          <w:bCs/>
          <w:sz w:val="26"/>
          <w:szCs w:val="26"/>
          <w:lang w:eastAsia="en-GB"/>
        </w:rPr>
        <w:t>42</w:t>
      </w:r>
      <w:r w:rsidR="009C349E">
        <w:rPr>
          <w:rFonts w:ascii="Calibri" w:hAnsi="Calibri" w:cs="Calibri"/>
          <w:b/>
          <w:bCs/>
          <w:sz w:val="26"/>
          <w:szCs w:val="26"/>
          <w:lang w:eastAsia="en-GB"/>
        </w:rPr>
        <w:t>.</w:t>
      </w:r>
      <w:r w:rsidR="009C349E">
        <w:rPr>
          <w:rFonts w:ascii="Calibri" w:hAnsi="Calibri" w:cs="Calibri"/>
          <w:b/>
          <w:bCs/>
          <w:sz w:val="26"/>
          <w:szCs w:val="26"/>
          <w:lang w:eastAsia="en-GB"/>
        </w:rPr>
        <w:tab/>
      </w:r>
      <w:r w:rsidR="00B315AB" w:rsidRPr="00B944D0">
        <w:rPr>
          <w:rFonts w:ascii="Calibri" w:hAnsi="Calibri" w:cs="Calibri"/>
          <w:b/>
          <w:bCs/>
          <w:sz w:val="26"/>
          <w:szCs w:val="26"/>
          <w:lang w:eastAsia="en-GB"/>
        </w:rPr>
        <w:t>Forward Work Programme</w:t>
      </w:r>
    </w:p>
    <w:p w14:paraId="6662F74B" w14:textId="0F48CD18" w:rsidR="00B315AB" w:rsidRDefault="00735AD1" w:rsidP="005C4BD2">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 xml:space="preserve">It was agreed that the next meeting would </w:t>
      </w:r>
      <w:r w:rsidR="00884A33">
        <w:rPr>
          <w:rFonts w:ascii="Calibri-Bold" w:hAnsi="Calibri-Bold" w:cs="Calibri-Bold"/>
          <w:sz w:val="26"/>
          <w:szCs w:val="26"/>
        </w:rPr>
        <w:t xml:space="preserve">approve a final </w:t>
      </w:r>
      <w:r w:rsidR="005C4BD2">
        <w:rPr>
          <w:rFonts w:ascii="Calibri-Bold" w:hAnsi="Calibri-Bold" w:cs="Calibri-Bold"/>
          <w:sz w:val="26"/>
          <w:szCs w:val="26"/>
        </w:rPr>
        <w:t>questionnaire</w:t>
      </w:r>
      <w:r w:rsidR="00884A33">
        <w:rPr>
          <w:rFonts w:ascii="Calibri-Bold" w:hAnsi="Calibri-Bold" w:cs="Calibri-Bold"/>
          <w:sz w:val="26"/>
          <w:szCs w:val="26"/>
        </w:rPr>
        <w:t xml:space="preserve"> and </w:t>
      </w:r>
      <w:r w:rsidR="00113467">
        <w:rPr>
          <w:rFonts w:ascii="Calibri-Bold" w:hAnsi="Calibri-Bold" w:cs="Calibri-Bold"/>
          <w:sz w:val="26"/>
          <w:szCs w:val="26"/>
        </w:rPr>
        <w:t xml:space="preserve">an engagement strategy and timeline. </w:t>
      </w:r>
    </w:p>
    <w:p w14:paraId="56774798" w14:textId="77777777" w:rsidR="00735AD1" w:rsidRDefault="00735AD1" w:rsidP="00B315AB">
      <w:pPr>
        <w:autoSpaceDE w:val="0"/>
        <w:autoSpaceDN w:val="0"/>
        <w:adjustRightInd w:val="0"/>
        <w:spacing w:after="0" w:line="240" w:lineRule="auto"/>
        <w:contextualSpacing/>
        <w:rPr>
          <w:rFonts w:ascii="Calibri-Bold" w:hAnsi="Calibri-Bold" w:cs="Calibri-Bold"/>
          <w:sz w:val="26"/>
          <w:szCs w:val="26"/>
        </w:rPr>
      </w:pPr>
    </w:p>
    <w:p w14:paraId="312E3CA0" w14:textId="332055FA" w:rsidR="00735AD1" w:rsidRDefault="00735AD1" w:rsidP="00B315AB">
      <w:pPr>
        <w:autoSpaceDE w:val="0"/>
        <w:autoSpaceDN w:val="0"/>
        <w:adjustRightInd w:val="0"/>
        <w:spacing w:after="0" w:line="240" w:lineRule="auto"/>
        <w:contextualSpacing/>
        <w:rPr>
          <w:rFonts w:ascii="Calibri-Bold" w:hAnsi="Calibri-Bold" w:cs="Calibri-Bold"/>
          <w:sz w:val="26"/>
          <w:szCs w:val="26"/>
        </w:rPr>
      </w:pPr>
      <w:r>
        <w:rPr>
          <w:rFonts w:ascii="Calibri-Bold" w:hAnsi="Calibri-Bold" w:cs="Calibri-Bold"/>
          <w:sz w:val="26"/>
          <w:szCs w:val="26"/>
        </w:rPr>
        <w:tab/>
        <w:t xml:space="preserve">The </w:t>
      </w:r>
      <w:r w:rsidR="00956A1E">
        <w:rPr>
          <w:rFonts w:ascii="Calibri-Bold" w:hAnsi="Calibri-Bold" w:cs="Calibri-Bold"/>
          <w:sz w:val="26"/>
          <w:szCs w:val="26"/>
        </w:rPr>
        <w:t xml:space="preserve">tasks for the </w:t>
      </w:r>
      <w:r w:rsidR="0066166B">
        <w:rPr>
          <w:rFonts w:ascii="Calibri-Bold" w:hAnsi="Calibri-Bold" w:cs="Calibri-Bold"/>
          <w:sz w:val="26"/>
          <w:szCs w:val="26"/>
        </w:rPr>
        <w:t>next</w:t>
      </w:r>
      <w:r w:rsidR="00956A1E">
        <w:rPr>
          <w:rFonts w:ascii="Calibri-Bold" w:hAnsi="Calibri-Bold" w:cs="Calibri-Bold"/>
          <w:sz w:val="26"/>
          <w:szCs w:val="26"/>
        </w:rPr>
        <w:t xml:space="preserve"> meeting were agreed to be:</w:t>
      </w:r>
    </w:p>
    <w:p w14:paraId="272D3180" w14:textId="7B6043BE" w:rsidR="00956A1E" w:rsidRDefault="003308E3" w:rsidP="00956A1E">
      <w:pPr>
        <w:pStyle w:val="ListParagraph"/>
        <w:numPr>
          <w:ilvl w:val="0"/>
          <w:numId w:val="4"/>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 xml:space="preserve">That Louise </w:t>
      </w:r>
      <w:r w:rsidR="00A820CB">
        <w:rPr>
          <w:rFonts w:ascii="Calibri-Bold" w:hAnsi="Calibri-Bold" w:cs="Calibri-Bold"/>
          <w:sz w:val="26"/>
          <w:szCs w:val="26"/>
        </w:rPr>
        <w:t>Sturgess</w:t>
      </w:r>
      <w:r>
        <w:rPr>
          <w:rFonts w:ascii="Calibri-Bold" w:hAnsi="Calibri-Bold" w:cs="Calibri-Bold"/>
          <w:sz w:val="26"/>
          <w:szCs w:val="26"/>
        </w:rPr>
        <w:t xml:space="preserve"> </w:t>
      </w:r>
      <w:r w:rsidR="008D2F4B">
        <w:rPr>
          <w:rFonts w:ascii="Calibri-Bold" w:hAnsi="Calibri-Bold" w:cs="Calibri-Bold"/>
          <w:sz w:val="26"/>
          <w:szCs w:val="26"/>
        </w:rPr>
        <w:t>makes</w:t>
      </w:r>
      <w:r>
        <w:rPr>
          <w:rFonts w:ascii="Calibri-Bold" w:hAnsi="Calibri-Bold" w:cs="Calibri-Bold"/>
          <w:sz w:val="26"/>
          <w:szCs w:val="26"/>
        </w:rPr>
        <w:t xml:space="preserve"> any edits, as appropriate</w:t>
      </w:r>
      <w:r w:rsidR="008D2F4B">
        <w:rPr>
          <w:rFonts w:ascii="Calibri-Bold" w:hAnsi="Calibri-Bold" w:cs="Calibri-Bold"/>
          <w:sz w:val="26"/>
          <w:szCs w:val="26"/>
        </w:rPr>
        <w:t>,</w:t>
      </w:r>
      <w:r>
        <w:rPr>
          <w:rFonts w:ascii="Calibri-Bold" w:hAnsi="Calibri-Bold" w:cs="Calibri-Bold"/>
          <w:sz w:val="26"/>
          <w:szCs w:val="26"/>
        </w:rPr>
        <w:t xml:space="preserve"> to the </w:t>
      </w:r>
      <w:r w:rsidR="008D2F4B">
        <w:rPr>
          <w:rFonts w:ascii="Calibri-Bold" w:hAnsi="Calibri-Bold" w:cs="Calibri-Bold"/>
          <w:sz w:val="26"/>
          <w:szCs w:val="26"/>
        </w:rPr>
        <w:t xml:space="preserve">draft </w:t>
      </w:r>
      <w:r w:rsidR="00A820CB">
        <w:rPr>
          <w:rFonts w:ascii="Calibri-Bold" w:hAnsi="Calibri-Bold" w:cs="Calibri-Bold"/>
          <w:sz w:val="26"/>
          <w:szCs w:val="26"/>
        </w:rPr>
        <w:t>questionnaire</w:t>
      </w:r>
      <w:r>
        <w:rPr>
          <w:rFonts w:ascii="Calibri-Bold" w:hAnsi="Calibri-Bold" w:cs="Calibri-Bold"/>
          <w:sz w:val="26"/>
          <w:szCs w:val="26"/>
        </w:rPr>
        <w:t xml:space="preserve"> as a result of the NDP Objectives </w:t>
      </w:r>
      <w:r w:rsidR="00A820CB">
        <w:rPr>
          <w:rFonts w:ascii="Calibri-Bold" w:hAnsi="Calibri-Bold" w:cs="Calibri-Bold"/>
          <w:sz w:val="26"/>
          <w:szCs w:val="26"/>
        </w:rPr>
        <w:t>confirmed in these minutes</w:t>
      </w:r>
      <w:r w:rsidR="00881FE3">
        <w:rPr>
          <w:rFonts w:ascii="Calibri-Bold" w:hAnsi="Calibri-Bold" w:cs="Calibri-Bold"/>
          <w:sz w:val="26"/>
          <w:szCs w:val="26"/>
        </w:rPr>
        <w:t xml:space="preserve"> and the proposed </w:t>
      </w:r>
      <w:r w:rsidR="008A5E54">
        <w:rPr>
          <w:rFonts w:ascii="Calibri-Bold" w:hAnsi="Calibri-Bold" w:cs="Calibri-Bold"/>
          <w:sz w:val="26"/>
          <w:szCs w:val="26"/>
        </w:rPr>
        <w:t>questionnaire edits</w:t>
      </w:r>
      <w:r w:rsidR="00A820CB">
        <w:rPr>
          <w:rFonts w:ascii="Calibri-Bold" w:hAnsi="Calibri-Bold" w:cs="Calibri-Bold"/>
          <w:sz w:val="26"/>
          <w:szCs w:val="26"/>
        </w:rPr>
        <w:t>.</w:t>
      </w:r>
    </w:p>
    <w:p w14:paraId="6A4CA608" w14:textId="71F4F86B" w:rsidR="006F629F" w:rsidRDefault="00040325" w:rsidP="00956A1E">
      <w:pPr>
        <w:pStyle w:val="ListParagraph"/>
        <w:numPr>
          <w:ilvl w:val="0"/>
          <w:numId w:val="4"/>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For all members to</w:t>
      </w:r>
      <w:r w:rsidR="006F629F">
        <w:rPr>
          <w:rFonts w:ascii="Calibri-Bold" w:hAnsi="Calibri-Bold" w:cs="Calibri-Bold"/>
          <w:sz w:val="26"/>
          <w:szCs w:val="26"/>
        </w:rPr>
        <w:t xml:space="preserve"> look at other NDP posters </w:t>
      </w:r>
      <w:r w:rsidR="00CC7C95">
        <w:rPr>
          <w:rFonts w:ascii="Calibri-Bold" w:hAnsi="Calibri-Bold" w:cs="Calibri-Bold"/>
          <w:sz w:val="26"/>
          <w:szCs w:val="26"/>
        </w:rPr>
        <w:t>and think about what a Newbury NDP design would look like</w:t>
      </w:r>
      <w:r>
        <w:rPr>
          <w:rFonts w:ascii="Calibri-Bold" w:hAnsi="Calibri-Bold" w:cs="Calibri-Bold"/>
          <w:sz w:val="26"/>
          <w:szCs w:val="26"/>
        </w:rPr>
        <w:t xml:space="preserve"> – the NDP Secretary to ask Bluestone Planning for example material.</w:t>
      </w:r>
    </w:p>
    <w:p w14:paraId="316A524A" w14:textId="56E3A60A" w:rsidR="0038594A" w:rsidRDefault="0038594A" w:rsidP="00B315AB">
      <w:pPr>
        <w:autoSpaceDE w:val="0"/>
        <w:autoSpaceDN w:val="0"/>
        <w:adjustRightInd w:val="0"/>
        <w:spacing w:after="0" w:line="240" w:lineRule="auto"/>
        <w:contextualSpacing/>
        <w:rPr>
          <w:rFonts w:ascii="Calibri-Bold" w:hAnsi="Calibri-Bold" w:cs="Calibri-Bold"/>
          <w:sz w:val="26"/>
          <w:szCs w:val="26"/>
        </w:rPr>
      </w:pPr>
    </w:p>
    <w:p w14:paraId="7665C092" w14:textId="77B40826" w:rsidR="0038594A" w:rsidRPr="0038594A" w:rsidRDefault="00335EAA" w:rsidP="00B315AB">
      <w:pPr>
        <w:autoSpaceDE w:val="0"/>
        <w:autoSpaceDN w:val="0"/>
        <w:adjustRightInd w:val="0"/>
        <w:spacing w:after="0" w:line="240" w:lineRule="auto"/>
        <w:contextualSpacing/>
        <w:rPr>
          <w:rFonts w:ascii="Calibri-Bold" w:hAnsi="Calibri-Bold" w:cs="Calibri-Bold"/>
          <w:b/>
          <w:bCs/>
          <w:sz w:val="26"/>
          <w:szCs w:val="26"/>
        </w:rPr>
      </w:pPr>
      <w:r>
        <w:rPr>
          <w:rFonts w:ascii="Calibri-Bold" w:hAnsi="Calibri-Bold" w:cs="Calibri-Bold"/>
          <w:b/>
          <w:bCs/>
          <w:sz w:val="26"/>
          <w:szCs w:val="26"/>
        </w:rPr>
        <w:t>43</w:t>
      </w:r>
      <w:r w:rsidR="009C349E">
        <w:rPr>
          <w:rFonts w:ascii="Calibri-Bold" w:hAnsi="Calibri-Bold" w:cs="Calibri-Bold"/>
          <w:b/>
          <w:bCs/>
          <w:sz w:val="26"/>
          <w:szCs w:val="26"/>
        </w:rPr>
        <w:t>.</w:t>
      </w:r>
      <w:r w:rsidR="009C349E">
        <w:rPr>
          <w:rFonts w:ascii="Calibri-Bold" w:hAnsi="Calibri-Bold" w:cs="Calibri-Bold"/>
          <w:b/>
          <w:bCs/>
          <w:sz w:val="26"/>
          <w:szCs w:val="26"/>
        </w:rPr>
        <w:tab/>
      </w:r>
      <w:r w:rsidR="0038594A" w:rsidRPr="0038594A">
        <w:rPr>
          <w:rFonts w:ascii="Calibri-Bold" w:hAnsi="Calibri-Bold" w:cs="Calibri-Bold"/>
          <w:b/>
          <w:bCs/>
          <w:sz w:val="26"/>
          <w:szCs w:val="26"/>
        </w:rPr>
        <w:t>To fix the date of the next meeting</w:t>
      </w:r>
    </w:p>
    <w:p w14:paraId="779FC4AF" w14:textId="0E2AB4CC" w:rsidR="0080226D" w:rsidRDefault="0080226D" w:rsidP="0080226D">
      <w:pPr>
        <w:autoSpaceDE w:val="0"/>
        <w:autoSpaceDN w:val="0"/>
        <w:adjustRightInd w:val="0"/>
        <w:spacing w:after="0" w:line="240" w:lineRule="auto"/>
        <w:ind w:left="720"/>
        <w:contextualSpacing/>
        <w:rPr>
          <w:rFonts w:ascii="Calibri-Bold" w:hAnsi="Calibri-Bold" w:cs="Calibri-Bold"/>
          <w:sz w:val="26"/>
          <w:szCs w:val="26"/>
        </w:rPr>
      </w:pPr>
      <w:r w:rsidRPr="005565B3">
        <w:rPr>
          <w:rFonts w:ascii="Calibri-Bold" w:hAnsi="Calibri-Bold" w:cs="Calibri-Bold"/>
          <w:sz w:val="26"/>
          <w:szCs w:val="26"/>
        </w:rPr>
        <w:t>The next meeting</w:t>
      </w:r>
      <w:r>
        <w:rPr>
          <w:rFonts w:ascii="Calibri-Bold" w:hAnsi="Calibri-Bold" w:cs="Calibri-Bold"/>
          <w:sz w:val="26"/>
          <w:szCs w:val="26"/>
        </w:rPr>
        <w:t xml:space="preserve">s were </w:t>
      </w:r>
      <w:r w:rsidRPr="005565B3">
        <w:rPr>
          <w:rFonts w:ascii="Calibri-Bold" w:hAnsi="Calibri-Bold" w:cs="Calibri-Bold"/>
          <w:sz w:val="26"/>
          <w:szCs w:val="26"/>
        </w:rPr>
        <w:t xml:space="preserve">agreed to be held on </w:t>
      </w:r>
      <w:r w:rsidR="0096276D">
        <w:rPr>
          <w:rFonts w:ascii="Calibri-Bold" w:hAnsi="Calibri-Bold" w:cs="Calibri-Bold"/>
          <w:sz w:val="26"/>
          <w:szCs w:val="26"/>
        </w:rPr>
        <w:t>20/04/2022</w:t>
      </w:r>
      <w:r>
        <w:rPr>
          <w:rFonts w:ascii="Calibri-Bold" w:hAnsi="Calibri-Bold" w:cs="Calibri-Bold"/>
          <w:sz w:val="26"/>
          <w:szCs w:val="26"/>
        </w:rPr>
        <w:t xml:space="preserve"> </w:t>
      </w:r>
      <w:r w:rsidRPr="005565B3">
        <w:rPr>
          <w:rFonts w:ascii="Calibri-Bold" w:hAnsi="Calibri-Bold" w:cs="Calibri-Bold"/>
          <w:sz w:val="26"/>
          <w:szCs w:val="26"/>
        </w:rPr>
        <w:t>at 7:00pm/19:00 via Zoom.</w:t>
      </w:r>
    </w:p>
    <w:p w14:paraId="42ED7146" w14:textId="77777777" w:rsidR="0080226D" w:rsidRDefault="0080226D" w:rsidP="008210CB">
      <w:pPr>
        <w:rPr>
          <w:rFonts w:ascii="Calibri-Bold" w:hAnsi="Calibri-Bold" w:cs="Calibri-Bold"/>
          <w:b/>
          <w:bCs/>
          <w:sz w:val="26"/>
          <w:szCs w:val="26"/>
        </w:rPr>
      </w:pPr>
    </w:p>
    <w:p w14:paraId="44AB7C68" w14:textId="4490013C" w:rsidR="00741184" w:rsidRDefault="008210CB">
      <w:pPr>
        <w:rPr>
          <w:rFonts w:ascii="Calibri-Bold" w:hAnsi="Calibri-Bold" w:cs="Calibri-Bold"/>
          <w:b/>
          <w:bCs/>
          <w:sz w:val="26"/>
          <w:szCs w:val="26"/>
        </w:rPr>
      </w:pPr>
      <w:r w:rsidRPr="008210CB">
        <w:rPr>
          <w:rFonts w:ascii="Calibri-Bold" w:hAnsi="Calibri-Bold" w:cs="Calibri-Bold"/>
          <w:b/>
          <w:bCs/>
          <w:sz w:val="26"/>
          <w:szCs w:val="26"/>
        </w:rPr>
        <w:t xml:space="preserve">There being no other business, the Chairperson declared the meeting closed at </w:t>
      </w:r>
      <w:r w:rsidR="00CF40F0" w:rsidRPr="006C3E3F">
        <w:rPr>
          <w:rFonts w:ascii="Calibri-Bold" w:hAnsi="Calibri-Bold" w:cs="Calibri-Bold"/>
          <w:b/>
          <w:bCs/>
          <w:sz w:val="26"/>
          <w:szCs w:val="26"/>
        </w:rPr>
        <w:t>21:12</w:t>
      </w:r>
      <w:r w:rsidRPr="006C3E3F">
        <w:rPr>
          <w:rFonts w:ascii="Calibri-Bold" w:hAnsi="Calibri-Bold" w:cs="Calibri-Bold"/>
          <w:b/>
          <w:bCs/>
          <w:sz w:val="26"/>
          <w:szCs w:val="26"/>
        </w:rPr>
        <w:t xml:space="preserve"> h</w:t>
      </w:r>
      <w:r w:rsidRPr="008210CB">
        <w:rPr>
          <w:rFonts w:ascii="Calibri-Bold" w:hAnsi="Calibri-Bold" w:cs="Calibri-Bold"/>
          <w:b/>
          <w:bCs/>
          <w:sz w:val="26"/>
          <w:szCs w:val="26"/>
        </w:rPr>
        <w:t>rs.</w:t>
      </w:r>
    </w:p>
    <w:p w14:paraId="3A16EEA8" w14:textId="77777777" w:rsidR="00A22443" w:rsidRDefault="00A22443">
      <w:pPr>
        <w:rPr>
          <w:rFonts w:ascii="Calibri-Bold" w:hAnsi="Calibri-Bold" w:cs="Calibri-Bold"/>
          <w:b/>
          <w:bCs/>
          <w:sz w:val="26"/>
          <w:szCs w:val="26"/>
        </w:rPr>
      </w:pPr>
    </w:p>
    <w:p w14:paraId="362984C0" w14:textId="77777777" w:rsidR="00A22443" w:rsidRDefault="00A22443">
      <w:pPr>
        <w:rPr>
          <w:rFonts w:ascii="Calibri-Bold" w:hAnsi="Calibri-Bold" w:cs="Calibri-Bold"/>
          <w:b/>
          <w:bCs/>
          <w:sz w:val="26"/>
          <w:szCs w:val="26"/>
        </w:rPr>
      </w:pPr>
    </w:p>
    <w:p w14:paraId="4BE0E7F4" w14:textId="77777777" w:rsidR="00A22443" w:rsidRDefault="00A22443">
      <w:pPr>
        <w:rPr>
          <w:rFonts w:ascii="Calibri-Bold" w:hAnsi="Calibri-Bold" w:cs="Calibri-Bold"/>
          <w:b/>
          <w:bCs/>
          <w:sz w:val="26"/>
          <w:szCs w:val="26"/>
        </w:rPr>
      </w:pPr>
    </w:p>
    <w:p w14:paraId="4C1F7CA0" w14:textId="77777777" w:rsidR="00A22443" w:rsidRDefault="00A22443">
      <w:pPr>
        <w:rPr>
          <w:rFonts w:ascii="Calibri-Bold" w:hAnsi="Calibri-Bold" w:cs="Calibri-Bold"/>
          <w:b/>
          <w:bCs/>
          <w:sz w:val="26"/>
          <w:szCs w:val="26"/>
        </w:rPr>
      </w:pPr>
    </w:p>
    <w:p w14:paraId="78EBF896" w14:textId="77777777" w:rsidR="00A22443" w:rsidRDefault="00A22443">
      <w:pPr>
        <w:rPr>
          <w:rFonts w:ascii="Calibri-Bold" w:hAnsi="Calibri-Bold" w:cs="Calibri-Bold"/>
          <w:b/>
          <w:bCs/>
          <w:sz w:val="26"/>
          <w:szCs w:val="26"/>
        </w:rPr>
      </w:pPr>
    </w:p>
    <w:p w14:paraId="6800A561" w14:textId="77777777" w:rsidR="00A22443" w:rsidRDefault="00A22443">
      <w:pPr>
        <w:rPr>
          <w:rFonts w:ascii="Calibri-Bold" w:hAnsi="Calibri-Bold" w:cs="Calibri-Bold"/>
          <w:b/>
          <w:bCs/>
          <w:sz w:val="26"/>
          <w:szCs w:val="26"/>
        </w:rPr>
      </w:pPr>
    </w:p>
    <w:p w14:paraId="435D658C" w14:textId="77777777" w:rsidR="00A22443" w:rsidRDefault="00A22443">
      <w:pPr>
        <w:rPr>
          <w:rFonts w:ascii="Calibri-Bold" w:hAnsi="Calibri-Bold" w:cs="Calibri-Bold"/>
          <w:b/>
          <w:bCs/>
          <w:sz w:val="26"/>
          <w:szCs w:val="26"/>
        </w:rPr>
      </w:pPr>
    </w:p>
    <w:p w14:paraId="4DA7C6F7" w14:textId="77777777" w:rsidR="004B49FD" w:rsidRDefault="004B49FD">
      <w:pPr>
        <w:rPr>
          <w:rFonts w:ascii="Calibri-Bold" w:hAnsi="Calibri-Bold" w:cs="Calibri-Bold"/>
          <w:b/>
          <w:bCs/>
          <w:sz w:val="26"/>
          <w:szCs w:val="26"/>
        </w:rPr>
      </w:pPr>
    </w:p>
    <w:p w14:paraId="2F5A0150" w14:textId="77777777" w:rsidR="00151FA2" w:rsidRDefault="00151FA2">
      <w:pPr>
        <w:rPr>
          <w:rFonts w:ascii="Calibri-Bold" w:hAnsi="Calibri-Bold" w:cs="Calibri-Bold"/>
          <w:b/>
          <w:bCs/>
          <w:sz w:val="26"/>
          <w:szCs w:val="26"/>
        </w:rPr>
      </w:pPr>
    </w:p>
    <w:p w14:paraId="7F9DD667" w14:textId="77777777" w:rsidR="00151FA2" w:rsidRDefault="00151FA2">
      <w:pPr>
        <w:rPr>
          <w:rFonts w:ascii="Calibri-Bold" w:hAnsi="Calibri-Bold" w:cs="Calibri-Bold"/>
          <w:b/>
          <w:bCs/>
          <w:sz w:val="26"/>
          <w:szCs w:val="26"/>
        </w:rPr>
      </w:pPr>
    </w:p>
    <w:p w14:paraId="19A608DB" w14:textId="77777777" w:rsidR="00A22443" w:rsidRDefault="00A22443" w:rsidP="00A22443">
      <w:pPr>
        <w:jc w:val="right"/>
        <w:rPr>
          <w:rFonts w:ascii="Calibri-Bold" w:hAnsi="Calibri-Bold" w:cs="Calibri-Bold"/>
          <w:b/>
          <w:bCs/>
          <w:sz w:val="26"/>
          <w:szCs w:val="26"/>
        </w:rPr>
      </w:pPr>
      <w:r>
        <w:rPr>
          <w:rFonts w:ascii="Calibri-Bold" w:hAnsi="Calibri-Bold" w:cs="Calibri-Bold"/>
          <w:b/>
          <w:bCs/>
          <w:sz w:val="26"/>
          <w:szCs w:val="26"/>
        </w:rPr>
        <w:lastRenderedPageBreak/>
        <w:t>Appendix 1</w:t>
      </w:r>
    </w:p>
    <w:p w14:paraId="11AE7EA5" w14:textId="77777777" w:rsidR="00A22443" w:rsidRPr="00434BF8" w:rsidRDefault="00A22443" w:rsidP="00A22443">
      <w:pPr>
        <w:pStyle w:val="BodyA"/>
        <w:suppressAutoHyphens/>
        <w:jc w:val="center"/>
        <w:rPr>
          <w:rFonts w:ascii="Calibri" w:hAnsi="Calibri" w:cs="Calibri"/>
          <w:b/>
          <w:bCs/>
          <w:sz w:val="32"/>
          <w:szCs w:val="32"/>
        </w:rPr>
      </w:pPr>
      <w:r w:rsidRPr="00434BF8">
        <w:rPr>
          <w:rFonts w:ascii="Calibri" w:hAnsi="Calibri" w:cs="Calibri"/>
          <w:b/>
          <w:bCs/>
          <w:sz w:val="32"/>
          <w:szCs w:val="32"/>
        </w:rPr>
        <w:t>Newbury’s NDP</w:t>
      </w:r>
    </w:p>
    <w:p w14:paraId="6E3D458C" w14:textId="77777777" w:rsidR="00A22443" w:rsidRPr="00434BF8" w:rsidRDefault="00A22443" w:rsidP="00A22443">
      <w:pPr>
        <w:pStyle w:val="BodyA"/>
        <w:suppressAutoHyphens/>
        <w:jc w:val="center"/>
        <w:rPr>
          <w:rFonts w:ascii="Calibri" w:hAnsi="Calibri" w:cs="Calibri"/>
          <w:b/>
          <w:bCs/>
          <w:sz w:val="32"/>
          <w:szCs w:val="32"/>
        </w:rPr>
      </w:pPr>
      <w:r w:rsidRPr="00434BF8">
        <w:rPr>
          <w:rFonts w:ascii="Calibri" w:hAnsi="Calibri" w:cs="Calibri"/>
          <w:b/>
          <w:bCs/>
          <w:sz w:val="32"/>
          <w:szCs w:val="32"/>
        </w:rPr>
        <w:t>(Draft) Objectives</w:t>
      </w:r>
    </w:p>
    <w:p w14:paraId="3FA2023F" w14:textId="77777777" w:rsidR="00A22443" w:rsidRPr="00434BF8" w:rsidRDefault="00A22443" w:rsidP="00A22443">
      <w:pPr>
        <w:pStyle w:val="BodyA"/>
        <w:suppressAutoHyphens/>
        <w:rPr>
          <w:rFonts w:asciiTheme="minorHAnsi" w:hAnsiTheme="minorHAnsi"/>
          <w:b/>
          <w:bCs/>
          <w:sz w:val="26"/>
          <w:szCs w:val="26"/>
          <w:u w:val="single"/>
          <w:lang w:val="en-US"/>
        </w:rPr>
      </w:pPr>
    </w:p>
    <w:p w14:paraId="7877CEA5" w14:textId="77777777" w:rsidR="007C49D0" w:rsidRPr="007C49D0" w:rsidRDefault="007C49D0" w:rsidP="007C49D0">
      <w:pPr>
        <w:widowControl w:val="0"/>
        <w:autoSpaceDE w:val="0"/>
        <w:autoSpaceDN w:val="0"/>
        <w:spacing w:before="47" w:after="0" w:line="240" w:lineRule="auto"/>
        <w:ind w:right="-43"/>
        <w:rPr>
          <w:rFonts w:ascii="Calibri" w:eastAsia="Calibri" w:hAnsi="Calibri" w:cs="Calibri"/>
          <w:b/>
          <w:sz w:val="26"/>
          <w:lang w:val="en-US" w:bidi="en-US"/>
        </w:rPr>
      </w:pPr>
      <w:r w:rsidRPr="007C49D0">
        <w:rPr>
          <w:rFonts w:ascii="Calibri" w:eastAsia="Calibri" w:hAnsi="Calibri" w:cs="Calibri"/>
          <w:b/>
          <w:sz w:val="26"/>
          <w:u w:val="single"/>
          <w:lang w:val="en-US" w:bidi="en-US"/>
        </w:rPr>
        <w:t>HERITAGE AND DESIGN</w:t>
      </w:r>
    </w:p>
    <w:p w14:paraId="273F79E4" w14:textId="77777777" w:rsidR="007C49D0" w:rsidRPr="007C49D0" w:rsidRDefault="007C49D0" w:rsidP="007C49D0">
      <w:pPr>
        <w:widowControl w:val="0"/>
        <w:autoSpaceDE w:val="0"/>
        <w:autoSpaceDN w:val="0"/>
        <w:spacing w:before="1" w:after="0" w:line="240" w:lineRule="auto"/>
        <w:ind w:right="-43"/>
        <w:rPr>
          <w:rFonts w:ascii="Calibri" w:eastAsia="Calibri" w:hAnsi="Calibri" w:cs="Calibri"/>
          <w:b/>
          <w:szCs w:val="26"/>
          <w:lang w:val="en-US" w:bidi="en-US"/>
        </w:rPr>
      </w:pPr>
    </w:p>
    <w:p w14:paraId="4933F3AC" w14:textId="77777777" w:rsidR="007C49D0" w:rsidRPr="007C49D0" w:rsidRDefault="007C49D0" w:rsidP="007C49D0">
      <w:pPr>
        <w:widowControl w:val="0"/>
        <w:autoSpaceDE w:val="0"/>
        <w:autoSpaceDN w:val="0"/>
        <w:spacing w:before="47" w:after="0" w:line="317" w:lineRule="exact"/>
        <w:ind w:right="-43"/>
        <w:rPr>
          <w:rFonts w:ascii="Calibri" w:eastAsia="Calibri" w:hAnsi="Calibri" w:cs="Calibri"/>
          <w:b/>
          <w:sz w:val="26"/>
          <w:lang w:val="en-US" w:bidi="en-US"/>
        </w:rPr>
      </w:pPr>
      <w:r w:rsidRPr="007C49D0">
        <w:rPr>
          <w:rFonts w:ascii="Calibri" w:eastAsia="Calibri" w:hAnsi="Calibri" w:cs="Calibri"/>
          <w:b/>
          <w:sz w:val="26"/>
          <w:lang w:val="en-US" w:bidi="en-US"/>
        </w:rPr>
        <w:t>Goal:</w:t>
      </w:r>
    </w:p>
    <w:p w14:paraId="6917F123"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To preserve the historic, market town character of Newbury, while creating a centre for modern, innovative working and living.</w:t>
      </w:r>
    </w:p>
    <w:p w14:paraId="568ABBE2"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p>
    <w:p w14:paraId="2356A3B9" w14:textId="77777777" w:rsidR="007C49D0" w:rsidRPr="007C49D0" w:rsidRDefault="007C49D0" w:rsidP="007C49D0">
      <w:pPr>
        <w:widowControl w:val="0"/>
        <w:autoSpaceDE w:val="0"/>
        <w:autoSpaceDN w:val="0"/>
        <w:spacing w:after="0" w:line="317" w:lineRule="exact"/>
        <w:ind w:right="-43"/>
        <w:outlineLvl w:val="1"/>
        <w:rPr>
          <w:rFonts w:ascii="Calibri" w:eastAsia="Calibri" w:hAnsi="Calibri" w:cs="Calibri"/>
          <w:b/>
          <w:bCs/>
          <w:sz w:val="26"/>
          <w:szCs w:val="26"/>
          <w:lang w:val="en-US" w:bidi="en-US"/>
        </w:rPr>
      </w:pPr>
      <w:r w:rsidRPr="007C49D0">
        <w:rPr>
          <w:rFonts w:ascii="Calibri" w:eastAsia="Calibri" w:hAnsi="Calibri" w:cs="Calibri"/>
          <w:b/>
          <w:bCs/>
          <w:sz w:val="26"/>
          <w:szCs w:val="26"/>
          <w:lang w:val="en-US" w:bidi="en-US"/>
        </w:rPr>
        <w:t>Objectives:</w:t>
      </w:r>
    </w:p>
    <w:p w14:paraId="4DD3A2C8" w14:textId="195C6EE1" w:rsidR="007C49D0" w:rsidRPr="007C49D0" w:rsidRDefault="007C49D0" w:rsidP="007C49D0">
      <w:pPr>
        <w:widowControl w:val="0"/>
        <w:tabs>
          <w:tab w:val="left" w:pos="2138"/>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DH1 – To keep the </w:t>
      </w:r>
      <w:r w:rsidR="001A5258">
        <w:rPr>
          <w:rFonts w:ascii="Calibri" w:eastAsia="Calibri" w:hAnsi="Calibri" w:cs="Calibri"/>
          <w:sz w:val="26"/>
          <w:szCs w:val="26"/>
          <w:lang w:val="en-US" w:bidi="en-US"/>
        </w:rPr>
        <w:t>t</w:t>
      </w:r>
      <w:r w:rsidRPr="007C49D0">
        <w:rPr>
          <w:rFonts w:ascii="Calibri" w:eastAsia="Calibri" w:hAnsi="Calibri" w:cs="Calibri"/>
          <w:sz w:val="26"/>
          <w:szCs w:val="26"/>
          <w:lang w:val="en-US" w:bidi="en-US"/>
        </w:rPr>
        <w:t xml:space="preserve">own </w:t>
      </w:r>
      <w:r w:rsidR="001A5258">
        <w:rPr>
          <w:rFonts w:ascii="Calibri" w:eastAsia="Calibri" w:hAnsi="Calibri" w:cs="Calibri"/>
          <w:sz w:val="26"/>
          <w:szCs w:val="26"/>
          <w:lang w:val="en-US" w:bidi="en-US"/>
        </w:rPr>
        <w:t>c</w:t>
      </w:r>
      <w:r w:rsidRPr="007C49D0">
        <w:rPr>
          <w:rFonts w:ascii="Calibri" w:eastAsia="Calibri" w:hAnsi="Calibri" w:cs="Calibri"/>
          <w:sz w:val="26"/>
          <w:szCs w:val="26"/>
          <w:lang w:val="en-US" w:bidi="en-US"/>
        </w:rPr>
        <w:t>entre vibrant with a mix of retail, leisure, residential and</w:t>
      </w:r>
      <w:r w:rsidRPr="007C49D0">
        <w:rPr>
          <w:rFonts w:ascii="Calibri" w:eastAsia="Calibri" w:hAnsi="Calibri" w:cs="Calibri"/>
          <w:spacing w:val="-2"/>
          <w:sz w:val="26"/>
          <w:szCs w:val="26"/>
          <w:lang w:val="en-US" w:bidi="en-US"/>
        </w:rPr>
        <w:t xml:space="preserve"> </w:t>
      </w:r>
      <w:r w:rsidRPr="007C49D0">
        <w:rPr>
          <w:rFonts w:ascii="Calibri" w:eastAsia="Calibri" w:hAnsi="Calibri" w:cs="Calibri"/>
          <w:sz w:val="26"/>
          <w:szCs w:val="26"/>
          <w:lang w:val="en-US" w:bidi="en-US"/>
        </w:rPr>
        <w:t>business.</w:t>
      </w:r>
    </w:p>
    <w:p w14:paraId="101C4D97" w14:textId="442AB3DF" w:rsidR="007C49D0" w:rsidRPr="007C49D0" w:rsidRDefault="007C49D0" w:rsidP="007C49D0">
      <w:pPr>
        <w:widowControl w:val="0"/>
        <w:tabs>
          <w:tab w:val="left" w:pos="2136"/>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DH</w:t>
      </w:r>
      <w:r w:rsidR="00B846EE">
        <w:rPr>
          <w:rFonts w:ascii="Calibri" w:eastAsia="Calibri" w:hAnsi="Calibri" w:cs="Calibri"/>
          <w:sz w:val="26"/>
          <w:szCs w:val="26"/>
          <w:lang w:val="en-US" w:bidi="en-US"/>
        </w:rPr>
        <w:t>2</w:t>
      </w:r>
      <w:r w:rsidRPr="007C49D0">
        <w:rPr>
          <w:rFonts w:ascii="Calibri" w:eastAsia="Calibri" w:hAnsi="Calibri" w:cs="Calibri"/>
          <w:sz w:val="26"/>
          <w:szCs w:val="26"/>
          <w:lang w:val="en-US" w:bidi="en-US"/>
        </w:rPr>
        <w:t xml:space="preserve"> – To secure a balanced residential mix of </w:t>
      </w:r>
      <w:r w:rsidR="00B846EE">
        <w:rPr>
          <w:rFonts w:ascii="Calibri" w:eastAsia="Calibri" w:hAnsi="Calibri" w:cs="Calibri"/>
          <w:sz w:val="26"/>
          <w:szCs w:val="26"/>
          <w:lang w:val="en-US" w:bidi="en-US"/>
        </w:rPr>
        <w:t>houses</w:t>
      </w:r>
      <w:r w:rsidRPr="007C49D0">
        <w:rPr>
          <w:rFonts w:ascii="Calibri" w:eastAsia="Calibri" w:hAnsi="Calibri" w:cs="Calibri"/>
          <w:sz w:val="26"/>
          <w:szCs w:val="26"/>
          <w:lang w:val="en-US" w:bidi="en-US"/>
        </w:rPr>
        <w:t xml:space="preserve"> and flats, including appropriate affordable and social</w:t>
      </w:r>
      <w:r w:rsidRPr="007C49D0">
        <w:rPr>
          <w:rFonts w:ascii="Calibri" w:eastAsia="Calibri" w:hAnsi="Calibri" w:cs="Calibri"/>
          <w:spacing w:val="-4"/>
          <w:sz w:val="26"/>
          <w:szCs w:val="26"/>
          <w:lang w:val="en-US" w:bidi="en-US"/>
        </w:rPr>
        <w:t xml:space="preserve"> </w:t>
      </w:r>
      <w:r w:rsidRPr="007C49D0">
        <w:rPr>
          <w:rFonts w:ascii="Calibri" w:eastAsia="Calibri" w:hAnsi="Calibri" w:cs="Calibri"/>
          <w:sz w:val="26"/>
          <w:szCs w:val="26"/>
          <w:lang w:val="en-US" w:bidi="en-US"/>
        </w:rPr>
        <w:t>housing.</w:t>
      </w:r>
    </w:p>
    <w:p w14:paraId="28D96396" w14:textId="78AC0710" w:rsidR="007C49D0" w:rsidRPr="007C49D0" w:rsidRDefault="007C49D0" w:rsidP="007C49D0">
      <w:pPr>
        <w:widowControl w:val="0"/>
        <w:tabs>
          <w:tab w:val="left" w:pos="2136"/>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DH</w:t>
      </w:r>
      <w:r w:rsidR="00B846EE">
        <w:rPr>
          <w:rFonts w:ascii="Calibri" w:eastAsia="Calibri" w:hAnsi="Calibri" w:cs="Calibri"/>
          <w:sz w:val="26"/>
          <w:szCs w:val="26"/>
          <w:lang w:val="en-US" w:bidi="en-US"/>
        </w:rPr>
        <w:t>3</w:t>
      </w:r>
      <w:r w:rsidRPr="007C49D0">
        <w:rPr>
          <w:rFonts w:ascii="Calibri" w:eastAsia="Calibri" w:hAnsi="Calibri" w:cs="Calibri"/>
          <w:sz w:val="26"/>
          <w:szCs w:val="26"/>
          <w:lang w:val="en-US" w:bidi="en-US"/>
        </w:rPr>
        <w:t xml:space="preserve"> - To encourage the use of design, materials, and detailing sympathetic to the character of Newbury’s </w:t>
      </w:r>
      <w:r w:rsidR="00415BAF">
        <w:rPr>
          <w:rFonts w:ascii="Calibri" w:eastAsia="Calibri" w:hAnsi="Calibri" w:cs="Calibri"/>
          <w:sz w:val="26"/>
          <w:szCs w:val="26"/>
          <w:lang w:val="en-US" w:bidi="en-US"/>
        </w:rPr>
        <w:t>h</w:t>
      </w:r>
      <w:r w:rsidRPr="007C49D0">
        <w:rPr>
          <w:rFonts w:ascii="Calibri" w:eastAsia="Calibri" w:hAnsi="Calibri" w:cs="Calibri"/>
          <w:sz w:val="26"/>
          <w:szCs w:val="26"/>
          <w:lang w:val="en-US" w:bidi="en-US"/>
        </w:rPr>
        <w:t>eritage and support contemporary design rooted in an understanding of its</w:t>
      </w:r>
      <w:r w:rsidRPr="007C49D0">
        <w:rPr>
          <w:rFonts w:ascii="Calibri" w:eastAsia="Calibri" w:hAnsi="Calibri" w:cs="Calibri"/>
          <w:spacing w:val="-8"/>
          <w:sz w:val="26"/>
          <w:szCs w:val="26"/>
          <w:lang w:val="en-US" w:bidi="en-US"/>
        </w:rPr>
        <w:t xml:space="preserve"> </w:t>
      </w:r>
      <w:r w:rsidRPr="007C49D0">
        <w:rPr>
          <w:rFonts w:ascii="Calibri" w:eastAsia="Calibri" w:hAnsi="Calibri" w:cs="Calibri"/>
          <w:sz w:val="26"/>
          <w:szCs w:val="26"/>
          <w:lang w:val="en-US" w:bidi="en-US"/>
        </w:rPr>
        <w:t>context.</w:t>
      </w:r>
    </w:p>
    <w:p w14:paraId="36CE4124" w14:textId="2E94F1C1" w:rsidR="007C49D0" w:rsidRPr="007C49D0" w:rsidRDefault="007C49D0" w:rsidP="007C49D0">
      <w:pPr>
        <w:widowControl w:val="0"/>
        <w:tabs>
          <w:tab w:val="left" w:pos="2135"/>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DH</w:t>
      </w:r>
      <w:r w:rsidR="00B846EE">
        <w:rPr>
          <w:rFonts w:ascii="Calibri" w:eastAsia="Calibri" w:hAnsi="Calibri" w:cs="Calibri"/>
          <w:sz w:val="26"/>
          <w:szCs w:val="26"/>
          <w:lang w:val="en-US" w:bidi="en-US"/>
        </w:rPr>
        <w:t>4</w:t>
      </w:r>
      <w:r w:rsidRPr="007C49D0">
        <w:rPr>
          <w:rFonts w:ascii="Calibri" w:eastAsia="Calibri" w:hAnsi="Calibri" w:cs="Calibri"/>
          <w:sz w:val="26"/>
          <w:szCs w:val="26"/>
          <w:lang w:val="en-US" w:bidi="en-US"/>
        </w:rPr>
        <w:t xml:space="preserve"> – To identify and conserve historic buildings of Newbury and adopt a flexible approach to their future use and occupation</w:t>
      </w:r>
      <w:r w:rsidR="00325708">
        <w:rPr>
          <w:rFonts w:ascii="Calibri" w:eastAsia="Calibri" w:hAnsi="Calibri" w:cs="Calibri"/>
          <w:sz w:val="26"/>
          <w:szCs w:val="26"/>
          <w:lang w:val="en-US" w:bidi="en-US"/>
        </w:rPr>
        <w:t xml:space="preserve">, thus ensuring </w:t>
      </w:r>
      <w:r w:rsidRPr="007C49D0">
        <w:rPr>
          <w:rFonts w:ascii="Calibri" w:eastAsia="Calibri" w:hAnsi="Calibri" w:cs="Calibri"/>
          <w:sz w:val="26"/>
          <w:szCs w:val="26"/>
          <w:lang w:val="en-US" w:bidi="en-US"/>
        </w:rPr>
        <w:t>their preservation and</w:t>
      </w:r>
      <w:r w:rsidRPr="007C49D0">
        <w:rPr>
          <w:rFonts w:ascii="Calibri" w:eastAsia="Calibri" w:hAnsi="Calibri" w:cs="Calibri"/>
          <w:spacing w:val="-3"/>
          <w:sz w:val="26"/>
          <w:szCs w:val="26"/>
          <w:lang w:val="en-US" w:bidi="en-US"/>
        </w:rPr>
        <w:t xml:space="preserve"> </w:t>
      </w:r>
      <w:r w:rsidRPr="007C49D0">
        <w:rPr>
          <w:rFonts w:ascii="Calibri" w:eastAsia="Calibri" w:hAnsi="Calibri" w:cs="Calibri"/>
          <w:sz w:val="26"/>
          <w:szCs w:val="26"/>
          <w:lang w:val="en-US" w:bidi="en-US"/>
        </w:rPr>
        <w:t>enjoyment.</w:t>
      </w:r>
    </w:p>
    <w:p w14:paraId="21A5DF24" w14:textId="33EF87C9" w:rsidR="007C49D0" w:rsidRPr="007C49D0" w:rsidRDefault="007C49D0" w:rsidP="007C49D0">
      <w:pPr>
        <w:widowControl w:val="0"/>
        <w:tabs>
          <w:tab w:val="left" w:pos="2134"/>
        </w:tabs>
        <w:autoSpaceDE w:val="0"/>
        <w:autoSpaceDN w:val="0"/>
        <w:spacing w:after="0" w:line="317" w:lineRule="exact"/>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DH</w:t>
      </w:r>
      <w:r w:rsidR="00B846EE">
        <w:rPr>
          <w:rFonts w:ascii="Calibri" w:eastAsia="Calibri" w:hAnsi="Calibri" w:cs="Calibri"/>
          <w:sz w:val="26"/>
          <w:szCs w:val="26"/>
          <w:lang w:val="en-US" w:bidi="en-US"/>
        </w:rPr>
        <w:t>5</w:t>
      </w:r>
      <w:r w:rsidRPr="007C49D0">
        <w:rPr>
          <w:rFonts w:ascii="Calibri" w:eastAsia="Calibri" w:hAnsi="Calibri" w:cs="Calibri"/>
          <w:sz w:val="26"/>
          <w:szCs w:val="26"/>
          <w:lang w:val="en-US" w:bidi="en-US"/>
        </w:rPr>
        <w:t xml:space="preserve"> - To preserve and enhance our existing garden suburbs</w:t>
      </w:r>
      <w:r w:rsidR="0001152D">
        <w:rPr>
          <w:rFonts w:ascii="Calibri" w:eastAsia="Calibri" w:hAnsi="Calibri" w:cs="Calibri"/>
          <w:sz w:val="26"/>
          <w:szCs w:val="26"/>
          <w:lang w:val="en-US" w:bidi="en-US"/>
        </w:rPr>
        <w:t>, as defined in the Newbury Town Plan</w:t>
      </w:r>
      <w:r w:rsidR="00973D05">
        <w:rPr>
          <w:rFonts w:ascii="Calibri" w:eastAsia="Calibri" w:hAnsi="Calibri" w:cs="Calibri"/>
          <w:sz w:val="26"/>
          <w:szCs w:val="26"/>
          <w:lang w:val="en-US" w:bidi="en-US"/>
        </w:rPr>
        <w:t xml:space="preserve"> Chapter 5</w:t>
      </w:r>
      <w:r w:rsidR="003E404C">
        <w:rPr>
          <w:rStyle w:val="FootnoteReference"/>
          <w:rFonts w:ascii="Calibri" w:eastAsia="Calibri" w:hAnsi="Calibri" w:cs="Calibri"/>
          <w:sz w:val="26"/>
          <w:szCs w:val="26"/>
          <w:lang w:val="en-US" w:bidi="en-US"/>
        </w:rPr>
        <w:footnoteReference w:id="1"/>
      </w:r>
      <w:r w:rsidR="0001152D">
        <w:rPr>
          <w:rFonts w:ascii="Calibri" w:eastAsia="Calibri" w:hAnsi="Calibri" w:cs="Calibri"/>
          <w:sz w:val="26"/>
          <w:szCs w:val="26"/>
          <w:lang w:val="en-US" w:bidi="en-US"/>
        </w:rPr>
        <w:t>,</w:t>
      </w:r>
      <w:r w:rsidRPr="007C49D0">
        <w:rPr>
          <w:rFonts w:ascii="Calibri" w:eastAsia="Calibri" w:hAnsi="Calibri" w:cs="Calibri"/>
          <w:sz w:val="26"/>
          <w:szCs w:val="26"/>
          <w:lang w:val="en-US" w:bidi="en-US"/>
        </w:rPr>
        <w:t xml:space="preserve"> </w:t>
      </w:r>
      <w:r w:rsidR="00023861">
        <w:rPr>
          <w:rFonts w:ascii="Calibri" w:eastAsia="Calibri" w:hAnsi="Calibri" w:cs="Calibri"/>
          <w:sz w:val="26"/>
          <w:szCs w:val="26"/>
          <w:lang w:val="en-US" w:bidi="en-US"/>
        </w:rPr>
        <w:t>and</w:t>
      </w:r>
      <w:r w:rsidRPr="007C49D0">
        <w:rPr>
          <w:rFonts w:ascii="Calibri" w:eastAsia="Calibri" w:hAnsi="Calibri" w:cs="Calibri"/>
          <w:sz w:val="26"/>
          <w:szCs w:val="26"/>
          <w:lang w:val="en-US" w:bidi="en-US"/>
        </w:rPr>
        <w:t xml:space="preserve"> their</w:t>
      </w:r>
      <w:r w:rsidRPr="007C49D0">
        <w:rPr>
          <w:rFonts w:ascii="Calibri" w:eastAsia="Calibri" w:hAnsi="Calibri" w:cs="Calibri"/>
          <w:spacing w:val="-18"/>
          <w:sz w:val="26"/>
          <w:szCs w:val="26"/>
          <w:lang w:val="en-US" w:bidi="en-US"/>
        </w:rPr>
        <w:t xml:space="preserve"> </w:t>
      </w:r>
      <w:r w:rsidRPr="007C49D0">
        <w:rPr>
          <w:rFonts w:ascii="Calibri" w:eastAsia="Calibri" w:hAnsi="Calibri" w:cs="Calibri"/>
          <w:sz w:val="26"/>
          <w:szCs w:val="26"/>
          <w:lang w:val="en-US" w:bidi="en-US"/>
        </w:rPr>
        <w:t>context.</w:t>
      </w:r>
    </w:p>
    <w:p w14:paraId="736E327B" w14:textId="630AB792" w:rsidR="007C49D0" w:rsidRPr="007C49D0" w:rsidRDefault="007C49D0" w:rsidP="007C49D0">
      <w:pPr>
        <w:widowControl w:val="0"/>
        <w:tabs>
          <w:tab w:val="left" w:pos="2133"/>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DH</w:t>
      </w:r>
      <w:r w:rsidR="00B846EE">
        <w:rPr>
          <w:rFonts w:ascii="Calibri" w:eastAsia="Calibri" w:hAnsi="Calibri" w:cs="Calibri"/>
          <w:sz w:val="26"/>
          <w:szCs w:val="26"/>
          <w:lang w:val="en-US" w:bidi="en-US"/>
        </w:rPr>
        <w:t>6</w:t>
      </w:r>
      <w:r w:rsidRPr="007C49D0">
        <w:rPr>
          <w:rFonts w:ascii="Calibri" w:eastAsia="Calibri" w:hAnsi="Calibri" w:cs="Calibri"/>
          <w:sz w:val="26"/>
          <w:szCs w:val="26"/>
          <w:lang w:val="en-US" w:bidi="en-US"/>
        </w:rPr>
        <w:t xml:space="preserve"> - To preserve </w:t>
      </w:r>
      <w:r w:rsidR="00023861">
        <w:rPr>
          <w:rFonts w:ascii="Calibri" w:eastAsia="Calibri" w:hAnsi="Calibri" w:cs="Calibri"/>
          <w:sz w:val="26"/>
          <w:szCs w:val="26"/>
          <w:lang w:val="en-US" w:bidi="en-US"/>
        </w:rPr>
        <w:t>and</w:t>
      </w:r>
      <w:r w:rsidRPr="007C49D0">
        <w:rPr>
          <w:rFonts w:ascii="Calibri" w:eastAsia="Calibri" w:hAnsi="Calibri" w:cs="Calibri"/>
          <w:sz w:val="26"/>
          <w:szCs w:val="26"/>
          <w:lang w:val="en-US" w:bidi="en-US"/>
        </w:rPr>
        <w:t xml:space="preserve"> protect important views and open spaces across the town and the</w:t>
      </w:r>
      <w:r w:rsidRPr="007C49D0">
        <w:rPr>
          <w:rFonts w:ascii="Calibri" w:eastAsia="Calibri" w:hAnsi="Calibri" w:cs="Calibri"/>
          <w:spacing w:val="-3"/>
          <w:sz w:val="26"/>
          <w:szCs w:val="26"/>
          <w:lang w:val="en-US" w:bidi="en-US"/>
        </w:rPr>
        <w:t xml:space="preserve"> </w:t>
      </w:r>
      <w:r w:rsidRPr="007C49D0">
        <w:rPr>
          <w:rFonts w:ascii="Calibri" w:eastAsia="Calibri" w:hAnsi="Calibri" w:cs="Calibri"/>
          <w:sz w:val="26"/>
          <w:szCs w:val="26"/>
          <w:lang w:val="en-US" w:bidi="en-US"/>
        </w:rPr>
        <w:t>suburbs.</w:t>
      </w:r>
    </w:p>
    <w:p w14:paraId="659380AF"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p>
    <w:p w14:paraId="66BC97E8" w14:textId="77777777" w:rsidR="007C49D0" w:rsidRPr="007C49D0" w:rsidRDefault="007C49D0" w:rsidP="007C49D0">
      <w:pPr>
        <w:widowControl w:val="0"/>
        <w:autoSpaceDE w:val="0"/>
        <w:autoSpaceDN w:val="0"/>
        <w:spacing w:before="10" w:after="0" w:line="240" w:lineRule="auto"/>
        <w:ind w:right="-43"/>
        <w:rPr>
          <w:rFonts w:ascii="Calibri" w:eastAsia="Calibri" w:hAnsi="Calibri" w:cs="Calibri"/>
          <w:sz w:val="25"/>
          <w:szCs w:val="26"/>
          <w:lang w:val="en-US" w:bidi="en-US"/>
        </w:rPr>
      </w:pPr>
    </w:p>
    <w:p w14:paraId="6C1C936B" w14:textId="77777777" w:rsidR="007C49D0" w:rsidRPr="007C49D0" w:rsidRDefault="007C49D0" w:rsidP="007C49D0">
      <w:pPr>
        <w:widowControl w:val="0"/>
        <w:autoSpaceDE w:val="0"/>
        <w:autoSpaceDN w:val="0"/>
        <w:spacing w:after="0" w:line="240" w:lineRule="auto"/>
        <w:ind w:right="-43"/>
        <w:outlineLvl w:val="1"/>
        <w:rPr>
          <w:rFonts w:ascii="Calibri" w:eastAsia="Calibri" w:hAnsi="Calibri" w:cs="Calibri"/>
          <w:b/>
          <w:bCs/>
          <w:sz w:val="26"/>
          <w:szCs w:val="26"/>
          <w:lang w:val="en-US" w:bidi="en-US"/>
        </w:rPr>
      </w:pPr>
      <w:r w:rsidRPr="007C49D0">
        <w:rPr>
          <w:rFonts w:ascii="Calibri" w:eastAsia="Calibri" w:hAnsi="Calibri" w:cs="Calibri"/>
          <w:b/>
          <w:bCs/>
          <w:sz w:val="26"/>
          <w:szCs w:val="26"/>
          <w:u w:val="single"/>
          <w:lang w:val="en-US" w:bidi="en-US"/>
        </w:rPr>
        <w:t>SUSTAINABILITY AND CLIMATE CHANGE</w:t>
      </w:r>
    </w:p>
    <w:p w14:paraId="1F505E8B" w14:textId="77777777" w:rsidR="007C49D0" w:rsidRPr="007C49D0" w:rsidRDefault="007C49D0" w:rsidP="007C49D0">
      <w:pPr>
        <w:widowControl w:val="0"/>
        <w:autoSpaceDE w:val="0"/>
        <w:autoSpaceDN w:val="0"/>
        <w:spacing w:before="5" w:after="0" w:line="240" w:lineRule="auto"/>
        <w:ind w:right="-43"/>
        <w:rPr>
          <w:rFonts w:ascii="Calibri" w:eastAsia="Calibri" w:hAnsi="Calibri" w:cs="Calibri"/>
          <w:b/>
          <w:szCs w:val="26"/>
          <w:lang w:val="en-US" w:bidi="en-US"/>
        </w:rPr>
      </w:pPr>
    </w:p>
    <w:p w14:paraId="6947B8E9" w14:textId="77777777" w:rsidR="007C49D0" w:rsidRPr="007C49D0" w:rsidRDefault="007C49D0" w:rsidP="007C49D0">
      <w:pPr>
        <w:widowControl w:val="0"/>
        <w:autoSpaceDE w:val="0"/>
        <w:autoSpaceDN w:val="0"/>
        <w:spacing w:before="47" w:after="0" w:line="317" w:lineRule="exact"/>
        <w:ind w:right="-43"/>
        <w:rPr>
          <w:rFonts w:ascii="Calibri" w:eastAsia="Calibri" w:hAnsi="Calibri" w:cs="Calibri"/>
          <w:b/>
          <w:sz w:val="26"/>
          <w:lang w:val="en-US" w:bidi="en-US"/>
        </w:rPr>
      </w:pPr>
      <w:r w:rsidRPr="007C49D0">
        <w:rPr>
          <w:rFonts w:ascii="Calibri" w:eastAsia="Calibri" w:hAnsi="Calibri" w:cs="Calibri"/>
          <w:b/>
          <w:sz w:val="26"/>
          <w:lang w:val="en-US" w:bidi="en-US"/>
        </w:rPr>
        <w:t>Goal:</w:t>
      </w:r>
    </w:p>
    <w:p w14:paraId="7F8DA83E" w14:textId="77777777" w:rsidR="007C49D0" w:rsidRPr="007C49D0" w:rsidRDefault="007C49D0" w:rsidP="007C49D0">
      <w:pPr>
        <w:widowControl w:val="0"/>
        <w:autoSpaceDE w:val="0"/>
        <w:autoSpaceDN w:val="0"/>
        <w:spacing w:after="0" w:line="317" w:lineRule="exact"/>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To achieve zero carbon and aim for net carbon gain for Newbury by 2030.</w:t>
      </w:r>
    </w:p>
    <w:p w14:paraId="787C5E69"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p>
    <w:p w14:paraId="563EE724" w14:textId="77777777" w:rsidR="007C49D0" w:rsidRPr="007C49D0" w:rsidRDefault="007C49D0" w:rsidP="007C49D0">
      <w:pPr>
        <w:widowControl w:val="0"/>
        <w:autoSpaceDE w:val="0"/>
        <w:autoSpaceDN w:val="0"/>
        <w:spacing w:before="1" w:after="0" w:line="317" w:lineRule="exact"/>
        <w:ind w:right="-43"/>
        <w:outlineLvl w:val="1"/>
        <w:rPr>
          <w:rFonts w:ascii="Calibri" w:eastAsia="Calibri" w:hAnsi="Calibri" w:cs="Calibri"/>
          <w:b/>
          <w:bCs/>
          <w:sz w:val="26"/>
          <w:szCs w:val="26"/>
          <w:lang w:val="en-US" w:bidi="en-US"/>
        </w:rPr>
      </w:pPr>
      <w:r w:rsidRPr="007C49D0">
        <w:rPr>
          <w:rFonts w:ascii="Calibri" w:eastAsia="Calibri" w:hAnsi="Calibri" w:cs="Calibri"/>
          <w:b/>
          <w:bCs/>
          <w:sz w:val="26"/>
          <w:szCs w:val="26"/>
          <w:lang w:val="en-US" w:bidi="en-US"/>
        </w:rPr>
        <w:t>Objectives:</w:t>
      </w:r>
    </w:p>
    <w:p w14:paraId="463639CD" w14:textId="271B94D7" w:rsidR="007C49D0" w:rsidRPr="007C49D0" w:rsidRDefault="007C49D0" w:rsidP="007C49D0">
      <w:pPr>
        <w:widowControl w:val="0"/>
        <w:tabs>
          <w:tab w:val="left" w:pos="2139"/>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SU1 - To mandate high standards in building practices that promote and aspire to </w:t>
      </w:r>
      <w:r w:rsidR="00155DFA">
        <w:rPr>
          <w:rFonts w:ascii="Calibri" w:eastAsia="Calibri" w:hAnsi="Calibri" w:cs="Calibri"/>
          <w:sz w:val="26"/>
          <w:szCs w:val="26"/>
          <w:lang w:val="en-US" w:bidi="en-US"/>
        </w:rPr>
        <w:t>‘</w:t>
      </w:r>
      <w:r w:rsidRPr="007C49D0">
        <w:rPr>
          <w:rFonts w:ascii="Calibri" w:eastAsia="Calibri" w:hAnsi="Calibri" w:cs="Calibri"/>
          <w:sz w:val="26"/>
          <w:szCs w:val="26"/>
          <w:lang w:val="en-US" w:bidi="en-US"/>
        </w:rPr>
        <w:t>Passivhaus</w:t>
      </w:r>
      <w:r w:rsidR="00155DFA">
        <w:rPr>
          <w:rFonts w:ascii="Calibri" w:eastAsia="Calibri" w:hAnsi="Calibri" w:cs="Calibri"/>
          <w:sz w:val="26"/>
          <w:szCs w:val="26"/>
          <w:lang w:val="en-US" w:bidi="en-US"/>
        </w:rPr>
        <w:t>’</w:t>
      </w:r>
      <w:r w:rsidR="00F733E6">
        <w:rPr>
          <w:rStyle w:val="FootnoteReference"/>
          <w:rFonts w:ascii="Calibri" w:eastAsia="Calibri" w:hAnsi="Calibri" w:cs="Calibri"/>
          <w:sz w:val="26"/>
          <w:szCs w:val="26"/>
          <w:lang w:val="en-US" w:bidi="en-US"/>
        </w:rPr>
        <w:footnoteReference w:id="2"/>
      </w:r>
      <w:r w:rsidR="00155DFA">
        <w:rPr>
          <w:rFonts w:ascii="Calibri" w:eastAsia="Calibri" w:hAnsi="Calibri" w:cs="Calibri"/>
          <w:sz w:val="26"/>
          <w:szCs w:val="26"/>
          <w:lang w:val="en-US" w:bidi="en-US"/>
        </w:rPr>
        <w:t xml:space="preserve"> princip</w:t>
      </w:r>
      <w:r w:rsidR="00C75CF9">
        <w:rPr>
          <w:rFonts w:ascii="Calibri" w:eastAsia="Calibri" w:hAnsi="Calibri" w:cs="Calibri"/>
          <w:sz w:val="26"/>
          <w:szCs w:val="26"/>
          <w:lang w:val="en-US" w:bidi="en-US"/>
        </w:rPr>
        <w:t>le</w:t>
      </w:r>
      <w:r w:rsidRPr="007C49D0">
        <w:rPr>
          <w:rFonts w:ascii="Calibri" w:eastAsia="Calibri" w:hAnsi="Calibri" w:cs="Calibri"/>
          <w:sz w:val="26"/>
          <w:szCs w:val="26"/>
          <w:lang w:val="en-US" w:bidi="en-US"/>
        </w:rPr>
        <w:t>s</w:t>
      </w:r>
      <w:r w:rsidR="00155DFA">
        <w:rPr>
          <w:rFonts w:ascii="Calibri" w:eastAsia="Calibri" w:hAnsi="Calibri" w:cs="Calibri"/>
          <w:sz w:val="26"/>
          <w:szCs w:val="26"/>
          <w:lang w:val="en-US" w:bidi="en-US"/>
        </w:rPr>
        <w:t xml:space="preserve"> in residential buildings.</w:t>
      </w:r>
    </w:p>
    <w:p w14:paraId="295452A1" w14:textId="77777777" w:rsidR="007C49D0" w:rsidRPr="007C49D0" w:rsidRDefault="007C49D0" w:rsidP="007C49D0">
      <w:pPr>
        <w:widowControl w:val="0"/>
        <w:tabs>
          <w:tab w:val="left" w:pos="2138"/>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SU2 – To promote retrofitting and reuse of existing buildings above redevelopment </w:t>
      </w:r>
      <w:r w:rsidRPr="007C49D0">
        <w:rPr>
          <w:rFonts w:ascii="Calibri" w:eastAsia="Calibri" w:hAnsi="Calibri" w:cs="Calibri"/>
          <w:sz w:val="26"/>
          <w:szCs w:val="26"/>
          <w:lang w:val="en-US" w:bidi="en-US"/>
        </w:rPr>
        <w:lastRenderedPageBreak/>
        <w:t>and unnecessary demolition - as a sustainable alternative.</w:t>
      </w:r>
    </w:p>
    <w:p w14:paraId="60A99DA8" w14:textId="6B0FBAC0" w:rsidR="004655D2" w:rsidRPr="007C49D0" w:rsidRDefault="007C49D0" w:rsidP="007C49D0">
      <w:pPr>
        <w:widowControl w:val="0"/>
        <w:tabs>
          <w:tab w:val="left" w:pos="2140"/>
        </w:tabs>
        <w:autoSpaceDE w:val="0"/>
        <w:autoSpaceDN w:val="0"/>
        <w:spacing w:before="21" w:after="0" w:line="317" w:lineRule="exact"/>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SU4 - To increase </w:t>
      </w:r>
      <w:r w:rsidR="004655D2">
        <w:rPr>
          <w:rFonts w:ascii="Calibri" w:eastAsia="Calibri" w:hAnsi="Calibri" w:cs="Calibri"/>
          <w:sz w:val="26"/>
          <w:szCs w:val="26"/>
          <w:lang w:val="en-US" w:bidi="en-US"/>
        </w:rPr>
        <w:t>EV charging points, for both on street parking and for new developments.</w:t>
      </w:r>
      <w:r w:rsidR="004655D2" w:rsidRPr="00AE4E9B">
        <w:rPr>
          <w:rFonts w:ascii="Calibri" w:eastAsia="Calibri" w:hAnsi="Calibri" w:cs="Calibri"/>
          <w:b/>
          <w:bCs/>
          <w:sz w:val="26"/>
          <w:szCs w:val="26"/>
          <w:lang w:val="en-US" w:bidi="en-US"/>
        </w:rPr>
        <w:t xml:space="preserve"> </w:t>
      </w:r>
    </w:p>
    <w:p w14:paraId="385B343C" w14:textId="02D95236" w:rsidR="00A44B90" w:rsidRPr="007C49D0" w:rsidRDefault="00A44B90" w:rsidP="00A44B90">
      <w:pPr>
        <w:widowControl w:val="0"/>
        <w:tabs>
          <w:tab w:val="left" w:pos="2137"/>
        </w:tabs>
        <w:autoSpaceDE w:val="0"/>
        <w:autoSpaceDN w:val="0"/>
        <w:spacing w:before="1" w:after="0" w:line="240" w:lineRule="auto"/>
        <w:ind w:right="-43"/>
        <w:rPr>
          <w:rFonts w:ascii="Calibri" w:eastAsia="Calibri" w:hAnsi="Calibri" w:cs="Calibri"/>
          <w:sz w:val="26"/>
          <w:szCs w:val="26"/>
          <w:lang w:val="en-US" w:bidi="en-US"/>
        </w:rPr>
      </w:pPr>
      <w:r>
        <w:rPr>
          <w:rFonts w:ascii="Calibri" w:eastAsia="Calibri" w:hAnsi="Calibri" w:cs="Calibri"/>
          <w:sz w:val="26"/>
          <w:szCs w:val="26"/>
          <w:lang w:val="en-US" w:bidi="en-US"/>
        </w:rPr>
        <w:t>SU7</w:t>
      </w:r>
      <w:r w:rsidRPr="007C49D0">
        <w:rPr>
          <w:rFonts w:ascii="Calibri" w:eastAsia="Calibri" w:hAnsi="Calibri" w:cs="Calibri"/>
          <w:sz w:val="26"/>
          <w:szCs w:val="26"/>
          <w:lang w:val="en-US" w:bidi="en-US"/>
        </w:rPr>
        <w:t xml:space="preserve"> – To encourage the highest sustainability standards for new developments, aiming for carbon neutral</w:t>
      </w:r>
      <w:r w:rsidR="00CD49CA">
        <w:rPr>
          <w:rFonts w:ascii="Calibri" w:eastAsia="Calibri" w:hAnsi="Calibri" w:cs="Calibri"/>
          <w:sz w:val="26"/>
          <w:szCs w:val="26"/>
          <w:lang w:val="en-US" w:bidi="en-US"/>
        </w:rPr>
        <w:t xml:space="preserve"> </w:t>
      </w:r>
      <w:r w:rsidR="00D412A0">
        <w:rPr>
          <w:rFonts w:ascii="Calibri" w:eastAsia="Calibri" w:hAnsi="Calibri" w:cs="Calibri"/>
          <w:sz w:val="26"/>
          <w:szCs w:val="26"/>
          <w:lang w:val="en-US" w:bidi="en-US"/>
        </w:rPr>
        <w:t>or better</w:t>
      </w:r>
      <w:r w:rsidRPr="007C49D0">
        <w:rPr>
          <w:rFonts w:ascii="Calibri" w:eastAsia="Calibri" w:hAnsi="Calibri" w:cs="Calibri"/>
          <w:sz w:val="26"/>
          <w:szCs w:val="26"/>
          <w:lang w:val="en-US" w:bidi="en-US"/>
        </w:rPr>
        <w:t>.</w:t>
      </w:r>
      <w:r>
        <w:rPr>
          <w:rFonts w:ascii="Calibri" w:eastAsia="Calibri" w:hAnsi="Calibri" w:cs="Calibri"/>
          <w:sz w:val="26"/>
          <w:szCs w:val="26"/>
          <w:lang w:val="en-US" w:bidi="en-US"/>
        </w:rPr>
        <w:t xml:space="preserve"> </w:t>
      </w:r>
    </w:p>
    <w:p w14:paraId="5D9C0374" w14:textId="77777777" w:rsidR="00A44B90" w:rsidRPr="007C49D0" w:rsidRDefault="00A44B90" w:rsidP="007C49D0">
      <w:pPr>
        <w:widowControl w:val="0"/>
        <w:tabs>
          <w:tab w:val="left" w:pos="2139"/>
        </w:tabs>
        <w:autoSpaceDE w:val="0"/>
        <w:autoSpaceDN w:val="0"/>
        <w:spacing w:after="0" w:line="240" w:lineRule="auto"/>
        <w:ind w:right="-43"/>
        <w:rPr>
          <w:rFonts w:ascii="Calibri" w:eastAsia="Calibri" w:hAnsi="Calibri" w:cs="Calibri"/>
          <w:sz w:val="26"/>
          <w:szCs w:val="26"/>
          <w:lang w:val="en-US" w:bidi="en-US"/>
        </w:rPr>
      </w:pPr>
    </w:p>
    <w:p w14:paraId="01723118"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p>
    <w:p w14:paraId="14D21620" w14:textId="77777777" w:rsidR="007C49D0" w:rsidRPr="007C49D0" w:rsidRDefault="007C49D0" w:rsidP="007C49D0">
      <w:pPr>
        <w:widowControl w:val="0"/>
        <w:autoSpaceDE w:val="0"/>
        <w:autoSpaceDN w:val="0"/>
        <w:spacing w:before="11" w:after="0" w:line="240" w:lineRule="auto"/>
        <w:ind w:right="-43"/>
        <w:rPr>
          <w:rFonts w:ascii="Calibri" w:eastAsia="Calibri" w:hAnsi="Calibri" w:cs="Calibri"/>
          <w:sz w:val="25"/>
          <w:szCs w:val="26"/>
          <w:lang w:val="en-US" w:bidi="en-US"/>
        </w:rPr>
      </w:pPr>
    </w:p>
    <w:p w14:paraId="5AA78A23" w14:textId="77777777" w:rsidR="007C49D0" w:rsidRPr="007C49D0" w:rsidRDefault="007C49D0" w:rsidP="007C49D0">
      <w:pPr>
        <w:widowControl w:val="0"/>
        <w:autoSpaceDE w:val="0"/>
        <w:autoSpaceDN w:val="0"/>
        <w:spacing w:before="1" w:after="0" w:line="240" w:lineRule="auto"/>
        <w:ind w:right="-43"/>
        <w:outlineLvl w:val="1"/>
        <w:rPr>
          <w:rFonts w:ascii="Calibri" w:eastAsia="Calibri" w:hAnsi="Calibri" w:cs="Calibri"/>
          <w:b/>
          <w:bCs/>
          <w:sz w:val="26"/>
          <w:szCs w:val="26"/>
          <w:lang w:val="en-US" w:bidi="en-US"/>
        </w:rPr>
      </w:pPr>
      <w:r w:rsidRPr="007C49D0">
        <w:rPr>
          <w:rFonts w:ascii="Calibri" w:eastAsia="Calibri" w:hAnsi="Calibri" w:cs="Calibri"/>
          <w:b/>
          <w:bCs/>
          <w:sz w:val="26"/>
          <w:szCs w:val="26"/>
          <w:u w:val="single"/>
          <w:lang w:val="en-US" w:bidi="en-US"/>
        </w:rPr>
        <w:t>BIODIVERSITY AND WILDLIFE</w:t>
      </w:r>
    </w:p>
    <w:p w14:paraId="686B551D" w14:textId="77777777" w:rsidR="007C49D0" w:rsidRPr="007C49D0" w:rsidRDefault="007C49D0" w:rsidP="007C49D0">
      <w:pPr>
        <w:widowControl w:val="0"/>
        <w:autoSpaceDE w:val="0"/>
        <w:autoSpaceDN w:val="0"/>
        <w:spacing w:before="3" w:after="0" w:line="240" w:lineRule="auto"/>
        <w:ind w:right="-43"/>
        <w:rPr>
          <w:rFonts w:ascii="Calibri" w:eastAsia="Calibri" w:hAnsi="Calibri" w:cs="Calibri"/>
          <w:b/>
          <w:szCs w:val="26"/>
          <w:lang w:val="en-US" w:bidi="en-US"/>
        </w:rPr>
      </w:pPr>
    </w:p>
    <w:p w14:paraId="78AD2D5F" w14:textId="77777777" w:rsidR="007C49D0" w:rsidRPr="007C49D0" w:rsidRDefault="007C49D0" w:rsidP="007C49D0">
      <w:pPr>
        <w:widowControl w:val="0"/>
        <w:autoSpaceDE w:val="0"/>
        <w:autoSpaceDN w:val="0"/>
        <w:spacing w:before="47" w:after="0" w:line="317" w:lineRule="exact"/>
        <w:ind w:right="-43"/>
        <w:rPr>
          <w:rFonts w:ascii="Calibri" w:eastAsia="Calibri" w:hAnsi="Calibri" w:cs="Calibri"/>
          <w:b/>
          <w:sz w:val="26"/>
          <w:lang w:val="en-US" w:bidi="en-US"/>
        </w:rPr>
      </w:pPr>
      <w:r w:rsidRPr="007C49D0">
        <w:rPr>
          <w:rFonts w:ascii="Calibri" w:eastAsia="Calibri" w:hAnsi="Calibri" w:cs="Calibri"/>
          <w:b/>
          <w:sz w:val="26"/>
          <w:lang w:val="en-US" w:bidi="en-US"/>
        </w:rPr>
        <w:t>Goal:</w:t>
      </w:r>
    </w:p>
    <w:p w14:paraId="26B28EAC" w14:textId="77777777" w:rsidR="007C49D0" w:rsidRPr="007C49D0" w:rsidRDefault="007C49D0" w:rsidP="007C49D0">
      <w:pPr>
        <w:widowControl w:val="0"/>
        <w:autoSpaceDE w:val="0"/>
        <w:autoSpaceDN w:val="0"/>
        <w:spacing w:after="0" w:line="317" w:lineRule="exact"/>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To enhance biodiversity and wildlife in Newbury.</w:t>
      </w:r>
    </w:p>
    <w:p w14:paraId="2B182B63" w14:textId="77777777" w:rsidR="007C49D0" w:rsidRPr="007C49D0" w:rsidRDefault="007C49D0" w:rsidP="007C49D0">
      <w:pPr>
        <w:widowControl w:val="0"/>
        <w:autoSpaceDE w:val="0"/>
        <w:autoSpaceDN w:val="0"/>
        <w:spacing w:before="1" w:after="0" w:line="240" w:lineRule="auto"/>
        <w:ind w:right="-43"/>
        <w:rPr>
          <w:rFonts w:ascii="Calibri" w:eastAsia="Calibri" w:hAnsi="Calibri" w:cs="Calibri"/>
          <w:sz w:val="26"/>
          <w:szCs w:val="26"/>
          <w:lang w:val="en-US" w:bidi="en-US"/>
        </w:rPr>
      </w:pPr>
    </w:p>
    <w:p w14:paraId="594532B4" w14:textId="77777777" w:rsidR="007C49D0" w:rsidRPr="007C49D0" w:rsidRDefault="007C49D0" w:rsidP="007C49D0">
      <w:pPr>
        <w:widowControl w:val="0"/>
        <w:autoSpaceDE w:val="0"/>
        <w:autoSpaceDN w:val="0"/>
        <w:spacing w:after="0" w:line="317" w:lineRule="exact"/>
        <w:ind w:right="-43"/>
        <w:outlineLvl w:val="1"/>
        <w:rPr>
          <w:rFonts w:ascii="Calibri" w:eastAsia="Calibri" w:hAnsi="Calibri" w:cs="Calibri"/>
          <w:b/>
          <w:bCs/>
          <w:sz w:val="26"/>
          <w:szCs w:val="26"/>
          <w:lang w:val="en-US" w:bidi="en-US"/>
        </w:rPr>
      </w:pPr>
      <w:r w:rsidRPr="007C49D0">
        <w:rPr>
          <w:rFonts w:ascii="Calibri" w:eastAsia="Calibri" w:hAnsi="Calibri" w:cs="Calibri"/>
          <w:b/>
          <w:bCs/>
          <w:sz w:val="26"/>
          <w:szCs w:val="26"/>
          <w:lang w:val="en-US" w:bidi="en-US"/>
        </w:rPr>
        <w:t>Objectives:</w:t>
      </w:r>
    </w:p>
    <w:p w14:paraId="4EB71701" w14:textId="6C9C0E23" w:rsidR="007C49D0" w:rsidRPr="007C49D0" w:rsidRDefault="007C49D0" w:rsidP="007C49D0">
      <w:pPr>
        <w:widowControl w:val="0"/>
        <w:tabs>
          <w:tab w:val="left" w:pos="2138"/>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BW1 – To preserve, </w:t>
      </w:r>
      <w:r w:rsidR="004831E6">
        <w:rPr>
          <w:rFonts w:ascii="Calibri" w:eastAsia="Calibri" w:hAnsi="Calibri" w:cs="Calibri"/>
          <w:sz w:val="26"/>
          <w:szCs w:val="26"/>
          <w:lang w:val="en-US" w:bidi="en-US"/>
        </w:rPr>
        <w:t>enhance,</w:t>
      </w:r>
      <w:r w:rsidR="00AA0F41">
        <w:rPr>
          <w:rFonts w:ascii="Calibri" w:eastAsia="Calibri" w:hAnsi="Calibri" w:cs="Calibri"/>
          <w:sz w:val="26"/>
          <w:szCs w:val="26"/>
          <w:lang w:val="en-US" w:bidi="en-US"/>
        </w:rPr>
        <w:t xml:space="preserve"> </w:t>
      </w:r>
      <w:r w:rsidRPr="007C49D0">
        <w:rPr>
          <w:rFonts w:ascii="Calibri" w:eastAsia="Calibri" w:hAnsi="Calibri" w:cs="Calibri"/>
          <w:sz w:val="26"/>
          <w:szCs w:val="26"/>
          <w:lang w:val="en-US" w:bidi="en-US"/>
        </w:rPr>
        <w:t xml:space="preserve">and where possible, increase our green spaces. </w:t>
      </w:r>
    </w:p>
    <w:p w14:paraId="60FA659E" w14:textId="090ED7DB" w:rsidR="007C49D0" w:rsidRPr="007C49D0" w:rsidRDefault="007C49D0" w:rsidP="007C49D0">
      <w:pPr>
        <w:widowControl w:val="0"/>
        <w:tabs>
          <w:tab w:val="left" w:pos="2138"/>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BW2 - To preserve and </w:t>
      </w:r>
      <w:r w:rsidR="00E25D0D">
        <w:rPr>
          <w:rFonts w:ascii="Calibri" w:eastAsia="Calibri" w:hAnsi="Calibri" w:cs="Calibri"/>
          <w:sz w:val="26"/>
          <w:szCs w:val="26"/>
          <w:lang w:val="en-US" w:bidi="en-US"/>
        </w:rPr>
        <w:t>enhance</w:t>
      </w:r>
      <w:r w:rsidRPr="007C49D0">
        <w:rPr>
          <w:rFonts w:ascii="Calibri" w:eastAsia="Calibri" w:hAnsi="Calibri" w:cs="Calibri"/>
          <w:sz w:val="26"/>
          <w:szCs w:val="26"/>
          <w:lang w:val="en-US" w:bidi="en-US"/>
        </w:rPr>
        <w:t xml:space="preserve"> our blue spaces (canal and</w:t>
      </w:r>
      <w:r w:rsidRPr="007C49D0">
        <w:rPr>
          <w:rFonts w:ascii="Calibri" w:eastAsia="Calibri" w:hAnsi="Calibri" w:cs="Calibri"/>
          <w:spacing w:val="-15"/>
          <w:sz w:val="26"/>
          <w:szCs w:val="26"/>
          <w:lang w:val="en-US" w:bidi="en-US"/>
        </w:rPr>
        <w:t xml:space="preserve"> </w:t>
      </w:r>
      <w:r w:rsidRPr="007C49D0">
        <w:rPr>
          <w:rFonts w:ascii="Calibri" w:eastAsia="Calibri" w:hAnsi="Calibri" w:cs="Calibri"/>
          <w:sz w:val="26"/>
          <w:szCs w:val="26"/>
          <w:lang w:val="en-US" w:bidi="en-US"/>
        </w:rPr>
        <w:t>rivers).</w:t>
      </w:r>
    </w:p>
    <w:p w14:paraId="01193997" w14:textId="77777777" w:rsidR="007C49D0" w:rsidRPr="007C49D0" w:rsidRDefault="007C49D0" w:rsidP="007C49D0">
      <w:pPr>
        <w:widowControl w:val="0"/>
        <w:tabs>
          <w:tab w:val="left" w:pos="2138"/>
        </w:tabs>
        <w:autoSpaceDE w:val="0"/>
        <w:autoSpaceDN w:val="0"/>
        <w:spacing w:after="0" w:line="316" w:lineRule="exact"/>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BW3 - To facilitate and where possible, create wildlife</w:t>
      </w:r>
      <w:r w:rsidRPr="007C49D0">
        <w:rPr>
          <w:rFonts w:ascii="Calibri" w:eastAsia="Calibri" w:hAnsi="Calibri" w:cs="Calibri"/>
          <w:spacing w:val="-6"/>
          <w:sz w:val="26"/>
          <w:szCs w:val="26"/>
          <w:lang w:val="en-US" w:bidi="en-US"/>
        </w:rPr>
        <w:t xml:space="preserve"> </w:t>
      </w:r>
      <w:r w:rsidRPr="007C49D0">
        <w:rPr>
          <w:rFonts w:ascii="Calibri" w:eastAsia="Calibri" w:hAnsi="Calibri" w:cs="Calibri"/>
          <w:sz w:val="26"/>
          <w:szCs w:val="26"/>
          <w:lang w:val="en-US" w:bidi="en-US"/>
        </w:rPr>
        <w:t>corridors.</w:t>
      </w:r>
    </w:p>
    <w:p w14:paraId="389D2FCD" w14:textId="786F2514" w:rsidR="007C49D0" w:rsidRPr="007C49D0" w:rsidRDefault="007C49D0" w:rsidP="007C49D0">
      <w:pPr>
        <w:widowControl w:val="0"/>
        <w:tabs>
          <w:tab w:val="left" w:pos="2137"/>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BW</w:t>
      </w:r>
      <w:r w:rsidR="00C26461">
        <w:rPr>
          <w:rFonts w:ascii="Calibri" w:eastAsia="Calibri" w:hAnsi="Calibri" w:cs="Calibri"/>
          <w:sz w:val="26"/>
          <w:szCs w:val="26"/>
          <w:lang w:val="en-US" w:bidi="en-US"/>
        </w:rPr>
        <w:t>4</w:t>
      </w:r>
      <w:r w:rsidRPr="007C49D0">
        <w:rPr>
          <w:rFonts w:ascii="Calibri" w:eastAsia="Calibri" w:hAnsi="Calibri" w:cs="Calibri"/>
          <w:sz w:val="26"/>
          <w:szCs w:val="26"/>
          <w:lang w:val="en-US" w:bidi="en-US"/>
        </w:rPr>
        <w:t xml:space="preserve"> - To promote the inclusion of public open green and blue spaces in developments.</w:t>
      </w:r>
    </w:p>
    <w:p w14:paraId="686C56BD" w14:textId="0701AD11" w:rsidR="00E5137C" w:rsidRPr="007C49D0" w:rsidRDefault="00E5137C" w:rsidP="00E5137C">
      <w:pPr>
        <w:widowControl w:val="0"/>
        <w:tabs>
          <w:tab w:val="left" w:pos="2140"/>
        </w:tabs>
        <w:autoSpaceDE w:val="0"/>
        <w:autoSpaceDN w:val="0"/>
        <w:spacing w:after="0" w:line="317" w:lineRule="exact"/>
        <w:ind w:right="-43"/>
        <w:rPr>
          <w:rFonts w:ascii="Calibri" w:eastAsia="Calibri" w:hAnsi="Calibri" w:cs="Calibri"/>
          <w:sz w:val="26"/>
          <w:szCs w:val="26"/>
          <w:lang w:val="en-US" w:bidi="en-US"/>
        </w:rPr>
      </w:pPr>
      <w:r>
        <w:rPr>
          <w:rFonts w:ascii="Calibri" w:eastAsia="Calibri" w:hAnsi="Calibri" w:cs="Calibri"/>
          <w:sz w:val="26"/>
          <w:szCs w:val="26"/>
          <w:lang w:val="en-US" w:bidi="en-US"/>
        </w:rPr>
        <w:t>BW</w:t>
      </w:r>
      <w:r w:rsidR="00C26461">
        <w:rPr>
          <w:rFonts w:ascii="Calibri" w:eastAsia="Calibri" w:hAnsi="Calibri" w:cs="Calibri"/>
          <w:sz w:val="26"/>
          <w:szCs w:val="26"/>
          <w:lang w:val="en-US" w:bidi="en-US"/>
        </w:rPr>
        <w:t>5</w:t>
      </w:r>
      <w:r w:rsidRPr="007C49D0">
        <w:rPr>
          <w:rFonts w:ascii="Calibri" w:eastAsia="Calibri" w:hAnsi="Calibri" w:cs="Calibri"/>
          <w:sz w:val="26"/>
          <w:szCs w:val="26"/>
          <w:lang w:val="en-US" w:bidi="en-US"/>
        </w:rPr>
        <w:t xml:space="preserve"> – To plan for an increase in biodiversity</w:t>
      </w:r>
      <w:r w:rsidR="009F72EC">
        <w:rPr>
          <w:rFonts w:ascii="Calibri" w:eastAsia="Calibri" w:hAnsi="Calibri" w:cs="Calibri"/>
          <w:sz w:val="26"/>
          <w:szCs w:val="26"/>
          <w:lang w:val="en-US" w:bidi="en-US"/>
        </w:rPr>
        <w:t xml:space="preserve"> and wildlife habitat</w:t>
      </w:r>
      <w:r w:rsidRPr="007C49D0">
        <w:rPr>
          <w:rFonts w:ascii="Calibri" w:eastAsia="Calibri" w:hAnsi="Calibri" w:cs="Calibri"/>
          <w:sz w:val="26"/>
          <w:szCs w:val="26"/>
          <w:lang w:val="en-US" w:bidi="en-US"/>
        </w:rPr>
        <w:t xml:space="preserve"> </w:t>
      </w:r>
      <w:r>
        <w:rPr>
          <w:rFonts w:ascii="Calibri" w:eastAsia="Calibri" w:hAnsi="Calibri" w:cs="Calibri"/>
          <w:sz w:val="26"/>
          <w:szCs w:val="26"/>
          <w:lang w:val="en-US" w:bidi="en-US"/>
        </w:rPr>
        <w:t xml:space="preserve">over and above that in the Environment Act 2021 </w:t>
      </w:r>
      <w:r w:rsidRPr="007C49D0">
        <w:rPr>
          <w:rFonts w:ascii="Calibri" w:eastAsia="Calibri" w:hAnsi="Calibri" w:cs="Calibri"/>
          <w:sz w:val="26"/>
          <w:szCs w:val="26"/>
          <w:lang w:val="en-US" w:bidi="en-US"/>
        </w:rPr>
        <w:t>in all future</w:t>
      </w:r>
      <w:r w:rsidRPr="007C49D0">
        <w:rPr>
          <w:rFonts w:ascii="Calibri" w:eastAsia="Calibri" w:hAnsi="Calibri" w:cs="Calibri"/>
          <w:spacing w:val="-11"/>
          <w:sz w:val="26"/>
          <w:szCs w:val="26"/>
          <w:lang w:val="en-US" w:bidi="en-US"/>
        </w:rPr>
        <w:t xml:space="preserve"> </w:t>
      </w:r>
      <w:r w:rsidRPr="007C49D0">
        <w:rPr>
          <w:rFonts w:ascii="Calibri" w:eastAsia="Calibri" w:hAnsi="Calibri" w:cs="Calibri"/>
          <w:sz w:val="26"/>
          <w:szCs w:val="26"/>
          <w:lang w:val="en-US" w:bidi="en-US"/>
        </w:rPr>
        <w:t>developments.</w:t>
      </w:r>
    </w:p>
    <w:p w14:paraId="1F487657" w14:textId="05161932" w:rsidR="00E5137C" w:rsidRDefault="00E5137C" w:rsidP="00E5137C">
      <w:pPr>
        <w:widowControl w:val="0"/>
        <w:tabs>
          <w:tab w:val="left" w:pos="2139"/>
        </w:tabs>
        <w:autoSpaceDE w:val="0"/>
        <w:autoSpaceDN w:val="0"/>
        <w:spacing w:after="0" w:line="240" w:lineRule="auto"/>
        <w:ind w:right="-43"/>
        <w:rPr>
          <w:rFonts w:ascii="Calibri" w:eastAsia="Calibri" w:hAnsi="Calibri" w:cs="Calibri"/>
          <w:sz w:val="26"/>
          <w:szCs w:val="26"/>
          <w:lang w:val="en-US" w:bidi="en-US"/>
        </w:rPr>
      </w:pPr>
      <w:r>
        <w:rPr>
          <w:rFonts w:ascii="Calibri" w:eastAsia="Calibri" w:hAnsi="Calibri" w:cs="Calibri"/>
          <w:sz w:val="26"/>
          <w:szCs w:val="26"/>
          <w:lang w:val="en-US" w:bidi="en-US"/>
        </w:rPr>
        <w:t>BW</w:t>
      </w:r>
      <w:r w:rsidR="00C26461">
        <w:rPr>
          <w:rFonts w:ascii="Calibri" w:eastAsia="Calibri" w:hAnsi="Calibri" w:cs="Calibri"/>
          <w:sz w:val="26"/>
          <w:szCs w:val="26"/>
          <w:lang w:val="en-US" w:bidi="en-US"/>
        </w:rPr>
        <w:t>6</w:t>
      </w:r>
      <w:r w:rsidRPr="007C49D0">
        <w:rPr>
          <w:rFonts w:ascii="Calibri" w:eastAsia="Calibri" w:hAnsi="Calibri" w:cs="Calibri"/>
          <w:sz w:val="26"/>
          <w:szCs w:val="26"/>
          <w:lang w:val="en-US" w:bidi="en-US"/>
        </w:rPr>
        <w:t xml:space="preserve"> – To promote tree planting, community orchards, and community gardens.</w:t>
      </w:r>
    </w:p>
    <w:p w14:paraId="013FABE9"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p>
    <w:p w14:paraId="02B2B45C" w14:textId="77777777" w:rsidR="007C49D0" w:rsidRPr="007C49D0" w:rsidRDefault="007C49D0" w:rsidP="007C49D0">
      <w:pPr>
        <w:widowControl w:val="0"/>
        <w:autoSpaceDE w:val="0"/>
        <w:autoSpaceDN w:val="0"/>
        <w:spacing w:before="11" w:after="0" w:line="240" w:lineRule="auto"/>
        <w:ind w:right="-43"/>
        <w:rPr>
          <w:rFonts w:ascii="Calibri" w:eastAsia="Calibri" w:hAnsi="Calibri" w:cs="Calibri"/>
          <w:sz w:val="25"/>
          <w:szCs w:val="26"/>
          <w:lang w:val="en-US" w:bidi="en-US"/>
        </w:rPr>
      </w:pPr>
    </w:p>
    <w:p w14:paraId="1CBDCF11" w14:textId="77777777" w:rsidR="007C49D0" w:rsidRPr="007C49D0" w:rsidRDefault="007C49D0" w:rsidP="007C49D0">
      <w:pPr>
        <w:widowControl w:val="0"/>
        <w:autoSpaceDE w:val="0"/>
        <w:autoSpaceDN w:val="0"/>
        <w:spacing w:after="0" w:line="240" w:lineRule="auto"/>
        <w:ind w:right="-43"/>
        <w:outlineLvl w:val="1"/>
        <w:rPr>
          <w:rFonts w:ascii="Calibri" w:eastAsia="Calibri" w:hAnsi="Calibri" w:cs="Calibri"/>
          <w:b/>
          <w:bCs/>
          <w:sz w:val="26"/>
          <w:szCs w:val="26"/>
          <w:lang w:val="en-US" w:bidi="en-US"/>
        </w:rPr>
      </w:pPr>
      <w:r w:rsidRPr="007C49D0">
        <w:rPr>
          <w:rFonts w:ascii="Calibri" w:eastAsia="Calibri" w:hAnsi="Calibri" w:cs="Calibri"/>
          <w:b/>
          <w:bCs/>
          <w:sz w:val="26"/>
          <w:szCs w:val="26"/>
          <w:u w:val="single"/>
          <w:lang w:val="en-US" w:bidi="en-US"/>
        </w:rPr>
        <w:t>TRANSPORT AND ACCESS</w:t>
      </w:r>
    </w:p>
    <w:p w14:paraId="38BD9382" w14:textId="77777777" w:rsidR="007C49D0" w:rsidRPr="007C49D0" w:rsidRDefault="007C49D0" w:rsidP="007C49D0">
      <w:pPr>
        <w:widowControl w:val="0"/>
        <w:autoSpaceDE w:val="0"/>
        <w:autoSpaceDN w:val="0"/>
        <w:spacing w:before="4" w:after="0" w:line="240" w:lineRule="auto"/>
        <w:ind w:right="-43"/>
        <w:rPr>
          <w:rFonts w:ascii="Calibri" w:eastAsia="Calibri" w:hAnsi="Calibri" w:cs="Calibri"/>
          <w:b/>
          <w:szCs w:val="26"/>
          <w:lang w:val="en-US" w:bidi="en-US"/>
        </w:rPr>
      </w:pPr>
    </w:p>
    <w:p w14:paraId="5BD0A2A0" w14:textId="77777777" w:rsidR="007C49D0" w:rsidRPr="007C49D0" w:rsidRDefault="007C49D0" w:rsidP="007C49D0">
      <w:pPr>
        <w:widowControl w:val="0"/>
        <w:autoSpaceDE w:val="0"/>
        <w:autoSpaceDN w:val="0"/>
        <w:spacing w:before="47" w:after="0" w:line="317" w:lineRule="exact"/>
        <w:ind w:right="-43"/>
        <w:rPr>
          <w:rFonts w:ascii="Calibri" w:eastAsia="Calibri" w:hAnsi="Calibri" w:cs="Calibri"/>
          <w:b/>
          <w:sz w:val="26"/>
          <w:lang w:val="en-US" w:bidi="en-US"/>
        </w:rPr>
      </w:pPr>
      <w:r w:rsidRPr="007C49D0">
        <w:rPr>
          <w:rFonts w:ascii="Calibri" w:eastAsia="Calibri" w:hAnsi="Calibri" w:cs="Calibri"/>
          <w:b/>
          <w:sz w:val="26"/>
          <w:lang w:val="en-US" w:bidi="en-US"/>
        </w:rPr>
        <w:t>Goal:</w:t>
      </w:r>
    </w:p>
    <w:p w14:paraId="6DFBC5B7"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To reduce car dependence and increase and facilitate active transport. To provide public transport that is attractive to use, affordable and green.</w:t>
      </w:r>
    </w:p>
    <w:p w14:paraId="6EDCE567"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p>
    <w:p w14:paraId="2B599E39" w14:textId="77777777" w:rsidR="007C49D0" w:rsidRPr="007C49D0" w:rsidRDefault="007C49D0" w:rsidP="007C49D0">
      <w:pPr>
        <w:widowControl w:val="0"/>
        <w:autoSpaceDE w:val="0"/>
        <w:autoSpaceDN w:val="0"/>
        <w:spacing w:after="0" w:line="317" w:lineRule="exact"/>
        <w:ind w:right="-43"/>
        <w:outlineLvl w:val="1"/>
        <w:rPr>
          <w:rFonts w:ascii="Calibri" w:eastAsia="Calibri" w:hAnsi="Calibri" w:cs="Calibri"/>
          <w:b/>
          <w:bCs/>
          <w:sz w:val="26"/>
          <w:szCs w:val="26"/>
          <w:lang w:val="en-US" w:bidi="en-US"/>
        </w:rPr>
      </w:pPr>
      <w:r w:rsidRPr="007C49D0">
        <w:rPr>
          <w:rFonts w:ascii="Calibri" w:eastAsia="Calibri" w:hAnsi="Calibri" w:cs="Calibri"/>
          <w:b/>
          <w:bCs/>
          <w:sz w:val="26"/>
          <w:szCs w:val="26"/>
          <w:lang w:val="en-US" w:bidi="en-US"/>
        </w:rPr>
        <w:t>Objectives:</w:t>
      </w:r>
    </w:p>
    <w:p w14:paraId="2817C9A6" w14:textId="766DF006" w:rsidR="007C49D0" w:rsidRPr="007C49D0" w:rsidRDefault="007C49D0" w:rsidP="007C49D0">
      <w:pPr>
        <w:widowControl w:val="0"/>
        <w:tabs>
          <w:tab w:val="left" w:pos="2139"/>
        </w:tabs>
        <w:autoSpaceDE w:val="0"/>
        <w:autoSpaceDN w:val="0"/>
        <w:spacing w:after="0" w:line="317" w:lineRule="exact"/>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TA1 - To remove all but essential traffic from the</w:t>
      </w:r>
      <w:r w:rsidR="00827E0C">
        <w:rPr>
          <w:rFonts w:ascii="Calibri" w:eastAsia="Calibri" w:hAnsi="Calibri" w:cs="Calibri"/>
          <w:sz w:val="26"/>
          <w:szCs w:val="26"/>
          <w:lang w:val="en-US" w:bidi="en-US"/>
        </w:rPr>
        <w:t xml:space="preserve"> to</w:t>
      </w:r>
      <w:r w:rsidRPr="007C49D0">
        <w:rPr>
          <w:rFonts w:ascii="Calibri" w:eastAsia="Calibri" w:hAnsi="Calibri" w:cs="Calibri"/>
          <w:sz w:val="26"/>
          <w:szCs w:val="26"/>
          <w:lang w:val="en-US" w:bidi="en-US"/>
        </w:rPr>
        <w:t>wn</w:t>
      </w:r>
      <w:r w:rsidRPr="007C49D0">
        <w:rPr>
          <w:rFonts w:ascii="Calibri" w:eastAsia="Calibri" w:hAnsi="Calibri" w:cs="Calibri"/>
          <w:spacing w:val="-11"/>
          <w:sz w:val="26"/>
          <w:szCs w:val="26"/>
          <w:lang w:val="en-US" w:bidi="en-US"/>
        </w:rPr>
        <w:t xml:space="preserve"> </w:t>
      </w:r>
      <w:r w:rsidR="00827E0C">
        <w:rPr>
          <w:rFonts w:ascii="Calibri" w:eastAsia="Calibri" w:hAnsi="Calibri" w:cs="Calibri"/>
          <w:sz w:val="26"/>
          <w:szCs w:val="26"/>
          <w:lang w:val="en-US" w:bidi="en-US"/>
        </w:rPr>
        <w:t>c</w:t>
      </w:r>
      <w:r w:rsidRPr="007C49D0">
        <w:rPr>
          <w:rFonts w:ascii="Calibri" w:eastAsia="Calibri" w:hAnsi="Calibri" w:cs="Calibri"/>
          <w:sz w:val="26"/>
          <w:szCs w:val="26"/>
          <w:lang w:val="en-US" w:bidi="en-US"/>
        </w:rPr>
        <w:t>entre.</w:t>
      </w:r>
    </w:p>
    <w:p w14:paraId="339FB016" w14:textId="011C656E" w:rsidR="007C49D0" w:rsidRPr="007C49D0" w:rsidRDefault="007C49D0" w:rsidP="007C49D0">
      <w:pPr>
        <w:widowControl w:val="0"/>
        <w:tabs>
          <w:tab w:val="left" w:pos="2138"/>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TA2 – To improve and </w:t>
      </w:r>
      <w:r w:rsidR="00F35300" w:rsidRPr="007C49D0">
        <w:rPr>
          <w:rFonts w:ascii="Calibri" w:eastAsia="Calibri" w:hAnsi="Calibri" w:cs="Calibri"/>
          <w:sz w:val="26"/>
          <w:szCs w:val="26"/>
          <w:lang w:val="en-US" w:bidi="en-US"/>
        </w:rPr>
        <w:t>prioriti</w:t>
      </w:r>
      <w:r w:rsidR="00F35300">
        <w:rPr>
          <w:rFonts w:ascii="Calibri" w:eastAsia="Calibri" w:hAnsi="Calibri" w:cs="Calibri"/>
          <w:sz w:val="26"/>
          <w:szCs w:val="26"/>
          <w:lang w:val="en-US" w:bidi="en-US"/>
        </w:rPr>
        <w:t>se</w:t>
      </w:r>
      <w:r w:rsidRPr="007C49D0">
        <w:rPr>
          <w:rFonts w:ascii="Calibri" w:eastAsia="Calibri" w:hAnsi="Calibri" w:cs="Calibri"/>
          <w:sz w:val="26"/>
          <w:szCs w:val="26"/>
          <w:lang w:val="en-US" w:bidi="en-US"/>
        </w:rPr>
        <w:t xml:space="preserve"> the walking and cycling routes and infrastructure into Newbury and throughout the</w:t>
      </w:r>
      <w:r w:rsidRPr="007C49D0">
        <w:rPr>
          <w:rFonts w:ascii="Calibri" w:eastAsia="Calibri" w:hAnsi="Calibri" w:cs="Calibri"/>
          <w:spacing w:val="-6"/>
          <w:sz w:val="26"/>
          <w:szCs w:val="26"/>
          <w:lang w:val="en-US" w:bidi="en-US"/>
        </w:rPr>
        <w:t xml:space="preserve"> </w:t>
      </w:r>
      <w:r w:rsidRPr="007C49D0">
        <w:rPr>
          <w:rFonts w:ascii="Calibri" w:eastAsia="Calibri" w:hAnsi="Calibri" w:cs="Calibri"/>
          <w:sz w:val="26"/>
          <w:szCs w:val="26"/>
          <w:lang w:val="en-US" w:bidi="en-US"/>
        </w:rPr>
        <w:t>town.</w:t>
      </w:r>
    </w:p>
    <w:p w14:paraId="1032FA1C" w14:textId="77777777" w:rsidR="007C49D0" w:rsidRPr="007C49D0" w:rsidRDefault="007C49D0" w:rsidP="007C49D0">
      <w:pPr>
        <w:widowControl w:val="0"/>
        <w:tabs>
          <w:tab w:val="left" w:pos="2137"/>
        </w:tabs>
        <w:autoSpaceDE w:val="0"/>
        <w:autoSpaceDN w:val="0"/>
        <w:spacing w:before="1"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TA3 – To facilitate improved green public transport in town and into town from outlying</w:t>
      </w:r>
      <w:r w:rsidRPr="007C49D0">
        <w:rPr>
          <w:rFonts w:ascii="Calibri" w:eastAsia="Calibri" w:hAnsi="Calibri" w:cs="Calibri"/>
          <w:spacing w:val="-2"/>
          <w:sz w:val="26"/>
          <w:szCs w:val="26"/>
          <w:lang w:val="en-US" w:bidi="en-US"/>
        </w:rPr>
        <w:t xml:space="preserve"> </w:t>
      </w:r>
      <w:r w:rsidRPr="007C49D0">
        <w:rPr>
          <w:rFonts w:ascii="Calibri" w:eastAsia="Calibri" w:hAnsi="Calibri" w:cs="Calibri"/>
          <w:sz w:val="26"/>
          <w:szCs w:val="26"/>
          <w:lang w:val="en-US" w:bidi="en-US"/>
        </w:rPr>
        <w:t>areas.</w:t>
      </w:r>
    </w:p>
    <w:p w14:paraId="0EB1CDE8" w14:textId="3849060E" w:rsidR="007C49D0" w:rsidRPr="007C49D0" w:rsidRDefault="007C49D0" w:rsidP="007C49D0">
      <w:pPr>
        <w:widowControl w:val="0"/>
        <w:tabs>
          <w:tab w:val="left" w:pos="2136"/>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TA4 – To strategically plan car parking that </w:t>
      </w:r>
      <w:r w:rsidR="00484F01">
        <w:rPr>
          <w:rFonts w:ascii="Calibri" w:eastAsia="Calibri" w:hAnsi="Calibri" w:cs="Calibri"/>
          <w:sz w:val="26"/>
          <w:szCs w:val="26"/>
          <w:lang w:val="en-US" w:bidi="en-US"/>
        </w:rPr>
        <w:t>reduces</w:t>
      </w:r>
      <w:r w:rsidRPr="007C49D0">
        <w:rPr>
          <w:rFonts w:ascii="Calibri" w:eastAsia="Calibri" w:hAnsi="Calibri" w:cs="Calibri"/>
          <w:sz w:val="26"/>
          <w:szCs w:val="26"/>
          <w:lang w:val="en-US" w:bidi="en-US"/>
        </w:rPr>
        <w:t xml:space="preserve"> the need for car use within the </w:t>
      </w:r>
      <w:r w:rsidR="001729B5">
        <w:rPr>
          <w:rFonts w:ascii="Calibri" w:eastAsia="Calibri" w:hAnsi="Calibri" w:cs="Calibri"/>
          <w:sz w:val="26"/>
          <w:szCs w:val="26"/>
          <w:lang w:val="en-US" w:bidi="en-US"/>
        </w:rPr>
        <w:t>t</w:t>
      </w:r>
      <w:r w:rsidRPr="007C49D0">
        <w:rPr>
          <w:rFonts w:ascii="Calibri" w:eastAsia="Calibri" w:hAnsi="Calibri" w:cs="Calibri"/>
          <w:sz w:val="26"/>
          <w:szCs w:val="26"/>
          <w:lang w:val="en-US" w:bidi="en-US"/>
        </w:rPr>
        <w:t>own</w:t>
      </w:r>
      <w:r w:rsidRPr="007C49D0">
        <w:rPr>
          <w:rFonts w:ascii="Calibri" w:eastAsia="Calibri" w:hAnsi="Calibri" w:cs="Calibri"/>
          <w:spacing w:val="-3"/>
          <w:sz w:val="26"/>
          <w:szCs w:val="26"/>
          <w:lang w:val="en-US" w:bidi="en-US"/>
        </w:rPr>
        <w:t xml:space="preserve"> </w:t>
      </w:r>
      <w:r w:rsidR="001729B5">
        <w:rPr>
          <w:rFonts w:ascii="Calibri" w:eastAsia="Calibri" w:hAnsi="Calibri" w:cs="Calibri"/>
          <w:sz w:val="26"/>
          <w:szCs w:val="26"/>
          <w:lang w:val="en-US" w:bidi="en-US"/>
        </w:rPr>
        <w:t>c</w:t>
      </w:r>
      <w:r w:rsidRPr="007C49D0">
        <w:rPr>
          <w:rFonts w:ascii="Calibri" w:eastAsia="Calibri" w:hAnsi="Calibri" w:cs="Calibri"/>
          <w:sz w:val="26"/>
          <w:szCs w:val="26"/>
          <w:lang w:val="en-US" w:bidi="en-US"/>
        </w:rPr>
        <w:t>entre.</w:t>
      </w:r>
    </w:p>
    <w:p w14:paraId="5634E691"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p>
    <w:p w14:paraId="467E25BD"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p>
    <w:p w14:paraId="707A8E10" w14:textId="77777777" w:rsidR="007C49D0" w:rsidRPr="007C49D0" w:rsidRDefault="007C49D0" w:rsidP="007C49D0">
      <w:pPr>
        <w:widowControl w:val="0"/>
        <w:autoSpaceDE w:val="0"/>
        <w:autoSpaceDN w:val="0"/>
        <w:spacing w:before="10" w:after="0" w:line="240" w:lineRule="auto"/>
        <w:ind w:right="-43"/>
        <w:rPr>
          <w:rFonts w:ascii="Calibri" w:eastAsia="Calibri" w:hAnsi="Calibri" w:cs="Calibri"/>
          <w:sz w:val="25"/>
          <w:szCs w:val="26"/>
          <w:lang w:val="en-US" w:bidi="en-US"/>
        </w:rPr>
      </w:pPr>
    </w:p>
    <w:p w14:paraId="28A8E3D1" w14:textId="77777777" w:rsidR="007C49D0" w:rsidRPr="007C49D0" w:rsidRDefault="007C49D0" w:rsidP="007C49D0">
      <w:pPr>
        <w:widowControl w:val="0"/>
        <w:autoSpaceDE w:val="0"/>
        <w:autoSpaceDN w:val="0"/>
        <w:spacing w:after="0" w:line="240" w:lineRule="auto"/>
        <w:ind w:right="-43"/>
        <w:outlineLvl w:val="1"/>
        <w:rPr>
          <w:rFonts w:ascii="Calibri" w:eastAsia="Calibri" w:hAnsi="Calibri" w:cs="Calibri"/>
          <w:b/>
          <w:bCs/>
          <w:sz w:val="26"/>
          <w:szCs w:val="26"/>
          <w:lang w:val="en-US" w:bidi="en-US"/>
        </w:rPr>
      </w:pPr>
      <w:r w:rsidRPr="007C49D0">
        <w:rPr>
          <w:rFonts w:ascii="Calibri" w:eastAsia="Calibri" w:hAnsi="Calibri" w:cs="Calibri"/>
          <w:b/>
          <w:bCs/>
          <w:sz w:val="26"/>
          <w:szCs w:val="26"/>
          <w:u w:val="single"/>
          <w:lang w:val="en-US" w:bidi="en-US"/>
        </w:rPr>
        <w:t>COMMUNITY FACILITIES</w:t>
      </w:r>
    </w:p>
    <w:p w14:paraId="723880E5" w14:textId="77777777" w:rsidR="007C49D0" w:rsidRPr="007C49D0" w:rsidRDefault="007C49D0" w:rsidP="007C49D0">
      <w:pPr>
        <w:widowControl w:val="0"/>
        <w:autoSpaceDE w:val="0"/>
        <w:autoSpaceDN w:val="0"/>
        <w:spacing w:before="4" w:after="0" w:line="240" w:lineRule="auto"/>
        <w:ind w:right="-43"/>
        <w:rPr>
          <w:rFonts w:ascii="Calibri" w:eastAsia="Calibri" w:hAnsi="Calibri" w:cs="Calibri"/>
          <w:b/>
          <w:szCs w:val="26"/>
          <w:lang w:val="en-US" w:bidi="en-US"/>
        </w:rPr>
      </w:pPr>
    </w:p>
    <w:p w14:paraId="7CB5C554" w14:textId="77777777" w:rsidR="007C49D0" w:rsidRPr="007C49D0" w:rsidRDefault="007C49D0" w:rsidP="007C49D0">
      <w:pPr>
        <w:widowControl w:val="0"/>
        <w:autoSpaceDE w:val="0"/>
        <w:autoSpaceDN w:val="0"/>
        <w:spacing w:before="47" w:after="0" w:line="317" w:lineRule="exact"/>
        <w:ind w:right="-43"/>
        <w:rPr>
          <w:rFonts w:ascii="Calibri" w:eastAsia="Calibri" w:hAnsi="Calibri" w:cs="Calibri"/>
          <w:b/>
          <w:sz w:val="26"/>
          <w:lang w:val="en-US" w:bidi="en-US"/>
        </w:rPr>
      </w:pPr>
      <w:r w:rsidRPr="007C49D0">
        <w:rPr>
          <w:rFonts w:ascii="Calibri" w:eastAsia="Calibri" w:hAnsi="Calibri" w:cs="Calibri"/>
          <w:b/>
          <w:sz w:val="26"/>
          <w:lang w:val="en-US" w:bidi="en-US"/>
        </w:rPr>
        <w:lastRenderedPageBreak/>
        <w:t>Goal:</w:t>
      </w:r>
    </w:p>
    <w:p w14:paraId="64601655"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To create in Newbury an inclusive, cohesive, and resilient community for all ages and backgrounds.</w:t>
      </w:r>
    </w:p>
    <w:p w14:paraId="5545AD98" w14:textId="77777777" w:rsidR="007C49D0" w:rsidRPr="007C49D0" w:rsidRDefault="007C49D0" w:rsidP="007C49D0">
      <w:pPr>
        <w:widowControl w:val="0"/>
        <w:autoSpaceDE w:val="0"/>
        <w:autoSpaceDN w:val="0"/>
        <w:spacing w:before="1" w:after="0" w:line="240" w:lineRule="auto"/>
        <w:ind w:right="-43"/>
        <w:rPr>
          <w:rFonts w:ascii="Calibri" w:eastAsia="Calibri" w:hAnsi="Calibri" w:cs="Calibri"/>
          <w:sz w:val="9"/>
          <w:szCs w:val="26"/>
          <w:lang w:val="en-US" w:bidi="en-US"/>
        </w:rPr>
      </w:pPr>
    </w:p>
    <w:p w14:paraId="6D217D94" w14:textId="77777777" w:rsidR="007C49D0" w:rsidRPr="007C49D0" w:rsidRDefault="007C49D0" w:rsidP="007C49D0">
      <w:pPr>
        <w:widowControl w:val="0"/>
        <w:autoSpaceDE w:val="0"/>
        <w:autoSpaceDN w:val="0"/>
        <w:spacing w:before="47" w:after="0" w:line="317" w:lineRule="exact"/>
        <w:ind w:right="-43"/>
        <w:outlineLvl w:val="1"/>
        <w:rPr>
          <w:rFonts w:ascii="Calibri" w:eastAsia="Calibri" w:hAnsi="Calibri" w:cs="Calibri"/>
          <w:b/>
          <w:bCs/>
          <w:sz w:val="26"/>
          <w:szCs w:val="26"/>
          <w:lang w:val="en-US" w:bidi="en-US"/>
        </w:rPr>
      </w:pPr>
      <w:r w:rsidRPr="007C49D0">
        <w:rPr>
          <w:rFonts w:ascii="Calibri" w:eastAsia="Calibri" w:hAnsi="Calibri" w:cs="Calibri"/>
          <w:b/>
          <w:bCs/>
          <w:sz w:val="26"/>
          <w:szCs w:val="26"/>
          <w:lang w:val="en-US" w:bidi="en-US"/>
        </w:rPr>
        <w:t>Objectives:</w:t>
      </w:r>
    </w:p>
    <w:p w14:paraId="38DB7D0B" w14:textId="41F558BC" w:rsidR="007C49D0" w:rsidRPr="007C49D0" w:rsidRDefault="007C49D0" w:rsidP="007C49D0">
      <w:pPr>
        <w:widowControl w:val="0"/>
        <w:tabs>
          <w:tab w:val="left" w:pos="2140"/>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CF1 – </w:t>
      </w:r>
      <w:r w:rsidR="00FC5D55" w:rsidRPr="00FC5D55">
        <w:rPr>
          <w:rFonts w:ascii="Calibri" w:eastAsia="Calibri" w:hAnsi="Calibri" w:cs="Calibri"/>
          <w:sz w:val="26"/>
          <w:szCs w:val="26"/>
          <w:lang w:val="en-US" w:bidi="en-US"/>
        </w:rPr>
        <w:t xml:space="preserve">To ensure the Town’s facilities cater for diverse communities with particular emphasis </w:t>
      </w:r>
      <w:r w:rsidRPr="007C49D0">
        <w:rPr>
          <w:rFonts w:ascii="Calibri" w:eastAsia="Calibri" w:hAnsi="Calibri" w:cs="Calibri"/>
          <w:sz w:val="26"/>
          <w:szCs w:val="26"/>
          <w:lang w:val="en-US" w:bidi="en-US"/>
        </w:rPr>
        <w:t xml:space="preserve">on a broad range </w:t>
      </w:r>
      <w:r w:rsidR="00317996">
        <w:rPr>
          <w:rFonts w:ascii="Calibri" w:eastAsia="Calibri" w:hAnsi="Calibri" w:cs="Calibri"/>
          <w:sz w:val="26"/>
          <w:szCs w:val="26"/>
          <w:lang w:val="en-US" w:bidi="en-US"/>
        </w:rPr>
        <w:t xml:space="preserve">of facilities </w:t>
      </w:r>
      <w:r w:rsidRPr="007C49D0">
        <w:rPr>
          <w:rFonts w:ascii="Calibri" w:eastAsia="Calibri" w:hAnsi="Calibri" w:cs="Calibri"/>
          <w:sz w:val="26"/>
          <w:szCs w:val="26"/>
          <w:lang w:val="en-US" w:bidi="en-US"/>
        </w:rPr>
        <w:t>for young people, as well as for families, the elderly, and</w:t>
      </w:r>
      <w:r w:rsidRPr="007C49D0">
        <w:rPr>
          <w:rFonts w:ascii="Calibri" w:eastAsia="Calibri" w:hAnsi="Calibri" w:cs="Calibri"/>
          <w:spacing w:val="-4"/>
          <w:sz w:val="26"/>
          <w:szCs w:val="26"/>
          <w:lang w:val="en-US" w:bidi="en-US"/>
        </w:rPr>
        <w:t xml:space="preserve"> </w:t>
      </w:r>
      <w:r w:rsidRPr="007C49D0">
        <w:rPr>
          <w:rFonts w:ascii="Calibri" w:eastAsia="Calibri" w:hAnsi="Calibri" w:cs="Calibri"/>
          <w:sz w:val="26"/>
          <w:szCs w:val="26"/>
          <w:lang w:val="en-US" w:bidi="en-US"/>
        </w:rPr>
        <w:t>disabled.</w:t>
      </w:r>
    </w:p>
    <w:p w14:paraId="5758E696" w14:textId="77777777" w:rsidR="007C49D0" w:rsidRPr="007C49D0" w:rsidRDefault="007C49D0" w:rsidP="007C49D0">
      <w:pPr>
        <w:widowControl w:val="0"/>
        <w:tabs>
          <w:tab w:val="left" w:pos="2138"/>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CF2 – To promote increased access for NHS healthcare, both medical</w:t>
      </w:r>
      <w:r w:rsidRPr="007C49D0">
        <w:rPr>
          <w:rFonts w:ascii="Calibri" w:eastAsia="Calibri" w:hAnsi="Calibri" w:cs="Calibri"/>
          <w:spacing w:val="-34"/>
          <w:sz w:val="26"/>
          <w:szCs w:val="26"/>
          <w:lang w:val="en-US" w:bidi="en-US"/>
        </w:rPr>
        <w:t xml:space="preserve"> </w:t>
      </w:r>
      <w:r w:rsidRPr="007C49D0">
        <w:rPr>
          <w:rFonts w:ascii="Calibri" w:eastAsia="Calibri" w:hAnsi="Calibri" w:cs="Calibri"/>
          <w:sz w:val="26"/>
          <w:szCs w:val="26"/>
          <w:lang w:val="en-US" w:bidi="en-US"/>
        </w:rPr>
        <w:t>and dental, within the planning</w:t>
      </w:r>
      <w:r w:rsidRPr="007C49D0">
        <w:rPr>
          <w:rFonts w:ascii="Calibri" w:eastAsia="Calibri" w:hAnsi="Calibri" w:cs="Calibri"/>
          <w:spacing w:val="-5"/>
          <w:sz w:val="26"/>
          <w:szCs w:val="26"/>
          <w:lang w:val="en-US" w:bidi="en-US"/>
        </w:rPr>
        <w:t xml:space="preserve"> </w:t>
      </w:r>
      <w:r w:rsidRPr="007C49D0">
        <w:rPr>
          <w:rFonts w:ascii="Calibri" w:eastAsia="Calibri" w:hAnsi="Calibri" w:cs="Calibri"/>
          <w:sz w:val="26"/>
          <w:szCs w:val="26"/>
          <w:lang w:val="en-US" w:bidi="en-US"/>
        </w:rPr>
        <w:t>process.</w:t>
      </w:r>
    </w:p>
    <w:p w14:paraId="0892EF4C" w14:textId="291533FA" w:rsidR="007C49D0" w:rsidRPr="007C49D0" w:rsidRDefault="007C49D0" w:rsidP="007C49D0">
      <w:pPr>
        <w:widowControl w:val="0"/>
        <w:tabs>
          <w:tab w:val="left" w:pos="2137"/>
        </w:tabs>
        <w:autoSpaceDE w:val="0"/>
        <w:autoSpaceDN w:val="0"/>
        <w:spacing w:before="1"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CF3 – To actively encourage leisure and cultural facilities in the </w:t>
      </w:r>
      <w:r w:rsidR="006731E9">
        <w:rPr>
          <w:rFonts w:ascii="Calibri" w:eastAsia="Calibri" w:hAnsi="Calibri" w:cs="Calibri"/>
          <w:sz w:val="26"/>
          <w:szCs w:val="26"/>
          <w:lang w:val="en-US" w:bidi="en-US"/>
        </w:rPr>
        <w:t>t</w:t>
      </w:r>
      <w:r w:rsidRPr="007C49D0">
        <w:rPr>
          <w:rFonts w:ascii="Calibri" w:eastAsia="Calibri" w:hAnsi="Calibri" w:cs="Calibri"/>
          <w:sz w:val="26"/>
          <w:szCs w:val="26"/>
          <w:lang w:val="en-US" w:bidi="en-US"/>
        </w:rPr>
        <w:t xml:space="preserve">own </w:t>
      </w:r>
      <w:r w:rsidR="006731E9">
        <w:rPr>
          <w:rFonts w:ascii="Calibri" w:eastAsia="Calibri" w:hAnsi="Calibri" w:cs="Calibri"/>
          <w:sz w:val="26"/>
          <w:szCs w:val="26"/>
          <w:lang w:val="en-US" w:bidi="en-US"/>
        </w:rPr>
        <w:t>c</w:t>
      </w:r>
      <w:r w:rsidRPr="007C49D0">
        <w:rPr>
          <w:rFonts w:ascii="Calibri" w:eastAsia="Calibri" w:hAnsi="Calibri" w:cs="Calibri"/>
          <w:sz w:val="26"/>
          <w:szCs w:val="26"/>
          <w:lang w:val="en-US" w:bidi="en-US"/>
        </w:rPr>
        <w:t xml:space="preserve">entre. </w:t>
      </w:r>
    </w:p>
    <w:p w14:paraId="07F2F22E" w14:textId="77777777" w:rsidR="007C49D0" w:rsidRPr="007C49D0" w:rsidRDefault="007C49D0" w:rsidP="007C49D0">
      <w:pPr>
        <w:widowControl w:val="0"/>
        <w:tabs>
          <w:tab w:val="left" w:pos="2137"/>
        </w:tabs>
        <w:autoSpaceDE w:val="0"/>
        <w:autoSpaceDN w:val="0"/>
        <w:spacing w:before="1"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CF4 - To keep community facilities in Newbury’s</w:t>
      </w:r>
      <w:r w:rsidRPr="007C49D0">
        <w:rPr>
          <w:rFonts w:ascii="Calibri" w:eastAsia="Calibri" w:hAnsi="Calibri" w:cs="Calibri"/>
          <w:spacing w:val="-6"/>
          <w:sz w:val="26"/>
          <w:szCs w:val="26"/>
          <w:lang w:val="en-US" w:bidi="en-US"/>
        </w:rPr>
        <w:t xml:space="preserve"> </w:t>
      </w:r>
      <w:r w:rsidRPr="007C49D0">
        <w:rPr>
          <w:rFonts w:ascii="Calibri" w:eastAsia="Calibri" w:hAnsi="Calibri" w:cs="Calibri"/>
          <w:sz w:val="26"/>
          <w:szCs w:val="26"/>
          <w:lang w:val="en-US" w:bidi="en-US"/>
        </w:rPr>
        <w:t>suburbs.</w:t>
      </w:r>
    </w:p>
    <w:p w14:paraId="0E4191B3" w14:textId="77777777" w:rsidR="007C49D0" w:rsidRPr="007C49D0" w:rsidRDefault="007C49D0" w:rsidP="007C49D0">
      <w:pPr>
        <w:widowControl w:val="0"/>
        <w:tabs>
          <w:tab w:val="left" w:pos="2136"/>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CF5 - To promote Newbury as a sporting destination. </w:t>
      </w:r>
    </w:p>
    <w:p w14:paraId="047F4258" w14:textId="6F4E7580" w:rsidR="007C49D0" w:rsidRPr="007C49D0" w:rsidRDefault="007C49D0" w:rsidP="007C49D0">
      <w:pPr>
        <w:widowControl w:val="0"/>
        <w:tabs>
          <w:tab w:val="left" w:pos="2136"/>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CF6 - To promote Newbury’s </w:t>
      </w:r>
      <w:r w:rsidR="00AA7A43">
        <w:rPr>
          <w:rFonts w:ascii="Calibri" w:eastAsia="Calibri" w:hAnsi="Calibri" w:cs="Calibri"/>
          <w:sz w:val="26"/>
          <w:szCs w:val="26"/>
          <w:lang w:val="en-US" w:bidi="en-US"/>
        </w:rPr>
        <w:t>M</w:t>
      </w:r>
      <w:r w:rsidRPr="007C49D0">
        <w:rPr>
          <w:rFonts w:ascii="Calibri" w:eastAsia="Calibri" w:hAnsi="Calibri" w:cs="Calibri"/>
          <w:sz w:val="26"/>
          <w:szCs w:val="26"/>
          <w:lang w:val="en-US" w:bidi="en-US"/>
        </w:rPr>
        <w:t xml:space="preserve">arket </w:t>
      </w:r>
      <w:r w:rsidR="00AA7A43">
        <w:rPr>
          <w:rFonts w:ascii="Calibri" w:eastAsia="Calibri" w:hAnsi="Calibri" w:cs="Calibri"/>
          <w:sz w:val="26"/>
          <w:szCs w:val="26"/>
          <w:lang w:val="en-US" w:bidi="en-US"/>
        </w:rPr>
        <w:t>P</w:t>
      </w:r>
      <w:r w:rsidRPr="007C49D0">
        <w:rPr>
          <w:rFonts w:ascii="Calibri" w:eastAsia="Calibri" w:hAnsi="Calibri" w:cs="Calibri"/>
          <w:sz w:val="26"/>
          <w:szCs w:val="26"/>
          <w:lang w:val="en-US" w:bidi="en-US"/>
        </w:rPr>
        <w:t>lace and</w:t>
      </w:r>
      <w:r w:rsidRPr="007C49D0">
        <w:rPr>
          <w:rFonts w:ascii="Calibri" w:eastAsia="Calibri" w:hAnsi="Calibri" w:cs="Calibri"/>
          <w:spacing w:val="-18"/>
          <w:sz w:val="26"/>
          <w:szCs w:val="26"/>
          <w:lang w:val="en-US" w:bidi="en-US"/>
        </w:rPr>
        <w:t xml:space="preserve"> </w:t>
      </w:r>
      <w:r w:rsidR="006731E9">
        <w:rPr>
          <w:rFonts w:ascii="Calibri" w:eastAsia="Calibri" w:hAnsi="Calibri" w:cs="Calibri"/>
          <w:sz w:val="26"/>
          <w:szCs w:val="26"/>
          <w:lang w:val="en-US" w:bidi="en-US"/>
        </w:rPr>
        <w:t>w</w:t>
      </w:r>
      <w:r w:rsidRPr="007C49D0">
        <w:rPr>
          <w:rFonts w:ascii="Calibri" w:eastAsia="Calibri" w:hAnsi="Calibri" w:cs="Calibri"/>
          <w:sz w:val="26"/>
          <w:szCs w:val="26"/>
          <w:lang w:val="en-US" w:bidi="en-US"/>
        </w:rPr>
        <w:t>harf.</w:t>
      </w:r>
    </w:p>
    <w:p w14:paraId="2120D3EE" w14:textId="77777777"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p>
    <w:p w14:paraId="036F2084" w14:textId="77777777" w:rsidR="007C49D0" w:rsidRPr="007C49D0" w:rsidRDefault="007C49D0" w:rsidP="007C49D0">
      <w:pPr>
        <w:widowControl w:val="0"/>
        <w:autoSpaceDE w:val="0"/>
        <w:autoSpaceDN w:val="0"/>
        <w:spacing w:before="10" w:after="0" w:line="240" w:lineRule="auto"/>
        <w:ind w:right="-43"/>
        <w:rPr>
          <w:rFonts w:ascii="Calibri" w:eastAsia="Calibri" w:hAnsi="Calibri" w:cs="Calibri"/>
          <w:sz w:val="25"/>
          <w:szCs w:val="26"/>
          <w:lang w:val="en-US" w:bidi="en-US"/>
        </w:rPr>
      </w:pPr>
    </w:p>
    <w:p w14:paraId="593F0D44" w14:textId="77777777" w:rsidR="007C49D0" w:rsidRPr="007C49D0" w:rsidRDefault="007C49D0" w:rsidP="007C49D0">
      <w:pPr>
        <w:widowControl w:val="0"/>
        <w:autoSpaceDE w:val="0"/>
        <w:autoSpaceDN w:val="0"/>
        <w:spacing w:before="1" w:after="0" w:line="240" w:lineRule="auto"/>
        <w:ind w:right="-43"/>
        <w:outlineLvl w:val="1"/>
        <w:rPr>
          <w:rFonts w:ascii="Calibri" w:eastAsia="Calibri" w:hAnsi="Calibri" w:cs="Calibri"/>
          <w:b/>
          <w:bCs/>
          <w:sz w:val="26"/>
          <w:szCs w:val="26"/>
          <w:lang w:val="en-US" w:bidi="en-US"/>
        </w:rPr>
      </w:pPr>
      <w:r w:rsidRPr="007C49D0">
        <w:rPr>
          <w:rFonts w:ascii="Calibri" w:eastAsia="Calibri" w:hAnsi="Calibri" w:cs="Calibri"/>
          <w:b/>
          <w:bCs/>
          <w:sz w:val="26"/>
          <w:szCs w:val="26"/>
          <w:u w:val="single"/>
          <w:lang w:val="en-US" w:bidi="en-US"/>
        </w:rPr>
        <w:t>ECONOMY AND ENTERPRISE</w:t>
      </w:r>
    </w:p>
    <w:p w14:paraId="62ECD513" w14:textId="77777777" w:rsidR="007C49D0" w:rsidRPr="007C49D0" w:rsidRDefault="007C49D0" w:rsidP="007C49D0">
      <w:pPr>
        <w:widowControl w:val="0"/>
        <w:autoSpaceDE w:val="0"/>
        <w:autoSpaceDN w:val="0"/>
        <w:spacing w:before="4" w:after="0" w:line="240" w:lineRule="auto"/>
        <w:ind w:right="-43"/>
        <w:rPr>
          <w:rFonts w:ascii="Calibri" w:eastAsia="Calibri" w:hAnsi="Calibri" w:cs="Calibri"/>
          <w:b/>
          <w:szCs w:val="26"/>
          <w:lang w:val="en-US" w:bidi="en-US"/>
        </w:rPr>
      </w:pPr>
    </w:p>
    <w:p w14:paraId="32B71EE8" w14:textId="77777777" w:rsidR="007C49D0" w:rsidRPr="007C49D0" w:rsidRDefault="007C49D0" w:rsidP="007C49D0">
      <w:pPr>
        <w:widowControl w:val="0"/>
        <w:autoSpaceDE w:val="0"/>
        <w:autoSpaceDN w:val="0"/>
        <w:spacing w:before="47" w:after="0" w:line="317" w:lineRule="exact"/>
        <w:ind w:right="-43"/>
        <w:rPr>
          <w:rFonts w:ascii="Calibri" w:eastAsia="Calibri" w:hAnsi="Calibri" w:cs="Calibri"/>
          <w:b/>
          <w:sz w:val="26"/>
          <w:lang w:val="en-US" w:bidi="en-US"/>
        </w:rPr>
      </w:pPr>
      <w:r w:rsidRPr="007C49D0">
        <w:rPr>
          <w:rFonts w:ascii="Calibri" w:eastAsia="Calibri" w:hAnsi="Calibri" w:cs="Calibri"/>
          <w:b/>
          <w:sz w:val="26"/>
          <w:lang w:val="en-US" w:bidi="en-US"/>
        </w:rPr>
        <w:t>Goal:</w:t>
      </w:r>
    </w:p>
    <w:p w14:paraId="36297E6D" w14:textId="133D4C9C" w:rsidR="007C49D0" w:rsidRPr="007C49D0" w:rsidRDefault="007C49D0" w:rsidP="007C49D0">
      <w:pPr>
        <w:widowControl w:val="0"/>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To facilitate vibrancy, innovation</w:t>
      </w:r>
      <w:r w:rsidR="00401D8E">
        <w:rPr>
          <w:rFonts w:ascii="Calibri" w:eastAsia="Calibri" w:hAnsi="Calibri" w:cs="Calibri"/>
          <w:sz w:val="26"/>
          <w:szCs w:val="26"/>
          <w:lang w:val="en-US" w:bidi="en-US"/>
        </w:rPr>
        <w:t>,</w:t>
      </w:r>
      <w:r w:rsidRPr="007C49D0">
        <w:rPr>
          <w:rFonts w:ascii="Calibri" w:eastAsia="Calibri" w:hAnsi="Calibri" w:cs="Calibri"/>
          <w:sz w:val="26"/>
          <w:szCs w:val="26"/>
          <w:lang w:val="en-US" w:bidi="en-US"/>
        </w:rPr>
        <w:t xml:space="preserve"> and resilience in business through the planning system.</w:t>
      </w:r>
    </w:p>
    <w:p w14:paraId="70E3F4C2" w14:textId="77777777" w:rsidR="007C49D0" w:rsidRPr="007C49D0" w:rsidRDefault="007C49D0" w:rsidP="007C49D0">
      <w:pPr>
        <w:widowControl w:val="0"/>
        <w:autoSpaceDE w:val="0"/>
        <w:autoSpaceDN w:val="0"/>
        <w:spacing w:before="12" w:after="0" w:line="240" w:lineRule="auto"/>
        <w:ind w:right="-43"/>
        <w:rPr>
          <w:rFonts w:ascii="Calibri" w:eastAsia="Calibri" w:hAnsi="Calibri" w:cs="Calibri"/>
          <w:sz w:val="25"/>
          <w:szCs w:val="26"/>
          <w:lang w:val="en-US" w:bidi="en-US"/>
        </w:rPr>
      </w:pPr>
    </w:p>
    <w:p w14:paraId="7431BC85" w14:textId="77777777" w:rsidR="007C49D0" w:rsidRPr="007C49D0" w:rsidRDefault="007C49D0" w:rsidP="007C49D0">
      <w:pPr>
        <w:widowControl w:val="0"/>
        <w:autoSpaceDE w:val="0"/>
        <w:autoSpaceDN w:val="0"/>
        <w:spacing w:after="0" w:line="317" w:lineRule="exact"/>
        <w:ind w:right="-43"/>
        <w:outlineLvl w:val="1"/>
        <w:rPr>
          <w:rFonts w:ascii="Calibri" w:eastAsia="Calibri" w:hAnsi="Calibri" w:cs="Calibri"/>
          <w:b/>
          <w:bCs/>
          <w:sz w:val="26"/>
          <w:szCs w:val="26"/>
          <w:lang w:val="en-US" w:bidi="en-US"/>
        </w:rPr>
      </w:pPr>
      <w:r w:rsidRPr="007C49D0">
        <w:rPr>
          <w:rFonts w:ascii="Calibri" w:eastAsia="Calibri" w:hAnsi="Calibri" w:cs="Calibri"/>
          <w:b/>
          <w:bCs/>
          <w:sz w:val="26"/>
          <w:szCs w:val="26"/>
          <w:lang w:val="en-US" w:bidi="en-US"/>
        </w:rPr>
        <w:t>Objectives:</w:t>
      </w:r>
    </w:p>
    <w:p w14:paraId="331A38DF" w14:textId="6497A315" w:rsidR="007C49D0" w:rsidRPr="007C49D0" w:rsidRDefault="007C49D0" w:rsidP="007C49D0">
      <w:pPr>
        <w:widowControl w:val="0"/>
        <w:tabs>
          <w:tab w:val="left" w:pos="2139"/>
        </w:tabs>
        <w:autoSpaceDE w:val="0"/>
        <w:autoSpaceDN w:val="0"/>
        <w:spacing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 xml:space="preserve">EE1 - </w:t>
      </w:r>
      <w:r w:rsidR="007577C5" w:rsidRPr="007577C5">
        <w:rPr>
          <w:rFonts w:ascii="Calibri" w:eastAsia="Calibri" w:hAnsi="Calibri" w:cs="Calibri"/>
          <w:sz w:val="26"/>
          <w:szCs w:val="26"/>
          <w:lang w:val="en-US" w:bidi="en-US"/>
        </w:rPr>
        <w:t>To restrict permitted development rights thus maintaining office space within the town centre and to promote these spaces for other commercial uses.</w:t>
      </w:r>
      <w:r w:rsidR="00BD2F99">
        <w:rPr>
          <w:rFonts w:ascii="Calibri" w:eastAsia="Calibri" w:hAnsi="Calibri" w:cs="Calibri"/>
          <w:sz w:val="26"/>
          <w:szCs w:val="26"/>
          <w:lang w:val="en-US" w:bidi="en-US"/>
        </w:rPr>
        <w:t xml:space="preserve"> </w:t>
      </w:r>
    </w:p>
    <w:p w14:paraId="100494E9" w14:textId="77777777" w:rsidR="007C49D0" w:rsidRPr="007C49D0" w:rsidRDefault="007C49D0" w:rsidP="007C49D0">
      <w:pPr>
        <w:widowControl w:val="0"/>
        <w:tabs>
          <w:tab w:val="left" w:pos="2138"/>
        </w:tabs>
        <w:autoSpaceDE w:val="0"/>
        <w:autoSpaceDN w:val="0"/>
        <w:spacing w:after="0" w:line="316" w:lineRule="exact"/>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EE2 - To encourage the use of co-working spaces across the</w:t>
      </w:r>
      <w:r w:rsidRPr="007C49D0">
        <w:rPr>
          <w:rFonts w:ascii="Calibri" w:eastAsia="Calibri" w:hAnsi="Calibri" w:cs="Calibri"/>
          <w:spacing w:val="-10"/>
          <w:sz w:val="26"/>
          <w:szCs w:val="26"/>
          <w:lang w:val="en-US" w:bidi="en-US"/>
        </w:rPr>
        <w:t xml:space="preserve"> </w:t>
      </w:r>
      <w:r w:rsidRPr="007C49D0">
        <w:rPr>
          <w:rFonts w:ascii="Calibri" w:eastAsia="Calibri" w:hAnsi="Calibri" w:cs="Calibri"/>
          <w:sz w:val="26"/>
          <w:szCs w:val="26"/>
          <w:lang w:val="en-US" w:bidi="en-US"/>
        </w:rPr>
        <w:t>town.</w:t>
      </w:r>
    </w:p>
    <w:p w14:paraId="1AD17694" w14:textId="77777777" w:rsidR="007C49D0" w:rsidRPr="007C49D0" w:rsidRDefault="007C49D0" w:rsidP="007C49D0">
      <w:pPr>
        <w:widowControl w:val="0"/>
        <w:tabs>
          <w:tab w:val="left" w:pos="2138"/>
        </w:tabs>
        <w:autoSpaceDE w:val="0"/>
        <w:autoSpaceDN w:val="0"/>
        <w:spacing w:before="1" w:after="0" w:line="240" w:lineRule="auto"/>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EE3 – To facilitate the creation of incubator and accelerator hubs and high-quality</w:t>
      </w:r>
      <w:r w:rsidRPr="007C49D0">
        <w:rPr>
          <w:rFonts w:ascii="Calibri" w:eastAsia="Calibri" w:hAnsi="Calibri" w:cs="Calibri"/>
          <w:spacing w:val="-2"/>
          <w:sz w:val="26"/>
          <w:szCs w:val="26"/>
          <w:lang w:val="en-US" w:bidi="en-US"/>
        </w:rPr>
        <w:t xml:space="preserve"> </w:t>
      </w:r>
      <w:r w:rsidRPr="007C49D0">
        <w:rPr>
          <w:rFonts w:ascii="Calibri" w:eastAsia="Calibri" w:hAnsi="Calibri" w:cs="Calibri"/>
          <w:sz w:val="26"/>
          <w:szCs w:val="26"/>
          <w:lang w:val="en-US" w:bidi="en-US"/>
        </w:rPr>
        <w:t>offices.</w:t>
      </w:r>
    </w:p>
    <w:p w14:paraId="70BECDA0" w14:textId="77777777" w:rsidR="007C49D0" w:rsidRPr="007C49D0" w:rsidRDefault="007C49D0" w:rsidP="007C49D0">
      <w:pPr>
        <w:widowControl w:val="0"/>
        <w:tabs>
          <w:tab w:val="left" w:pos="2138"/>
        </w:tabs>
        <w:autoSpaceDE w:val="0"/>
        <w:autoSpaceDN w:val="0"/>
        <w:spacing w:after="0" w:line="316" w:lineRule="exact"/>
        <w:ind w:right="-43"/>
        <w:rPr>
          <w:rFonts w:ascii="Calibri" w:eastAsia="Calibri" w:hAnsi="Calibri" w:cs="Calibri"/>
          <w:sz w:val="26"/>
          <w:szCs w:val="26"/>
          <w:lang w:val="en-US" w:bidi="en-US"/>
        </w:rPr>
      </w:pPr>
      <w:r w:rsidRPr="007C49D0">
        <w:rPr>
          <w:rFonts w:ascii="Calibri" w:eastAsia="Calibri" w:hAnsi="Calibri" w:cs="Calibri"/>
          <w:sz w:val="26"/>
          <w:szCs w:val="26"/>
          <w:lang w:val="en-US" w:bidi="en-US"/>
        </w:rPr>
        <w:t>EE4 - To promote Newbury as a business</w:t>
      </w:r>
      <w:r w:rsidRPr="007C49D0">
        <w:rPr>
          <w:rFonts w:ascii="Calibri" w:eastAsia="Calibri" w:hAnsi="Calibri" w:cs="Calibri"/>
          <w:spacing w:val="-8"/>
          <w:sz w:val="26"/>
          <w:szCs w:val="26"/>
          <w:lang w:val="en-US" w:bidi="en-US"/>
        </w:rPr>
        <w:t xml:space="preserve"> </w:t>
      </w:r>
      <w:r w:rsidRPr="007C49D0">
        <w:rPr>
          <w:rFonts w:ascii="Calibri" w:eastAsia="Calibri" w:hAnsi="Calibri" w:cs="Calibri"/>
          <w:sz w:val="26"/>
          <w:szCs w:val="26"/>
          <w:lang w:val="en-US" w:bidi="en-US"/>
        </w:rPr>
        <w:t>destination.</w:t>
      </w:r>
    </w:p>
    <w:p w14:paraId="62E3665D" w14:textId="77777777" w:rsidR="007C49D0" w:rsidRPr="007C49D0" w:rsidRDefault="007C49D0" w:rsidP="007C49D0">
      <w:pPr>
        <w:widowControl w:val="0"/>
        <w:autoSpaceDE w:val="0"/>
        <w:autoSpaceDN w:val="0"/>
        <w:spacing w:after="0" w:line="240" w:lineRule="auto"/>
        <w:ind w:right="-43"/>
        <w:rPr>
          <w:rFonts w:ascii="Calibri" w:eastAsia="Calibri" w:hAnsi="Calibri" w:cs="Calibri"/>
          <w:lang w:val="en-US" w:bidi="en-US"/>
        </w:rPr>
      </w:pPr>
      <w:bookmarkStart w:id="0" w:name="App_2_-_Forward_Work_Programme"/>
      <w:bookmarkStart w:id="1" w:name="_bookmark1"/>
      <w:bookmarkEnd w:id="0"/>
      <w:bookmarkEnd w:id="1"/>
    </w:p>
    <w:p w14:paraId="45E26769" w14:textId="77777777" w:rsidR="00A22443" w:rsidRDefault="00A22443" w:rsidP="007C49D0">
      <w:pPr>
        <w:pStyle w:val="BodyA"/>
        <w:suppressAutoHyphens/>
        <w:rPr>
          <w:rFonts w:ascii="Calibri-Bold" w:hAnsi="Calibri-Bold" w:cs="Calibri-Bold"/>
          <w:b/>
          <w:bCs/>
          <w:sz w:val="26"/>
          <w:szCs w:val="26"/>
        </w:rPr>
      </w:pPr>
    </w:p>
    <w:p w14:paraId="00EA6A3F" w14:textId="77777777" w:rsidR="007526F3" w:rsidRDefault="007526F3" w:rsidP="007C49D0">
      <w:pPr>
        <w:pStyle w:val="BodyA"/>
        <w:suppressAutoHyphens/>
        <w:rPr>
          <w:rFonts w:ascii="Calibri-Bold" w:hAnsi="Calibri-Bold" w:cs="Calibri-Bold"/>
          <w:b/>
          <w:bCs/>
          <w:sz w:val="26"/>
          <w:szCs w:val="26"/>
        </w:rPr>
      </w:pPr>
    </w:p>
    <w:p w14:paraId="1A7F4771" w14:textId="77777777" w:rsidR="007526F3" w:rsidRDefault="007526F3" w:rsidP="007C49D0">
      <w:pPr>
        <w:pStyle w:val="BodyA"/>
        <w:suppressAutoHyphens/>
        <w:rPr>
          <w:rFonts w:ascii="Calibri-Bold" w:hAnsi="Calibri-Bold" w:cs="Calibri-Bold"/>
          <w:b/>
          <w:bCs/>
          <w:sz w:val="26"/>
          <w:szCs w:val="26"/>
        </w:rPr>
      </w:pPr>
    </w:p>
    <w:p w14:paraId="1CE55C34" w14:textId="77777777" w:rsidR="007526F3" w:rsidRDefault="007526F3" w:rsidP="007C49D0">
      <w:pPr>
        <w:pStyle w:val="BodyA"/>
        <w:suppressAutoHyphens/>
        <w:rPr>
          <w:rFonts w:ascii="Calibri-Bold" w:hAnsi="Calibri-Bold" w:cs="Calibri-Bold"/>
          <w:b/>
          <w:bCs/>
          <w:sz w:val="26"/>
          <w:szCs w:val="26"/>
        </w:rPr>
      </w:pPr>
    </w:p>
    <w:p w14:paraId="282A6854" w14:textId="77777777" w:rsidR="007526F3" w:rsidRDefault="007526F3" w:rsidP="007C49D0">
      <w:pPr>
        <w:pStyle w:val="BodyA"/>
        <w:suppressAutoHyphens/>
        <w:rPr>
          <w:rFonts w:ascii="Calibri-Bold" w:hAnsi="Calibri-Bold" w:cs="Calibri-Bold"/>
          <w:b/>
          <w:bCs/>
          <w:sz w:val="26"/>
          <w:szCs w:val="26"/>
        </w:rPr>
      </w:pPr>
    </w:p>
    <w:p w14:paraId="254063F4" w14:textId="77777777" w:rsidR="007526F3" w:rsidRDefault="007526F3" w:rsidP="007C49D0">
      <w:pPr>
        <w:pStyle w:val="BodyA"/>
        <w:suppressAutoHyphens/>
        <w:rPr>
          <w:rFonts w:ascii="Calibri-Bold" w:hAnsi="Calibri-Bold" w:cs="Calibri-Bold"/>
          <w:b/>
          <w:bCs/>
          <w:sz w:val="26"/>
          <w:szCs w:val="26"/>
        </w:rPr>
      </w:pPr>
    </w:p>
    <w:p w14:paraId="76A486AA" w14:textId="77777777" w:rsidR="007526F3" w:rsidRDefault="007526F3" w:rsidP="007C49D0">
      <w:pPr>
        <w:pStyle w:val="BodyA"/>
        <w:suppressAutoHyphens/>
        <w:rPr>
          <w:rFonts w:ascii="Calibri-Bold" w:hAnsi="Calibri-Bold" w:cs="Calibri-Bold"/>
          <w:b/>
          <w:bCs/>
          <w:sz w:val="26"/>
          <w:szCs w:val="26"/>
        </w:rPr>
      </w:pPr>
    </w:p>
    <w:p w14:paraId="44A4AC7A" w14:textId="77777777" w:rsidR="007526F3" w:rsidRDefault="007526F3" w:rsidP="007C49D0">
      <w:pPr>
        <w:pStyle w:val="BodyA"/>
        <w:suppressAutoHyphens/>
        <w:rPr>
          <w:rFonts w:ascii="Calibri-Bold" w:hAnsi="Calibri-Bold" w:cs="Calibri-Bold"/>
          <w:b/>
          <w:bCs/>
          <w:sz w:val="26"/>
          <w:szCs w:val="26"/>
        </w:rPr>
      </w:pPr>
    </w:p>
    <w:p w14:paraId="63252080" w14:textId="77777777" w:rsidR="007526F3" w:rsidRDefault="007526F3" w:rsidP="007C49D0">
      <w:pPr>
        <w:pStyle w:val="BodyA"/>
        <w:suppressAutoHyphens/>
        <w:rPr>
          <w:rFonts w:ascii="Calibri-Bold" w:hAnsi="Calibri-Bold" w:cs="Calibri-Bold"/>
          <w:b/>
          <w:bCs/>
          <w:sz w:val="26"/>
          <w:szCs w:val="26"/>
        </w:rPr>
      </w:pPr>
    </w:p>
    <w:p w14:paraId="5B9B3645" w14:textId="77777777" w:rsidR="007526F3" w:rsidRDefault="007526F3" w:rsidP="007C49D0">
      <w:pPr>
        <w:pStyle w:val="BodyA"/>
        <w:suppressAutoHyphens/>
        <w:rPr>
          <w:rFonts w:ascii="Calibri-Bold" w:hAnsi="Calibri-Bold" w:cs="Calibri-Bold"/>
          <w:b/>
          <w:bCs/>
          <w:sz w:val="26"/>
          <w:szCs w:val="26"/>
        </w:rPr>
      </w:pPr>
    </w:p>
    <w:p w14:paraId="0087B757" w14:textId="77777777" w:rsidR="007526F3" w:rsidRDefault="007526F3" w:rsidP="007C49D0">
      <w:pPr>
        <w:pStyle w:val="BodyA"/>
        <w:suppressAutoHyphens/>
        <w:rPr>
          <w:rFonts w:ascii="Calibri-Bold" w:hAnsi="Calibri-Bold" w:cs="Calibri-Bold"/>
          <w:b/>
          <w:bCs/>
          <w:sz w:val="26"/>
          <w:szCs w:val="26"/>
        </w:rPr>
      </w:pPr>
    </w:p>
    <w:p w14:paraId="141D2AE2" w14:textId="77777777" w:rsidR="00F71614" w:rsidRDefault="00F71614" w:rsidP="007C49D0">
      <w:pPr>
        <w:pStyle w:val="BodyA"/>
        <w:suppressAutoHyphens/>
        <w:rPr>
          <w:rFonts w:ascii="Calibri-Bold" w:hAnsi="Calibri-Bold" w:cs="Calibri-Bold"/>
          <w:b/>
          <w:bCs/>
          <w:sz w:val="26"/>
          <w:szCs w:val="26"/>
        </w:rPr>
      </w:pPr>
    </w:p>
    <w:p w14:paraId="68B46B3C" w14:textId="77777777" w:rsidR="007526F3" w:rsidRDefault="007526F3" w:rsidP="007C49D0">
      <w:pPr>
        <w:pStyle w:val="BodyA"/>
        <w:suppressAutoHyphens/>
        <w:rPr>
          <w:rFonts w:ascii="Calibri-Bold" w:hAnsi="Calibri-Bold" w:cs="Calibri-Bold"/>
          <w:b/>
          <w:bCs/>
          <w:sz w:val="26"/>
          <w:szCs w:val="26"/>
        </w:rPr>
      </w:pPr>
    </w:p>
    <w:p w14:paraId="0FD1A4C8" w14:textId="77777777" w:rsidR="007526F3" w:rsidRDefault="007526F3" w:rsidP="007C49D0">
      <w:pPr>
        <w:pStyle w:val="BodyA"/>
        <w:suppressAutoHyphens/>
        <w:rPr>
          <w:rFonts w:ascii="Calibri-Bold" w:hAnsi="Calibri-Bold" w:cs="Calibri-Bold"/>
          <w:b/>
          <w:bCs/>
          <w:sz w:val="26"/>
          <w:szCs w:val="26"/>
        </w:rPr>
      </w:pPr>
    </w:p>
    <w:p w14:paraId="08CEE04F" w14:textId="36A604E7" w:rsidR="006772F6" w:rsidRPr="006772F6" w:rsidRDefault="006772F6" w:rsidP="006772F6">
      <w:pPr>
        <w:spacing w:after="0" w:line="240" w:lineRule="auto"/>
        <w:jc w:val="right"/>
        <w:rPr>
          <w:b/>
          <w:bCs/>
          <w:sz w:val="26"/>
          <w:szCs w:val="26"/>
        </w:rPr>
      </w:pPr>
      <w:r w:rsidRPr="006772F6">
        <w:rPr>
          <w:b/>
          <w:bCs/>
          <w:sz w:val="26"/>
          <w:szCs w:val="26"/>
        </w:rPr>
        <w:lastRenderedPageBreak/>
        <w:t>Appendix 2</w:t>
      </w:r>
    </w:p>
    <w:p w14:paraId="62F3F36E" w14:textId="1AF6CACD" w:rsidR="006D69C3" w:rsidRPr="006D69C3" w:rsidRDefault="006D69C3" w:rsidP="006D69C3">
      <w:pPr>
        <w:spacing w:after="0" w:line="240" w:lineRule="auto"/>
        <w:rPr>
          <w:b/>
          <w:bCs/>
          <w:sz w:val="24"/>
          <w:szCs w:val="24"/>
        </w:rPr>
      </w:pPr>
      <w:r w:rsidRPr="006D69C3">
        <w:rPr>
          <w:b/>
          <w:bCs/>
          <w:sz w:val="24"/>
          <w:szCs w:val="24"/>
        </w:rPr>
        <w:t>NEIGHBOURHOOD DEVELOPMENT PLAN</w:t>
      </w:r>
    </w:p>
    <w:p w14:paraId="43CEA2B8" w14:textId="77777777" w:rsidR="006D69C3" w:rsidRPr="006D69C3" w:rsidRDefault="006D69C3" w:rsidP="006D69C3">
      <w:pPr>
        <w:spacing w:after="0" w:line="240" w:lineRule="auto"/>
        <w:rPr>
          <w:color w:val="000000" w:themeColor="text1"/>
          <w:sz w:val="24"/>
          <w:szCs w:val="24"/>
        </w:rPr>
      </w:pPr>
      <w:r w:rsidRPr="006D69C3">
        <w:rPr>
          <w:color w:val="000000" w:themeColor="text1"/>
          <w:sz w:val="24"/>
          <w:szCs w:val="24"/>
        </w:rPr>
        <w:t>INITIAL CONSULTATION – DRAFT QUESTIONNAIRE</w:t>
      </w:r>
    </w:p>
    <w:p w14:paraId="69454BED" w14:textId="77777777" w:rsidR="006D69C3" w:rsidRPr="006D69C3" w:rsidRDefault="006D69C3" w:rsidP="006D69C3">
      <w:pPr>
        <w:spacing w:after="0" w:line="240" w:lineRule="auto"/>
        <w:rPr>
          <w:color w:val="000000" w:themeColor="text1"/>
          <w:sz w:val="24"/>
          <w:szCs w:val="24"/>
        </w:rPr>
      </w:pPr>
      <w:r w:rsidRPr="006D69C3">
        <w:rPr>
          <w:color w:val="000000" w:themeColor="text1"/>
          <w:sz w:val="24"/>
          <w:szCs w:val="24"/>
        </w:rPr>
        <w:t>Version 1</w:t>
      </w:r>
    </w:p>
    <w:p w14:paraId="227EB032" w14:textId="77777777" w:rsidR="006D69C3" w:rsidRPr="006D69C3" w:rsidRDefault="006D69C3" w:rsidP="006D69C3">
      <w:pPr>
        <w:spacing w:after="0" w:line="240" w:lineRule="auto"/>
        <w:rPr>
          <w:color w:val="1F3864" w:themeColor="accent1" w:themeShade="80"/>
          <w:sz w:val="24"/>
          <w:szCs w:val="24"/>
          <w:u w:val="single"/>
        </w:rPr>
      </w:pPr>
      <w:r w:rsidRPr="006D69C3">
        <w:rPr>
          <w:color w:val="1F3864" w:themeColor="accent1" w:themeShade="80"/>
          <w:sz w:val="24"/>
          <w:szCs w:val="24"/>
          <w:u w:val="single"/>
        </w:rPr>
        <w:tab/>
      </w:r>
      <w:r w:rsidRPr="006D69C3">
        <w:rPr>
          <w:color w:val="1F3864" w:themeColor="accent1" w:themeShade="80"/>
          <w:sz w:val="24"/>
          <w:szCs w:val="24"/>
          <w:u w:val="single"/>
        </w:rPr>
        <w:tab/>
      </w:r>
      <w:r w:rsidRPr="006D69C3">
        <w:rPr>
          <w:color w:val="1F3864" w:themeColor="accent1" w:themeShade="80"/>
          <w:sz w:val="24"/>
          <w:szCs w:val="24"/>
          <w:u w:val="single"/>
        </w:rPr>
        <w:tab/>
      </w:r>
      <w:r w:rsidRPr="006D69C3">
        <w:rPr>
          <w:color w:val="1F3864" w:themeColor="accent1" w:themeShade="80"/>
          <w:sz w:val="24"/>
          <w:szCs w:val="24"/>
          <w:u w:val="single"/>
        </w:rPr>
        <w:tab/>
      </w:r>
      <w:r w:rsidRPr="006D69C3">
        <w:rPr>
          <w:color w:val="1F3864" w:themeColor="accent1" w:themeShade="80"/>
          <w:sz w:val="24"/>
          <w:szCs w:val="24"/>
          <w:u w:val="single"/>
        </w:rPr>
        <w:tab/>
      </w:r>
      <w:r w:rsidRPr="006D69C3">
        <w:rPr>
          <w:color w:val="1F3864" w:themeColor="accent1" w:themeShade="80"/>
          <w:sz w:val="24"/>
          <w:szCs w:val="24"/>
          <w:u w:val="single"/>
        </w:rPr>
        <w:tab/>
      </w:r>
      <w:r w:rsidRPr="006D69C3">
        <w:rPr>
          <w:color w:val="1F3864" w:themeColor="accent1" w:themeShade="80"/>
          <w:sz w:val="24"/>
          <w:szCs w:val="24"/>
          <w:u w:val="single"/>
        </w:rPr>
        <w:tab/>
      </w:r>
      <w:r w:rsidRPr="006D69C3">
        <w:rPr>
          <w:color w:val="1F3864" w:themeColor="accent1" w:themeShade="80"/>
          <w:sz w:val="24"/>
          <w:szCs w:val="24"/>
          <w:u w:val="single"/>
        </w:rPr>
        <w:tab/>
      </w:r>
      <w:r w:rsidRPr="006D69C3">
        <w:rPr>
          <w:color w:val="1F3864" w:themeColor="accent1" w:themeShade="80"/>
          <w:sz w:val="24"/>
          <w:szCs w:val="24"/>
          <w:u w:val="single"/>
        </w:rPr>
        <w:tab/>
      </w:r>
      <w:r w:rsidRPr="006D69C3">
        <w:rPr>
          <w:color w:val="1F3864" w:themeColor="accent1" w:themeShade="80"/>
          <w:sz w:val="24"/>
          <w:szCs w:val="24"/>
          <w:u w:val="single"/>
        </w:rPr>
        <w:tab/>
      </w:r>
      <w:r w:rsidRPr="006D69C3">
        <w:rPr>
          <w:color w:val="1F3864" w:themeColor="accent1" w:themeShade="80"/>
          <w:sz w:val="24"/>
          <w:szCs w:val="24"/>
          <w:u w:val="single"/>
        </w:rPr>
        <w:tab/>
      </w:r>
      <w:r w:rsidRPr="006D69C3">
        <w:rPr>
          <w:color w:val="1F3864" w:themeColor="accent1" w:themeShade="80"/>
          <w:sz w:val="24"/>
          <w:szCs w:val="24"/>
          <w:u w:val="single"/>
        </w:rPr>
        <w:tab/>
      </w:r>
    </w:p>
    <w:p w14:paraId="713A339F" w14:textId="77777777" w:rsidR="006D69C3" w:rsidRPr="006D69C3" w:rsidRDefault="006D69C3" w:rsidP="00E43C9E">
      <w:pPr>
        <w:spacing w:before="100" w:beforeAutospacing="1" w:after="100" w:afterAutospacing="1" w:line="240" w:lineRule="auto"/>
        <w:rPr>
          <w:b/>
          <w:bCs/>
          <w:color w:val="000000" w:themeColor="text1"/>
          <w:sz w:val="24"/>
          <w:szCs w:val="24"/>
        </w:rPr>
      </w:pPr>
      <w:r w:rsidRPr="006D69C3">
        <w:rPr>
          <w:b/>
          <w:bCs/>
          <w:color w:val="000000" w:themeColor="text1"/>
          <w:sz w:val="24"/>
          <w:szCs w:val="24"/>
        </w:rPr>
        <w:t>About this document</w:t>
      </w:r>
    </w:p>
    <w:p w14:paraId="60DB4336" w14:textId="77777777" w:rsidR="006D69C3" w:rsidRPr="006D69C3" w:rsidRDefault="006D69C3" w:rsidP="006D69C3">
      <w:pPr>
        <w:spacing w:before="100" w:beforeAutospacing="1" w:after="100" w:afterAutospacing="1" w:line="240" w:lineRule="auto"/>
        <w:rPr>
          <w:color w:val="000000" w:themeColor="text1"/>
          <w:sz w:val="24"/>
          <w:szCs w:val="24"/>
        </w:rPr>
      </w:pPr>
      <w:r w:rsidRPr="006D69C3">
        <w:rPr>
          <w:color w:val="000000" w:themeColor="text1"/>
          <w:sz w:val="24"/>
          <w:szCs w:val="24"/>
        </w:rPr>
        <w:t>This document sets out draft questions for the initial consultation survey for the Neighbourhood Development Plan.</w:t>
      </w:r>
    </w:p>
    <w:p w14:paraId="56AE508C" w14:textId="77777777" w:rsidR="006D69C3" w:rsidRPr="006D69C3" w:rsidRDefault="006D69C3" w:rsidP="006D69C3">
      <w:pPr>
        <w:spacing w:before="100" w:beforeAutospacing="1" w:after="100" w:afterAutospacing="1" w:line="240" w:lineRule="auto"/>
        <w:rPr>
          <w:color w:val="000000" w:themeColor="text1"/>
          <w:sz w:val="24"/>
          <w:szCs w:val="24"/>
        </w:rPr>
      </w:pPr>
      <w:r w:rsidRPr="006D69C3">
        <w:rPr>
          <w:color w:val="000000" w:themeColor="text1"/>
          <w:sz w:val="24"/>
          <w:szCs w:val="24"/>
        </w:rPr>
        <w:t>The objectives of the survey are to provide the local community with an opportunity to guide and input to the draft Vision and Objectives developed by the Steering Group.</w:t>
      </w:r>
    </w:p>
    <w:p w14:paraId="7854F435" w14:textId="77777777" w:rsidR="006D69C3" w:rsidRPr="006D69C3" w:rsidRDefault="006D69C3" w:rsidP="006D69C3">
      <w:pPr>
        <w:spacing w:before="100" w:beforeAutospacing="1" w:after="100" w:afterAutospacing="1" w:line="240" w:lineRule="auto"/>
        <w:rPr>
          <w:rFonts w:eastAsia="Times New Roman" w:cstheme="minorHAnsi"/>
          <w:sz w:val="24"/>
          <w:szCs w:val="24"/>
        </w:rPr>
      </w:pPr>
      <w:r w:rsidRPr="006D69C3">
        <w:rPr>
          <w:rFonts w:eastAsia="Times New Roman" w:cstheme="minorHAnsi"/>
          <w:sz w:val="24"/>
          <w:szCs w:val="24"/>
        </w:rPr>
        <w:t>Questions in Section 1 will allow us to collect demographic information. This will enable us to understand if the response is representative of our local community, as well as cross-tabulate the data.</w:t>
      </w:r>
    </w:p>
    <w:p w14:paraId="6E297DED" w14:textId="77777777" w:rsidR="006D69C3" w:rsidRPr="006D69C3" w:rsidRDefault="006D69C3" w:rsidP="006D69C3">
      <w:pPr>
        <w:spacing w:before="100" w:beforeAutospacing="1" w:after="100" w:afterAutospacing="1" w:line="240" w:lineRule="auto"/>
        <w:rPr>
          <w:rFonts w:eastAsia="Times New Roman" w:cstheme="minorHAnsi"/>
          <w:sz w:val="24"/>
          <w:szCs w:val="24"/>
        </w:rPr>
      </w:pPr>
      <w:r w:rsidRPr="006D69C3">
        <w:rPr>
          <w:rFonts w:eastAsia="Times New Roman" w:cstheme="minorHAnsi"/>
          <w:sz w:val="24"/>
          <w:szCs w:val="24"/>
        </w:rPr>
        <w:t xml:space="preserve">Questions in Section 2 will enable us to sense check our Vision statement. </w:t>
      </w:r>
    </w:p>
    <w:p w14:paraId="48D0E3DC" w14:textId="77777777" w:rsidR="006D69C3" w:rsidRPr="006D69C3" w:rsidRDefault="006D69C3" w:rsidP="006D69C3">
      <w:pPr>
        <w:spacing w:before="100" w:beforeAutospacing="1" w:after="100" w:afterAutospacing="1" w:line="240" w:lineRule="auto"/>
        <w:rPr>
          <w:rFonts w:eastAsia="Times New Roman" w:cstheme="minorHAnsi"/>
          <w:i/>
          <w:iCs/>
          <w:sz w:val="24"/>
          <w:szCs w:val="24"/>
        </w:rPr>
      </w:pPr>
      <w:r w:rsidRPr="006D69C3">
        <w:rPr>
          <w:rFonts w:eastAsia="Times New Roman" w:cstheme="minorHAnsi"/>
          <w:sz w:val="24"/>
          <w:szCs w:val="24"/>
        </w:rPr>
        <w:t>Questions in Section 3 – 8 contain questions specifically relating to our Objectives and are grouped under these headings.</w:t>
      </w:r>
    </w:p>
    <w:p w14:paraId="10C24505" w14:textId="77777777" w:rsidR="006D69C3" w:rsidRPr="006D69C3" w:rsidRDefault="006D69C3" w:rsidP="006D69C3">
      <w:pPr>
        <w:spacing w:before="100" w:beforeAutospacing="1" w:after="100" w:afterAutospacing="1" w:line="240" w:lineRule="auto"/>
        <w:rPr>
          <w:rFonts w:eastAsia="Times New Roman" w:cstheme="minorHAnsi"/>
          <w:sz w:val="24"/>
          <w:szCs w:val="24"/>
        </w:rPr>
      </w:pPr>
      <w:r w:rsidRPr="006D69C3">
        <w:rPr>
          <w:rFonts w:eastAsia="Times New Roman" w:cstheme="minorHAnsi"/>
          <w:sz w:val="24"/>
          <w:szCs w:val="24"/>
        </w:rPr>
        <w:t>The survey will be prefaced with an introduction which outlines why we are doing it, what it is for, how the information we collect will be used and when we will provide feedback.</w:t>
      </w:r>
      <w:r w:rsidRPr="006D69C3">
        <w:rPr>
          <w:b/>
          <w:bCs/>
          <w:sz w:val="24"/>
          <w:szCs w:val="24"/>
        </w:rPr>
        <w:br w:type="page"/>
      </w:r>
    </w:p>
    <w:p w14:paraId="07DE78FB" w14:textId="77777777" w:rsidR="006D69C3" w:rsidRPr="006D69C3" w:rsidRDefault="006D69C3" w:rsidP="006D69C3">
      <w:pPr>
        <w:spacing w:after="0" w:line="240" w:lineRule="auto"/>
        <w:rPr>
          <w:b/>
          <w:bCs/>
          <w:color w:val="ED7D31" w:themeColor="accent2"/>
          <w:sz w:val="28"/>
          <w:szCs w:val="28"/>
        </w:rPr>
      </w:pPr>
      <w:r w:rsidRPr="006D69C3">
        <w:rPr>
          <w:b/>
          <w:bCs/>
          <w:color w:val="ED7D31" w:themeColor="accent2"/>
          <w:sz w:val="28"/>
          <w:szCs w:val="28"/>
        </w:rPr>
        <w:lastRenderedPageBreak/>
        <w:t>SECTION 1: ABOUT YOU</w:t>
      </w:r>
    </w:p>
    <w:p w14:paraId="7CD3F671" w14:textId="77777777" w:rsidR="006D69C3" w:rsidRPr="006D69C3" w:rsidRDefault="006D69C3" w:rsidP="006D69C3">
      <w:pPr>
        <w:spacing w:after="0" w:line="240" w:lineRule="auto"/>
        <w:rPr>
          <w:b/>
          <w:bCs/>
          <w:sz w:val="24"/>
          <w:szCs w:val="24"/>
        </w:rPr>
      </w:pPr>
    </w:p>
    <w:p w14:paraId="6AA25545" w14:textId="77777777" w:rsidR="006D69C3" w:rsidRPr="006D69C3" w:rsidRDefault="006D69C3" w:rsidP="006D69C3">
      <w:pPr>
        <w:numPr>
          <w:ilvl w:val="0"/>
          <w:numId w:val="21"/>
        </w:numPr>
        <w:spacing w:after="0" w:line="240" w:lineRule="auto"/>
        <w:ind w:left="284" w:hanging="284"/>
        <w:contextualSpacing/>
        <w:rPr>
          <w:rFonts w:ascii="Calibri" w:eastAsia="Calibri" w:hAnsi="Calibri" w:cs="Calibri"/>
          <w:b/>
          <w:color w:val="FF0000"/>
          <w:sz w:val="24"/>
          <w:szCs w:val="24"/>
        </w:rPr>
      </w:pPr>
      <w:r w:rsidRPr="006D69C3">
        <w:rPr>
          <w:sz w:val="24"/>
          <w:szCs w:val="24"/>
        </w:rPr>
        <w:t>Which part of Newbury Parish do you live in? (Please tick)</w:t>
      </w:r>
    </w:p>
    <w:p w14:paraId="70AE1A98" w14:textId="77777777" w:rsidR="006D69C3" w:rsidRPr="006D69C3" w:rsidRDefault="006D69C3" w:rsidP="006D69C3">
      <w:pPr>
        <w:spacing w:after="0" w:line="240" w:lineRule="auto"/>
        <w:rPr>
          <w:rFonts w:ascii="Calibri" w:eastAsia="Calibri" w:hAnsi="Calibri" w:cs="Calibri"/>
          <w:b/>
          <w:color w:val="FF0000"/>
          <w:sz w:val="24"/>
          <w:szCs w:val="24"/>
        </w:rPr>
      </w:pPr>
    </w:p>
    <w:tbl>
      <w:tblPr>
        <w:tblW w:w="0" w:type="auto"/>
        <w:tblInd w:w="98" w:type="dxa"/>
        <w:tblCellMar>
          <w:left w:w="10" w:type="dxa"/>
          <w:right w:w="10" w:type="dxa"/>
        </w:tblCellMar>
        <w:tblLook w:val="04A0" w:firstRow="1" w:lastRow="0" w:firstColumn="1" w:lastColumn="0" w:noHBand="0" w:noVBand="1"/>
      </w:tblPr>
      <w:tblGrid>
        <w:gridCol w:w="7152"/>
        <w:gridCol w:w="1766"/>
      </w:tblGrid>
      <w:tr w:rsidR="006D69C3" w:rsidRPr="006D69C3" w14:paraId="2862EC65"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3F33F3"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North-West Newbury</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B8DF80"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1B90088F"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3AFB0"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North-East Newbury</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47DA56"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2CB53DFE"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51E67"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Town Centre</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C480E"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75DFF303"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180B52"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Westfields</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71EA7"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41230E58"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AAE28"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Eastfields</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7F5F2"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1EAE011E"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A201B"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St Johns</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E995B"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135B17AD"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D9333"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Pyle Hill</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4C0F3"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7BB3851B"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A802D1"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South &amp; City</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0E3E4"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0ACCB77E"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065080"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Valley Road</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4B035C"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2CE29F68"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812CB"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Wash Common</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E5F486"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6FF6E312"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A33BF"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I don’t live in the Parish of Newbury</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6FED7E"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720C61BE"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223BF"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Other (please specify)</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23A1E" w14:textId="77777777" w:rsidR="006D69C3" w:rsidRPr="006D69C3" w:rsidRDefault="006D69C3" w:rsidP="006D69C3">
            <w:pPr>
              <w:spacing w:after="0" w:line="240" w:lineRule="auto"/>
              <w:rPr>
                <w:rFonts w:ascii="Calibri" w:eastAsia="Calibri" w:hAnsi="Calibri" w:cs="Calibri"/>
                <w:sz w:val="24"/>
                <w:szCs w:val="24"/>
              </w:rPr>
            </w:pPr>
          </w:p>
        </w:tc>
      </w:tr>
      <w:tr w:rsidR="006D69C3" w:rsidRPr="006D69C3" w14:paraId="0DD620B4" w14:textId="77777777" w:rsidTr="00E71DA7">
        <w:trPr>
          <w:trHeight w:val="1"/>
        </w:trPr>
        <w:tc>
          <w:tcPr>
            <w:tcW w:w="72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0EB5D9" w14:textId="77777777" w:rsidR="006D69C3" w:rsidRPr="006D69C3" w:rsidRDefault="006D69C3" w:rsidP="006D69C3">
            <w:pPr>
              <w:spacing w:after="0" w:line="240" w:lineRule="auto"/>
              <w:rPr>
                <w:rFonts w:ascii="Calibri" w:eastAsia="Calibri" w:hAnsi="Calibri" w:cs="Calibri"/>
                <w:sz w:val="24"/>
                <w:szCs w:val="24"/>
              </w:rPr>
            </w:pPr>
            <w:r w:rsidRPr="006D69C3">
              <w:rPr>
                <w:rFonts w:ascii="Calibri" w:eastAsia="Calibri" w:hAnsi="Calibri" w:cs="Calibri"/>
                <w:sz w:val="24"/>
                <w:szCs w:val="24"/>
              </w:rPr>
              <w:t>Prefer not to say</w:t>
            </w:r>
          </w:p>
        </w:tc>
        <w:tc>
          <w:tcPr>
            <w:tcW w:w="1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3418A" w14:textId="77777777" w:rsidR="006D69C3" w:rsidRPr="006D69C3" w:rsidRDefault="006D69C3" w:rsidP="006D69C3">
            <w:pPr>
              <w:spacing w:after="0" w:line="240" w:lineRule="auto"/>
              <w:rPr>
                <w:rFonts w:ascii="Calibri" w:eastAsia="Calibri" w:hAnsi="Calibri" w:cs="Calibri"/>
                <w:sz w:val="24"/>
                <w:szCs w:val="24"/>
              </w:rPr>
            </w:pPr>
          </w:p>
        </w:tc>
      </w:tr>
    </w:tbl>
    <w:p w14:paraId="6AB15D80" w14:textId="77777777" w:rsidR="006D69C3" w:rsidRPr="006D69C3" w:rsidRDefault="006D69C3" w:rsidP="006D69C3">
      <w:pPr>
        <w:spacing w:after="0" w:line="240" w:lineRule="auto"/>
        <w:rPr>
          <w:sz w:val="24"/>
          <w:szCs w:val="24"/>
        </w:rPr>
      </w:pPr>
    </w:p>
    <w:p w14:paraId="315CD59C" w14:textId="77777777" w:rsidR="006D69C3" w:rsidRPr="006D69C3" w:rsidRDefault="006D69C3" w:rsidP="006D69C3">
      <w:pPr>
        <w:numPr>
          <w:ilvl w:val="0"/>
          <w:numId w:val="21"/>
        </w:numPr>
        <w:spacing w:after="0" w:line="240" w:lineRule="auto"/>
        <w:ind w:left="284" w:hanging="284"/>
        <w:contextualSpacing/>
        <w:rPr>
          <w:sz w:val="24"/>
          <w:szCs w:val="24"/>
        </w:rPr>
      </w:pPr>
      <w:r w:rsidRPr="006D69C3">
        <w:rPr>
          <w:sz w:val="24"/>
          <w:szCs w:val="24"/>
        </w:rPr>
        <w:t>How old are you? (Please tick)</w:t>
      </w:r>
    </w:p>
    <w:p w14:paraId="517BA0E8"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7225"/>
        <w:gridCol w:w="1785"/>
      </w:tblGrid>
      <w:tr w:rsidR="006D69C3" w:rsidRPr="006D69C3" w14:paraId="3D852BC2" w14:textId="77777777" w:rsidTr="00E71DA7">
        <w:tc>
          <w:tcPr>
            <w:tcW w:w="7225" w:type="dxa"/>
          </w:tcPr>
          <w:p w14:paraId="0ED8B8F4" w14:textId="77777777" w:rsidR="006D69C3" w:rsidRPr="006D69C3" w:rsidRDefault="006D69C3" w:rsidP="006D69C3">
            <w:r w:rsidRPr="006D69C3">
              <w:t>0 - 9</w:t>
            </w:r>
          </w:p>
        </w:tc>
        <w:tc>
          <w:tcPr>
            <w:tcW w:w="1785" w:type="dxa"/>
          </w:tcPr>
          <w:p w14:paraId="2B3C25DC" w14:textId="77777777" w:rsidR="006D69C3" w:rsidRPr="006D69C3" w:rsidRDefault="006D69C3" w:rsidP="006D69C3"/>
        </w:tc>
      </w:tr>
      <w:tr w:rsidR="006D69C3" w:rsidRPr="006D69C3" w14:paraId="5C24B328" w14:textId="77777777" w:rsidTr="00E71DA7">
        <w:tc>
          <w:tcPr>
            <w:tcW w:w="7225" w:type="dxa"/>
          </w:tcPr>
          <w:p w14:paraId="38EC8C37" w14:textId="77777777" w:rsidR="006D69C3" w:rsidRPr="006D69C3" w:rsidRDefault="006D69C3" w:rsidP="006D69C3">
            <w:r w:rsidRPr="006D69C3">
              <w:t>10 – 19</w:t>
            </w:r>
          </w:p>
        </w:tc>
        <w:tc>
          <w:tcPr>
            <w:tcW w:w="1785" w:type="dxa"/>
          </w:tcPr>
          <w:p w14:paraId="65CBF28B" w14:textId="77777777" w:rsidR="006D69C3" w:rsidRPr="006D69C3" w:rsidRDefault="006D69C3" w:rsidP="006D69C3"/>
        </w:tc>
      </w:tr>
      <w:tr w:rsidR="006D69C3" w:rsidRPr="006D69C3" w14:paraId="6D818DDE" w14:textId="77777777" w:rsidTr="00E71DA7">
        <w:tc>
          <w:tcPr>
            <w:tcW w:w="7225" w:type="dxa"/>
          </w:tcPr>
          <w:p w14:paraId="06F9FE9F" w14:textId="77777777" w:rsidR="006D69C3" w:rsidRPr="006D69C3" w:rsidRDefault="006D69C3" w:rsidP="006D69C3">
            <w:r w:rsidRPr="006D69C3">
              <w:t>20 – 29</w:t>
            </w:r>
          </w:p>
        </w:tc>
        <w:tc>
          <w:tcPr>
            <w:tcW w:w="1785" w:type="dxa"/>
          </w:tcPr>
          <w:p w14:paraId="3FA9BB41" w14:textId="77777777" w:rsidR="006D69C3" w:rsidRPr="006D69C3" w:rsidRDefault="006D69C3" w:rsidP="006D69C3"/>
        </w:tc>
      </w:tr>
      <w:tr w:rsidR="006D69C3" w:rsidRPr="006D69C3" w14:paraId="32E15FD0" w14:textId="77777777" w:rsidTr="00E71DA7">
        <w:tc>
          <w:tcPr>
            <w:tcW w:w="7225" w:type="dxa"/>
          </w:tcPr>
          <w:p w14:paraId="1E2C7503" w14:textId="77777777" w:rsidR="006D69C3" w:rsidRPr="006D69C3" w:rsidRDefault="006D69C3" w:rsidP="006D69C3">
            <w:r w:rsidRPr="006D69C3">
              <w:t>30 – 39</w:t>
            </w:r>
          </w:p>
        </w:tc>
        <w:tc>
          <w:tcPr>
            <w:tcW w:w="1785" w:type="dxa"/>
          </w:tcPr>
          <w:p w14:paraId="2A91B534" w14:textId="77777777" w:rsidR="006D69C3" w:rsidRPr="006D69C3" w:rsidRDefault="006D69C3" w:rsidP="006D69C3"/>
        </w:tc>
      </w:tr>
      <w:tr w:rsidR="006D69C3" w:rsidRPr="006D69C3" w14:paraId="04A2903D" w14:textId="77777777" w:rsidTr="00E71DA7">
        <w:tc>
          <w:tcPr>
            <w:tcW w:w="7225" w:type="dxa"/>
          </w:tcPr>
          <w:p w14:paraId="0B2572D3" w14:textId="77777777" w:rsidR="006D69C3" w:rsidRPr="006D69C3" w:rsidRDefault="006D69C3" w:rsidP="006D69C3">
            <w:r w:rsidRPr="006D69C3">
              <w:t>40 - 49</w:t>
            </w:r>
          </w:p>
        </w:tc>
        <w:tc>
          <w:tcPr>
            <w:tcW w:w="1785" w:type="dxa"/>
          </w:tcPr>
          <w:p w14:paraId="36B2CE56" w14:textId="77777777" w:rsidR="006D69C3" w:rsidRPr="006D69C3" w:rsidRDefault="006D69C3" w:rsidP="006D69C3"/>
        </w:tc>
      </w:tr>
      <w:tr w:rsidR="006D69C3" w:rsidRPr="006D69C3" w14:paraId="293D9B62" w14:textId="77777777" w:rsidTr="00E71DA7">
        <w:tc>
          <w:tcPr>
            <w:tcW w:w="7225" w:type="dxa"/>
          </w:tcPr>
          <w:p w14:paraId="6B842336" w14:textId="77777777" w:rsidR="006D69C3" w:rsidRPr="006D69C3" w:rsidRDefault="006D69C3" w:rsidP="006D69C3">
            <w:r w:rsidRPr="006D69C3">
              <w:t>50 - 59</w:t>
            </w:r>
          </w:p>
        </w:tc>
        <w:tc>
          <w:tcPr>
            <w:tcW w:w="1785" w:type="dxa"/>
          </w:tcPr>
          <w:p w14:paraId="4747D184" w14:textId="77777777" w:rsidR="006D69C3" w:rsidRPr="006D69C3" w:rsidRDefault="006D69C3" w:rsidP="006D69C3"/>
        </w:tc>
      </w:tr>
      <w:tr w:rsidR="006D69C3" w:rsidRPr="006D69C3" w14:paraId="1B553FA2" w14:textId="77777777" w:rsidTr="00E71DA7">
        <w:tc>
          <w:tcPr>
            <w:tcW w:w="7225" w:type="dxa"/>
          </w:tcPr>
          <w:p w14:paraId="3B7EBDB1" w14:textId="77777777" w:rsidR="006D69C3" w:rsidRPr="006D69C3" w:rsidRDefault="006D69C3" w:rsidP="006D69C3">
            <w:r w:rsidRPr="006D69C3">
              <w:t>60 - 69</w:t>
            </w:r>
          </w:p>
        </w:tc>
        <w:tc>
          <w:tcPr>
            <w:tcW w:w="1785" w:type="dxa"/>
          </w:tcPr>
          <w:p w14:paraId="084006E5" w14:textId="77777777" w:rsidR="006D69C3" w:rsidRPr="006D69C3" w:rsidRDefault="006D69C3" w:rsidP="006D69C3"/>
        </w:tc>
      </w:tr>
      <w:tr w:rsidR="006D69C3" w:rsidRPr="006D69C3" w14:paraId="6FF00404" w14:textId="77777777" w:rsidTr="00E71DA7">
        <w:tc>
          <w:tcPr>
            <w:tcW w:w="7225" w:type="dxa"/>
          </w:tcPr>
          <w:p w14:paraId="3076E56C" w14:textId="77777777" w:rsidR="006D69C3" w:rsidRPr="006D69C3" w:rsidRDefault="006D69C3" w:rsidP="006D69C3">
            <w:r w:rsidRPr="006D69C3">
              <w:t>70 - 79</w:t>
            </w:r>
          </w:p>
        </w:tc>
        <w:tc>
          <w:tcPr>
            <w:tcW w:w="1785" w:type="dxa"/>
          </w:tcPr>
          <w:p w14:paraId="5C4C2338" w14:textId="77777777" w:rsidR="006D69C3" w:rsidRPr="006D69C3" w:rsidRDefault="006D69C3" w:rsidP="006D69C3"/>
        </w:tc>
      </w:tr>
      <w:tr w:rsidR="006D69C3" w:rsidRPr="006D69C3" w14:paraId="542CC5AA" w14:textId="77777777" w:rsidTr="00E71DA7">
        <w:tc>
          <w:tcPr>
            <w:tcW w:w="7225" w:type="dxa"/>
          </w:tcPr>
          <w:p w14:paraId="65D70423" w14:textId="77777777" w:rsidR="006D69C3" w:rsidRPr="006D69C3" w:rsidRDefault="006D69C3" w:rsidP="006D69C3">
            <w:r w:rsidRPr="006D69C3">
              <w:t>80+</w:t>
            </w:r>
          </w:p>
        </w:tc>
        <w:tc>
          <w:tcPr>
            <w:tcW w:w="1785" w:type="dxa"/>
          </w:tcPr>
          <w:p w14:paraId="04C6A822" w14:textId="77777777" w:rsidR="006D69C3" w:rsidRPr="006D69C3" w:rsidRDefault="006D69C3" w:rsidP="006D69C3"/>
        </w:tc>
      </w:tr>
      <w:tr w:rsidR="006D69C3" w:rsidRPr="006D69C3" w14:paraId="18EFC86C" w14:textId="77777777" w:rsidTr="00E71DA7">
        <w:tc>
          <w:tcPr>
            <w:tcW w:w="7225" w:type="dxa"/>
          </w:tcPr>
          <w:p w14:paraId="54A7F621" w14:textId="77777777" w:rsidR="006D69C3" w:rsidRPr="006D69C3" w:rsidRDefault="006D69C3" w:rsidP="006D69C3">
            <w:r w:rsidRPr="006D69C3">
              <w:t>Prefer not to say</w:t>
            </w:r>
          </w:p>
        </w:tc>
        <w:tc>
          <w:tcPr>
            <w:tcW w:w="1785" w:type="dxa"/>
          </w:tcPr>
          <w:p w14:paraId="4A9A34FE" w14:textId="77777777" w:rsidR="006D69C3" w:rsidRPr="006D69C3" w:rsidRDefault="006D69C3" w:rsidP="006D69C3"/>
        </w:tc>
      </w:tr>
    </w:tbl>
    <w:p w14:paraId="41E88A09" w14:textId="77777777" w:rsidR="006D69C3" w:rsidRPr="006D69C3" w:rsidRDefault="006D69C3" w:rsidP="006D69C3">
      <w:pPr>
        <w:spacing w:after="0" w:line="240" w:lineRule="auto"/>
        <w:rPr>
          <w:sz w:val="24"/>
          <w:szCs w:val="24"/>
        </w:rPr>
      </w:pPr>
    </w:p>
    <w:p w14:paraId="11045AF5" w14:textId="77777777" w:rsidR="006D69C3" w:rsidRPr="006D69C3" w:rsidRDefault="006D69C3" w:rsidP="006D69C3">
      <w:pPr>
        <w:numPr>
          <w:ilvl w:val="0"/>
          <w:numId w:val="21"/>
        </w:numPr>
        <w:spacing w:after="0" w:line="240" w:lineRule="auto"/>
        <w:ind w:left="284" w:hanging="284"/>
        <w:contextualSpacing/>
        <w:rPr>
          <w:sz w:val="24"/>
          <w:szCs w:val="24"/>
        </w:rPr>
      </w:pPr>
      <w:r w:rsidRPr="006D69C3">
        <w:rPr>
          <w:sz w:val="24"/>
          <w:szCs w:val="24"/>
        </w:rPr>
        <w:t>What is your ethnic group? Please choose one option that best describes your ethnic group or background.</w:t>
      </w:r>
    </w:p>
    <w:p w14:paraId="6F221AC1"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7225"/>
        <w:gridCol w:w="1785"/>
      </w:tblGrid>
      <w:tr w:rsidR="006D69C3" w:rsidRPr="006D69C3" w14:paraId="19A08D36" w14:textId="77777777" w:rsidTr="00E71DA7">
        <w:tc>
          <w:tcPr>
            <w:tcW w:w="7225" w:type="dxa"/>
          </w:tcPr>
          <w:p w14:paraId="0A694F55" w14:textId="77777777" w:rsidR="006D69C3" w:rsidRPr="006D69C3" w:rsidRDefault="006D69C3" w:rsidP="006D69C3">
            <w:r w:rsidRPr="006D69C3">
              <w:t>African</w:t>
            </w:r>
          </w:p>
        </w:tc>
        <w:tc>
          <w:tcPr>
            <w:tcW w:w="1785" w:type="dxa"/>
          </w:tcPr>
          <w:p w14:paraId="0515350B" w14:textId="77777777" w:rsidR="006D69C3" w:rsidRPr="006D69C3" w:rsidRDefault="006D69C3" w:rsidP="006D69C3"/>
        </w:tc>
      </w:tr>
      <w:tr w:rsidR="006D69C3" w:rsidRPr="006D69C3" w14:paraId="04F65414" w14:textId="77777777" w:rsidTr="00E71DA7">
        <w:tc>
          <w:tcPr>
            <w:tcW w:w="7225" w:type="dxa"/>
          </w:tcPr>
          <w:p w14:paraId="3F561C85" w14:textId="77777777" w:rsidR="006D69C3" w:rsidRPr="006D69C3" w:rsidRDefault="006D69C3" w:rsidP="006D69C3">
            <w:r w:rsidRPr="006D69C3">
              <w:t>Arab</w:t>
            </w:r>
          </w:p>
        </w:tc>
        <w:tc>
          <w:tcPr>
            <w:tcW w:w="1785" w:type="dxa"/>
          </w:tcPr>
          <w:p w14:paraId="6590F43A" w14:textId="77777777" w:rsidR="006D69C3" w:rsidRPr="006D69C3" w:rsidRDefault="006D69C3" w:rsidP="006D69C3"/>
        </w:tc>
      </w:tr>
      <w:tr w:rsidR="006D69C3" w:rsidRPr="006D69C3" w14:paraId="3D8892CC" w14:textId="77777777" w:rsidTr="00E71DA7">
        <w:tc>
          <w:tcPr>
            <w:tcW w:w="7225" w:type="dxa"/>
          </w:tcPr>
          <w:p w14:paraId="7904322B" w14:textId="77777777" w:rsidR="006D69C3" w:rsidRPr="006D69C3" w:rsidRDefault="006D69C3" w:rsidP="006D69C3">
            <w:r w:rsidRPr="006D69C3">
              <w:t>Asian / Asian British</w:t>
            </w:r>
          </w:p>
        </w:tc>
        <w:tc>
          <w:tcPr>
            <w:tcW w:w="1785" w:type="dxa"/>
          </w:tcPr>
          <w:p w14:paraId="31059096" w14:textId="77777777" w:rsidR="006D69C3" w:rsidRPr="006D69C3" w:rsidRDefault="006D69C3" w:rsidP="006D69C3"/>
        </w:tc>
      </w:tr>
      <w:tr w:rsidR="006D69C3" w:rsidRPr="006D69C3" w14:paraId="348889D0" w14:textId="77777777" w:rsidTr="00E71DA7">
        <w:tc>
          <w:tcPr>
            <w:tcW w:w="7225" w:type="dxa"/>
          </w:tcPr>
          <w:p w14:paraId="3B7480D0" w14:textId="77777777" w:rsidR="006D69C3" w:rsidRPr="006D69C3" w:rsidRDefault="006D69C3" w:rsidP="006D69C3">
            <w:r w:rsidRPr="006D69C3">
              <w:t>Black or Caribbean</w:t>
            </w:r>
          </w:p>
        </w:tc>
        <w:tc>
          <w:tcPr>
            <w:tcW w:w="1785" w:type="dxa"/>
          </w:tcPr>
          <w:p w14:paraId="7F7E8A32" w14:textId="77777777" w:rsidR="006D69C3" w:rsidRPr="006D69C3" w:rsidRDefault="006D69C3" w:rsidP="006D69C3"/>
        </w:tc>
      </w:tr>
      <w:tr w:rsidR="006D69C3" w:rsidRPr="006D69C3" w14:paraId="2B6E5456" w14:textId="77777777" w:rsidTr="00E71DA7">
        <w:tc>
          <w:tcPr>
            <w:tcW w:w="7225" w:type="dxa"/>
          </w:tcPr>
          <w:p w14:paraId="751BCEE5" w14:textId="77777777" w:rsidR="006D69C3" w:rsidRPr="006D69C3" w:rsidRDefault="006D69C3" w:rsidP="006D69C3">
            <w:r w:rsidRPr="006D69C3">
              <w:t>Mixed / Multiple ethnic groups</w:t>
            </w:r>
          </w:p>
        </w:tc>
        <w:tc>
          <w:tcPr>
            <w:tcW w:w="1785" w:type="dxa"/>
          </w:tcPr>
          <w:p w14:paraId="46DD1B55" w14:textId="77777777" w:rsidR="006D69C3" w:rsidRPr="006D69C3" w:rsidRDefault="006D69C3" w:rsidP="006D69C3"/>
        </w:tc>
      </w:tr>
      <w:tr w:rsidR="006D69C3" w:rsidRPr="006D69C3" w14:paraId="684C4926" w14:textId="77777777" w:rsidTr="00E71DA7">
        <w:tc>
          <w:tcPr>
            <w:tcW w:w="7225" w:type="dxa"/>
          </w:tcPr>
          <w:p w14:paraId="42A63385" w14:textId="77777777" w:rsidR="006D69C3" w:rsidRPr="006D69C3" w:rsidRDefault="006D69C3" w:rsidP="006D69C3">
            <w:r w:rsidRPr="006D69C3">
              <w:t>White</w:t>
            </w:r>
          </w:p>
        </w:tc>
        <w:tc>
          <w:tcPr>
            <w:tcW w:w="1785" w:type="dxa"/>
          </w:tcPr>
          <w:p w14:paraId="7D134BB5" w14:textId="77777777" w:rsidR="006D69C3" w:rsidRPr="006D69C3" w:rsidRDefault="006D69C3" w:rsidP="006D69C3"/>
        </w:tc>
      </w:tr>
      <w:tr w:rsidR="006D69C3" w:rsidRPr="006D69C3" w14:paraId="0A0A5362" w14:textId="77777777" w:rsidTr="00E71DA7">
        <w:tc>
          <w:tcPr>
            <w:tcW w:w="7225" w:type="dxa"/>
          </w:tcPr>
          <w:p w14:paraId="519F344F" w14:textId="77777777" w:rsidR="006D69C3" w:rsidRPr="006D69C3" w:rsidRDefault="006D69C3" w:rsidP="006D69C3">
            <w:pPr>
              <w:rPr>
                <w:rFonts w:ascii="Calibri" w:eastAsia="Calibri" w:hAnsi="Calibri" w:cs="Calibri"/>
                <w:color w:val="FF0000"/>
              </w:rPr>
            </w:pPr>
            <w:r w:rsidRPr="006D69C3">
              <w:rPr>
                <w:rFonts w:ascii="Calibri" w:eastAsia="Calibri" w:hAnsi="Calibri" w:cs="Calibri"/>
              </w:rPr>
              <w:t>Prefer not to say</w:t>
            </w:r>
          </w:p>
        </w:tc>
        <w:tc>
          <w:tcPr>
            <w:tcW w:w="1785" w:type="dxa"/>
          </w:tcPr>
          <w:p w14:paraId="63A69E0D" w14:textId="77777777" w:rsidR="006D69C3" w:rsidRPr="006D69C3" w:rsidRDefault="006D69C3" w:rsidP="006D69C3"/>
        </w:tc>
      </w:tr>
    </w:tbl>
    <w:p w14:paraId="492D9757" w14:textId="77777777" w:rsidR="006D69C3" w:rsidRPr="006D69C3" w:rsidRDefault="006D69C3" w:rsidP="006D69C3">
      <w:pPr>
        <w:spacing w:after="0" w:line="240" w:lineRule="auto"/>
        <w:rPr>
          <w:sz w:val="24"/>
          <w:szCs w:val="24"/>
        </w:rPr>
      </w:pPr>
    </w:p>
    <w:p w14:paraId="7513BC0B" w14:textId="77777777" w:rsidR="006D69C3" w:rsidRPr="006D69C3" w:rsidRDefault="006D69C3" w:rsidP="006D69C3">
      <w:pPr>
        <w:spacing w:after="0" w:line="240" w:lineRule="auto"/>
        <w:rPr>
          <w:sz w:val="24"/>
          <w:szCs w:val="24"/>
        </w:rPr>
      </w:pPr>
      <w:r w:rsidRPr="006D69C3">
        <w:rPr>
          <w:sz w:val="24"/>
          <w:szCs w:val="24"/>
        </w:rPr>
        <w:br w:type="page"/>
      </w:r>
    </w:p>
    <w:p w14:paraId="1121F13A" w14:textId="77777777" w:rsidR="006D69C3" w:rsidRPr="006D69C3" w:rsidRDefault="006D69C3" w:rsidP="006D69C3">
      <w:pPr>
        <w:numPr>
          <w:ilvl w:val="0"/>
          <w:numId w:val="21"/>
        </w:numPr>
        <w:spacing w:after="0" w:line="240" w:lineRule="auto"/>
        <w:ind w:left="284" w:hanging="284"/>
        <w:contextualSpacing/>
        <w:rPr>
          <w:sz w:val="24"/>
          <w:szCs w:val="24"/>
        </w:rPr>
      </w:pPr>
      <w:r w:rsidRPr="006D69C3">
        <w:rPr>
          <w:sz w:val="24"/>
          <w:szCs w:val="24"/>
        </w:rPr>
        <w:lastRenderedPageBreak/>
        <w:t>How would you describe where you live? (Please tick)</w:t>
      </w:r>
    </w:p>
    <w:p w14:paraId="5E300207"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7225"/>
        <w:gridCol w:w="1785"/>
      </w:tblGrid>
      <w:tr w:rsidR="006D69C3" w:rsidRPr="006D69C3" w14:paraId="1DCB4005" w14:textId="77777777" w:rsidTr="00E71DA7">
        <w:tc>
          <w:tcPr>
            <w:tcW w:w="7225" w:type="dxa"/>
          </w:tcPr>
          <w:p w14:paraId="72CABD14" w14:textId="77777777" w:rsidR="006D69C3" w:rsidRPr="006D69C3" w:rsidRDefault="006D69C3" w:rsidP="006D69C3">
            <w:r w:rsidRPr="006D69C3">
              <w:t>Flat</w:t>
            </w:r>
          </w:p>
        </w:tc>
        <w:tc>
          <w:tcPr>
            <w:tcW w:w="1785" w:type="dxa"/>
          </w:tcPr>
          <w:p w14:paraId="66C48FBD" w14:textId="77777777" w:rsidR="006D69C3" w:rsidRPr="006D69C3" w:rsidRDefault="006D69C3" w:rsidP="006D69C3"/>
        </w:tc>
      </w:tr>
      <w:tr w:rsidR="006D69C3" w:rsidRPr="006D69C3" w14:paraId="29A0D11A" w14:textId="77777777" w:rsidTr="00E71DA7">
        <w:tc>
          <w:tcPr>
            <w:tcW w:w="7225" w:type="dxa"/>
          </w:tcPr>
          <w:p w14:paraId="1963CB0C" w14:textId="77777777" w:rsidR="006D69C3" w:rsidRPr="006D69C3" w:rsidRDefault="006D69C3" w:rsidP="006D69C3">
            <w:r w:rsidRPr="006D69C3">
              <w:t>Terraced house</w:t>
            </w:r>
          </w:p>
        </w:tc>
        <w:tc>
          <w:tcPr>
            <w:tcW w:w="1785" w:type="dxa"/>
          </w:tcPr>
          <w:p w14:paraId="24714CEC" w14:textId="77777777" w:rsidR="006D69C3" w:rsidRPr="006D69C3" w:rsidRDefault="006D69C3" w:rsidP="006D69C3"/>
        </w:tc>
      </w:tr>
      <w:tr w:rsidR="006D69C3" w:rsidRPr="006D69C3" w14:paraId="24EEDEC8" w14:textId="77777777" w:rsidTr="00E71DA7">
        <w:tc>
          <w:tcPr>
            <w:tcW w:w="7225" w:type="dxa"/>
          </w:tcPr>
          <w:p w14:paraId="1982A458" w14:textId="77777777" w:rsidR="006D69C3" w:rsidRPr="006D69C3" w:rsidRDefault="006D69C3" w:rsidP="006D69C3">
            <w:r w:rsidRPr="006D69C3">
              <w:t>Detached house</w:t>
            </w:r>
          </w:p>
        </w:tc>
        <w:tc>
          <w:tcPr>
            <w:tcW w:w="1785" w:type="dxa"/>
          </w:tcPr>
          <w:p w14:paraId="43E78BE6" w14:textId="77777777" w:rsidR="006D69C3" w:rsidRPr="006D69C3" w:rsidRDefault="006D69C3" w:rsidP="006D69C3"/>
        </w:tc>
      </w:tr>
      <w:tr w:rsidR="006D69C3" w:rsidRPr="006D69C3" w14:paraId="1A215C95" w14:textId="77777777" w:rsidTr="00E71DA7">
        <w:tc>
          <w:tcPr>
            <w:tcW w:w="7225" w:type="dxa"/>
          </w:tcPr>
          <w:p w14:paraId="7AE56B88" w14:textId="77777777" w:rsidR="006D69C3" w:rsidRPr="006D69C3" w:rsidRDefault="006D69C3" w:rsidP="006D69C3">
            <w:r w:rsidRPr="006D69C3">
              <w:t>Maisonette</w:t>
            </w:r>
          </w:p>
        </w:tc>
        <w:tc>
          <w:tcPr>
            <w:tcW w:w="1785" w:type="dxa"/>
          </w:tcPr>
          <w:p w14:paraId="4E5B282E" w14:textId="77777777" w:rsidR="006D69C3" w:rsidRPr="006D69C3" w:rsidRDefault="006D69C3" w:rsidP="006D69C3"/>
        </w:tc>
      </w:tr>
      <w:tr w:rsidR="006D69C3" w:rsidRPr="006D69C3" w14:paraId="63CCDFF7" w14:textId="77777777" w:rsidTr="00E71DA7">
        <w:tc>
          <w:tcPr>
            <w:tcW w:w="7225" w:type="dxa"/>
          </w:tcPr>
          <w:p w14:paraId="0CE97AE0" w14:textId="77777777" w:rsidR="006D69C3" w:rsidRPr="006D69C3" w:rsidRDefault="006D69C3" w:rsidP="006D69C3">
            <w:r w:rsidRPr="006D69C3">
              <w:t>Bungalow</w:t>
            </w:r>
          </w:p>
        </w:tc>
        <w:tc>
          <w:tcPr>
            <w:tcW w:w="1785" w:type="dxa"/>
          </w:tcPr>
          <w:p w14:paraId="741BA66F" w14:textId="77777777" w:rsidR="006D69C3" w:rsidRPr="006D69C3" w:rsidRDefault="006D69C3" w:rsidP="006D69C3"/>
        </w:tc>
      </w:tr>
      <w:tr w:rsidR="006D69C3" w:rsidRPr="006D69C3" w14:paraId="7C07FD34" w14:textId="77777777" w:rsidTr="00E71DA7">
        <w:tc>
          <w:tcPr>
            <w:tcW w:w="7225" w:type="dxa"/>
          </w:tcPr>
          <w:p w14:paraId="45B8F972" w14:textId="77777777" w:rsidR="006D69C3" w:rsidRPr="006D69C3" w:rsidRDefault="006D69C3" w:rsidP="006D69C3">
            <w:r w:rsidRPr="006D69C3">
              <w:t>Semi-detached house</w:t>
            </w:r>
          </w:p>
        </w:tc>
        <w:tc>
          <w:tcPr>
            <w:tcW w:w="1785" w:type="dxa"/>
          </w:tcPr>
          <w:p w14:paraId="644667C6" w14:textId="77777777" w:rsidR="006D69C3" w:rsidRPr="006D69C3" w:rsidRDefault="006D69C3" w:rsidP="006D69C3"/>
        </w:tc>
      </w:tr>
      <w:tr w:rsidR="006D69C3" w:rsidRPr="006D69C3" w14:paraId="4849D91B" w14:textId="77777777" w:rsidTr="00E71DA7">
        <w:tc>
          <w:tcPr>
            <w:tcW w:w="7225" w:type="dxa"/>
          </w:tcPr>
          <w:p w14:paraId="5989B1C5" w14:textId="77777777" w:rsidR="006D69C3" w:rsidRPr="006D69C3" w:rsidRDefault="006D69C3" w:rsidP="006D69C3">
            <w:r w:rsidRPr="006D69C3">
              <w:t xml:space="preserve">Houseboat </w:t>
            </w:r>
          </w:p>
        </w:tc>
        <w:tc>
          <w:tcPr>
            <w:tcW w:w="1785" w:type="dxa"/>
          </w:tcPr>
          <w:p w14:paraId="1275B267" w14:textId="77777777" w:rsidR="006D69C3" w:rsidRPr="006D69C3" w:rsidRDefault="006D69C3" w:rsidP="006D69C3"/>
        </w:tc>
      </w:tr>
      <w:tr w:rsidR="006D69C3" w:rsidRPr="006D69C3" w14:paraId="1E073520" w14:textId="77777777" w:rsidTr="00E71DA7">
        <w:tc>
          <w:tcPr>
            <w:tcW w:w="7225" w:type="dxa"/>
          </w:tcPr>
          <w:p w14:paraId="541AC9C8" w14:textId="77777777" w:rsidR="006D69C3" w:rsidRPr="006D69C3" w:rsidRDefault="006D69C3" w:rsidP="006D69C3">
            <w:r w:rsidRPr="006D69C3">
              <w:t>Other (please specify)</w:t>
            </w:r>
          </w:p>
        </w:tc>
        <w:tc>
          <w:tcPr>
            <w:tcW w:w="1785" w:type="dxa"/>
          </w:tcPr>
          <w:p w14:paraId="22BBE9DB" w14:textId="77777777" w:rsidR="006D69C3" w:rsidRPr="006D69C3" w:rsidRDefault="006D69C3" w:rsidP="006D69C3"/>
        </w:tc>
      </w:tr>
      <w:tr w:rsidR="006D69C3" w:rsidRPr="006D69C3" w14:paraId="7EB173C8" w14:textId="77777777" w:rsidTr="00E71DA7">
        <w:tc>
          <w:tcPr>
            <w:tcW w:w="7225" w:type="dxa"/>
          </w:tcPr>
          <w:p w14:paraId="158DD9CE" w14:textId="77777777" w:rsidR="006D69C3" w:rsidRPr="006D69C3" w:rsidRDefault="006D69C3" w:rsidP="006D69C3">
            <w:r w:rsidRPr="006D69C3">
              <w:t>Prefer not to say</w:t>
            </w:r>
          </w:p>
        </w:tc>
        <w:tc>
          <w:tcPr>
            <w:tcW w:w="1785" w:type="dxa"/>
          </w:tcPr>
          <w:p w14:paraId="7DE96AC1" w14:textId="77777777" w:rsidR="006D69C3" w:rsidRPr="006D69C3" w:rsidRDefault="006D69C3" w:rsidP="006D69C3"/>
        </w:tc>
      </w:tr>
    </w:tbl>
    <w:p w14:paraId="78B3C1A7" w14:textId="77777777" w:rsidR="006D69C3" w:rsidRPr="006D69C3" w:rsidRDefault="006D69C3" w:rsidP="006D69C3">
      <w:pPr>
        <w:spacing w:after="0" w:line="240" w:lineRule="auto"/>
        <w:rPr>
          <w:sz w:val="24"/>
          <w:szCs w:val="24"/>
        </w:rPr>
      </w:pPr>
    </w:p>
    <w:p w14:paraId="23192991" w14:textId="77777777" w:rsidR="006D69C3" w:rsidRPr="006D69C3" w:rsidRDefault="006D69C3" w:rsidP="006D69C3">
      <w:pPr>
        <w:numPr>
          <w:ilvl w:val="0"/>
          <w:numId w:val="21"/>
        </w:numPr>
        <w:spacing w:after="0" w:line="240" w:lineRule="auto"/>
        <w:ind w:left="284" w:hanging="284"/>
        <w:contextualSpacing/>
        <w:rPr>
          <w:sz w:val="24"/>
          <w:szCs w:val="24"/>
        </w:rPr>
      </w:pPr>
      <w:r w:rsidRPr="006D69C3">
        <w:rPr>
          <w:sz w:val="24"/>
          <w:szCs w:val="24"/>
        </w:rPr>
        <w:t>How would you describe your living situation? (Please tick)</w:t>
      </w:r>
    </w:p>
    <w:p w14:paraId="175C69EF"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7225"/>
        <w:gridCol w:w="1785"/>
      </w:tblGrid>
      <w:tr w:rsidR="006D69C3" w:rsidRPr="006D69C3" w14:paraId="33B59101" w14:textId="77777777" w:rsidTr="00E71DA7">
        <w:tc>
          <w:tcPr>
            <w:tcW w:w="7225" w:type="dxa"/>
          </w:tcPr>
          <w:p w14:paraId="4F58A986" w14:textId="77777777" w:rsidR="006D69C3" w:rsidRPr="006D69C3" w:rsidRDefault="006D69C3" w:rsidP="006D69C3">
            <w:r w:rsidRPr="006D69C3">
              <w:t>Live on my own</w:t>
            </w:r>
          </w:p>
        </w:tc>
        <w:tc>
          <w:tcPr>
            <w:tcW w:w="1785" w:type="dxa"/>
          </w:tcPr>
          <w:p w14:paraId="176C6042" w14:textId="77777777" w:rsidR="006D69C3" w:rsidRPr="006D69C3" w:rsidRDefault="006D69C3" w:rsidP="006D69C3"/>
        </w:tc>
      </w:tr>
      <w:tr w:rsidR="006D69C3" w:rsidRPr="006D69C3" w14:paraId="674E0602" w14:textId="77777777" w:rsidTr="00E71DA7">
        <w:tc>
          <w:tcPr>
            <w:tcW w:w="7225" w:type="dxa"/>
          </w:tcPr>
          <w:p w14:paraId="5788A2B6" w14:textId="77777777" w:rsidR="006D69C3" w:rsidRPr="006D69C3" w:rsidRDefault="006D69C3" w:rsidP="006D69C3">
            <w:r w:rsidRPr="006D69C3">
              <w:t>Live with a partner/spouse</w:t>
            </w:r>
          </w:p>
        </w:tc>
        <w:tc>
          <w:tcPr>
            <w:tcW w:w="1785" w:type="dxa"/>
          </w:tcPr>
          <w:p w14:paraId="2FD707AB" w14:textId="77777777" w:rsidR="006D69C3" w:rsidRPr="006D69C3" w:rsidRDefault="006D69C3" w:rsidP="006D69C3"/>
        </w:tc>
      </w:tr>
      <w:tr w:rsidR="006D69C3" w:rsidRPr="006D69C3" w14:paraId="1B81E73F" w14:textId="77777777" w:rsidTr="00E71DA7">
        <w:tc>
          <w:tcPr>
            <w:tcW w:w="7225" w:type="dxa"/>
          </w:tcPr>
          <w:p w14:paraId="3749613B" w14:textId="77777777" w:rsidR="006D69C3" w:rsidRPr="006D69C3" w:rsidRDefault="006D69C3" w:rsidP="006D69C3">
            <w:r w:rsidRPr="006D69C3">
              <w:t>Live in a family</w:t>
            </w:r>
          </w:p>
        </w:tc>
        <w:tc>
          <w:tcPr>
            <w:tcW w:w="1785" w:type="dxa"/>
          </w:tcPr>
          <w:p w14:paraId="1523DA7F" w14:textId="77777777" w:rsidR="006D69C3" w:rsidRPr="006D69C3" w:rsidRDefault="006D69C3" w:rsidP="006D69C3"/>
        </w:tc>
      </w:tr>
      <w:tr w:rsidR="006D69C3" w:rsidRPr="006D69C3" w14:paraId="7D69E66E" w14:textId="77777777" w:rsidTr="00E71DA7">
        <w:tc>
          <w:tcPr>
            <w:tcW w:w="7225" w:type="dxa"/>
          </w:tcPr>
          <w:p w14:paraId="61911CB3" w14:textId="77777777" w:rsidR="006D69C3" w:rsidRPr="006D69C3" w:rsidRDefault="006D69C3" w:rsidP="006D69C3">
            <w:r w:rsidRPr="006D69C3">
              <w:t>Live with friends/house share</w:t>
            </w:r>
          </w:p>
        </w:tc>
        <w:tc>
          <w:tcPr>
            <w:tcW w:w="1785" w:type="dxa"/>
          </w:tcPr>
          <w:p w14:paraId="1706DD71" w14:textId="77777777" w:rsidR="006D69C3" w:rsidRPr="006D69C3" w:rsidRDefault="006D69C3" w:rsidP="006D69C3"/>
        </w:tc>
      </w:tr>
      <w:tr w:rsidR="006D69C3" w:rsidRPr="006D69C3" w14:paraId="1D45BF31" w14:textId="77777777" w:rsidTr="00E71DA7">
        <w:tc>
          <w:tcPr>
            <w:tcW w:w="7225" w:type="dxa"/>
          </w:tcPr>
          <w:p w14:paraId="62B9F482" w14:textId="77777777" w:rsidR="006D69C3" w:rsidRPr="006D69C3" w:rsidRDefault="006D69C3" w:rsidP="006D69C3">
            <w:r w:rsidRPr="006D69C3">
              <w:t>Other (please specify)</w:t>
            </w:r>
          </w:p>
        </w:tc>
        <w:tc>
          <w:tcPr>
            <w:tcW w:w="1785" w:type="dxa"/>
          </w:tcPr>
          <w:p w14:paraId="12E60475" w14:textId="77777777" w:rsidR="006D69C3" w:rsidRPr="006D69C3" w:rsidRDefault="006D69C3" w:rsidP="006D69C3"/>
        </w:tc>
      </w:tr>
      <w:tr w:rsidR="006D69C3" w:rsidRPr="006D69C3" w14:paraId="476A5CAA" w14:textId="77777777" w:rsidTr="00E71DA7">
        <w:tc>
          <w:tcPr>
            <w:tcW w:w="7225" w:type="dxa"/>
          </w:tcPr>
          <w:p w14:paraId="17C4879B" w14:textId="77777777" w:rsidR="006D69C3" w:rsidRPr="006D69C3" w:rsidRDefault="006D69C3" w:rsidP="006D69C3">
            <w:r w:rsidRPr="006D69C3">
              <w:t>Prefer not to say</w:t>
            </w:r>
          </w:p>
        </w:tc>
        <w:tc>
          <w:tcPr>
            <w:tcW w:w="1785" w:type="dxa"/>
          </w:tcPr>
          <w:p w14:paraId="6992FFC0" w14:textId="77777777" w:rsidR="006D69C3" w:rsidRPr="006D69C3" w:rsidRDefault="006D69C3" w:rsidP="006D69C3"/>
        </w:tc>
      </w:tr>
    </w:tbl>
    <w:p w14:paraId="5671BF85" w14:textId="77777777" w:rsidR="006D69C3" w:rsidRPr="006D69C3" w:rsidRDefault="006D69C3" w:rsidP="006D69C3">
      <w:pPr>
        <w:spacing w:after="0" w:line="240" w:lineRule="auto"/>
        <w:rPr>
          <w:sz w:val="24"/>
          <w:szCs w:val="24"/>
        </w:rPr>
      </w:pPr>
    </w:p>
    <w:p w14:paraId="64CD4262" w14:textId="77777777" w:rsidR="006D69C3" w:rsidRPr="006D69C3" w:rsidRDefault="006D69C3" w:rsidP="006D69C3">
      <w:pPr>
        <w:numPr>
          <w:ilvl w:val="0"/>
          <w:numId w:val="21"/>
        </w:numPr>
        <w:spacing w:after="0" w:line="240" w:lineRule="auto"/>
        <w:ind w:left="284" w:hanging="284"/>
        <w:contextualSpacing/>
        <w:rPr>
          <w:sz w:val="24"/>
          <w:szCs w:val="24"/>
        </w:rPr>
      </w:pPr>
      <w:r w:rsidRPr="006D69C3">
        <w:rPr>
          <w:sz w:val="24"/>
          <w:szCs w:val="24"/>
        </w:rPr>
        <w:t>How far away from your home do you work? (Please tick)</w:t>
      </w:r>
    </w:p>
    <w:p w14:paraId="3178871D"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7225"/>
        <w:gridCol w:w="1785"/>
      </w:tblGrid>
      <w:tr w:rsidR="006D69C3" w:rsidRPr="006D69C3" w14:paraId="37F66EE5" w14:textId="77777777" w:rsidTr="00E71DA7">
        <w:tc>
          <w:tcPr>
            <w:tcW w:w="7225" w:type="dxa"/>
          </w:tcPr>
          <w:p w14:paraId="77E43162" w14:textId="77777777" w:rsidR="006D69C3" w:rsidRPr="006D69C3" w:rsidRDefault="006D69C3" w:rsidP="006D69C3">
            <w:r w:rsidRPr="006D69C3">
              <w:t>Under 1 mile</w:t>
            </w:r>
          </w:p>
        </w:tc>
        <w:tc>
          <w:tcPr>
            <w:tcW w:w="1785" w:type="dxa"/>
          </w:tcPr>
          <w:p w14:paraId="0847723E" w14:textId="77777777" w:rsidR="006D69C3" w:rsidRPr="006D69C3" w:rsidRDefault="006D69C3" w:rsidP="006D69C3"/>
        </w:tc>
      </w:tr>
      <w:tr w:rsidR="006D69C3" w:rsidRPr="006D69C3" w14:paraId="56AA1641" w14:textId="77777777" w:rsidTr="00E71DA7">
        <w:tc>
          <w:tcPr>
            <w:tcW w:w="7225" w:type="dxa"/>
          </w:tcPr>
          <w:p w14:paraId="04090DC7" w14:textId="77777777" w:rsidR="006D69C3" w:rsidRPr="006D69C3" w:rsidRDefault="006D69C3" w:rsidP="006D69C3">
            <w:r w:rsidRPr="006D69C3">
              <w:t>1-5 miles</w:t>
            </w:r>
          </w:p>
        </w:tc>
        <w:tc>
          <w:tcPr>
            <w:tcW w:w="1785" w:type="dxa"/>
          </w:tcPr>
          <w:p w14:paraId="6A6242D0" w14:textId="77777777" w:rsidR="006D69C3" w:rsidRPr="006D69C3" w:rsidRDefault="006D69C3" w:rsidP="006D69C3"/>
        </w:tc>
      </w:tr>
      <w:tr w:rsidR="006D69C3" w:rsidRPr="006D69C3" w14:paraId="1AD83E75" w14:textId="77777777" w:rsidTr="00E71DA7">
        <w:tc>
          <w:tcPr>
            <w:tcW w:w="7225" w:type="dxa"/>
          </w:tcPr>
          <w:p w14:paraId="56249CA5" w14:textId="77777777" w:rsidR="006D69C3" w:rsidRPr="006D69C3" w:rsidRDefault="006D69C3" w:rsidP="006D69C3">
            <w:r w:rsidRPr="006D69C3">
              <w:t>6-10 miles</w:t>
            </w:r>
          </w:p>
        </w:tc>
        <w:tc>
          <w:tcPr>
            <w:tcW w:w="1785" w:type="dxa"/>
          </w:tcPr>
          <w:p w14:paraId="559A4865" w14:textId="77777777" w:rsidR="006D69C3" w:rsidRPr="006D69C3" w:rsidRDefault="006D69C3" w:rsidP="006D69C3"/>
        </w:tc>
      </w:tr>
      <w:tr w:rsidR="006D69C3" w:rsidRPr="006D69C3" w14:paraId="2A2C987D" w14:textId="77777777" w:rsidTr="00E71DA7">
        <w:tc>
          <w:tcPr>
            <w:tcW w:w="7225" w:type="dxa"/>
          </w:tcPr>
          <w:p w14:paraId="74E0DA54" w14:textId="77777777" w:rsidR="006D69C3" w:rsidRPr="006D69C3" w:rsidRDefault="006D69C3" w:rsidP="006D69C3">
            <w:r w:rsidRPr="006D69C3">
              <w:t>11-20 miles</w:t>
            </w:r>
          </w:p>
        </w:tc>
        <w:tc>
          <w:tcPr>
            <w:tcW w:w="1785" w:type="dxa"/>
          </w:tcPr>
          <w:p w14:paraId="7124C1D2" w14:textId="77777777" w:rsidR="006D69C3" w:rsidRPr="006D69C3" w:rsidRDefault="006D69C3" w:rsidP="006D69C3"/>
        </w:tc>
      </w:tr>
      <w:tr w:rsidR="006D69C3" w:rsidRPr="006D69C3" w14:paraId="0EE38911" w14:textId="77777777" w:rsidTr="00E71DA7">
        <w:tc>
          <w:tcPr>
            <w:tcW w:w="7225" w:type="dxa"/>
          </w:tcPr>
          <w:p w14:paraId="0BE2CF5A" w14:textId="77777777" w:rsidR="006D69C3" w:rsidRPr="006D69C3" w:rsidRDefault="006D69C3" w:rsidP="006D69C3">
            <w:r w:rsidRPr="006D69C3">
              <w:t>20 – 50 miles</w:t>
            </w:r>
          </w:p>
        </w:tc>
        <w:tc>
          <w:tcPr>
            <w:tcW w:w="1785" w:type="dxa"/>
          </w:tcPr>
          <w:p w14:paraId="17395E4E" w14:textId="77777777" w:rsidR="006D69C3" w:rsidRPr="006D69C3" w:rsidRDefault="006D69C3" w:rsidP="006D69C3"/>
        </w:tc>
      </w:tr>
      <w:tr w:rsidR="006D69C3" w:rsidRPr="006D69C3" w14:paraId="19BE4AA3" w14:textId="77777777" w:rsidTr="00E71DA7">
        <w:tc>
          <w:tcPr>
            <w:tcW w:w="7225" w:type="dxa"/>
          </w:tcPr>
          <w:p w14:paraId="4A0E0387" w14:textId="77777777" w:rsidR="006D69C3" w:rsidRPr="006D69C3" w:rsidRDefault="006D69C3" w:rsidP="006D69C3">
            <w:r w:rsidRPr="006D69C3">
              <w:t>50+ miles</w:t>
            </w:r>
          </w:p>
        </w:tc>
        <w:tc>
          <w:tcPr>
            <w:tcW w:w="1785" w:type="dxa"/>
          </w:tcPr>
          <w:p w14:paraId="16AA2E48" w14:textId="77777777" w:rsidR="006D69C3" w:rsidRPr="006D69C3" w:rsidRDefault="006D69C3" w:rsidP="006D69C3"/>
        </w:tc>
      </w:tr>
      <w:tr w:rsidR="006D69C3" w:rsidRPr="006D69C3" w14:paraId="0A44FC04" w14:textId="77777777" w:rsidTr="00E71DA7">
        <w:tc>
          <w:tcPr>
            <w:tcW w:w="7225" w:type="dxa"/>
          </w:tcPr>
          <w:p w14:paraId="344217D2" w14:textId="77777777" w:rsidR="006D69C3" w:rsidRPr="006D69C3" w:rsidRDefault="006D69C3" w:rsidP="006D69C3">
            <w:r w:rsidRPr="006D69C3">
              <w:t>Work from home</w:t>
            </w:r>
          </w:p>
        </w:tc>
        <w:tc>
          <w:tcPr>
            <w:tcW w:w="1785" w:type="dxa"/>
          </w:tcPr>
          <w:p w14:paraId="6698AD80" w14:textId="77777777" w:rsidR="006D69C3" w:rsidRPr="006D69C3" w:rsidRDefault="006D69C3" w:rsidP="006D69C3"/>
        </w:tc>
      </w:tr>
      <w:tr w:rsidR="006D69C3" w:rsidRPr="006D69C3" w14:paraId="3E66227C" w14:textId="77777777" w:rsidTr="00E71DA7">
        <w:tc>
          <w:tcPr>
            <w:tcW w:w="7225" w:type="dxa"/>
          </w:tcPr>
          <w:p w14:paraId="1384EA3E" w14:textId="77777777" w:rsidR="006D69C3" w:rsidRPr="006D69C3" w:rsidRDefault="006D69C3" w:rsidP="006D69C3">
            <w:r w:rsidRPr="006D69C3">
              <w:t>I’m not working</w:t>
            </w:r>
          </w:p>
        </w:tc>
        <w:tc>
          <w:tcPr>
            <w:tcW w:w="1785" w:type="dxa"/>
          </w:tcPr>
          <w:p w14:paraId="6D1AF642" w14:textId="77777777" w:rsidR="006D69C3" w:rsidRPr="006D69C3" w:rsidRDefault="006D69C3" w:rsidP="006D69C3"/>
        </w:tc>
      </w:tr>
      <w:tr w:rsidR="006D69C3" w:rsidRPr="006D69C3" w14:paraId="32B1F0E1" w14:textId="77777777" w:rsidTr="00E71DA7">
        <w:tc>
          <w:tcPr>
            <w:tcW w:w="7225" w:type="dxa"/>
          </w:tcPr>
          <w:p w14:paraId="6F45C716" w14:textId="77777777" w:rsidR="006D69C3" w:rsidRPr="006D69C3" w:rsidRDefault="006D69C3" w:rsidP="006D69C3">
            <w:r w:rsidRPr="006D69C3">
              <w:t>Retired</w:t>
            </w:r>
          </w:p>
        </w:tc>
        <w:tc>
          <w:tcPr>
            <w:tcW w:w="1785" w:type="dxa"/>
          </w:tcPr>
          <w:p w14:paraId="62F3813D" w14:textId="77777777" w:rsidR="006D69C3" w:rsidRPr="006D69C3" w:rsidRDefault="006D69C3" w:rsidP="006D69C3"/>
        </w:tc>
      </w:tr>
      <w:tr w:rsidR="006D69C3" w:rsidRPr="006D69C3" w14:paraId="0AC9FDE3" w14:textId="77777777" w:rsidTr="00E71DA7">
        <w:tc>
          <w:tcPr>
            <w:tcW w:w="7225" w:type="dxa"/>
          </w:tcPr>
          <w:p w14:paraId="6F72BAE8" w14:textId="77777777" w:rsidR="006D69C3" w:rsidRPr="006D69C3" w:rsidRDefault="006D69C3" w:rsidP="006D69C3">
            <w:r w:rsidRPr="006D69C3">
              <w:t>Prefer not to say</w:t>
            </w:r>
          </w:p>
        </w:tc>
        <w:tc>
          <w:tcPr>
            <w:tcW w:w="1785" w:type="dxa"/>
          </w:tcPr>
          <w:p w14:paraId="1F7947F3" w14:textId="77777777" w:rsidR="006D69C3" w:rsidRPr="006D69C3" w:rsidRDefault="006D69C3" w:rsidP="006D69C3"/>
        </w:tc>
      </w:tr>
    </w:tbl>
    <w:p w14:paraId="021DA152" w14:textId="77777777" w:rsidR="006D69C3" w:rsidRPr="006D69C3" w:rsidRDefault="006D69C3" w:rsidP="006D69C3">
      <w:pPr>
        <w:spacing w:after="0" w:line="240" w:lineRule="auto"/>
        <w:rPr>
          <w:sz w:val="24"/>
          <w:szCs w:val="24"/>
        </w:rPr>
      </w:pPr>
    </w:p>
    <w:p w14:paraId="45C26E93" w14:textId="77777777" w:rsidR="006D69C3" w:rsidRPr="006D69C3" w:rsidRDefault="006D69C3" w:rsidP="006D69C3">
      <w:pPr>
        <w:numPr>
          <w:ilvl w:val="0"/>
          <w:numId w:val="21"/>
        </w:numPr>
        <w:spacing w:after="0" w:line="240" w:lineRule="auto"/>
        <w:ind w:left="284" w:hanging="284"/>
        <w:contextualSpacing/>
        <w:rPr>
          <w:sz w:val="24"/>
          <w:szCs w:val="24"/>
        </w:rPr>
      </w:pPr>
      <w:r w:rsidRPr="006D69C3">
        <w:rPr>
          <w:sz w:val="24"/>
          <w:szCs w:val="24"/>
        </w:rPr>
        <w:t>How do you usually travel to work? (Please tick)</w:t>
      </w:r>
    </w:p>
    <w:p w14:paraId="4F18E88D"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7225"/>
        <w:gridCol w:w="1785"/>
      </w:tblGrid>
      <w:tr w:rsidR="006D69C3" w:rsidRPr="006D69C3" w14:paraId="52393B15" w14:textId="77777777" w:rsidTr="00E71DA7">
        <w:tc>
          <w:tcPr>
            <w:tcW w:w="7225" w:type="dxa"/>
          </w:tcPr>
          <w:p w14:paraId="099E5054" w14:textId="77777777" w:rsidR="006D69C3" w:rsidRPr="006D69C3" w:rsidRDefault="006D69C3" w:rsidP="006D69C3">
            <w:r w:rsidRPr="006D69C3">
              <w:t>Walk</w:t>
            </w:r>
          </w:p>
        </w:tc>
        <w:tc>
          <w:tcPr>
            <w:tcW w:w="1785" w:type="dxa"/>
          </w:tcPr>
          <w:p w14:paraId="197C5799" w14:textId="77777777" w:rsidR="006D69C3" w:rsidRPr="006D69C3" w:rsidRDefault="006D69C3" w:rsidP="006D69C3"/>
        </w:tc>
      </w:tr>
      <w:tr w:rsidR="006D69C3" w:rsidRPr="006D69C3" w14:paraId="31B40D42" w14:textId="77777777" w:rsidTr="00E71DA7">
        <w:tc>
          <w:tcPr>
            <w:tcW w:w="7225" w:type="dxa"/>
          </w:tcPr>
          <w:p w14:paraId="789C7ECD" w14:textId="77777777" w:rsidR="006D69C3" w:rsidRPr="006D69C3" w:rsidRDefault="006D69C3" w:rsidP="006D69C3">
            <w:r w:rsidRPr="006D69C3">
              <w:t>Cycle</w:t>
            </w:r>
          </w:p>
        </w:tc>
        <w:tc>
          <w:tcPr>
            <w:tcW w:w="1785" w:type="dxa"/>
          </w:tcPr>
          <w:p w14:paraId="26B96713" w14:textId="77777777" w:rsidR="006D69C3" w:rsidRPr="006D69C3" w:rsidRDefault="006D69C3" w:rsidP="006D69C3"/>
        </w:tc>
      </w:tr>
      <w:tr w:rsidR="006D69C3" w:rsidRPr="006D69C3" w14:paraId="1BF353B4" w14:textId="77777777" w:rsidTr="00E71DA7">
        <w:tc>
          <w:tcPr>
            <w:tcW w:w="7225" w:type="dxa"/>
          </w:tcPr>
          <w:p w14:paraId="636D7025" w14:textId="77777777" w:rsidR="006D69C3" w:rsidRPr="006D69C3" w:rsidRDefault="006D69C3" w:rsidP="006D69C3">
            <w:r w:rsidRPr="006D69C3">
              <w:t>Bus</w:t>
            </w:r>
          </w:p>
        </w:tc>
        <w:tc>
          <w:tcPr>
            <w:tcW w:w="1785" w:type="dxa"/>
          </w:tcPr>
          <w:p w14:paraId="78742D1B" w14:textId="77777777" w:rsidR="006D69C3" w:rsidRPr="006D69C3" w:rsidRDefault="006D69C3" w:rsidP="006D69C3"/>
        </w:tc>
      </w:tr>
      <w:tr w:rsidR="006D69C3" w:rsidRPr="006D69C3" w14:paraId="74752DD1" w14:textId="77777777" w:rsidTr="00E71DA7">
        <w:tc>
          <w:tcPr>
            <w:tcW w:w="7225" w:type="dxa"/>
          </w:tcPr>
          <w:p w14:paraId="60DEF3A2" w14:textId="77777777" w:rsidR="006D69C3" w:rsidRPr="006D69C3" w:rsidRDefault="006D69C3" w:rsidP="006D69C3">
            <w:r w:rsidRPr="006D69C3">
              <w:t>Car</w:t>
            </w:r>
          </w:p>
        </w:tc>
        <w:tc>
          <w:tcPr>
            <w:tcW w:w="1785" w:type="dxa"/>
          </w:tcPr>
          <w:p w14:paraId="6435867C" w14:textId="77777777" w:rsidR="006D69C3" w:rsidRPr="006D69C3" w:rsidRDefault="006D69C3" w:rsidP="006D69C3"/>
        </w:tc>
      </w:tr>
      <w:tr w:rsidR="006D69C3" w:rsidRPr="006D69C3" w14:paraId="777FF1DB" w14:textId="77777777" w:rsidTr="00E71DA7">
        <w:tc>
          <w:tcPr>
            <w:tcW w:w="7225" w:type="dxa"/>
          </w:tcPr>
          <w:p w14:paraId="4E6BA4E9" w14:textId="77777777" w:rsidR="006D69C3" w:rsidRPr="006D69C3" w:rsidRDefault="006D69C3" w:rsidP="006D69C3">
            <w:r w:rsidRPr="006D69C3">
              <w:t>Train</w:t>
            </w:r>
          </w:p>
        </w:tc>
        <w:tc>
          <w:tcPr>
            <w:tcW w:w="1785" w:type="dxa"/>
          </w:tcPr>
          <w:p w14:paraId="12A24D66" w14:textId="77777777" w:rsidR="006D69C3" w:rsidRPr="006D69C3" w:rsidRDefault="006D69C3" w:rsidP="006D69C3"/>
        </w:tc>
      </w:tr>
      <w:tr w:rsidR="006D69C3" w:rsidRPr="006D69C3" w14:paraId="40FECD32" w14:textId="77777777" w:rsidTr="00E71DA7">
        <w:tc>
          <w:tcPr>
            <w:tcW w:w="7225" w:type="dxa"/>
          </w:tcPr>
          <w:p w14:paraId="026E5A6B" w14:textId="77777777" w:rsidR="006D69C3" w:rsidRPr="006D69C3" w:rsidRDefault="006D69C3" w:rsidP="006D69C3">
            <w:r w:rsidRPr="006D69C3">
              <w:t>Work from home</w:t>
            </w:r>
          </w:p>
        </w:tc>
        <w:tc>
          <w:tcPr>
            <w:tcW w:w="1785" w:type="dxa"/>
          </w:tcPr>
          <w:p w14:paraId="5E8F7816" w14:textId="77777777" w:rsidR="006D69C3" w:rsidRPr="006D69C3" w:rsidRDefault="006D69C3" w:rsidP="006D69C3"/>
        </w:tc>
      </w:tr>
      <w:tr w:rsidR="006D69C3" w:rsidRPr="006D69C3" w14:paraId="74918EC2" w14:textId="77777777" w:rsidTr="00E71DA7">
        <w:tc>
          <w:tcPr>
            <w:tcW w:w="7225" w:type="dxa"/>
          </w:tcPr>
          <w:p w14:paraId="0A12C28C" w14:textId="77777777" w:rsidR="006D69C3" w:rsidRPr="006D69C3" w:rsidRDefault="006D69C3" w:rsidP="006D69C3">
            <w:r w:rsidRPr="006D69C3">
              <w:t>I’m not working</w:t>
            </w:r>
          </w:p>
        </w:tc>
        <w:tc>
          <w:tcPr>
            <w:tcW w:w="1785" w:type="dxa"/>
          </w:tcPr>
          <w:p w14:paraId="0CBE1E00" w14:textId="77777777" w:rsidR="006D69C3" w:rsidRPr="006D69C3" w:rsidRDefault="006D69C3" w:rsidP="006D69C3"/>
        </w:tc>
      </w:tr>
      <w:tr w:rsidR="006D69C3" w:rsidRPr="006D69C3" w14:paraId="3CDC9DDC" w14:textId="77777777" w:rsidTr="00E71DA7">
        <w:tc>
          <w:tcPr>
            <w:tcW w:w="7225" w:type="dxa"/>
          </w:tcPr>
          <w:p w14:paraId="0F1EA17D" w14:textId="77777777" w:rsidR="006D69C3" w:rsidRPr="006D69C3" w:rsidRDefault="006D69C3" w:rsidP="006D69C3">
            <w:r w:rsidRPr="006D69C3">
              <w:t>Retired</w:t>
            </w:r>
          </w:p>
        </w:tc>
        <w:tc>
          <w:tcPr>
            <w:tcW w:w="1785" w:type="dxa"/>
          </w:tcPr>
          <w:p w14:paraId="2525F960" w14:textId="77777777" w:rsidR="006D69C3" w:rsidRPr="006D69C3" w:rsidRDefault="006D69C3" w:rsidP="006D69C3"/>
        </w:tc>
      </w:tr>
      <w:tr w:rsidR="006D69C3" w:rsidRPr="006D69C3" w14:paraId="1529A672" w14:textId="77777777" w:rsidTr="00E71DA7">
        <w:tc>
          <w:tcPr>
            <w:tcW w:w="7225" w:type="dxa"/>
          </w:tcPr>
          <w:p w14:paraId="76A0CD6C" w14:textId="77777777" w:rsidR="006D69C3" w:rsidRPr="006D69C3" w:rsidRDefault="006D69C3" w:rsidP="006D69C3">
            <w:r w:rsidRPr="006D69C3">
              <w:t>Other</w:t>
            </w:r>
          </w:p>
        </w:tc>
        <w:tc>
          <w:tcPr>
            <w:tcW w:w="1785" w:type="dxa"/>
          </w:tcPr>
          <w:p w14:paraId="11F59389" w14:textId="77777777" w:rsidR="006D69C3" w:rsidRPr="006D69C3" w:rsidRDefault="006D69C3" w:rsidP="006D69C3"/>
        </w:tc>
      </w:tr>
      <w:tr w:rsidR="006D69C3" w:rsidRPr="006D69C3" w14:paraId="2D5D2A43" w14:textId="77777777" w:rsidTr="00E71DA7">
        <w:tc>
          <w:tcPr>
            <w:tcW w:w="7225" w:type="dxa"/>
          </w:tcPr>
          <w:p w14:paraId="79E31550" w14:textId="77777777" w:rsidR="006D69C3" w:rsidRPr="006D69C3" w:rsidRDefault="006D69C3" w:rsidP="006D69C3">
            <w:r w:rsidRPr="006D69C3">
              <w:t>Prefer not to say</w:t>
            </w:r>
          </w:p>
        </w:tc>
        <w:tc>
          <w:tcPr>
            <w:tcW w:w="1785" w:type="dxa"/>
          </w:tcPr>
          <w:p w14:paraId="17B59D38" w14:textId="77777777" w:rsidR="006D69C3" w:rsidRPr="006D69C3" w:rsidRDefault="006D69C3" w:rsidP="006D69C3"/>
        </w:tc>
      </w:tr>
    </w:tbl>
    <w:p w14:paraId="6A2B19AA" w14:textId="77777777" w:rsidR="006D69C3" w:rsidRPr="006D69C3" w:rsidRDefault="006D69C3" w:rsidP="006D69C3">
      <w:pPr>
        <w:spacing w:after="0" w:line="240" w:lineRule="auto"/>
        <w:rPr>
          <w:sz w:val="24"/>
          <w:szCs w:val="24"/>
        </w:rPr>
      </w:pPr>
      <w:r w:rsidRPr="006D69C3">
        <w:rPr>
          <w:sz w:val="24"/>
          <w:szCs w:val="24"/>
        </w:rPr>
        <w:br w:type="page"/>
      </w:r>
      <w:r w:rsidRPr="006D69C3">
        <w:rPr>
          <w:b/>
          <w:bCs/>
          <w:color w:val="ED7D31" w:themeColor="accent2"/>
          <w:sz w:val="28"/>
          <w:szCs w:val="28"/>
        </w:rPr>
        <w:lastRenderedPageBreak/>
        <w:t>SECTION 2: ABOUT NEWBURY PARISH</w:t>
      </w:r>
    </w:p>
    <w:p w14:paraId="128479FC" w14:textId="77777777" w:rsidR="006D69C3" w:rsidRPr="006D69C3" w:rsidRDefault="006D69C3" w:rsidP="006D69C3">
      <w:pPr>
        <w:spacing w:after="0" w:line="240" w:lineRule="auto"/>
        <w:rPr>
          <w:b/>
          <w:bCs/>
          <w:color w:val="ED7D31" w:themeColor="accent2"/>
          <w:sz w:val="24"/>
          <w:szCs w:val="24"/>
        </w:rPr>
      </w:pPr>
    </w:p>
    <w:p w14:paraId="7F48693F" w14:textId="77777777" w:rsidR="006D69C3" w:rsidRPr="006D69C3" w:rsidRDefault="006D69C3" w:rsidP="006D69C3">
      <w:pPr>
        <w:numPr>
          <w:ilvl w:val="0"/>
          <w:numId w:val="10"/>
        </w:numPr>
        <w:spacing w:after="0" w:line="240" w:lineRule="auto"/>
        <w:ind w:left="284" w:hanging="284"/>
        <w:contextualSpacing/>
        <w:rPr>
          <w:color w:val="000000" w:themeColor="text1"/>
          <w:sz w:val="24"/>
          <w:szCs w:val="24"/>
        </w:rPr>
      </w:pPr>
      <w:r w:rsidRPr="006D69C3">
        <w:rPr>
          <w:color w:val="000000" w:themeColor="text1"/>
          <w:sz w:val="24"/>
          <w:szCs w:val="24"/>
        </w:rPr>
        <w:t>What do you like about living in Newbury Parish? (Please tick all that apply)</w:t>
      </w:r>
    </w:p>
    <w:p w14:paraId="17FA98A4" w14:textId="77777777" w:rsidR="006D69C3" w:rsidRPr="006D69C3" w:rsidRDefault="006D69C3" w:rsidP="006D69C3">
      <w:pPr>
        <w:spacing w:after="0" w:line="240" w:lineRule="auto"/>
        <w:rPr>
          <w:color w:val="000000" w:themeColor="text1"/>
          <w:sz w:val="24"/>
          <w:szCs w:val="24"/>
        </w:rPr>
      </w:pPr>
    </w:p>
    <w:tbl>
      <w:tblPr>
        <w:tblStyle w:val="TableGrid"/>
        <w:tblW w:w="0" w:type="auto"/>
        <w:tblLook w:val="04A0" w:firstRow="1" w:lastRow="0" w:firstColumn="1" w:lastColumn="0" w:noHBand="0" w:noVBand="1"/>
      </w:tblPr>
      <w:tblGrid>
        <w:gridCol w:w="7225"/>
        <w:gridCol w:w="1785"/>
      </w:tblGrid>
      <w:tr w:rsidR="006D69C3" w:rsidRPr="006D69C3" w14:paraId="3AB232D6" w14:textId="77777777" w:rsidTr="00E71DA7">
        <w:tc>
          <w:tcPr>
            <w:tcW w:w="7225" w:type="dxa"/>
          </w:tcPr>
          <w:p w14:paraId="03BE7DB6" w14:textId="77777777" w:rsidR="006D69C3" w:rsidRPr="006D69C3" w:rsidRDefault="006D69C3" w:rsidP="006D69C3">
            <w:r w:rsidRPr="006D69C3">
              <w:t>Access to major travel routes</w:t>
            </w:r>
          </w:p>
        </w:tc>
        <w:tc>
          <w:tcPr>
            <w:tcW w:w="1785" w:type="dxa"/>
          </w:tcPr>
          <w:p w14:paraId="3DE95016" w14:textId="77777777" w:rsidR="006D69C3" w:rsidRPr="006D69C3" w:rsidRDefault="006D69C3" w:rsidP="006D69C3"/>
        </w:tc>
      </w:tr>
      <w:tr w:rsidR="006D69C3" w:rsidRPr="006D69C3" w14:paraId="0C5928A7" w14:textId="77777777" w:rsidTr="00E71DA7">
        <w:tc>
          <w:tcPr>
            <w:tcW w:w="7225" w:type="dxa"/>
          </w:tcPr>
          <w:p w14:paraId="61550339" w14:textId="77777777" w:rsidR="006D69C3" w:rsidRPr="006D69C3" w:rsidRDefault="006D69C3" w:rsidP="006D69C3">
            <w:r w:rsidRPr="006D69C3">
              <w:t>Close to family / friends</w:t>
            </w:r>
          </w:p>
        </w:tc>
        <w:tc>
          <w:tcPr>
            <w:tcW w:w="1785" w:type="dxa"/>
          </w:tcPr>
          <w:p w14:paraId="1569867D" w14:textId="77777777" w:rsidR="006D69C3" w:rsidRPr="006D69C3" w:rsidRDefault="006D69C3" w:rsidP="006D69C3"/>
        </w:tc>
      </w:tr>
      <w:tr w:rsidR="006D69C3" w:rsidRPr="006D69C3" w14:paraId="2B6253DF" w14:textId="77777777" w:rsidTr="00E71DA7">
        <w:tc>
          <w:tcPr>
            <w:tcW w:w="7225" w:type="dxa"/>
          </w:tcPr>
          <w:p w14:paraId="53794DD5" w14:textId="77777777" w:rsidR="006D69C3" w:rsidRPr="006D69C3" w:rsidRDefault="006D69C3" w:rsidP="006D69C3">
            <w:r w:rsidRPr="006D69C3">
              <w:t>Easy access to countryside</w:t>
            </w:r>
          </w:p>
        </w:tc>
        <w:tc>
          <w:tcPr>
            <w:tcW w:w="1785" w:type="dxa"/>
          </w:tcPr>
          <w:p w14:paraId="6FABC2F0" w14:textId="77777777" w:rsidR="006D69C3" w:rsidRPr="006D69C3" w:rsidRDefault="006D69C3" w:rsidP="006D69C3"/>
        </w:tc>
      </w:tr>
      <w:tr w:rsidR="006D69C3" w:rsidRPr="006D69C3" w14:paraId="17EE8C8F" w14:textId="77777777" w:rsidTr="00E71DA7">
        <w:tc>
          <w:tcPr>
            <w:tcW w:w="7225" w:type="dxa"/>
          </w:tcPr>
          <w:p w14:paraId="76384E07" w14:textId="77777777" w:rsidR="006D69C3" w:rsidRPr="006D69C3" w:rsidRDefault="006D69C3" w:rsidP="006D69C3">
            <w:r w:rsidRPr="006D69C3">
              <w:t>Parks and other green spaces</w:t>
            </w:r>
          </w:p>
        </w:tc>
        <w:tc>
          <w:tcPr>
            <w:tcW w:w="1785" w:type="dxa"/>
          </w:tcPr>
          <w:p w14:paraId="69164F56" w14:textId="77777777" w:rsidR="006D69C3" w:rsidRPr="006D69C3" w:rsidRDefault="006D69C3" w:rsidP="006D69C3"/>
        </w:tc>
      </w:tr>
      <w:tr w:rsidR="006D69C3" w:rsidRPr="006D69C3" w14:paraId="57FBE10F" w14:textId="77777777" w:rsidTr="00E71DA7">
        <w:tc>
          <w:tcPr>
            <w:tcW w:w="7225" w:type="dxa"/>
          </w:tcPr>
          <w:p w14:paraId="3592F628" w14:textId="77777777" w:rsidR="006D69C3" w:rsidRPr="006D69C3" w:rsidRDefault="006D69C3" w:rsidP="006D69C3">
            <w:r w:rsidRPr="006D69C3">
              <w:t>Friendly atmosphere</w:t>
            </w:r>
          </w:p>
        </w:tc>
        <w:tc>
          <w:tcPr>
            <w:tcW w:w="1785" w:type="dxa"/>
          </w:tcPr>
          <w:p w14:paraId="61FA3CD0" w14:textId="77777777" w:rsidR="006D69C3" w:rsidRPr="006D69C3" w:rsidRDefault="006D69C3" w:rsidP="006D69C3"/>
        </w:tc>
      </w:tr>
      <w:tr w:rsidR="006D69C3" w:rsidRPr="006D69C3" w14:paraId="66E34523" w14:textId="77777777" w:rsidTr="00E71DA7">
        <w:tc>
          <w:tcPr>
            <w:tcW w:w="7225" w:type="dxa"/>
          </w:tcPr>
          <w:p w14:paraId="74F5F30F" w14:textId="77777777" w:rsidR="006D69C3" w:rsidRPr="006D69C3" w:rsidRDefault="006D69C3" w:rsidP="006D69C3">
            <w:r w:rsidRPr="006D69C3">
              <w:t>The neighbourhood I live in</w:t>
            </w:r>
          </w:p>
        </w:tc>
        <w:tc>
          <w:tcPr>
            <w:tcW w:w="1785" w:type="dxa"/>
          </w:tcPr>
          <w:p w14:paraId="1A7A74E5" w14:textId="77777777" w:rsidR="006D69C3" w:rsidRPr="006D69C3" w:rsidRDefault="006D69C3" w:rsidP="006D69C3"/>
        </w:tc>
      </w:tr>
      <w:tr w:rsidR="006D69C3" w:rsidRPr="006D69C3" w14:paraId="3E9AABFE" w14:textId="77777777" w:rsidTr="00E71DA7">
        <w:tc>
          <w:tcPr>
            <w:tcW w:w="7225" w:type="dxa"/>
          </w:tcPr>
          <w:p w14:paraId="37E048A6" w14:textId="77777777" w:rsidR="006D69C3" w:rsidRPr="006D69C3" w:rsidRDefault="006D69C3" w:rsidP="006D69C3">
            <w:r w:rsidRPr="006D69C3">
              <w:t>Canal and river</w:t>
            </w:r>
          </w:p>
        </w:tc>
        <w:tc>
          <w:tcPr>
            <w:tcW w:w="1785" w:type="dxa"/>
          </w:tcPr>
          <w:p w14:paraId="324FE897" w14:textId="77777777" w:rsidR="006D69C3" w:rsidRPr="006D69C3" w:rsidRDefault="006D69C3" w:rsidP="006D69C3"/>
        </w:tc>
      </w:tr>
      <w:tr w:rsidR="006D69C3" w:rsidRPr="006D69C3" w14:paraId="60B12BA3" w14:textId="77777777" w:rsidTr="00E71DA7">
        <w:tc>
          <w:tcPr>
            <w:tcW w:w="7225" w:type="dxa"/>
          </w:tcPr>
          <w:p w14:paraId="4EC4FF85" w14:textId="77777777" w:rsidR="006D69C3" w:rsidRPr="006D69C3" w:rsidRDefault="006D69C3" w:rsidP="006D69C3">
            <w:r w:rsidRPr="006D69C3">
              <w:t>Independent shops</w:t>
            </w:r>
          </w:p>
        </w:tc>
        <w:tc>
          <w:tcPr>
            <w:tcW w:w="1785" w:type="dxa"/>
          </w:tcPr>
          <w:p w14:paraId="768B7FC2" w14:textId="77777777" w:rsidR="006D69C3" w:rsidRPr="006D69C3" w:rsidRDefault="006D69C3" w:rsidP="006D69C3"/>
        </w:tc>
      </w:tr>
      <w:tr w:rsidR="006D69C3" w:rsidRPr="006D69C3" w14:paraId="4651A6B8" w14:textId="77777777" w:rsidTr="00E71DA7">
        <w:tc>
          <w:tcPr>
            <w:tcW w:w="7225" w:type="dxa"/>
          </w:tcPr>
          <w:p w14:paraId="07E3F74B" w14:textId="77777777" w:rsidR="006D69C3" w:rsidRPr="006D69C3" w:rsidRDefault="006D69C3" w:rsidP="006D69C3">
            <w:r w:rsidRPr="006D69C3">
              <w:t>Pubs and restaurants</w:t>
            </w:r>
          </w:p>
        </w:tc>
        <w:tc>
          <w:tcPr>
            <w:tcW w:w="1785" w:type="dxa"/>
          </w:tcPr>
          <w:p w14:paraId="4F929B03" w14:textId="77777777" w:rsidR="006D69C3" w:rsidRPr="006D69C3" w:rsidRDefault="006D69C3" w:rsidP="006D69C3"/>
        </w:tc>
      </w:tr>
      <w:tr w:rsidR="006D69C3" w:rsidRPr="006D69C3" w14:paraId="7FAE5472" w14:textId="77777777" w:rsidTr="00E71DA7">
        <w:tc>
          <w:tcPr>
            <w:tcW w:w="7225" w:type="dxa"/>
          </w:tcPr>
          <w:p w14:paraId="4575B883" w14:textId="77777777" w:rsidR="006D69C3" w:rsidRPr="006D69C3" w:rsidRDefault="006D69C3" w:rsidP="006D69C3">
            <w:r w:rsidRPr="006D69C3">
              <w:t>Schools and College</w:t>
            </w:r>
          </w:p>
        </w:tc>
        <w:tc>
          <w:tcPr>
            <w:tcW w:w="1785" w:type="dxa"/>
          </w:tcPr>
          <w:p w14:paraId="503440FF" w14:textId="77777777" w:rsidR="006D69C3" w:rsidRPr="006D69C3" w:rsidRDefault="006D69C3" w:rsidP="006D69C3"/>
        </w:tc>
      </w:tr>
      <w:tr w:rsidR="006D69C3" w:rsidRPr="006D69C3" w14:paraId="3ED1989A" w14:textId="77777777" w:rsidTr="00E71DA7">
        <w:tc>
          <w:tcPr>
            <w:tcW w:w="7225" w:type="dxa"/>
          </w:tcPr>
          <w:p w14:paraId="5DEA8323" w14:textId="77777777" w:rsidR="006D69C3" w:rsidRPr="006D69C3" w:rsidRDefault="006D69C3" w:rsidP="006D69C3">
            <w:r w:rsidRPr="006D69C3">
              <w:t>Sports facilities e.g. playing fields, gyms</w:t>
            </w:r>
          </w:p>
        </w:tc>
        <w:tc>
          <w:tcPr>
            <w:tcW w:w="1785" w:type="dxa"/>
          </w:tcPr>
          <w:p w14:paraId="08B5BAF2" w14:textId="77777777" w:rsidR="006D69C3" w:rsidRPr="006D69C3" w:rsidRDefault="006D69C3" w:rsidP="006D69C3"/>
        </w:tc>
      </w:tr>
      <w:tr w:rsidR="006D69C3" w:rsidRPr="006D69C3" w14:paraId="4E8AA3B7" w14:textId="77777777" w:rsidTr="00E71DA7">
        <w:tc>
          <w:tcPr>
            <w:tcW w:w="7225" w:type="dxa"/>
          </w:tcPr>
          <w:p w14:paraId="09D818C0" w14:textId="77777777" w:rsidR="006D69C3" w:rsidRPr="006D69C3" w:rsidRDefault="006D69C3" w:rsidP="006D69C3">
            <w:r w:rsidRPr="006D69C3">
              <w:t>Arts and culture, including cinema</w:t>
            </w:r>
          </w:p>
        </w:tc>
        <w:tc>
          <w:tcPr>
            <w:tcW w:w="1785" w:type="dxa"/>
          </w:tcPr>
          <w:p w14:paraId="423A3832" w14:textId="77777777" w:rsidR="006D69C3" w:rsidRPr="006D69C3" w:rsidRDefault="006D69C3" w:rsidP="006D69C3"/>
        </w:tc>
      </w:tr>
      <w:tr w:rsidR="006D69C3" w:rsidRPr="006D69C3" w14:paraId="3853125E" w14:textId="77777777" w:rsidTr="00E71DA7">
        <w:tc>
          <w:tcPr>
            <w:tcW w:w="7225" w:type="dxa"/>
          </w:tcPr>
          <w:p w14:paraId="37B77D3F" w14:textId="77777777" w:rsidR="006D69C3" w:rsidRPr="006D69C3" w:rsidRDefault="006D69C3" w:rsidP="006D69C3">
            <w:r w:rsidRPr="006D69C3">
              <w:t>Car parking in town centre</w:t>
            </w:r>
          </w:p>
        </w:tc>
        <w:tc>
          <w:tcPr>
            <w:tcW w:w="1785" w:type="dxa"/>
          </w:tcPr>
          <w:p w14:paraId="154CA498" w14:textId="77777777" w:rsidR="006D69C3" w:rsidRPr="006D69C3" w:rsidRDefault="006D69C3" w:rsidP="006D69C3"/>
        </w:tc>
      </w:tr>
      <w:tr w:rsidR="006D69C3" w:rsidRPr="006D69C3" w14:paraId="6998EF03" w14:textId="77777777" w:rsidTr="00E71DA7">
        <w:tc>
          <w:tcPr>
            <w:tcW w:w="7225" w:type="dxa"/>
          </w:tcPr>
          <w:p w14:paraId="65F46DFF" w14:textId="77777777" w:rsidR="006D69C3" w:rsidRPr="006D69C3" w:rsidRDefault="006D69C3" w:rsidP="006D69C3">
            <w:r w:rsidRPr="006D69C3">
              <w:t>Public transport to town centre</w:t>
            </w:r>
          </w:p>
        </w:tc>
        <w:tc>
          <w:tcPr>
            <w:tcW w:w="1785" w:type="dxa"/>
          </w:tcPr>
          <w:p w14:paraId="6D2CC546" w14:textId="77777777" w:rsidR="006D69C3" w:rsidRPr="006D69C3" w:rsidRDefault="006D69C3" w:rsidP="006D69C3"/>
        </w:tc>
      </w:tr>
      <w:tr w:rsidR="006D69C3" w:rsidRPr="006D69C3" w14:paraId="1F994917" w14:textId="77777777" w:rsidTr="00E71DA7">
        <w:tc>
          <w:tcPr>
            <w:tcW w:w="7225" w:type="dxa"/>
          </w:tcPr>
          <w:p w14:paraId="2B16252D" w14:textId="77777777" w:rsidR="006D69C3" w:rsidRPr="006D69C3" w:rsidRDefault="006D69C3" w:rsidP="006D69C3">
            <w:r w:rsidRPr="006D69C3">
              <w:t>Public transport to surrounding towns and villages</w:t>
            </w:r>
          </w:p>
        </w:tc>
        <w:tc>
          <w:tcPr>
            <w:tcW w:w="1785" w:type="dxa"/>
          </w:tcPr>
          <w:p w14:paraId="0B9CF615" w14:textId="77777777" w:rsidR="006D69C3" w:rsidRPr="006D69C3" w:rsidRDefault="006D69C3" w:rsidP="006D69C3"/>
        </w:tc>
      </w:tr>
      <w:tr w:rsidR="006D69C3" w:rsidRPr="006D69C3" w14:paraId="6E0497CA" w14:textId="77777777" w:rsidTr="00E71DA7">
        <w:tc>
          <w:tcPr>
            <w:tcW w:w="7225" w:type="dxa"/>
          </w:tcPr>
          <w:p w14:paraId="5695B971" w14:textId="77777777" w:rsidR="006D69C3" w:rsidRPr="006D69C3" w:rsidRDefault="006D69C3" w:rsidP="006D69C3">
            <w:r w:rsidRPr="006D69C3">
              <w:t>Easy to walk/cycle around</w:t>
            </w:r>
          </w:p>
        </w:tc>
        <w:tc>
          <w:tcPr>
            <w:tcW w:w="1785" w:type="dxa"/>
          </w:tcPr>
          <w:p w14:paraId="48F805D5" w14:textId="77777777" w:rsidR="006D69C3" w:rsidRPr="006D69C3" w:rsidRDefault="006D69C3" w:rsidP="006D69C3"/>
        </w:tc>
      </w:tr>
    </w:tbl>
    <w:p w14:paraId="4140114D" w14:textId="77777777" w:rsidR="006D69C3" w:rsidRPr="006D69C3" w:rsidRDefault="006D69C3" w:rsidP="006D69C3">
      <w:pPr>
        <w:spacing w:after="0" w:line="240" w:lineRule="auto"/>
        <w:rPr>
          <w:color w:val="000000" w:themeColor="text1"/>
          <w:sz w:val="24"/>
          <w:szCs w:val="24"/>
        </w:rPr>
      </w:pPr>
    </w:p>
    <w:p w14:paraId="51E4869F" w14:textId="77777777" w:rsidR="006D69C3" w:rsidRPr="006D69C3" w:rsidRDefault="006D69C3" w:rsidP="006D69C3">
      <w:pPr>
        <w:spacing w:after="0" w:line="240" w:lineRule="auto"/>
        <w:rPr>
          <w:color w:val="000000" w:themeColor="text1"/>
          <w:sz w:val="24"/>
          <w:szCs w:val="24"/>
        </w:rPr>
      </w:pPr>
      <w:r w:rsidRPr="006D69C3">
        <w:rPr>
          <w:color w:val="000000" w:themeColor="text1"/>
          <w:sz w:val="24"/>
          <w:szCs w:val="24"/>
        </w:rPr>
        <w:t>Please provide any other comments below.</w:t>
      </w:r>
    </w:p>
    <w:p w14:paraId="470D5ED3" w14:textId="7B78CDDD" w:rsidR="006D69C3" w:rsidRPr="006D69C3" w:rsidRDefault="006D69C3" w:rsidP="006D69C3">
      <w:pPr>
        <w:spacing w:after="0" w:line="240" w:lineRule="auto"/>
        <w:rPr>
          <w:color w:val="000000" w:themeColor="text1"/>
          <w:sz w:val="24"/>
          <w:szCs w:val="24"/>
        </w:rPr>
      </w:pPr>
      <w:r w:rsidRPr="006D69C3">
        <w:rPr>
          <w:noProof/>
          <w:color w:val="000000" w:themeColor="text1"/>
          <w:sz w:val="24"/>
          <w:szCs w:val="24"/>
        </w:rPr>
        <mc:AlternateContent>
          <mc:Choice Requires="wps">
            <w:drawing>
              <wp:anchor distT="0" distB="0" distL="114300" distR="114300" simplePos="0" relativeHeight="251658240" behindDoc="0" locked="0" layoutInCell="1" allowOverlap="1" wp14:anchorId="44C23DD5" wp14:editId="163B4954">
                <wp:simplePos x="0" y="0"/>
                <wp:positionH relativeFrom="column">
                  <wp:posOffset>9525</wp:posOffset>
                </wp:positionH>
                <wp:positionV relativeFrom="paragraph">
                  <wp:posOffset>102235</wp:posOffset>
                </wp:positionV>
                <wp:extent cx="5749290" cy="418465"/>
                <wp:effectExtent l="0" t="0" r="22860" b="1968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00A9D8" id="Rectangle 24" o:spid="_x0000_s1026" style="position:absolute;margin-left:.75pt;margin-top:8.05pt;width:452.7pt;height:3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" fillcolor="#4472c4 [3204]" strokecolor="#1f3763 [1604]" strokeweight="1pt">
                <v:path arrowok="t"/>
              </v:rect>
            </w:pict>
          </mc:Fallback>
        </mc:AlternateContent>
      </w:r>
    </w:p>
    <w:p w14:paraId="66FB8F0E" w14:textId="77777777" w:rsidR="006D69C3" w:rsidRPr="006D69C3" w:rsidRDefault="006D69C3" w:rsidP="006D69C3">
      <w:pPr>
        <w:spacing w:after="0" w:line="240" w:lineRule="auto"/>
        <w:rPr>
          <w:color w:val="000000" w:themeColor="text1"/>
          <w:sz w:val="24"/>
          <w:szCs w:val="24"/>
        </w:rPr>
      </w:pPr>
    </w:p>
    <w:p w14:paraId="5BABF416" w14:textId="77777777" w:rsidR="006D69C3" w:rsidRPr="006D69C3" w:rsidRDefault="006D69C3" w:rsidP="006D69C3">
      <w:pPr>
        <w:spacing w:after="0" w:line="240" w:lineRule="auto"/>
        <w:rPr>
          <w:color w:val="000000" w:themeColor="text1"/>
          <w:sz w:val="24"/>
          <w:szCs w:val="24"/>
        </w:rPr>
      </w:pPr>
    </w:p>
    <w:p w14:paraId="6EBFCE53" w14:textId="77777777" w:rsidR="006D69C3" w:rsidRPr="006D69C3" w:rsidRDefault="006D69C3" w:rsidP="006D69C3">
      <w:pPr>
        <w:spacing w:after="0" w:line="240" w:lineRule="auto"/>
        <w:rPr>
          <w:sz w:val="24"/>
          <w:szCs w:val="24"/>
        </w:rPr>
      </w:pPr>
    </w:p>
    <w:p w14:paraId="4F5B3A4A" w14:textId="77777777" w:rsidR="006D69C3" w:rsidRPr="006D69C3" w:rsidRDefault="006D69C3" w:rsidP="006D69C3">
      <w:pPr>
        <w:numPr>
          <w:ilvl w:val="0"/>
          <w:numId w:val="10"/>
        </w:numPr>
        <w:spacing w:after="0" w:line="240" w:lineRule="auto"/>
        <w:ind w:left="284" w:hanging="284"/>
        <w:contextualSpacing/>
        <w:rPr>
          <w:sz w:val="24"/>
          <w:szCs w:val="24"/>
        </w:rPr>
      </w:pPr>
      <w:r w:rsidRPr="006D69C3">
        <w:rPr>
          <w:sz w:val="24"/>
          <w:szCs w:val="24"/>
        </w:rPr>
        <w:t>What do you dislike about living in Newbury Parish? (Please tick all that apply)</w:t>
      </w:r>
    </w:p>
    <w:p w14:paraId="79D817B3"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7225"/>
        <w:gridCol w:w="1785"/>
      </w:tblGrid>
      <w:tr w:rsidR="006D69C3" w:rsidRPr="006D69C3" w14:paraId="7F7E49CD" w14:textId="77777777" w:rsidTr="00E71DA7">
        <w:tc>
          <w:tcPr>
            <w:tcW w:w="7225" w:type="dxa"/>
          </w:tcPr>
          <w:p w14:paraId="721220AA" w14:textId="77777777" w:rsidR="006D69C3" w:rsidRPr="006D69C3" w:rsidRDefault="006D69C3" w:rsidP="006D69C3">
            <w:pPr>
              <w:rPr>
                <w:rFonts w:ascii="Calibri" w:eastAsia="Calibri" w:hAnsi="Calibri" w:cs="Calibri"/>
              </w:rPr>
            </w:pPr>
            <w:r w:rsidRPr="006D69C3">
              <w:rPr>
                <w:rFonts w:ascii="Calibri" w:eastAsia="Calibri" w:hAnsi="Calibri" w:cs="Calibri"/>
              </w:rPr>
              <w:t>Car parking in town centre</w:t>
            </w:r>
          </w:p>
        </w:tc>
        <w:tc>
          <w:tcPr>
            <w:tcW w:w="1785" w:type="dxa"/>
          </w:tcPr>
          <w:p w14:paraId="3C7C16AA" w14:textId="77777777" w:rsidR="006D69C3" w:rsidRPr="006D69C3" w:rsidRDefault="006D69C3" w:rsidP="006D69C3"/>
        </w:tc>
      </w:tr>
      <w:tr w:rsidR="006D69C3" w:rsidRPr="006D69C3" w14:paraId="1984863F" w14:textId="77777777" w:rsidTr="00E71DA7">
        <w:tc>
          <w:tcPr>
            <w:tcW w:w="7225" w:type="dxa"/>
          </w:tcPr>
          <w:p w14:paraId="2AE239B5" w14:textId="77777777" w:rsidR="006D69C3" w:rsidRPr="006D69C3" w:rsidRDefault="006D69C3" w:rsidP="006D69C3">
            <w:pPr>
              <w:rPr>
                <w:rFonts w:ascii="Calibri" w:eastAsia="Calibri" w:hAnsi="Calibri" w:cs="Calibri"/>
              </w:rPr>
            </w:pPr>
            <w:r w:rsidRPr="006D69C3">
              <w:rPr>
                <w:rFonts w:ascii="Calibri" w:eastAsia="Calibri" w:hAnsi="Calibri" w:cs="Calibri"/>
              </w:rPr>
              <w:t>Public transport to town centre</w:t>
            </w:r>
          </w:p>
        </w:tc>
        <w:tc>
          <w:tcPr>
            <w:tcW w:w="1785" w:type="dxa"/>
          </w:tcPr>
          <w:p w14:paraId="43CC8E86" w14:textId="77777777" w:rsidR="006D69C3" w:rsidRPr="006D69C3" w:rsidRDefault="006D69C3" w:rsidP="006D69C3"/>
        </w:tc>
      </w:tr>
      <w:tr w:rsidR="006D69C3" w:rsidRPr="006D69C3" w14:paraId="1EC5EEDD" w14:textId="77777777" w:rsidTr="00E71DA7">
        <w:tc>
          <w:tcPr>
            <w:tcW w:w="7225" w:type="dxa"/>
          </w:tcPr>
          <w:p w14:paraId="0C1ED104" w14:textId="77777777" w:rsidR="006D69C3" w:rsidRPr="006D69C3" w:rsidRDefault="006D69C3" w:rsidP="006D69C3">
            <w:pPr>
              <w:rPr>
                <w:rFonts w:ascii="Calibri" w:eastAsia="Calibri" w:hAnsi="Calibri" w:cs="Calibri"/>
              </w:rPr>
            </w:pPr>
            <w:r w:rsidRPr="006D69C3">
              <w:rPr>
                <w:rFonts w:ascii="Calibri" w:eastAsia="Calibri" w:hAnsi="Calibri" w:cs="Calibri"/>
              </w:rPr>
              <w:t>Public transport to surrounding towns and villages</w:t>
            </w:r>
          </w:p>
        </w:tc>
        <w:tc>
          <w:tcPr>
            <w:tcW w:w="1785" w:type="dxa"/>
          </w:tcPr>
          <w:p w14:paraId="15454DCA" w14:textId="77777777" w:rsidR="006D69C3" w:rsidRPr="006D69C3" w:rsidRDefault="006D69C3" w:rsidP="006D69C3"/>
        </w:tc>
      </w:tr>
      <w:tr w:rsidR="006D69C3" w:rsidRPr="006D69C3" w14:paraId="39664CC9" w14:textId="77777777" w:rsidTr="00E71DA7">
        <w:tc>
          <w:tcPr>
            <w:tcW w:w="7225" w:type="dxa"/>
          </w:tcPr>
          <w:p w14:paraId="2A695BC5" w14:textId="77777777" w:rsidR="006D69C3" w:rsidRPr="006D69C3" w:rsidRDefault="006D69C3" w:rsidP="006D69C3">
            <w:r w:rsidRPr="006D69C3">
              <w:t>Traffic</w:t>
            </w:r>
          </w:p>
        </w:tc>
        <w:tc>
          <w:tcPr>
            <w:tcW w:w="1785" w:type="dxa"/>
          </w:tcPr>
          <w:p w14:paraId="26F252FC" w14:textId="77777777" w:rsidR="006D69C3" w:rsidRPr="006D69C3" w:rsidRDefault="006D69C3" w:rsidP="006D69C3"/>
        </w:tc>
      </w:tr>
      <w:tr w:rsidR="006D69C3" w:rsidRPr="006D69C3" w14:paraId="3DB8608D" w14:textId="77777777" w:rsidTr="00E71DA7">
        <w:tc>
          <w:tcPr>
            <w:tcW w:w="7225" w:type="dxa"/>
          </w:tcPr>
          <w:p w14:paraId="249CA08D" w14:textId="77777777" w:rsidR="006D69C3" w:rsidRPr="006D69C3" w:rsidRDefault="006D69C3" w:rsidP="006D69C3">
            <w:r w:rsidRPr="006D69C3">
              <w:t xml:space="preserve">Lack of variety of shops </w:t>
            </w:r>
          </w:p>
        </w:tc>
        <w:tc>
          <w:tcPr>
            <w:tcW w:w="1785" w:type="dxa"/>
          </w:tcPr>
          <w:p w14:paraId="27C7F96C" w14:textId="77777777" w:rsidR="006D69C3" w:rsidRPr="006D69C3" w:rsidRDefault="006D69C3" w:rsidP="006D69C3"/>
        </w:tc>
      </w:tr>
      <w:tr w:rsidR="006D69C3" w:rsidRPr="006D69C3" w14:paraId="677C1A14" w14:textId="77777777" w:rsidTr="00E71DA7">
        <w:tc>
          <w:tcPr>
            <w:tcW w:w="7225" w:type="dxa"/>
          </w:tcPr>
          <w:p w14:paraId="655CE387" w14:textId="77777777" w:rsidR="006D69C3" w:rsidRPr="006D69C3" w:rsidRDefault="006D69C3" w:rsidP="006D69C3">
            <w:r w:rsidRPr="006D69C3">
              <w:t>Lack of local/independent shops</w:t>
            </w:r>
          </w:p>
        </w:tc>
        <w:tc>
          <w:tcPr>
            <w:tcW w:w="1785" w:type="dxa"/>
          </w:tcPr>
          <w:p w14:paraId="379197DF" w14:textId="77777777" w:rsidR="006D69C3" w:rsidRPr="006D69C3" w:rsidRDefault="006D69C3" w:rsidP="006D69C3"/>
        </w:tc>
      </w:tr>
      <w:tr w:rsidR="006D69C3" w:rsidRPr="006D69C3" w14:paraId="4F360B3F" w14:textId="77777777" w:rsidTr="00E71DA7">
        <w:tc>
          <w:tcPr>
            <w:tcW w:w="7225" w:type="dxa"/>
          </w:tcPr>
          <w:p w14:paraId="1F0169D4" w14:textId="77777777" w:rsidR="006D69C3" w:rsidRPr="006D69C3" w:rsidRDefault="006D69C3" w:rsidP="006D69C3">
            <w:r w:rsidRPr="006D69C3">
              <w:t>Inappropriate development (housing &amp; retail)</w:t>
            </w:r>
          </w:p>
        </w:tc>
        <w:tc>
          <w:tcPr>
            <w:tcW w:w="1785" w:type="dxa"/>
          </w:tcPr>
          <w:p w14:paraId="1445A776" w14:textId="77777777" w:rsidR="006D69C3" w:rsidRPr="006D69C3" w:rsidRDefault="006D69C3" w:rsidP="006D69C3"/>
        </w:tc>
      </w:tr>
      <w:tr w:rsidR="006D69C3" w:rsidRPr="006D69C3" w14:paraId="5FD778A4" w14:textId="77777777" w:rsidTr="00E71DA7">
        <w:tc>
          <w:tcPr>
            <w:tcW w:w="7225" w:type="dxa"/>
          </w:tcPr>
          <w:p w14:paraId="675A3E42" w14:textId="77777777" w:rsidR="006D69C3" w:rsidRPr="006D69C3" w:rsidRDefault="006D69C3" w:rsidP="006D69C3">
            <w:r w:rsidRPr="006D69C3">
              <w:t>Lack of leisure facilities</w:t>
            </w:r>
          </w:p>
        </w:tc>
        <w:tc>
          <w:tcPr>
            <w:tcW w:w="1785" w:type="dxa"/>
          </w:tcPr>
          <w:p w14:paraId="0C136A08" w14:textId="77777777" w:rsidR="006D69C3" w:rsidRPr="006D69C3" w:rsidRDefault="006D69C3" w:rsidP="006D69C3"/>
        </w:tc>
      </w:tr>
      <w:tr w:rsidR="006D69C3" w:rsidRPr="006D69C3" w14:paraId="6B64D183" w14:textId="77777777" w:rsidTr="00E71DA7">
        <w:tc>
          <w:tcPr>
            <w:tcW w:w="7225" w:type="dxa"/>
          </w:tcPr>
          <w:p w14:paraId="683C0D35" w14:textId="77777777" w:rsidR="006D69C3" w:rsidRPr="006D69C3" w:rsidRDefault="006D69C3" w:rsidP="006D69C3">
            <w:r w:rsidRPr="006D69C3">
              <w:t>Lack of leisure facilities for young people</w:t>
            </w:r>
          </w:p>
        </w:tc>
        <w:tc>
          <w:tcPr>
            <w:tcW w:w="1785" w:type="dxa"/>
          </w:tcPr>
          <w:p w14:paraId="62D39E17" w14:textId="77777777" w:rsidR="006D69C3" w:rsidRPr="006D69C3" w:rsidRDefault="006D69C3" w:rsidP="006D69C3"/>
        </w:tc>
      </w:tr>
      <w:tr w:rsidR="006D69C3" w:rsidRPr="006D69C3" w14:paraId="342CBB56" w14:textId="77777777" w:rsidTr="00E71DA7">
        <w:tc>
          <w:tcPr>
            <w:tcW w:w="7225" w:type="dxa"/>
          </w:tcPr>
          <w:p w14:paraId="15C683C8" w14:textId="77777777" w:rsidR="006D69C3" w:rsidRPr="006D69C3" w:rsidRDefault="006D69C3" w:rsidP="006D69C3">
            <w:r w:rsidRPr="006D69C3">
              <w:t>Lack of cultural facilities (theatres, cinemas etc.)</w:t>
            </w:r>
          </w:p>
        </w:tc>
        <w:tc>
          <w:tcPr>
            <w:tcW w:w="1785" w:type="dxa"/>
          </w:tcPr>
          <w:p w14:paraId="7BBA466D" w14:textId="77777777" w:rsidR="006D69C3" w:rsidRPr="006D69C3" w:rsidRDefault="006D69C3" w:rsidP="006D69C3"/>
        </w:tc>
      </w:tr>
      <w:tr w:rsidR="006D69C3" w:rsidRPr="006D69C3" w14:paraId="39D9A379" w14:textId="77777777" w:rsidTr="00E71DA7">
        <w:tc>
          <w:tcPr>
            <w:tcW w:w="7225" w:type="dxa"/>
          </w:tcPr>
          <w:p w14:paraId="331B8FE9" w14:textId="77777777" w:rsidR="006D69C3" w:rsidRPr="006D69C3" w:rsidRDefault="006D69C3" w:rsidP="006D69C3">
            <w:r w:rsidRPr="006D69C3">
              <w:t>Not enough play areas for children</w:t>
            </w:r>
          </w:p>
        </w:tc>
        <w:tc>
          <w:tcPr>
            <w:tcW w:w="1785" w:type="dxa"/>
          </w:tcPr>
          <w:p w14:paraId="436CA3ED" w14:textId="77777777" w:rsidR="006D69C3" w:rsidRPr="006D69C3" w:rsidRDefault="006D69C3" w:rsidP="006D69C3"/>
        </w:tc>
      </w:tr>
      <w:tr w:rsidR="006D69C3" w:rsidRPr="006D69C3" w14:paraId="756D6BB2" w14:textId="77777777" w:rsidTr="00E71DA7">
        <w:tc>
          <w:tcPr>
            <w:tcW w:w="7225" w:type="dxa"/>
          </w:tcPr>
          <w:p w14:paraId="6D6133C5" w14:textId="77777777" w:rsidR="006D69C3" w:rsidRPr="006D69C3" w:rsidRDefault="006D69C3" w:rsidP="006D69C3">
            <w:r w:rsidRPr="006D69C3">
              <w:t>Lack of high-quality office space / co-working space</w:t>
            </w:r>
          </w:p>
        </w:tc>
        <w:tc>
          <w:tcPr>
            <w:tcW w:w="1785" w:type="dxa"/>
          </w:tcPr>
          <w:p w14:paraId="450BEC1A" w14:textId="77777777" w:rsidR="006D69C3" w:rsidRPr="006D69C3" w:rsidRDefault="006D69C3" w:rsidP="006D69C3"/>
        </w:tc>
      </w:tr>
      <w:tr w:rsidR="006D69C3" w:rsidRPr="006D69C3" w14:paraId="04D14199" w14:textId="77777777" w:rsidTr="00E71DA7">
        <w:tc>
          <w:tcPr>
            <w:tcW w:w="7225" w:type="dxa"/>
          </w:tcPr>
          <w:p w14:paraId="01C98C18" w14:textId="77777777" w:rsidR="006D69C3" w:rsidRPr="006D69C3" w:rsidRDefault="006D69C3" w:rsidP="006D69C3">
            <w:r w:rsidRPr="006D69C3">
              <w:t xml:space="preserve">Difficult to walk/cycle around </w:t>
            </w:r>
          </w:p>
        </w:tc>
        <w:tc>
          <w:tcPr>
            <w:tcW w:w="1785" w:type="dxa"/>
          </w:tcPr>
          <w:p w14:paraId="2C103515" w14:textId="77777777" w:rsidR="006D69C3" w:rsidRPr="006D69C3" w:rsidRDefault="006D69C3" w:rsidP="006D69C3"/>
        </w:tc>
      </w:tr>
    </w:tbl>
    <w:p w14:paraId="6ACE4254" w14:textId="77777777" w:rsidR="006D69C3" w:rsidRPr="006D69C3" w:rsidRDefault="006D69C3" w:rsidP="006D69C3">
      <w:pPr>
        <w:spacing w:after="0" w:line="240" w:lineRule="auto"/>
        <w:rPr>
          <w:sz w:val="24"/>
          <w:szCs w:val="24"/>
        </w:rPr>
      </w:pPr>
    </w:p>
    <w:p w14:paraId="05D36FC1" w14:textId="77777777" w:rsidR="006D69C3" w:rsidRPr="006D69C3" w:rsidRDefault="006D69C3" w:rsidP="006D69C3">
      <w:pPr>
        <w:spacing w:after="0" w:line="240" w:lineRule="auto"/>
        <w:rPr>
          <w:color w:val="000000" w:themeColor="text1"/>
          <w:sz w:val="24"/>
          <w:szCs w:val="24"/>
        </w:rPr>
      </w:pPr>
      <w:r w:rsidRPr="006D69C3">
        <w:rPr>
          <w:color w:val="000000" w:themeColor="text1"/>
          <w:sz w:val="24"/>
          <w:szCs w:val="24"/>
        </w:rPr>
        <w:t>Please provide any other comments below.</w:t>
      </w:r>
    </w:p>
    <w:p w14:paraId="1B72ED7F" w14:textId="7D64D0B6" w:rsidR="006D69C3" w:rsidRPr="006D69C3" w:rsidRDefault="006D69C3" w:rsidP="006D69C3">
      <w:pPr>
        <w:spacing w:after="0" w:line="240" w:lineRule="auto"/>
        <w:rPr>
          <w:color w:val="000000" w:themeColor="text1"/>
          <w:sz w:val="24"/>
          <w:szCs w:val="24"/>
        </w:rPr>
      </w:pPr>
      <w:r w:rsidRPr="006D69C3">
        <w:rPr>
          <w:noProof/>
          <w:color w:val="000000" w:themeColor="text1"/>
          <w:sz w:val="24"/>
          <w:szCs w:val="24"/>
        </w:rPr>
        <mc:AlternateContent>
          <mc:Choice Requires="wps">
            <w:drawing>
              <wp:anchor distT="0" distB="0" distL="114300" distR="114300" simplePos="0" relativeHeight="251660288" behindDoc="0" locked="0" layoutInCell="1" allowOverlap="1" wp14:anchorId="6ACAE5AC" wp14:editId="236539BD">
                <wp:simplePos x="0" y="0"/>
                <wp:positionH relativeFrom="column">
                  <wp:posOffset>9525</wp:posOffset>
                </wp:positionH>
                <wp:positionV relativeFrom="paragraph">
                  <wp:posOffset>102235</wp:posOffset>
                </wp:positionV>
                <wp:extent cx="5749290" cy="418465"/>
                <wp:effectExtent l="0" t="0" r="22860" b="1968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90F670" id="Rectangle 23" o:spid="_x0000_s1026" style="position:absolute;margin-left:.75pt;margin-top:8.05pt;width:452.7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" fillcolor="#4472c4 [3204]" strokecolor="#1f3763 [1604]" strokeweight="1pt">
                <v:path arrowok="t"/>
              </v:rect>
            </w:pict>
          </mc:Fallback>
        </mc:AlternateContent>
      </w:r>
    </w:p>
    <w:p w14:paraId="230DE553" w14:textId="77777777" w:rsidR="006D69C3" w:rsidRPr="006D69C3" w:rsidRDefault="006D69C3" w:rsidP="006D69C3">
      <w:pPr>
        <w:spacing w:after="0" w:line="240" w:lineRule="auto"/>
        <w:rPr>
          <w:sz w:val="24"/>
          <w:szCs w:val="24"/>
        </w:rPr>
      </w:pPr>
      <w:r w:rsidRPr="006D69C3">
        <w:rPr>
          <w:sz w:val="24"/>
          <w:szCs w:val="24"/>
        </w:rPr>
        <w:br w:type="page"/>
      </w:r>
    </w:p>
    <w:p w14:paraId="67235FDE" w14:textId="77777777" w:rsidR="006D69C3" w:rsidRPr="006D69C3" w:rsidRDefault="006D69C3" w:rsidP="006D69C3">
      <w:pPr>
        <w:spacing w:after="0" w:line="240" w:lineRule="auto"/>
        <w:rPr>
          <w:b/>
          <w:bCs/>
          <w:color w:val="ED7D31" w:themeColor="accent2"/>
          <w:sz w:val="28"/>
          <w:szCs w:val="28"/>
        </w:rPr>
      </w:pPr>
      <w:r w:rsidRPr="006D69C3">
        <w:rPr>
          <w:b/>
          <w:bCs/>
          <w:color w:val="ED7D31" w:themeColor="accent2"/>
          <w:sz w:val="28"/>
          <w:szCs w:val="28"/>
        </w:rPr>
        <w:lastRenderedPageBreak/>
        <w:t>SECTION 3: TRANSPORT &amp; ACCESS</w:t>
      </w:r>
    </w:p>
    <w:p w14:paraId="5321A2C3" w14:textId="77777777" w:rsidR="006D69C3" w:rsidRPr="006D69C3" w:rsidRDefault="006D69C3" w:rsidP="006D69C3">
      <w:pPr>
        <w:spacing w:after="0" w:line="240" w:lineRule="auto"/>
        <w:rPr>
          <w:b/>
          <w:bCs/>
          <w:color w:val="ED7D31" w:themeColor="accent2"/>
          <w:sz w:val="28"/>
          <w:szCs w:val="28"/>
        </w:rPr>
      </w:pPr>
    </w:p>
    <w:p w14:paraId="4C6DE7E2" w14:textId="77777777" w:rsidR="006D69C3" w:rsidRPr="006D69C3" w:rsidRDefault="006D69C3" w:rsidP="006D69C3">
      <w:pPr>
        <w:numPr>
          <w:ilvl w:val="0"/>
          <w:numId w:val="11"/>
        </w:numPr>
        <w:spacing w:after="0" w:line="240" w:lineRule="auto"/>
        <w:ind w:left="284" w:hanging="284"/>
        <w:contextualSpacing/>
        <w:rPr>
          <w:color w:val="000000" w:themeColor="text1"/>
          <w:sz w:val="24"/>
          <w:szCs w:val="24"/>
        </w:rPr>
      </w:pPr>
      <w:r w:rsidRPr="006D69C3">
        <w:rPr>
          <w:color w:val="000000" w:themeColor="text1"/>
          <w:sz w:val="24"/>
          <w:szCs w:val="24"/>
        </w:rPr>
        <w:t>Thinking about transport and traffic in and around Newbury Parish, to what extent would you agree or disagree with the following statements?</w:t>
      </w:r>
    </w:p>
    <w:p w14:paraId="2F65A929" w14:textId="77777777" w:rsidR="006D69C3" w:rsidRPr="006D69C3" w:rsidRDefault="006D69C3" w:rsidP="006D69C3">
      <w:pPr>
        <w:spacing w:after="0" w:line="240" w:lineRule="auto"/>
        <w:rPr>
          <w:color w:val="000000" w:themeColor="text1"/>
          <w:sz w:val="24"/>
          <w:szCs w:val="24"/>
        </w:rPr>
      </w:pPr>
    </w:p>
    <w:tbl>
      <w:tblPr>
        <w:tblStyle w:val="TableGrid"/>
        <w:tblW w:w="0" w:type="auto"/>
        <w:tblLook w:val="04A0" w:firstRow="1" w:lastRow="0" w:firstColumn="1" w:lastColumn="0" w:noHBand="0" w:noVBand="1"/>
      </w:tblPr>
      <w:tblGrid>
        <w:gridCol w:w="4540"/>
        <w:gridCol w:w="886"/>
        <w:gridCol w:w="695"/>
        <w:gridCol w:w="1042"/>
        <w:gridCol w:w="922"/>
        <w:gridCol w:w="931"/>
      </w:tblGrid>
      <w:tr w:rsidR="006D69C3" w:rsidRPr="006D69C3" w14:paraId="0223FACC" w14:textId="77777777" w:rsidTr="00E71DA7">
        <w:tc>
          <w:tcPr>
            <w:tcW w:w="4673" w:type="dxa"/>
          </w:tcPr>
          <w:p w14:paraId="6A175E7D" w14:textId="77777777" w:rsidR="006D69C3" w:rsidRPr="006D69C3" w:rsidRDefault="006D69C3" w:rsidP="006D69C3">
            <w:pPr>
              <w:rPr>
                <w:color w:val="ED7D31" w:themeColor="accent2"/>
              </w:rPr>
            </w:pPr>
          </w:p>
        </w:tc>
        <w:tc>
          <w:tcPr>
            <w:tcW w:w="739" w:type="dxa"/>
          </w:tcPr>
          <w:p w14:paraId="1D90BE06"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agree</w:t>
            </w:r>
          </w:p>
        </w:tc>
        <w:tc>
          <w:tcPr>
            <w:tcW w:w="695" w:type="dxa"/>
          </w:tcPr>
          <w:p w14:paraId="54D6B323" w14:textId="77777777" w:rsidR="006D69C3" w:rsidRPr="006D69C3" w:rsidRDefault="006D69C3" w:rsidP="006D69C3">
            <w:pPr>
              <w:jc w:val="center"/>
              <w:rPr>
                <w:color w:val="000000" w:themeColor="text1"/>
                <w:sz w:val="20"/>
                <w:szCs w:val="20"/>
              </w:rPr>
            </w:pPr>
            <w:r w:rsidRPr="006D69C3">
              <w:rPr>
                <w:color w:val="000000" w:themeColor="text1"/>
                <w:sz w:val="20"/>
                <w:szCs w:val="20"/>
              </w:rPr>
              <w:t>Agree</w:t>
            </w:r>
          </w:p>
        </w:tc>
        <w:tc>
          <w:tcPr>
            <w:tcW w:w="1049" w:type="dxa"/>
          </w:tcPr>
          <w:p w14:paraId="4BA32014" w14:textId="77777777" w:rsidR="006D69C3" w:rsidRPr="006D69C3" w:rsidRDefault="006D69C3" w:rsidP="006D69C3">
            <w:pPr>
              <w:jc w:val="center"/>
              <w:rPr>
                <w:color w:val="000000" w:themeColor="text1"/>
                <w:sz w:val="20"/>
                <w:szCs w:val="20"/>
              </w:rPr>
            </w:pPr>
            <w:r w:rsidRPr="006D69C3">
              <w:rPr>
                <w:color w:val="000000" w:themeColor="text1"/>
                <w:sz w:val="20"/>
                <w:szCs w:val="20"/>
              </w:rPr>
              <w:t>Neither agree nor disagree</w:t>
            </w:r>
          </w:p>
        </w:tc>
        <w:tc>
          <w:tcPr>
            <w:tcW w:w="922" w:type="dxa"/>
          </w:tcPr>
          <w:p w14:paraId="4C127B5A" w14:textId="77777777" w:rsidR="006D69C3" w:rsidRPr="006D69C3" w:rsidRDefault="006D69C3" w:rsidP="006D69C3">
            <w:pPr>
              <w:jc w:val="center"/>
              <w:rPr>
                <w:color w:val="000000" w:themeColor="text1"/>
                <w:sz w:val="20"/>
                <w:szCs w:val="20"/>
              </w:rPr>
            </w:pPr>
            <w:r w:rsidRPr="006D69C3">
              <w:rPr>
                <w:color w:val="000000" w:themeColor="text1"/>
                <w:sz w:val="20"/>
                <w:szCs w:val="20"/>
              </w:rPr>
              <w:t>Disagree</w:t>
            </w:r>
          </w:p>
        </w:tc>
        <w:tc>
          <w:tcPr>
            <w:tcW w:w="932" w:type="dxa"/>
          </w:tcPr>
          <w:p w14:paraId="7C130E99"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disagree</w:t>
            </w:r>
          </w:p>
        </w:tc>
      </w:tr>
      <w:tr w:rsidR="006D69C3" w:rsidRPr="006D69C3" w14:paraId="757CA963" w14:textId="77777777" w:rsidTr="00E71DA7">
        <w:tc>
          <w:tcPr>
            <w:tcW w:w="4673" w:type="dxa"/>
          </w:tcPr>
          <w:p w14:paraId="39591749" w14:textId="77777777" w:rsidR="006D69C3" w:rsidRPr="006D69C3" w:rsidRDefault="006D69C3" w:rsidP="006D69C3">
            <w:pPr>
              <w:rPr>
                <w:color w:val="000000" w:themeColor="text1"/>
              </w:rPr>
            </w:pPr>
            <w:r w:rsidRPr="006D69C3">
              <w:rPr>
                <w:color w:val="000000" w:themeColor="text1"/>
              </w:rPr>
              <w:t>Northbrook Street and the Marketplace should be fully pedestrianised.</w:t>
            </w:r>
          </w:p>
          <w:p w14:paraId="29DF27AF" w14:textId="77777777" w:rsidR="006D69C3" w:rsidRPr="006D69C3" w:rsidRDefault="006D69C3" w:rsidP="006D69C3">
            <w:pPr>
              <w:rPr>
                <w:color w:val="000000" w:themeColor="text1"/>
              </w:rPr>
            </w:pPr>
          </w:p>
        </w:tc>
        <w:tc>
          <w:tcPr>
            <w:tcW w:w="739" w:type="dxa"/>
          </w:tcPr>
          <w:p w14:paraId="71023F16" w14:textId="77777777" w:rsidR="006D69C3" w:rsidRPr="006D69C3" w:rsidRDefault="006D69C3" w:rsidP="006D69C3">
            <w:pPr>
              <w:rPr>
                <w:color w:val="000000" w:themeColor="text1"/>
              </w:rPr>
            </w:pPr>
          </w:p>
        </w:tc>
        <w:tc>
          <w:tcPr>
            <w:tcW w:w="695" w:type="dxa"/>
          </w:tcPr>
          <w:p w14:paraId="7E3B1903" w14:textId="77777777" w:rsidR="006D69C3" w:rsidRPr="006D69C3" w:rsidRDefault="006D69C3" w:rsidP="006D69C3">
            <w:pPr>
              <w:rPr>
                <w:color w:val="000000" w:themeColor="text1"/>
              </w:rPr>
            </w:pPr>
          </w:p>
        </w:tc>
        <w:tc>
          <w:tcPr>
            <w:tcW w:w="1049" w:type="dxa"/>
          </w:tcPr>
          <w:p w14:paraId="3C3B8931" w14:textId="77777777" w:rsidR="006D69C3" w:rsidRPr="006D69C3" w:rsidRDefault="006D69C3" w:rsidP="006D69C3">
            <w:pPr>
              <w:rPr>
                <w:color w:val="000000" w:themeColor="text1"/>
              </w:rPr>
            </w:pPr>
          </w:p>
        </w:tc>
        <w:tc>
          <w:tcPr>
            <w:tcW w:w="922" w:type="dxa"/>
          </w:tcPr>
          <w:p w14:paraId="530AF571" w14:textId="77777777" w:rsidR="006D69C3" w:rsidRPr="006D69C3" w:rsidRDefault="006D69C3" w:rsidP="006D69C3">
            <w:pPr>
              <w:rPr>
                <w:color w:val="000000" w:themeColor="text1"/>
              </w:rPr>
            </w:pPr>
          </w:p>
        </w:tc>
        <w:tc>
          <w:tcPr>
            <w:tcW w:w="932" w:type="dxa"/>
          </w:tcPr>
          <w:p w14:paraId="6676C551" w14:textId="77777777" w:rsidR="006D69C3" w:rsidRPr="006D69C3" w:rsidRDefault="006D69C3" w:rsidP="006D69C3">
            <w:pPr>
              <w:rPr>
                <w:color w:val="000000" w:themeColor="text1"/>
              </w:rPr>
            </w:pPr>
          </w:p>
        </w:tc>
      </w:tr>
      <w:tr w:rsidR="006D69C3" w:rsidRPr="006D69C3" w14:paraId="1BAF1E9D" w14:textId="77777777" w:rsidTr="00E71DA7">
        <w:tc>
          <w:tcPr>
            <w:tcW w:w="4673" w:type="dxa"/>
          </w:tcPr>
          <w:p w14:paraId="4A7B298F" w14:textId="77777777" w:rsidR="006D69C3" w:rsidRPr="006D69C3" w:rsidRDefault="006D69C3" w:rsidP="006D69C3">
            <w:pPr>
              <w:rPr>
                <w:color w:val="000000" w:themeColor="text1"/>
              </w:rPr>
            </w:pPr>
            <w:r w:rsidRPr="006D69C3">
              <w:rPr>
                <w:color w:val="000000" w:themeColor="text1"/>
              </w:rPr>
              <w:t>Walking routes in and around Newbury should be improved and made a priority.</w:t>
            </w:r>
          </w:p>
          <w:p w14:paraId="71F630AF" w14:textId="77777777" w:rsidR="006D69C3" w:rsidRPr="006D69C3" w:rsidRDefault="006D69C3" w:rsidP="006D69C3">
            <w:pPr>
              <w:rPr>
                <w:color w:val="000000" w:themeColor="text1"/>
              </w:rPr>
            </w:pPr>
          </w:p>
        </w:tc>
        <w:tc>
          <w:tcPr>
            <w:tcW w:w="739" w:type="dxa"/>
          </w:tcPr>
          <w:p w14:paraId="0CB68C55" w14:textId="77777777" w:rsidR="006D69C3" w:rsidRPr="006D69C3" w:rsidRDefault="006D69C3" w:rsidP="006D69C3">
            <w:pPr>
              <w:rPr>
                <w:color w:val="000000" w:themeColor="text1"/>
              </w:rPr>
            </w:pPr>
          </w:p>
        </w:tc>
        <w:tc>
          <w:tcPr>
            <w:tcW w:w="695" w:type="dxa"/>
          </w:tcPr>
          <w:p w14:paraId="52325BF0" w14:textId="77777777" w:rsidR="006D69C3" w:rsidRPr="006D69C3" w:rsidRDefault="006D69C3" w:rsidP="006D69C3">
            <w:pPr>
              <w:rPr>
                <w:color w:val="000000" w:themeColor="text1"/>
              </w:rPr>
            </w:pPr>
          </w:p>
        </w:tc>
        <w:tc>
          <w:tcPr>
            <w:tcW w:w="1049" w:type="dxa"/>
          </w:tcPr>
          <w:p w14:paraId="70FDF5D4" w14:textId="77777777" w:rsidR="006D69C3" w:rsidRPr="006D69C3" w:rsidRDefault="006D69C3" w:rsidP="006D69C3">
            <w:pPr>
              <w:rPr>
                <w:color w:val="000000" w:themeColor="text1"/>
              </w:rPr>
            </w:pPr>
          </w:p>
        </w:tc>
        <w:tc>
          <w:tcPr>
            <w:tcW w:w="922" w:type="dxa"/>
          </w:tcPr>
          <w:p w14:paraId="59CCB894" w14:textId="77777777" w:rsidR="006D69C3" w:rsidRPr="006D69C3" w:rsidRDefault="006D69C3" w:rsidP="006D69C3">
            <w:pPr>
              <w:rPr>
                <w:color w:val="000000" w:themeColor="text1"/>
              </w:rPr>
            </w:pPr>
          </w:p>
        </w:tc>
        <w:tc>
          <w:tcPr>
            <w:tcW w:w="932" w:type="dxa"/>
          </w:tcPr>
          <w:p w14:paraId="1DD1FBA1" w14:textId="77777777" w:rsidR="006D69C3" w:rsidRPr="006D69C3" w:rsidRDefault="006D69C3" w:rsidP="006D69C3">
            <w:pPr>
              <w:rPr>
                <w:color w:val="000000" w:themeColor="text1"/>
              </w:rPr>
            </w:pPr>
          </w:p>
        </w:tc>
      </w:tr>
      <w:tr w:rsidR="006D69C3" w:rsidRPr="006D69C3" w14:paraId="1062452B" w14:textId="77777777" w:rsidTr="00E71DA7">
        <w:tc>
          <w:tcPr>
            <w:tcW w:w="4673" w:type="dxa"/>
          </w:tcPr>
          <w:p w14:paraId="28363FAF" w14:textId="77777777" w:rsidR="006D69C3" w:rsidRPr="006D69C3" w:rsidRDefault="006D69C3" w:rsidP="006D69C3">
            <w:pPr>
              <w:rPr>
                <w:color w:val="000000" w:themeColor="text1"/>
              </w:rPr>
            </w:pPr>
            <w:r w:rsidRPr="006D69C3">
              <w:rPr>
                <w:color w:val="000000" w:themeColor="text1"/>
              </w:rPr>
              <w:t>Cycling routes in and around Newbury should be improved and made a priority.</w:t>
            </w:r>
          </w:p>
          <w:p w14:paraId="4435DD76" w14:textId="77777777" w:rsidR="006D69C3" w:rsidRPr="006D69C3" w:rsidRDefault="006D69C3" w:rsidP="006D69C3">
            <w:pPr>
              <w:rPr>
                <w:color w:val="000000" w:themeColor="text1"/>
              </w:rPr>
            </w:pPr>
          </w:p>
        </w:tc>
        <w:tc>
          <w:tcPr>
            <w:tcW w:w="739" w:type="dxa"/>
          </w:tcPr>
          <w:p w14:paraId="617DDD3E" w14:textId="77777777" w:rsidR="006D69C3" w:rsidRPr="006D69C3" w:rsidRDefault="006D69C3" w:rsidP="006D69C3">
            <w:pPr>
              <w:rPr>
                <w:color w:val="000000" w:themeColor="text1"/>
              </w:rPr>
            </w:pPr>
          </w:p>
        </w:tc>
        <w:tc>
          <w:tcPr>
            <w:tcW w:w="695" w:type="dxa"/>
          </w:tcPr>
          <w:p w14:paraId="349D8A83" w14:textId="77777777" w:rsidR="006D69C3" w:rsidRPr="006D69C3" w:rsidRDefault="006D69C3" w:rsidP="006D69C3">
            <w:pPr>
              <w:rPr>
                <w:color w:val="000000" w:themeColor="text1"/>
              </w:rPr>
            </w:pPr>
          </w:p>
        </w:tc>
        <w:tc>
          <w:tcPr>
            <w:tcW w:w="1049" w:type="dxa"/>
          </w:tcPr>
          <w:p w14:paraId="1AD78827" w14:textId="77777777" w:rsidR="006D69C3" w:rsidRPr="006D69C3" w:rsidRDefault="006D69C3" w:rsidP="006D69C3">
            <w:pPr>
              <w:rPr>
                <w:color w:val="000000" w:themeColor="text1"/>
              </w:rPr>
            </w:pPr>
          </w:p>
        </w:tc>
        <w:tc>
          <w:tcPr>
            <w:tcW w:w="922" w:type="dxa"/>
          </w:tcPr>
          <w:p w14:paraId="598EFB5C" w14:textId="77777777" w:rsidR="006D69C3" w:rsidRPr="006D69C3" w:rsidRDefault="006D69C3" w:rsidP="006D69C3">
            <w:pPr>
              <w:rPr>
                <w:color w:val="000000" w:themeColor="text1"/>
              </w:rPr>
            </w:pPr>
          </w:p>
        </w:tc>
        <w:tc>
          <w:tcPr>
            <w:tcW w:w="932" w:type="dxa"/>
          </w:tcPr>
          <w:p w14:paraId="5D4DE54B" w14:textId="77777777" w:rsidR="006D69C3" w:rsidRPr="006D69C3" w:rsidRDefault="006D69C3" w:rsidP="006D69C3">
            <w:pPr>
              <w:rPr>
                <w:color w:val="000000" w:themeColor="text1"/>
              </w:rPr>
            </w:pPr>
          </w:p>
        </w:tc>
      </w:tr>
      <w:tr w:rsidR="006D69C3" w:rsidRPr="006D69C3" w14:paraId="2C2BA825" w14:textId="77777777" w:rsidTr="00E71DA7">
        <w:tc>
          <w:tcPr>
            <w:tcW w:w="4673" w:type="dxa"/>
          </w:tcPr>
          <w:p w14:paraId="25042AB6" w14:textId="77777777" w:rsidR="006D69C3" w:rsidRPr="006D69C3" w:rsidRDefault="006D69C3" w:rsidP="006D69C3">
            <w:pPr>
              <w:rPr>
                <w:color w:val="000000" w:themeColor="text1"/>
              </w:rPr>
            </w:pPr>
            <w:r w:rsidRPr="006D69C3">
              <w:rPr>
                <w:color w:val="000000" w:themeColor="text1"/>
              </w:rPr>
              <w:t>Bus routes and timings should be improved and made a priority.</w:t>
            </w:r>
          </w:p>
          <w:p w14:paraId="2BE7426A" w14:textId="77777777" w:rsidR="006D69C3" w:rsidRPr="006D69C3" w:rsidRDefault="006D69C3" w:rsidP="006D69C3">
            <w:pPr>
              <w:rPr>
                <w:color w:val="000000" w:themeColor="text1"/>
              </w:rPr>
            </w:pPr>
          </w:p>
        </w:tc>
        <w:tc>
          <w:tcPr>
            <w:tcW w:w="739" w:type="dxa"/>
          </w:tcPr>
          <w:p w14:paraId="61EB9C1F" w14:textId="77777777" w:rsidR="006D69C3" w:rsidRPr="006D69C3" w:rsidRDefault="006D69C3" w:rsidP="006D69C3">
            <w:pPr>
              <w:rPr>
                <w:color w:val="000000" w:themeColor="text1"/>
              </w:rPr>
            </w:pPr>
          </w:p>
        </w:tc>
        <w:tc>
          <w:tcPr>
            <w:tcW w:w="695" w:type="dxa"/>
          </w:tcPr>
          <w:p w14:paraId="26D13345" w14:textId="77777777" w:rsidR="006D69C3" w:rsidRPr="006D69C3" w:rsidRDefault="006D69C3" w:rsidP="006D69C3">
            <w:pPr>
              <w:rPr>
                <w:color w:val="000000" w:themeColor="text1"/>
              </w:rPr>
            </w:pPr>
          </w:p>
        </w:tc>
        <w:tc>
          <w:tcPr>
            <w:tcW w:w="1049" w:type="dxa"/>
          </w:tcPr>
          <w:p w14:paraId="42A8A805" w14:textId="77777777" w:rsidR="006D69C3" w:rsidRPr="006D69C3" w:rsidRDefault="006D69C3" w:rsidP="006D69C3">
            <w:pPr>
              <w:rPr>
                <w:color w:val="000000" w:themeColor="text1"/>
              </w:rPr>
            </w:pPr>
          </w:p>
        </w:tc>
        <w:tc>
          <w:tcPr>
            <w:tcW w:w="922" w:type="dxa"/>
          </w:tcPr>
          <w:p w14:paraId="5B42AC5E" w14:textId="77777777" w:rsidR="006D69C3" w:rsidRPr="006D69C3" w:rsidRDefault="006D69C3" w:rsidP="006D69C3">
            <w:pPr>
              <w:rPr>
                <w:color w:val="000000" w:themeColor="text1"/>
              </w:rPr>
            </w:pPr>
          </w:p>
        </w:tc>
        <w:tc>
          <w:tcPr>
            <w:tcW w:w="932" w:type="dxa"/>
          </w:tcPr>
          <w:p w14:paraId="27DB8936" w14:textId="77777777" w:rsidR="006D69C3" w:rsidRPr="006D69C3" w:rsidRDefault="006D69C3" w:rsidP="006D69C3">
            <w:pPr>
              <w:rPr>
                <w:color w:val="000000" w:themeColor="text1"/>
              </w:rPr>
            </w:pPr>
          </w:p>
        </w:tc>
      </w:tr>
      <w:tr w:rsidR="006D69C3" w:rsidRPr="006D69C3" w14:paraId="0A799FFE" w14:textId="77777777" w:rsidTr="00E71DA7">
        <w:tc>
          <w:tcPr>
            <w:tcW w:w="4673" w:type="dxa"/>
          </w:tcPr>
          <w:p w14:paraId="21DE70E1" w14:textId="77777777" w:rsidR="006D69C3" w:rsidRPr="006D69C3" w:rsidRDefault="006D69C3" w:rsidP="006D69C3">
            <w:pPr>
              <w:rPr>
                <w:color w:val="000000" w:themeColor="text1"/>
              </w:rPr>
            </w:pPr>
            <w:r w:rsidRPr="006D69C3">
              <w:rPr>
                <w:color w:val="000000" w:themeColor="text1"/>
              </w:rPr>
              <w:t>People should easily be able to come into Newbury town centre without having to drive.</w:t>
            </w:r>
          </w:p>
          <w:p w14:paraId="6D9D2E9E" w14:textId="77777777" w:rsidR="006D69C3" w:rsidRPr="006D69C3" w:rsidRDefault="006D69C3" w:rsidP="006D69C3">
            <w:pPr>
              <w:rPr>
                <w:color w:val="000000" w:themeColor="text1"/>
              </w:rPr>
            </w:pPr>
          </w:p>
        </w:tc>
        <w:tc>
          <w:tcPr>
            <w:tcW w:w="739" w:type="dxa"/>
          </w:tcPr>
          <w:p w14:paraId="42125D28" w14:textId="77777777" w:rsidR="006D69C3" w:rsidRPr="006D69C3" w:rsidRDefault="006D69C3" w:rsidP="006D69C3">
            <w:pPr>
              <w:rPr>
                <w:color w:val="000000" w:themeColor="text1"/>
              </w:rPr>
            </w:pPr>
          </w:p>
        </w:tc>
        <w:tc>
          <w:tcPr>
            <w:tcW w:w="695" w:type="dxa"/>
          </w:tcPr>
          <w:p w14:paraId="558CA7D0" w14:textId="77777777" w:rsidR="006D69C3" w:rsidRPr="006D69C3" w:rsidRDefault="006D69C3" w:rsidP="006D69C3">
            <w:pPr>
              <w:rPr>
                <w:color w:val="000000" w:themeColor="text1"/>
              </w:rPr>
            </w:pPr>
          </w:p>
        </w:tc>
        <w:tc>
          <w:tcPr>
            <w:tcW w:w="1049" w:type="dxa"/>
          </w:tcPr>
          <w:p w14:paraId="100EC011" w14:textId="77777777" w:rsidR="006D69C3" w:rsidRPr="006D69C3" w:rsidRDefault="006D69C3" w:rsidP="006D69C3">
            <w:pPr>
              <w:rPr>
                <w:color w:val="000000" w:themeColor="text1"/>
              </w:rPr>
            </w:pPr>
          </w:p>
        </w:tc>
        <w:tc>
          <w:tcPr>
            <w:tcW w:w="922" w:type="dxa"/>
          </w:tcPr>
          <w:p w14:paraId="20EAF610" w14:textId="77777777" w:rsidR="006D69C3" w:rsidRPr="006D69C3" w:rsidRDefault="006D69C3" w:rsidP="006D69C3">
            <w:pPr>
              <w:rPr>
                <w:color w:val="000000" w:themeColor="text1"/>
              </w:rPr>
            </w:pPr>
          </w:p>
        </w:tc>
        <w:tc>
          <w:tcPr>
            <w:tcW w:w="932" w:type="dxa"/>
          </w:tcPr>
          <w:p w14:paraId="70EE8BE4" w14:textId="77777777" w:rsidR="006D69C3" w:rsidRPr="006D69C3" w:rsidRDefault="006D69C3" w:rsidP="006D69C3">
            <w:pPr>
              <w:rPr>
                <w:color w:val="000000" w:themeColor="text1"/>
              </w:rPr>
            </w:pPr>
          </w:p>
        </w:tc>
      </w:tr>
      <w:tr w:rsidR="006D69C3" w:rsidRPr="006D69C3" w14:paraId="4B3CD778" w14:textId="77777777" w:rsidTr="00E71DA7">
        <w:tc>
          <w:tcPr>
            <w:tcW w:w="4673" w:type="dxa"/>
          </w:tcPr>
          <w:p w14:paraId="76FB97FB" w14:textId="77777777" w:rsidR="006D69C3" w:rsidRPr="006D69C3" w:rsidRDefault="006D69C3" w:rsidP="006D69C3">
            <w:pPr>
              <w:rPr>
                <w:color w:val="000000" w:themeColor="text1"/>
              </w:rPr>
            </w:pPr>
            <w:r w:rsidRPr="006D69C3">
              <w:rPr>
                <w:color w:val="000000" w:themeColor="text1"/>
              </w:rPr>
              <w:t>Access to the town centre for cars should be improved and made a priority.</w:t>
            </w:r>
          </w:p>
          <w:p w14:paraId="2D0267AE" w14:textId="77777777" w:rsidR="006D69C3" w:rsidRPr="006D69C3" w:rsidRDefault="006D69C3" w:rsidP="006D69C3">
            <w:pPr>
              <w:rPr>
                <w:color w:val="000000" w:themeColor="text1"/>
              </w:rPr>
            </w:pPr>
          </w:p>
        </w:tc>
        <w:tc>
          <w:tcPr>
            <w:tcW w:w="739" w:type="dxa"/>
          </w:tcPr>
          <w:p w14:paraId="50503C7A" w14:textId="77777777" w:rsidR="006D69C3" w:rsidRPr="006D69C3" w:rsidRDefault="006D69C3" w:rsidP="006D69C3">
            <w:pPr>
              <w:rPr>
                <w:color w:val="000000" w:themeColor="text1"/>
              </w:rPr>
            </w:pPr>
          </w:p>
        </w:tc>
        <w:tc>
          <w:tcPr>
            <w:tcW w:w="695" w:type="dxa"/>
          </w:tcPr>
          <w:p w14:paraId="312CEBFD" w14:textId="77777777" w:rsidR="006D69C3" w:rsidRPr="006D69C3" w:rsidRDefault="006D69C3" w:rsidP="006D69C3">
            <w:pPr>
              <w:rPr>
                <w:color w:val="000000" w:themeColor="text1"/>
              </w:rPr>
            </w:pPr>
          </w:p>
        </w:tc>
        <w:tc>
          <w:tcPr>
            <w:tcW w:w="1049" w:type="dxa"/>
          </w:tcPr>
          <w:p w14:paraId="23661052" w14:textId="77777777" w:rsidR="006D69C3" w:rsidRPr="006D69C3" w:rsidRDefault="006D69C3" w:rsidP="006D69C3">
            <w:pPr>
              <w:rPr>
                <w:color w:val="000000" w:themeColor="text1"/>
              </w:rPr>
            </w:pPr>
          </w:p>
        </w:tc>
        <w:tc>
          <w:tcPr>
            <w:tcW w:w="922" w:type="dxa"/>
          </w:tcPr>
          <w:p w14:paraId="1D8CD13D" w14:textId="77777777" w:rsidR="006D69C3" w:rsidRPr="006D69C3" w:rsidRDefault="006D69C3" w:rsidP="006D69C3">
            <w:pPr>
              <w:rPr>
                <w:color w:val="000000" w:themeColor="text1"/>
              </w:rPr>
            </w:pPr>
          </w:p>
        </w:tc>
        <w:tc>
          <w:tcPr>
            <w:tcW w:w="932" w:type="dxa"/>
          </w:tcPr>
          <w:p w14:paraId="3E43D485" w14:textId="77777777" w:rsidR="006D69C3" w:rsidRPr="006D69C3" w:rsidRDefault="006D69C3" w:rsidP="006D69C3">
            <w:pPr>
              <w:rPr>
                <w:color w:val="000000" w:themeColor="text1"/>
              </w:rPr>
            </w:pPr>
          </w:p>
        </w:tc>
      </w:tr>
      <w:tr w:rsidR="006D69C3" w:rsidRPr="006D69C3" w14:paraId="42DD4C6C" w14:textId="77777777" w:rsidTr="00E71DA7">
        <w:tc>
          <w:tcPr>
            <w:tcW w:w="4673" w:type="dxa"/>
          </w:tcPr>
          <w:p w14:paraId="7822F8AC" w14:textId="77777777" w:rsidR="006D69C3" w:rsidRPr="006D69C3" w:rsidRDefault="006D69C3" w:rsidP="006D69C3">
            <w:pPr>
              <w:rPr>
                <w:color w:val="000000" w:themeColor="text1"/>
              </w:rPr>
            </w:pPr>
            <w:r w:rsidRPr="006D69C3">
              <w:rPr>
                <w:color w:val="000000" w:themeColor="text1"/>
              </w:rPr>
              <w:t>Parking in and around the town centre should be improved and made a priority.</w:t>
            </w:r>
          </w:p>
          <w:p w14:paraId="70AAD5C4" w14:textId="77777777" w:rsidR="006D69C3" w:rsidRPr="006D69C3" w:rsidRDefault="006D69C3" w:rsidP="006D69C3">
            <w:pPr>
              <w:rPr>
                <w:color w:val="000000" w:themeColor="text1"/>
              </w:rPr>
            </w:pPr>
          </w:p>
        </w:tc>
        <w:tc>
          <w:tcPr>
            <w:tcW w:w="739" w:type="dxa"/>
          </w:tcPr>
          <w:p w14:paraId="64D7C6FF" w14:textId="77777777" w:rsidR="006D69C3" w:rsidRPr="006D69C3" w:rsidRDefault="006D69C3" w:rsidP="006D69C3">
            <w:pPr>
              <w:rPr>
                <w:color w:val="000000" w:themeColor="text1"/>
              </w:rPr>
            </w:pPr>
          </w:p>
        </w:tc>
        <w:tc>
          <w:tcPr>
            <w:tcW w:w="695" w:type="dxa"/>
          </w:tcPr>
          <w:p w14:paraId="44FA1C26" w14:textId="77777777" w:rsidR="006D69C3" w:rsidRPr="006D69C3" w:rsidRDefault="006D69C3" w:rsidP="006D69C3">
            <w:pPr>
              <w:rPr>
                <w:color w:val="000000" w:themeColor="text1"/>
              </w:rPr>
            </w:pPr>
          </w:p>
        </w:tc>
        <w:tc>
          <w:tcPr>
            <w:tcW w:w="1049" w:type="dxa"/>
          </w:tcPr>
          <w:p w14:paraId="4A16ACC7" w14:textId="77777777" w:rsidR="006D69C3" w:rsidRPr="006D69C3" w:rsidRDefault="006D69C3" w:rsidP="006D69C3">
            <w:pPr>
              <w:rPr>
                <w:color w:val="000000" w:themeColor="text1"/>
              </w:rPr>
            </w:pPr>
          </w:p>
        </w:tc>
        <w:tc>
          <w:tcPr>
            <w:tcW w:w="922" w:type="dxa"/>
          </w:tcPr>
          <w:p w14:paraId="62EF395D" w14:textId="77777777" w:rsidR="006D69C3" w:rsidRPr="006D69C3" w:rsidRDefault="006D69C3" w:rsidP="006D69C3">
            <w:pPr>
              <w:rPr>
                <w:color w:val="000000" w:themeColor="text1"/>
              </w:rPr>
            </w:pPr>
          </w:p>
        </w:tc>
        <w:tc>
          <w:tcPr>
            <w:tcW w:w="932" w:type="dxa"/>
          </w:tcPr>
          <w:p w14:paraId="0E789448" w14:textId="77777777" w:rsidR="006D69C3" w:rsidRPr="006D69C3" w:rsidRDefault="006D69C3" w:rsidP="006D69C3">
            <w:pPr>
              <w:rPr>
                <w:color w:val="000000" w:themeColor="text1"/>
              </w:rPr>
            </w:pPr>
          </w:p>
        </w:tc>
      </w:tr>
      <w:tr w:rsidR="006D69C3" w:rsidRPr="006D69C3" w14:paraId="4E24FE32" w14:textId="77777777" w:rsidTr="00E71DA7">
        <w:tc>
          <w:tcPr>
            <w:tcW w:w="4673" w:type="dxa"/>
          </w:tcPr>
          <w:p w14:paraId="3EC9A2E7" w14:textId="77777777" w:rsidR="006D69C3" w:rsidRPr="006D69C3" w:rsidRDefault="006D69C3" w:rsidP="006D69C3">
            <w:pPr>
              <w:rPr>
                <w:color w:val="000000" w:themeColor="text1"/>
              </w:rPr>
            </w:pPr>
            <w:r w:rsidRPr="006D69C3">
              <w:rPr>
                <w:color w:val="000000" w:themeColor="text1"/>
              </w:rPr>
              <w:t>I would use a ‘Park and Stride’ (park and walk) facility if it was available.</w:t>
            </w:r>
          </w:p>
          <w:p w14:paraId="587B3F53" w14:textId="77777777" w:rsidR="006D69C3" w:rsidRPr="006D69C3" w:rsidRDefault="006D69C3" w:rsidP="006D69C3">
            <w:pPr>
              <w:rPr>
                <w:color w:val="000000" w:themeColor="text1"/>
              </w:rPr>
            </w:pPr>
          </w:p>
        </w:tc>
        <w:tc>
          <w:tcPr>
            <w:tcW w:w="739" w:type="dxa"/>
          </w:tcPr>
          <w:p w14:paraId="0B3930F7" w14:textId="77777777" w:rsidR="006D69C3" w:rsidRPr="006D69C3" w:rsidRDefault="006D69C3" w:rsidP="006D69C3">
            <w:pPr>
              <w:rPr>
                <w:color w:val="000000" w:themeColor="text1"/>
              </w:rPr>
            </w:pPr>
          </w:p>
        </w:tc>
        <w:tc>
          <w:tcPr>
            <w:tcW w:w="695" w:type="dxa"/>
          </w:tcPr>
          <w:p w14:paraId="2C183718" w14:textId="77777777" w:rsidR="006D69C3" w:rsidRPr="006D69C3" w:rsidRDefault="006D69C3" w:rsidP="006D69C3">
            <w:pPr>
              <w:rPr>
                <w:color w:val="000000" w:themeColor="text1"/>
              </w:rPr>
            </w:pPr>
          </w:p>
        </w:tc>
        <w:tc>
          <w:tcPr>
            <w:tcW w:w="1049" w:type="dxa"/>
          </w:tcPr>
          <w:p w14:paraId="38065282" w14:textId="77777777" w:rsidR="006D69C3" w:rsidRPr="006D69C3" w:rsidRDefault="006D69C3" w:rsidP="006D69C3">
            <w:pPr>
              <w:rPr>
                <w:color w:val="000000" w:themeColor="text1"/>
              </w:rPr>
            </w:pPr>
          </w:p>
        </w:tc>
        <w:tc>
          <w:tcPr>
            <w:tcW w:w="922" w:type="dxa"/>
          </w:tcPr>
          <w:p w14:paraId="6598274E" w14:textId="77777777" w:rsidR="006D69C3" w:rsidRPr="006D69C3" w:rsidRDefault="006D69C3" w:rsidP="006D69C3">
            <w:pPr>
              <w:rPr>
                <w:color w:val="000000" w:themeColor="text1"/>
              </w:rPr>
            </w:pPr>
          </w:p>
        </w:tc>
        <w:tc>
          <w:tcPr>
            <w:tcW w:w="932" w:type="dxa"/>
          </w:tcPr>
          <w:p w14:paraId="1928D2A0" w14:textId="77777777" w:rsidR="006D69C3" w:rsidRPr="006D69C3" w:rsidRDefault="006D69C3" w:rsidP="006D69C3">
            <w:pPr>
              <w:rPr>
                <w:color w:val="000000" w:themeColor="text1"/>
              </w:rPr>
            </w:pPr>
          </w:p>
        </w:tc>
      </w:tr>
    </w:tbl>
    <w:p w14:paraId="7C38953C" w14:textId="77777777" w:rsidR="006D69C3" w:rsidRPr="006D69C3" w:rsidRDefault="006D69C3" w:rsidP="006D69C3">
      <w:pPr>
        <w:spacing w:after="0" w:line="240" w:lineRule="auto"/>
        <w:rPr>
          <w:sz w:val="24"/>
          <w:szCs w:val="24"/>
        </w:rPr>
      </w:pPr>
    </w:p>
    <w:p w14:paraId="21C20D2B" w14:textId="77777777" w:rsidR="006D69C3" w:rsidRPr="006D69C3" w:rsidRDefault="006D69C3" w:rsidP="006D69C3">
      <w:pPr>
        <w:spacing w:after="0" w:line="240" w:lineRule="auto"/>
        <w:rPr>
          <w:sz w:val="24"/>
          <w:szCs w:val="24"/>
        </w:rPr>
      </w:pPr>
      <w:r w:rsidRPr="006D69C3">
        <w:rPr>
          <w:sz w:val="24"/>
          <w:szCs w:val="24"/>
        </w:rPr>
        <w:t>Please provide any other comments below.</w:t>
      </w:r>
    </w:p>
    <w:p w14:paraId="2C7FF387" w14:textId="7897E7D5" w:rsidR="006D69C3" w:rsidRPr="006D69C3" w:rsidRDefault="006D69C3" w:rsidP="006D69C3">
      <w:pPr>
        <w:spacing w:after="0" w:line="240" w:lineRule="auto"/>
        <w:rPr>
          <w:sz w:val="24"/>
          <w:szCs w:val="24"/>
        </w:rPr>
      </w:pPr>
      <w:r w:rsidRPr="006D69C3">
        <w:rPr>
          <w:noProof/>
          <w:color w:val="000000" w:themeColor="text1"/>
          <w:sz w:val="24"/>
          <w:szCs w:val="24"/>
        </w:rPr>
        <mc:AlternateContent>
          <mc:Choice Requires="wps">
            <w:drawing>
              <wp:anchor distT="0" distB="0" distL="114300" distR="114300" simplePos="0" relativeHeight="251661312" behindDoc="0" locked="0" layoutInCell="1" allowOverlap="1" wp14:anchorId="04D9FAC3" wp14:editId="16C40246">
                <wp:simplePos x="0" y="0"/>
                <wp:positionH relativeFrom="column">
                  <wp:posOffset>0</wp:posOffset>
                </wp:positionH>
                <wp:positionV relativeFrom="paragraph">
                  <wp:posOffset>118110</wp:posOffset>
                </wp:positionV>
                <wp:extent cx="5749290" cy="418465"/>
                <wp:effectExtent l="0" t="0" r="22860" b="196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C0EE1E" id="Rectangle 22" o:spid="_x0000_s1026" style="position:absolute;margin-left:0;margin-top:9.3pt;width:452.7pt;height:3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" fillcolor="#4472c4 [3204]" strokecolor="#1f3763 [1604]" strokeweight="1pt">
                <v:path arrowok="t"/>
              </v:rect>
            </w:pict>
          </mc:Fallback>
        </mc:AlternateContent>
      </w:r>
    </w:p>
    <w:p w14:paraId="43AE51C4" w14:textId="77777777" w:rsidR="006D69C3" w:rsidRPr="006D69C3" w:rsidRDefault="006D69C3" w:rsidP="006D69C3">
      <w:pPr>
        <w:spacing w:after="0" w:line="240" w:lineRule="auto"/>
        <w:rPr>
          <w:sz w:val="24"/>
          <w:szCs w:val="24"/>
        </w:rPr>
      </w:pPr>
    </w:p>
    <w:p w14:paraId="1183B03C" w14:textId="77777777" w:rsidR="006D69C3" w:rsidRPr="006D69C3" w:rsidRDefault="006D69C3" w:rsidP="006D69C3">
      <w:pPr>
        <w:spacing w:after="0" w:line="240" w:lineRule="auto"/>
        <w:rPr>
          <w:sz w:val="24"/>
          <w:szCs w:val="24"/>
        </w:rPr>
      </w:pPr>
    </w:p>
    <w:p w14:paraId="040CB415" w14:textId="77777777" w:rsidR="006D69C3" w:rsidRPr="006D69C3" w:rsidRDefault="006D69C3" w:rsidP="006D69C3">
      <w:pPr>
        <w:spacing w:after="0" w:line="240" w:lineRule="auto"/>
        <w:rPr>
          <w:sz w:val="24"/>
          <w:szCs w:val="24"/>
        </w:rPr>
      </w:pPr>
    </w:p>
    <w:p w14:paraId="76654BA3" w14:textId="77777777" w:rsidR="006D69C3" w:rsidRPr="006D69C3" w:rsidRDefault="006D69C3" w:rsidP="006D69C3">
      <w:pPr>
        <w:spacing w:after="0" w:line="240" w:lineRule="auto"/>
        <w:rPr>
          <w:sz w:val="24"/>
          <w:szCs w:val="24"/>
        </w:rPr>
      </w:pPr>
    </w:p>
    <w:p w14:paraId="2713AD65" w14:textId="77777777" w:rsidR="006D69C3" w:rsidRPr="006D69C3" w:rsidRDefault="006D69C3" w:rsidP="006D69C3">
      <w:pPr>
        <w:spacing w:after="0" w:line="240" w:lineRule="auto"/>
        <w:rPr>
          <w:sz w:val="24"/>
          <w:szCs w:val="24"/>
        </w:rPr>
      </w:pPr>
      <w:r w:rsidRPr="006D69C3">
        <w:rPr>
          <w:sz w:val="24"/>
          <w:szCs w:val="24"/>
        </w:rPr>
        <w:br w:type="page"/>
      </w:r>
    </w:p>
    <w:p w14:paraId="38EFB4DD" w14:textId="77777777" w:rsidR="006D69C3" w:rsidRPr="006D69C3" w:rsidRDefault="006D69C3" w:rsidP="006D69C3">
      <w:pPr>
        <w:spacing w:after="0" w:line="240" w:lineRule="auto"/>
        <w:rPr>
          <w:b/>
          <w:bCs/>
          <w:color w:val="ED7D31" w:themeColor="accent2"/>
          <w:sz w:val="28"/>
          <w:szCs w:val="28"/>
        </w:rPr>
      </w:pPr>
      <w:r w:rsidRPr="006D69C3">
        <w:rPr>
          <w:b/>
          <w:bCs/>
          <w:color w:val="ED7D31" w:themeColor="accent2"/>
          <w:sz w:val="28"/>
          <w:szCs w:val="28"/>
        </w:rPr>
        <w:lastRenderedPageBreak/>
        <w:t>SECTION 4: COMMUNITY FACILITIES</w:t>
      </w:r>
    </w:p>
    <w:p w14:paraId="5EFA4C76" w14:textId="77777777" w:rsidR="006D69C3" w:rsidRPr="006D69C3" w:rsidRDefault="006D69C3" w:rsidP="006D69C3">
      <w:pPr>
        <w:spacing w:after="0" w:line="240" w:lineRule="auto"/>
        <w:rPr>
          <w:b/>
          <w:bCs/>
          <w:color w:val="ED7D31" w:themeColor="accent2"/>
          <w:sz w:val="28"/>
          <w:szCs w:val="28"/>
        </w:rPr>
      </w:pPr>
    </w:p>
    <w:p w14:paraId="43544453" w14:textId="77777777" w:rsidR="006D69C3" w:rsidRPr="006D69C3" w:rsidRDefault="006D69C3" w:rsidP="006D69C3">
      <w:pPr>
        <w:numPr>
          <w:ilvl w:val="0"/>
          <w:numId w:val="12"/>
        </w:numPr>
        <w:spacing w:after="0" w:line="240" w:lineRule="auto"/>
        <w:ind w:left="284" w:hanging="284"/>
        <w:contextualSpacing/>
        <w:rPr>
          <w:sz w:val="24"/>
          <w:szCs w:val="24"/>
        </w:rPr>
      </w:pPr>
      <w:r w:rsidRPr="006D69C3">
        <w:rPr>
          <w:color w:val="000000" w:themeColor="text1"/>
          <w:sz w:val="24"/>
          <w:szCs w:val="24"/>
        </w:rPr>
        <w:t xml:space="preserve">Thinking about community facilities in Newbury Parish, to what extent would you agree or disagree with the following statements? </w:t>
      </w:r>
    </w:p>
    <w:p w14:paraId="12CE0EDA" w14:textId="77777777" w:rsidR="006D69C3" w:rsidRPr="006D69C3" w:rsidRDefault="006D69C3" w:rsidP="006D69C3">
      <w:pPr>
        <w:spacing w:after="0" w:line="240" w:lineRule="auto"/>
        <w:contextualSpacing/>
        <w:rPr>
          <w:sz w:val="24"/>
          <w:szCs w:val="24"/>
        </w:rPr>
      </w:pPr>
    </w:p>
    <w:tbl>
      <w:tblPr>
        <w:tblStyle w:val="TableGrid"/>
        <w:tblW w:w="0" w:type="auto"/>
        <w:tblLook w:val="04A0" w:firstRow="1" w:lastRow="0" w:firstColumn="1" w:lastColumn="0" w:noHBand="0" w:noVBand="1"/>
      </w:tblPr>
      <w:tblGrid>
        <w:gridCol w:w="4533"/>
        <w:gridCol w:w="886"/>
        <w:gridCol w:w="695"/>
        <w:gridCol w:w="1043"/>
        <w:gridCol w:w="922"/>
        <w:gridCol w:w="931"/>
      </w:tblGrid>
      <w:tr w:rsidR="006D69C3" w:rsidRPr="006D69C3" w14:paraId="1BFE60F1" w14:textId="77777777" w:rsidTr="00E71DA7">
        <w:tc>
          <w:tcPr>
            <w:tcW w:w="4533" w:type="dxa"/>
          </w:tcPr>
          <w:p w14:paraId="061C8DDA" w14:textId="77777777" w:rsidR="006D69C3" w:rsidRPr="006D69C3" w:rsidRDefault="006D69C3" w:rsidP="006D69C3">
            <w:pPr>
              <w:rPr>
                <w:color w:val="ED7D31" w:themeColor="accent2"/>
              </w:rPr>
            </w:pPr>
          </w:p>
        </w:tc>
        <w:tc>
          <w:tcPr>
            <w:tcW w:w="886" w:type="dxa"/>
          </w:tcPr>
          <w:p w14:paraId="107A90B5"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agree</w:t>
            </w:r>
          </w:p>
        </w:tc>
        <w:tc>
          <w:tcPr>
            <w:tcW w:w="695" w:type="dxa"/>
          </w:tcPr>
          <w:p w14:paraId="490E1F2F" w14:textId="77777777" w:rsidR="006D69C3" w:rsidRPr="006D69C3" w:rsidRDefault="006D69C3" w:rsidP="006D69C3">
            <w:pPr>
              <w:jc w:val="center"/>
              <w:rPr>
                <w:color w:val="000000" w:themeColor="text1"/>
                <w:sz w:val="20"/>
                <w:szCs w:val="20"/>
              </w:rPr>
            </w:pPr>
            <w:r w:rsidRPr="006D69C3">
              <w:rPr>
                <w:color w:val="000000" w:themeColor="text1"/>
                <w:sz w:val="20"/>
                <w:szCs w:val="20"/>
              </w:rPr>
              <w:t>Agree</w:t>
            </w:r>
          </w:p>
        </w:tc>
        <w:tc>
          <w:tcPr>
            <w:tcW w:w="1043" w:type="dxa"/>
          </w:tcPr>
          <w:p w14:paraId="3DCF2717" w14:textId="77777777" w:rsidR="006D69C3" w:rsidRPr="006D69C3" w:rsidRDefault="006D69C3" w:rsidP="006D69C3">
            <w:pPr>
              <w:jc w:val="center"/>
              <w:rPr>
                <w:color w:val="000000" w:themeColor="text1"/>
                <w:sz w:val="20"/>
                <w:szCs w:val="20"/>
              </w:rPr>
            </w:pPr>
            <w:r w:rsidRPr="006D69C3">
              <w:rPr>
                <w:color w:val="000000" w:themeColor="text1"/>
                <w:sz w:val="20"/>
                <w:szCs w:val="20"/>
              </w:rPr>
              <w:t>Neither agree nor disagree</w:t>
            </w:r>
          </w:p>
        </w:tc>
        <w:tc>
          <w:tcPr>
            <w:tcW w:w="922" w:type="dxa"/>
          </w:tcPr>
          <w:p w14:paraId="4F1B6F1A" w14:textId="77777777" w:rsidR="006D69C3" w:rsidRPr="006D69C3" w:rsidRDefault="006D69C3" w:rsidP="006D69C3">
            <w:pPr>
              <w:jc w:val="center"/>
              <w:rPr>
                <w:color w:val="000000" w:themeColor="text1"/>
                <w:sz w:val="20"/>
                <w:szCs w:val="20"/>
              </w:rPr>
            </w:pPr>
            <w:r w:rsidRPr="006D69C3">
              <w:rPr>
                <w:color w:val="000000" w:themeColor="text1"/>
                <w:sz w:val="20"/>
                <w:szCs w:val="20"/>
              </w:rPr>
              <w:t>Disagree</w:t>
            </w:r>
          </w:p>
        </w:tc>
        <w:tc>
          <w:tcPr>
            <w:tcW w:w="931" w:type="dxa"/>
          </w:tcPr>
          <w:p w14:paraId="6A8218CD"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disagree</w:t>
            </w:r>
          </w:p>
        </w:tc>
      </w:tr>
      <w:tr w:rsidR="006D69C3" w:rsidRPr="006D69C3" w14:paraId="117F5EA4" w14:textId="77777777" w:rsidTr="00E71DA7">
        <w:tc>
          <w:tcPr>
            <w:tcW w:w="4533" w:type="dxa"/>
          </w:tcPr>
          <w:p w14:paraId="08D9C9AE" w14:textId="77777777" w:rsidR="006D69C3" w:rsidRPr="006D69C3" w:rsidRDefault="006D69C3" w:rsidP="006D69C3">
            <w:pPr>
              <w:rPr>
                <w:rFonts w:cstheme="minorHAnsi"/>
                <w:color w:val="000000" w:themeColor="text1"/>
              </w:rPr>
            </w:pPr>
            <w:r w:rsidRPr="006D69C3">
              <w:rPr>
                <w:rFonts w:cstheme="minorHAnsi"/>
                <w:lang w:val="en-US"/>
              </w:rPr>
              <w:t>There is a need for more GP surgeries.</w:t>
            </w:r>
          </w:p>
        </w:tc>
        <w:tc>
          <w:tcPr>
            <w:tcW w:w="886" w:type="dxa"/>
          </w:tcPr>
          <w:p w14:paraId="261AE0AB" w14:textId="77777777" w:rsidR="006D69C3" w:rsidRPr="006D69C3" w:rsidRDefault="006D69C3" w:rsidP="006D69C3">
            <w:pPr>
              <w:rPr>
                <w:color w:val="000000" w:themeColor="text1"/>
              </w:rPr>
            </w:pPr>
          </w:p>
        </w:tc>
        <w:tc>
          <w:tcPr>
            <w:tcW w:w="695" w:type="dxa"/>
          </w:tcPr>
          <w:p w14:paraId="7029CC65" w14:textId="77777777" w:rsidR="006D69C3" w:rsidRPr="006D69C3" w:rsidRDefault="006D69C3" w:rsidP="006D69C3">
            <w:pPr>
              <w:rPr>
                <w:color w:val="000000" w:themeColor="text1"/>
              </w:rPr>
            </w:pPr>
          </w:p>
        </w:tc>
        <w:tc>
          <w:tcPr>
            <w:tcW w:w="1043" w:type="dxa"/>
          </w:tcPr>
          <w:p w14:paraId="0E933B73" w14:textId="77777777" w:rsidR="006D69C3" w:rsidRPr="006D69C3" w:rsidRDefault="006D69C3" w:rsidP="006D69C3">
            <w:pPr>
              <w:rPr>
                <w:color w:val="000000" w:themeColor="text1"/>
              </w:rPr>
            </w:pPr>
          </w:p>
        </w:tc>
        <w:tc>
          <w:tcPr>
            <w:tcW w:w="922" w:type="dxa"/>
          </w:tcPr>
          <w:p w14:paraId="415C6EE3" w14:textId="77777777" w:rsidR="006D69C3" w:rsidRPr="006D69C3" w:rsidRDefault="006D69C3" w:rsidP="006D69C3">
            <w:pPr>
              <w:rPr>
                <w:color w:val="000000" w:themeColor="text1"/>
              </w:rPr>
            </w:pPr>
          </w:p>
        </w:tc>
        <w:tc>
          <w:tcPr>
            <w:tcW w:w="931" w:type="dxa"/>
          </w:tcPr>
          <w:p w14:paraId="1216D894" w14:textId="77777777" w:rsidR="006D69C3" w:rsidRPr="006D69C3" w:rsidRDefault="006D69C3" w:rsidP="006D69C3">
            <w:pPr>
              <w:rPr>
                <w:color w:val="000000" w:themeColor="text1"/>
              </w:rPr>
            </w:pPr>
          </w:p>
        </w:tc>
      </w:tr>
      <w:tr w:rsidR="006D69C3" w:rsidRPr="006D69C3" w14:paraId="3F5543F5" w14:textId="77777777" w:rsidTr="00E71DA7">
        <w:tc>
          <w:tcPr>
            <w:tcW w:w="4533" w:type="dxa"/>
          </w:tcPr>
          <w:p w14:paraId="5E5E67E2" w14:textId="77777777" w:rsidR="006D69C3" w:rsidRPr="006D69C3" w:rsidRDefault="006D69C3" w:rsidP="006D69C3">
            <w:pPr>
              <w:rPr>
                <w:rFonts w:cstheme="minorHAnsi"/>
                <w:color w:val="000000" w:themeColor="text1"/>
              </w:rPr>
            </w:pPr>
            <w:r w:rsidRPr="006D69C3">
              <w:rPr>
                <w:rFonts w:cstheme="minorHAnsi"/>
                <w:color w:val="000000" w:themeColor="text1"/>
              </w:rPr>
              <w:t>There is a need for more NHS dentists.</w:t>
            </w:r>
          </w:p>
        </w:tc>
        <w:tc>
          <w:tcPr>
            <w:tcW w:w="886" w:type="dxa"/>
          </w:tcPr>
          <w:p w14:paraId="66C42CAE" w14:textId="77777777" w:rsidR="006D69C3" w:rsidRPr="006D69C3" w:rsidRDefault="006D69C3" w:rsidP="006D69C3">
            <w:pPr>
              <w:rPr>
                <w:color w:val="000000" w:themeColor="text1"/>
              </w:rPr>
            </w:pPr>
          </w:p>
        </w:tc>
        <w:tc>
          <w:tcPr>
            <w:tcW w:w="695" w:type="dxa"/>
          </w:tcPr>
          <w:p w14:paraId="0EF2F86A" w14:textId="77777777" w:rsidR="006D69C3" w:rsidRPr="006D69C3" w:rsidRDefault="006D69C3" w:rsidP="006D69C3">
            <w:pPr>
              <w:rPr>
                <w:color w:val="000000" w:themeColor="text1"/>
              </w:rPr>
            </w:pPr>
          </w:p>
        </w:tc>
        <w:tc>
          <w:tcPr>
            <w:tcW w:w="1043" w:type="dxa"/>
          </w:tcPr>
          <w:p w14:paraId="1A30AEE3" w14:textId="77777777" w:rsidR="006D69C3" w:rsidRPr="006D69C3" w:rsidRDefault="006D69C3" w:rsidP="006D69C3">
            <w:pPr>
              <w:rPr>
                <w:color w:val="000000" w:themeColor="text1"/>
              </w:rPr>
            </w:pPr>
          </w:p>
        </w:tc>
        <w:tc>
          <w:tcPr>
            <w:tcW w:w="922" w:type="dxa"/>
          </w:tcPr>
          <w:p w14:paraId="58B1ECAA" w14:textId="77777777" w:rsidR="006D69C3" w:rsidRPr="006D69C3" w:rsidRDefault="006D69C3" w:rsidP="006D69C3">
            <w:pPr>
              <w:rPr>
                <w:color w:val="000000" w:themeColor="text1"/>
              </w:rPr>
            </w:pPr>
          </w:p>
        </w:tc>
        <w:tc>
          <w:tcPr>
            <w:tcW w:w="931" w:type="dxa"/>
          </w:tcPr>
          <w:p w14:paraId="3CD12A6C" w14:textId="77777777" w:rsidR="006D69C3" w:rsidRPr="006D69C3" w:rsidRDefault="006D69C3" w:rsidP="006D69C3">
            <w:pPr>
              <w:rPr>
                <w:color w:val="000000" w:themeColor="text1"/>
              </w:rPr>
            </w:pPr>
          </w:p>
        </w:tc>
      </w:tr>
      <w:tr w:rsidR="006D69C3" w:rsidRPr="006D69C3" w14:paraId="1B15577A" w14:textId="77777777" w:rsidTr="00E71DA7">
        <w:tc>
          <w:tcPr>
            <w:tcW w:w="4533" w:type="dxa"/>
          </w:tcPr>
          <w:p w14:paraId="451CD5DC" w14:textId="77777777" w:rsidR="006D69C3" w:rsidRPr="006D69C3" w:rsidRDefault="006D69C3" w:rsidP="006D69C3">
            <w:pPr>
              <w:rPr>
                <w:rFonts w:cstheme="minorHAnsi"/>
                <w:color w:val="000000" w:themeColor="text1"/>
              </w:rPr>
            </w:pPr>
            <w:r w:rsidRPr="006D69C3">
              <w:rPr>
                <w:rFonts w:cstheme="minorHAnsi"/>
                <w:color w:val="000000" w:themeColor="text1"/>
              </w:rPr>
              <w:t>Young people need more to do in Newbury town centre.</w:t>
            </w:r>
          </w:p>
        </w:tc>
        <w:tc>
          <w:tcPr>
            <w:tcW w:w="886" w:type="dxa"/>
          </w:tcPr>
          <w:p w14:paraId="7E453A2D" w14:textId="77777777" w:rsidR="006D69C3" w:rsidRPr="006D69C3" w:rsidRDefault="006D69C3" w:rsidP="006D69C3">
            <w:pPr>
              <w:rPr>
                <w:color w:val="000000" w:themeColor="text1"/>
              </w:rPr>
            </w:pPr>
          </w:p>
        </w:tc>
        <w:tc>
          <w:tcPr>
            <w:tcW w:w="695" w:type="dxa"/>
          </w:tcPr>
          <w:p w14:paraId="40D5C7B5" w14:textId="77777777" w:rsidR="006D69C3" w:rsidRPr="006D69C3" w:rsidRDefault="006D69C3" w:rsidP="006D69C3">
            <w:pPr>
              <w:rPr>
                <w:color w:val="000000" w:themeColor="text1"/>
              </w:rPr>
            </w:pPr>
          </w:p>
        </w:tc>
        <w:tc>
          <w:tcPr>
            <w:tcW w:w="1043" w:type="dxa"/>
          </w:tcPr>
          <w:p w14:paraId="645B523A" w14:textId="77777777" w:rsidR="006D69C3" w:rsidRPr="006D69C3" w:rsidRDefault="006D69C3" w:rsidP="006D69C3">
            <w:pPr>
              <w:rPr>
                <w:color w:val="000000" w:themeColor="text1"/>
              </w:rPr>
            </w:pPr>
          </w:p>
        </w:tc>
        <w:tc>
          <w:tcPr>
            <w:tcW w:w="922" w:type="dxa"/>
          </w:tcPr>
          <w:p w14:paraId="1E6E755B" w14:textId="77777777" w:rsidR="006D69C3" w:rsidRPr="006D69C3" w:rsidRDefault="006D69C3" w:rsidP="006D69C3">
            <w:pPr>
              <w:rPr>
                <w:color w:val="000000" w:themeColor="text1"/>
              </w:rPr>
            </w:pPr>
          </w:p>
        </w:tc>
        <w:tc>
          <w:tcPr>
            <w:tcW w:w="931" w:type="dxa"/>
          </w:tcPr>
          <w:p w14:paraId="0E98E852" w14:textId="77777777" w:rsidR="006D69C3" w:rsidRPr="006D69C3" w:rsidRDefault="006D69C3" w:rsidP="006D69C3">
            <w:pPr>
              <w:rPr>
                <w:color w:val="000000" w:themeColor="text1"/>
              </w:rPr>
            </w:pPr>
          </w:p>
        </w:tc>
      </w:tr>
      <w:tr w:rsidR="006D69C3" w:rsidRPr="006D69C3" w14:paraId="6C3C4C80" w14:textId="77777777" w:rsidTr="00E71DA7">
        <w:tc>
          <w:tcPr>
            <w:tcW w:w="4533" w:type="dxa"/>
          </w:tcPr>
          <w:p w14:paraId="1CC993F4" w14:textId="77777777" w:rsidR="006D69C3" w:rsidRPr="006D69C3" w:rsidRDefault="006D69C3" w:rsidP="006D69C3">
            <w:pPr>
              <w:rPr>
                <w:color w:val="000000" w:themeColor="text1"/>
              </w:rPr>
            </w:pPr>
            <w:r w:rsidRPr="006D69C3">
              <w:rPr>
                <w:rFonts w:cstheme="minorHAnsi"/>
                <w:color w:val="000000" w:themeColor="text1"/>
              </w:rPr>
              <w:t>Young people need more to do in Newbury’s suburbs.</w:t>
            </w:r>
          </w:p>
        </w:tc>
        <w:tc>
          <w:tcPr>
            <w:tcW w:w="886" w:type="dxa"/>
          </w:tcPr>
          <w:p w14:paraId="7C3DA6B1" w14:textId="77777777" w:rsidR="006D69C3" w:rsidRPr="006D69C3" w:rsidRDefault="006D69C3" w:rsidP="006D69C3">
            <w:pPr>
              <w:rPr>
                <w:color w:val="000000" w:themeColor="text1"/>
              </w:rPr>
            </w:pPr>
          </w:p>
        </w:tc>
        <w:tc>
          <w:tcPr>
            <w:tcW w:w="695" w:type="dxa"/>
          </w:tcPr>
          <w:p w14:paraId="6430D733" w14:textId="77777777" w:rsidR="006D69C3" w:rsidRPr="006D69C3" w:rsidRDefault="006D69C3" w:rsidP="006D69C3">
            <w:pPr>
              <w:rPr>
                <w:color w:val="000000" w:themeColor="text1"/>
              </w:rPr>
            </w:pPr>
          </w:p>
        </w:tc>
        <w:tc>
          <w:tcPr>
            <w:tcW w:w="1043" w:type="dxa"/>
          </w:tcPr>
          <w:p w14:paraId="40BCA5F4" w14:textId="77777777" w:rsidR="006D69C3" w:rsidRPr="006D69C3" w:rsidRDefault="006D69C3" w:rsidP="006D69C3">
            <w:pPr>
              <w:rPr>
                <w:color w:val="000000" w:themeColor="text1"/>
              </w:rPr>
            </w:pPr>
          </w:p>
        </w:tc>
        <w:tc>
          <w:tcPr>
            <w:tcW w:w="922" w:type="dxa"/>
          </w:tcPr>
          <w:p w14:paraId="20376719" w14:textId="77777777" w:rsidR="006D69C3" w:rsidRPr="006D69C3" w:rsidRDefault="006D69C3" w:rsidP="006D69C3">
            <w:pPr>
              <w:rPr>
                <w:color w:val="000000" w:themeColor="text1"/>
              </w:rPr>
            </w:pPr>
          </w:p>
        </w:tc>
        <w:tc>
          <w:tcPr>
            <w:tcW w:w="931" w:type="dxa"/>
          </w:tcPr>
          <w:p w14:paraId="087ADB50" w14:textId="77777777" w:rsidR="006D69C3" w:rsidRPr="006D69C3" w:rsidRDefault="006D69C3" w:rsidP="006D69C3">
            <w:pPr>
              <w:rPr>
                <w:color w:val="000000" w:themeColor="text1"/>
              </w:rPr>
            </w:pPr>
          </w:p>
        </w:tc>
      </w:tr>
      <w:tr w:rsidR="006D69C3" w:rsidRPr="006D69C3" w14:paraId="3A13B8D0" w14:textId="77777777" w:rsidTr="00E71DA7">
        <w:tc>
          <w:tcPr>
            <w:tcW w:w="4533" w:type="dxa"/>
          </w:tcPr>
          <w:p w14:paraId="604FAC6E" w14:textId="77777777" w:rsidR="006D69C3" w:rsidRPr="006D69C3" w:rsidRDefault="006D69C3" w:rsidP="006D69C3">
            <w:pPr>
              <w:rPr>
                <w:color w:val="000000" w:themeColor="text1"/>
              </w:rPr>
            </w:pPr>
            <w:r w:rsidRPr="006D69C3">
              <w:rPr>
                <w:color w:val="000000" w:themeColor="text1"/>
              </w:rPr>
              <w:t>Newbury needs more skate parks</w:t>
            </w:r>
          </w:p>
        </w:tc>
        <w:tc>
          <w:tcPr>
            <w:tcW w:w="886" w:type="dxa"/>
          </w:tcPr>
          <w:p w14:paraId="6B96E162" w14:textId="77777777" w:rsidR="006D69C3" w:rsidRPr="006D69C3" w:rsidRDefault="006D69C3" w:rsidP="006D69C3">
            <w:pPr>
              <w:rPr>
                <w:color w:val="000000" w:themeColor="text1"/>
              </w:rPr>
            </w:pPr>
          </w:p>
        </w:tc>
        <w:tc>
          <w:tcPr>
            <w:tcW w:w="695" w:type="dxa"/>
          </w:tcPr>
          <w:p w14:paraId="16515C3F" w14:textId="77777777" w:rsidR="006D69C3" w:rsidRPr="006D69C3" w:rsidRDefault="006D69C3" w:rsidP="006D69C3">
            <w:pPr>
              <w:rPr>
                <w:color w:val="000000" w:themeColor="text1"/>
              </w:rPr>
            </w:pPr>
          </w:p>
        </w:tc>
        <w:tc>
          <w:tcPr>
            <w:tcW w:w="1043" w:type="dxa"/>
          </w:tcPr>
          <w:p w14:paraId="4A4CA93D" w14:textId="77777777" w:rsidR="006D69C3" w:rsidRPr="006D69C3" w:rsidRDefault="006D69C3" w:rsidP="006D69C3">
            <w:pPr>
              <w:rPr>
                <w:color w:val="000000" w:themeColor="text1"/>
              </w:rPr>
            </w:pPr>
          </w:p>
        </w:tc>
        <w:tc>
          <w:tcPr>
            <w:tcW w:w="922" w:type="dxa"/>
          </w:tcPr>
          <w:p w14:paraId="7A056685" w14:textId="77777777" w:rsidR="006D69C3" w:rsidRPr="006D69C3" w:rsidRDefault="006D69C3" w:rsidP="006D69C3">
            <w:pPr>
              <w:rPr>
                <w:color w:val="000000" w:themeColor="text1"/>
              </w:rPr>
            </w:pPr>
          </w:p>
        </w:tc>
        <w:tc>
          <w:tcPr>
            <w:tcW w:w="931" w:type="dxa"/>
          </w:tcPr>
          <w:p w14:paraId="3C3AE298" w14:textId="77777777" w:rsidR="006D69C3" w:rsidRPr="006D69C3" w:rsidRDefault="006D69C3" w:rsidP="006D69C3">
            <w:pPr>
              <w:rPr>
                <w:color w:val="000000" w:themeColor="text1"/>
              </w:rPr>
            </w:pPr>
          </w:p>
        </w:tc>
      </w:tr>
      <w:tr w:rsidR="006D69C3" w:rsidRPr="006D69C3" w14:paraId="5D8A8359" w14:textId="77777777" w:rsidTr="00E71DA7">
        <w:tc>
          <w:tcPr>
            <w:tcW w:w="4533" w:type="dxa"/>
          </w:tcPr>
          <w:p w14:paraId="21A5C401" w14:textId="77777777" w:rsidR="006D69C3" w:rsidRPr="006D69C3" w:rsidRDefault="006D69C3" w:rsidP="006D69C3">
            <w:pPr>
              <w:rPr>
                <w:color w:val="000000" w:themeColor="text1"/>
              </w:rPr>
            </w:pPr>
            <w:r w:rsidRPr="006D69C3">
              <w:rPr>
                <w:color w:val="000000" w:themeColor="text1"/>
              </w:rPr>
              <w:t>There is a need for more leisure and cultural facilities in Newbury town centre for people of all ages.</w:t>
            </w:r>
          </w:p>
        </w:tc>
        <w:tc>
          <w:tcPr>
            <w:tcW w:w="886" w:type="dxa"/>
          </w:tcPr>
          <w:p w14:paraId="6F5D15EE" w14:textId="77777777" w:rsidR="006D69C3" w:rsidRPr="006D69C3" w:rsidRDefault="006D69C3" w:rsidP="006D69C3">
            <w:pPr>
              <w:rPr>
                <w:color w:val="000000" w:themeColor="text1"/>
              </w:rPr>
            </w:pPr>
          </w:p>
        </w:tc>
        <w:tc>
          <w:tcPr>
            <w:tcW w:w="695" w:type="dxa"/>
          </w:tcPr>
          <w:p w14:paraId="611F34CF" w14:textId="77777777" w:rsidR="006D69C3" w:rsidRPr="006D69C3" w:rsidRDefault="006D69C3" w:rsidP="006D69C3">
            <w:pPr>
              <w:rPr>
                <w:color w:val="000000" w:themeColor="text1"/>
              </w:rPr>
            </w:pPr>
          </w:p>
        </w:tc>
        <w:tc>
          <w:tcPr>
            <w:tcW w:w="1043" w:type="dxa"/>
          </w:tcPr>
          <w:p w14:paraId="0539D207" w14:textId="77777777" w:rsidR="006D69C3" w:rsidRPr="006D69C3" w:rsidRDefault="006D69C3" w:rsidP="006D69C3">
            <w:pPr>
              <w:rPr>
                <w:color w:val="000000" w:themeColor="text1"/>
              </w:rPr>
            </w:pPr>
          </w:p>
        </w:tc>
        <w:tc>
          <w:tcPr>
            <w:tcW w:w="922" w:type="dxa"/>
          </w:tcPr>
          <w:p w14:paraId="163B0E71" w14:textId="77777777" w:rsidR="006D69C3" w:rsidRPr="006D69C3" w:rsidRDefault="006D69C3" w:rsidP="006D69C3">
            <w:pPr>
              <w:rPr>
                <w:color w:val="000000" w:themeColor="text1"/>
              </w:rPr>
            </w:pPr>
          </w:p>
        </w:tc>
        <w:tc>
          <w:tcPr>
            <w:tcW w:w="931" w:type="dxa"/>
          </w:tcPr>
          <w:p w14:paraId="72A5CBDB" w14:textId="77777777" w:rsidR="006D69C3" w:rsidRPr="006D69C3" w:rsidRDefault="006D69C3" w:rsidP="006D69C3">
            <w:pPr>
              <w:rPr>
                <w:color w:val="000000" w:themeColor="text1"/>
              </w:rPr>
            </w:pPr>
          </w:p>
        </w:tc>
      </w:tr>
      <w:tr w:rsidR="006D69C3" w:rsidRPr="006D69C3" w14:paraId="6984512A" w14:textId="77777777" w:rsidTr="00E71DA7">
        <w:tc>
          <w:tcPr>
            <w:tcW w:w="4533" w:type="dxa"/>
          </w:tcPr>
          <w:p w14:paraId="25DDD1AA" w14:textId="77777777" w:rsidR="006D69C3" w:rsidRPr="006D69C3" w:rsidRDefault="006D69C3" w:rsidP="006D69C3">
            <w:pPr>
              <w:rPr>
                <w:color w:val="000000" w:themeColor="text1"/>
              </w:rPr>
            </w:pPr>
            <w:r w:rsidRPr="006D69C3">
              <w:rPr>
                <w:color w:val="000000" w:themeColor="text1"/>
              </w:rPr>
              <w:t>The Wharf car park should become an open space for public events.</w:t>
            </w:r>
          </w:p>
        </w:tc>
        <w:tc>
          <w:tcPr>
            <w:tcW w:w="886" w:type="dxa"/>
          </w:tcPr>
          <w:p w14:paraId="49C1228D" w14:textId="77777777" w:rsidR="006D69C3" w:rsidRPr="006D69C3" w:rsidRDefault="006D69C3" w:rsidP="006D69C3">
            <w:pPr>
              <w:rPr>
                <w:color w:val="000000" w:themeColor="text1"/>
              </w:rPr>
            </w:pPr>
          </w:p>
        </w:tc>
        <w:tc>
          <w:tcPr>
            <w:tcW w:w="695" w:type="dxa"/>
          </w:tcPr>
          <w:p w14:paraId="1157531E" w14:textId="77777777" w:rsidR="006D69C3" w:rsidRPr="006D69C3" w:rsidRDefault="006D69C3" w:rsidP="006D69C3">
            <w:pPr>
              <w:rPr>
                <w:color w:val="000000" w:themeColor="text1"/>
              </w:rPr>
            </w:pPr>
          </w:p>
        </w:tc>
        <w:tc>
          <w:tcPr>
            <w:tcW w:w="1043" w:type="dxa"/>
          </w:tcPr>
          <w:p w14:paraId="5E1C5BD8" w14:textId="77777777" w:rsidR="006D69C3" w:rsidRPr="006D69C3" w:rsidRDefault="006D69C3" w:rsidP="006D69C3">
            <w:pPr>
              <w:rPr>
                <w:color w:val="000000" w:themeColor="text1"/>
              </w:rPr>
            </w:pPr>
          </w:p>
        </w:tc>
        <w:tc>
          <w:tcPr>
            <w:tcW w:w="922" w:type="dxa"/>
          </w:tcPr>
          <w:p w14:paraId="00FC6549" w14:textId="77777777" w:rsidR="006D69C3" w:rsidRPr="006D69C3" w:rsidRDefault="006D69C3" w:rsidP="006D69C3">
            <w:pPr>
              <w:rPr>
                <w:color w:val="000000" w:themeColor="text1"/>
              </w:rPr>
            </w:pPr>
          </w:p>
        </w:tc>
        <w:tc>
          <w:tcPr>
            <w:tcW w:w="931" w:type="dxa"/>
          </w:tcPr>
          <w:p w14:paraId="6DC63FA3" w14:textId="77777777" w:rsidR="006D69C3" w:rsidRPr="006D69C3" w:rsidRDefault="006D69C3" w:rsidP="006D69C3">
            <w:pPr>
              <w:rPr>
                <w:color w:val="000000" w:themeColor="text1"/>
              </w:rPr>
            </w:pPr>
          </w:p>
        </w:tc>
      </w:tr>
      <w:tr w:rsidR="006D69C3" w:rsidRPr="006D69C3" w14:paraId="2348E45B" w14:textId="77777777" w:rsidTr="00E71DA7">
        <w:tc>
          <w:tcPr>
            <w:tcW w:w="4533" w:type="dxa"/>
          </w:tcPr>
          <w:p w14:paraId="142AB4DE" w14:textId="77777777" w:rsidR="006D69C3" w:rsidRPr="006D69C3" w:rsidRDefault="006D69C3" w:rsidP="006D69C3">
            <w:pPr>
              <w:rPr>
                <w:color w:val="000000" w:themeColor="text1"/>
              </w:rPr>
            </w:pPr>
            <w:r w:rsidRPr="006D69C3">
              <w:rPr>
                <w:color w:val="000000" w:themeColor="text1"/>
              </w:rPr>
              <w:t>The Market Place should be a main centre of interest and activity in Newbury.</w:t>
            </w:r>
          </w:p>
        </w:tc>
        <w:tc>
          <w:tcPr>
            <w:tcW w:w="886" w:type="dxa"/>
          </w:tcPr>
          <w:p w14:paraId="45695EBF" w14:textId="77777777" w:rsidR="006D69C3" w:rsidRPr="006D69C3" w:rsidRDefault="006D69C3" w:rsidP="006D69C3">
            <w:pPr>
              <w:rPr>
                <w:color w:val="000000" w:themeColor="text1"/>
              </w:rPr>
            </w:pPr>
          </w:p>
        </w:tc>
        <w:tc>
          <w:tcPr>
            <w:tcW w:w="695" w:type="dxa"/>
          </w:tcPr>
          <w:p w14:paraId="7664A4C4" w14:textId="77777777" w:rsidR="006D69C3" w:rsidRPr="006D69C3" w:rsidRDefault="006D69C3" w:rsidP="006D69C3">
            <w:pPr>
              <w:rPr>
                <w:color w:val="000000" w:themeColor="text1"/>
              </w:rPr>
            </w:pPr>
          </w:p>
        </w:tc>
        <w:tc>
          <w:tcPr>
            <w:tcW w:w="1043" w:type="dxa"/>
          </w:tcPr>
          <w:p w14:paraId="0E11FC2D" w14:textId="77777777" w:rsidR="006D69C3" w:rsidRPr="006D69C3" w:rsidRDefault="006D69C3" w:rsidP="006D69C3">
            <w:pPr>
              <w:rPr>
                <w:color w:val="000000" w:themeColor="text1"/>
              </w:rPr>
            </w:pPr>
          </w:p>
        </w:tc>
        <w:tc>
          <w:tcPr>
            <w:tcW w:w="922" w:type="dxa"/>
          </w:tcPr>
          <w:p w14:paraId="6303FF52" w14:textId="77777777" w:rsidR="006D69C3" w:rsidRPr="006D69C3" w:rsidRDefault="006D69C3" w:rsidP="006D69C3">
            <w:pPr>
              <w:rPr>
                <w:color w:val="000000" w:themeColor="text1"/>
              </w:rPr>
            </w:pPr>
          </w:p>
        </w:tc>
        <w:tc>
          <w:tcPr>
            <w:tcW w:w="931" w:type="dxa"/>
          </w:tcPr>
          <w:p w14:paraId="2B66D6BD" w14:textId="77777777" w:rsidR="006D69C3" w:rsidRPr="006D69C3" w:rsidRDefault="006D69C3" w:rsidP="006D69C3">
            <w:pPr>
              <w:rPr>
                <w:color w:val="000000" w:themeColor="text1"/>
              </w:rPr>
            </w:pPr>
          </w:p>
        </w:tc>
      </w:tr>
    </w:tbl>
    <w:p w14:paraId="3E6D4CC7" w14:textId="77777777" w:rsidR="006D69C3" w:rsidRPr="006D69C3" w:rsidRDefault="006D69C3" w:rsidP="006D69C3">
      <w:pPr>
        <w:spacing w:after="0" w:line="240" w:lineRule="auto"/>
        <w:rPr>
          <w:sz w:val="24"/>
          <w:szCs w:val="24"/>
        </w:rPr>
      </w:pPr>
    </w:p>
    <w:p w14:paraId="02274058" w14:textId="77777777" w:rsidR="006D69C3" w:rsidRPr="006D69C3" w:rsidRDefault="006D69C3" w:rsidP="006D69C3">
      <w:pPr>
        <w:spacing w:after="0" w:line="240" w:lineRule="auto"/>
        <w:rPr>
          <w:sz w:val="24"/>
          <w:szCs w:val="24"/>
        </w:rPr>
      </w:pPr>
      <w:r w:rsidRPr="006D69C3">
        <w:rPr>
          <w:sz w:val="24"/>
          <w:szCs w:val="24"/>
        </w:rPr>
        <w:t>Please provide any other comments below.</w:t>
      </w:r>
    </w:p>
    <w:p w14:paraId="36DC1F79" w14:textId="76015C24" w:rsidR="006D69C3" w:rsidRPr="006D69C3" w:rsidRDefault="006D69C3" w:rsidP="006D69C3">
      <w:pPr>
        <w:spacing w:after="0" w:line="240" w:lineRule="auto"/>
        <w:rPr>
          <w:sz w:val="24"/>
          <w:szCs w:val="24"/>
        </w:rPr>
      </w:pPr>
      <w:r w:rsidRPr="006D69C3">
        <w:rPr>
          <w:noProof/>
          <w:color w:val="000000" w:themeColor="text1"/>
          <w:sz w:val="24"/>
          <w:szCs w:val="24"/>
        </w:rPr>
        <mc:AlternateContent>
          <mc:Choice Requires="wps">
            <w:drawing>
              <wp:anchor distT="0" distB="0" distL="114300" distR="114300" simplePos="0" relativeHeight="251662336" behindDoc="0" locked="0" layoutInCell="1" allowOverlap="1" wp14:anchorId="3975C74F" wp14:editId="170355DA">
                <wp:simplePos x="0" y="0"/>
                <wp:positionH relativeFrom="column">
                  <wp:posOffset>0</wp:posOffset>
                </wp:positionH>
                <wp:positionV relativeFrom="paragraph">
                  <wp:posOffset>118110</wp:posOffset>
                </wp:positionV>
                <wp:extent cx="5749290" cy="418465"/>
                <wp:effectExtent l="0" t="0" r="22860" b="1968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37E022" id="Rectangle 21" o:spid="_x0000_s1026" style="position:absolute;margin-left:0;margin-top:9.3pt;width:452.7pt;height: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" fillcolor="#4472c4 [3204]" strokecolor="#1f3763 [1604]" strokeweight="1pt">
                <v:path arrowok="t"/>
              </v:rect>
            </w:pict>
          </mc:Fallback>
        </mc:AlternateContent>
      </w:r>
    </w:p>
    <w:p w14:paraId="35B044F2" w14:textId="77777777" w:rsidR="006D69C3" w:rsidRPr="006D69C3" w:rsidRDefault="006D69C3" w:rsidP="006D69C3">
      <w:pPr>
        <w:spacing w:after="0" w:line="240" w:lineRule="auto"/>
        <w:rPr>
          <w:sz w:val="24"/>
          <w:szCs w:val="24"/>
        </w:rPr>
      </w:pPr>
    </w:p>
    <w:p w14:paraId="4651B62E" w14:textId="77777777" w:rsidR="006D69C3" w:rsidRPr="006D69C3" w:rsidRDefault="006D69C3" w:rsidP="006D69C3">
      <w:pPr>
        <w:spacing w:after="0" w:line="240" w:lineRule="auto"/>
        <w:rPr>
          <w:sz w:val="24"/>
          <w:szCs w:val="24"/>
        </w:rPr>
      </w:pPr>
    </w:p>
    <w:p w14:paraId="47C6DA60" w14:textId="77777777" w:rsidR="006D69C3" w:rsidRPr="006D69C3" w:rsidRDefault="006D69C3" w:rsidP="006D69C3">
      <w:pPr>
        <w:spacing w:after="0" w:line="240" w:lineRule="auto"/>
        <w:rPr>
          <w:sz w:val="24"/>
          <w:szCs w:val="24"/>
        </w:rPr>
      </w:pPr>
    </w:p>
    <w:p w14:paraId="32B482A5" w14:textId="77777777" w:rsidR="006D69C3" w:rsidRPr="006D69C3" w:rsidRDefault="006D69C3" w:rsidP="006D69C3">
      <w:pPr>
        <w:spacing w:after="0" w:line="240" w:lineRule="auto"/>
        <w:rPr>
          <w:sz w:val="24"/>
          <w:szCs w:val="24"/>
        </w:rPr>
      </w:pPr>
      <w:r w:rsidRPr="006D69C3">
        <w:rPr>
          <w:sz w:val="24"/>
          <w:szCs w:val="24"/>
        </w:rPr>
        <w:br w:type="page"/>
      </w:r>
    </w:p>
    <w:p w14:paraId="5204D1C0" w14:textId="77777777" w:rsidR="006D69C3" w:rsidRPr="006D69C3" w:rsidRDefault="006D69C3" w:rsidP="006D69C3">
      <w:pPr>
        <w:spacing w:after="0" w:line="240" w:lineRule="auto"/>
        <w:contextualSpacing/>
        <w:rPr>
          <w:sz w:val="24"/>
          <w:szCs w:val="24"/>
        </w:rPr>
      </w:pPr>
    </w:p>
    <w:p w14:paraId="1DEF9C7A" w14:textId="77777777" w:rsidR="006D69C3" w:rsidRPr="006D69C3" w:rsidRDefault="006D69C3" w:rsidP="006D69C3">
      <w:pPr>
        <w:numPr>
          <w:ilvl w:val="0"/>
          <w:numId w:val="12"/>
        </w:numPr>
        <w:spacing w:after="0" w:line="240" w:lineRule="auto"/>
        <w:ind w:left="284" w:hanging="284"/>
        <w:contextualSpacing/>
        <w:rPr>
          <w:sz w:val="24"/>
          <w:szCs w:val="24"/>
        </w:rPr>
      </w:pPr>
      <w:r w:rsidRPr="006D69C3">
        <w:rPr>
          <w:color w:val="000000" w:themeColor="text1"/>
          <w:sz w:val="24"/>
          <w:szCs w:val="24"/>
        </w:rPr>
        <w:t xml:space="preserve">Thinking about Gyms and Sporting facilities in Newbury Parish, to what extent would you agree or disagree with the following statements? </w:t>
      </w:r>
    </w:p>
    <w:p w14:paraId="0C52B31D" w14:textId="77777777" w:rsidR="006D69C3" w:rsidRPr="006D69C3" w:rsidRDefault="006D69C3" w:rsidP="006D69C3">
      <w:pPr>
        <w:spacing w:after="0" w:line="240" w:lineRule="auto"/>
        <w:contextualSpacing/>
        <w:rPr>
          <w:sz w:val="24"/>
          <w:szCs w:val="24"/>
        </w:rPr>
      </w:pPr>
    </w:p>
    <w:tbl>
      <w:tblPr>
        <w:tblStyle w:val="TableGrid"/>
        <w:tblW w:w="0" w:type="auto"/>
        <w:tblLook w:val="04A0" w:firstRow="1" w:lastRow="0" w:firstColumn="1" w:lastColumn="0" w:noHBand="0" w:noVBand="1"/>
      </w:tblPr>
      <w:tblGrid>
        <w:gridCol w:w="4533"/>
        <w:gridCol w:w="886"/>
        <w:gridCol w:w="695"/>
        <w:gridCol w:w="1043"/>
        <w:gridCol w:w="922"/>
        <w:gridCol w:w="931"/>
      </w:tblGrid>
      <w:tr w:rsidR="006D69C3" w:rsidRPr="006D69C3" w14:paraId="134BB850" w14:textId="77777777" w:rsidTr="00E71DA7">
        <w:tc>
          <w:tcPr>
            <w:tcW w:w="4533" w:type="dxa"/>
          </w:tcPr>
          <w:p w14:paraId="5BAE1B40" w14:textId="77777777" w:rsidR="006D69C3" w:rsidRPr="006D69C3" w:rsidRDefault="006D69C3" w:rsidP="006D69C3">
            <w:pPr>
              <w:rPr>
                <w:color w:val="ED7D31" w:themeColor="accent2"/>
              </w:rPr>
            </w:pPr>
          </w:p>
        </w:tc>
        <w:tc>
          <w:tcPr>
            <w:tcW w:w="886" w:type="dxa"/>
          </w:tcPr>
          <w:p w14:paraId="41585D89"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agree</w:t>
            </w:r>
          </w:p>
        </w:tc>
        <w:tc>
          <w:tcPr>
            <w:tcW w:w="695" w:type="dxa"/>
          </w:tcPr>
          <w:p w14:paraId="76093133" w14:textId="77777777" w:rsidR="006D69C3" w:rsidRPr="006D69C3" w:rsidRDefault="006D69C3" w:rsidP="006D69C3">
            <w:pPr>
              <w:jc w:val="center"/>
              <w:rPr>
                <w:color w:val="000000" w:themeColor="text1"/>
                <w:sz w:val="20"/>
                <w:szCs w:val="20"/>
              </w:rPr>
            </w:pPr>
            <w:r w:rsidRPr="006D69C3">
              <w:rPr>
                <w:color w:val="000000" w:themeColor="text1"/>
                <w:sz w:val="20"/>
                <w:szCs w:val="20"/>
              </w:rPr>
              <w:t>Agree</w:t>
            </w:r>
          </w:p>
        </w:tc>
        <w:tc>
          <w:tcPr>
            <w:tcW w:w="1043" w:type="dxa"/>
          </w:tcPr>
          <w:p w14:paraId="59B168F6" w14:textId="77777777" w:rsidR="006D69C3" w:rsidRPr="006D69C3" w:rsidRDefault="006D69C3" w:rsidP="006D69C3">
            <w:pPr>
              <w:jc w:val="center"/>
              <w:rPr>
                <w:color w:val="000000" w:themeColor="text1"/>
                <w:sz w:val="20"/>
                <w:szCs w:val="20"/>
              </w:rPr>
            </w:pPr>
            <w:r w:rsidRPr="006D69C3">
              <w:rPr>
                <w:color w:val="000000" w:themeColor="text1"/>
                <w:sz w:val="20"/>
                <w:szCs w:val="20"/>
              </w:rPr>
              <w:t>Neither agree nor disagree</w:t>
            </w:r>
          </w:p>
        </w:tc>
        <w:tc>
          <w:tcPr>
            <w:tcW w:w="922" w:type="dxa"/>
          </w:tcPr>
          <w:p w14:paraId="061493E4" w14:textId="77777777" w:rsidR="006D69C3" w:rsidRPr="006D69C3" w:rsidRDefault="006D69C3" w:rsidP="006D69C3">
            <w:pPr>
              <w:jc w:val="center"/>
              <w:rPr>
                <w:color w:val="000000" w:themeColor="text1"/>
                <w:sz w:val="20"/>
                <w:szCs w:val="20"/>
              </w:rPr>
            </w:pPr>
            <w:r w:rsidRPr="006D69C3">
              <w:rPr>
                <w:color w:val="000000" w:themeColor="text1"/>
                <w:sz w:val="20"/>
                <w:szCs w:val="20"/>
              </w:rPr>
              <w:t>Disagree</w:t>
            </w:r>
          </w:p>
        </w:tc>
        <w:tc>
          <w:tcPr>
            <w:tcW w:w="931" w:type="dxa"/>
          </w:tcPr>
          <w:p w14:paraId="5E7A423B"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disagree</w:t>
            </w:r>
          </w:p>
        </w:tc>
      </w:tr>
      <w:tr w:rsidR="006D69C3" w:rsidRPr="006D69C3" w14:paraId="2D45BCEB" w14:textId="77777777" w:rsidTr="00E71DA7">
        <w:tc>
          <w:tcPr>
            <w:tcW w:w="4533" w:type="dxa"/>
          </w:tcPr>
          <w:p w14:paraId="5AEA9799" w14:textId="77777777" w:rsidR="006D69C3" w:rsidRPr="006D69C3" w:rsidRDefault="006D69C3" w:rsidP="006D69C3">
            <w:pPr>
              <w:rPr>
                <w:color w:val="000000" w:themeColor="text1"/>
              </w:rPr>
            </w:pPr>
            <w:r w:rsidRPr="006D69C3">
              <w:rPr>
                <w:color w:val="000000" w:themeColor="text1"/>
              </w:rPr>
              <w:t>Newbury is well served for Gyms</w:t>
            </w:r>
          </w:p>
        </w:tc>
        <w:tc>
          <w:tcPr>
            <w:tcW w:w="886" w:type="dxa"/>
          </w:tcPr>
          <w:p w14:paraId="74C6ADCF" w14:textId="77777777" w:rsidR="006D69C3" w:rsidRPr="006D69C3" w:rsidRDefault="006D69C3" w:rsidP="006D69C3">
            <w:pPr>
              <w:rPr>
                <w:color w:val="000000" w:themeColor="text1"/>
              </w:rPr>
            </w:pPr>
          </w:p>
        </w:tc>
        <w:tc>
          <w:tcPr>
            <w:tcW w:w="695" w:type="dxa"/>
          </w:tcPr>
          <w:p w14:paraId="0506C741" w14:textId="77777777" w:rsidR="006D69C3" w:rsidRPr="006D69C3" w:rsidRDefault="006D69C3" w:rsidP="006D69C3">
            <w:pPr>
              <w:rPr>
                <w:color w:val="000000" w:themeColor="text1"/>
              </w:rPr>
            </w:pPr>
          </w:p>
        </w:tc>
        <w:tc>
          <w:tcPr>
            <w:tcW w:w="1043" w:type="dxa"/>
          </w:tcPr>
          <w:p w14:paraId="7016AF33" w14:textId="77777777" w:rsidR="006D69C3" w:rsidRPr="006D69C3" w:rsidRDefault="006D69C3" w:rsidP="006D69C3">
            <w:pPr>
              <w:rPr>
                <w:color w:val="000000" w:themeColor="text1"/>
              </w:rPr>
            </w:pPr>
          </w:p>
        </w:tc>
        <w:tc>
          <w:tcPr>
            <w:tcW w:w="922" w:type="dxa"/>
          </w:tcPr>
          <w:p w14:paraId="314C2646" w14:textId="77777777" w:rsidR="006D69C3" w:rsidRPr="006D69C3" w:rsidRDefault="006D69C3" w:rsidP="006D69C3">
            <w:pPr>
              <w:rPr>
                <w:color w:val="000000" w:themeColor="text1"/>
              </w:rPr>
            </w:pPr>
          </w:p>
        </w:tc>
        <w:tc>
          <w:tcPr>
            <w:tcW w:w="931" w:type="dxa"/>
          </w:tcPr>
          <w:p w14:paraId="516510E3" w14:textId="77777777" w:rsidR="006D69C3" w:rsidRPr="006D69C3" w:rsidRDefault="006D69C3" w:rsidP="006D69C3">
            <w:pPr>
              <w:rPr>
                <w:color w:val="000000" w:themeColor="text1"/>
              </w:rPr>
            </w:pPr>
          </w:p>
        </w:tc>
      </w:tr>
      <w:tr w:rsidR="006D69C3" w:rsidRPr="006D69C3" w14:paraId="3FF1F776" w14:textId="77777777" w:rsidTr="00E71DA7">
        <w:tc>
          <w:tcPr>
            <w:tcW w:w="4533" w:type="dxa"/>
          </w:tcPr>
          <w:p w14:paraId="676D3ECA" w14:textId="77777777" w:rsidR="006D69C3" w:rsidRPr="006D69C3" w:rsidRDefault="006D69C3" w:rsidP="006D69C3">
            <w:pPr>
              <w:rPr>
                <w:color w:val="000000" w:themeColor="text1"/>
              </w:rPr>
            </w:pPr>
            <w:r w:rsidRPr="006D69C3">
              <w:rPr>
                <w:color w:val="000000" w:themeColor="text1"/>
              </w:rPr>
              <w:t>Newbury needs more football pitches</w:t>
            </w:r>
          </w:p>
        </w:tc>
        <w:tc>
          <w:tcPr>
            <w:tcW w:w="886" w:type="dxa"/>
          </w:tcPr>
          <w:p w14:paraId="650EA6CB" w14:textId="77777777" w:rsidR="006D69C3" w:rsidRPr="006D69C3" w:rsidRDefault="006D69C3" w:rsidP="006D69C3">
            <w:pPr>
              <w:rPr>
                <w:color w:val="000000" w:themeColor="text1"/>
              </w:rPr>
            </w:pPr>
          </w:p>
        </w:tc>
        <w:tc>
          <w:tcPr>
            <w:tcW w:w="695" w:type="dxa"/>
          </w:tcPr>
          <w:p w14:paraId="7E21AAA9" w14:textId="77777777" w:rsidR="006D69C3" w:rsidRPr="006D69C3" w:rsidRDefault="006D69C3" w:rsidP="006D69C3">
            <w:pPr>
              <w:rPr>
                <w:color w:val="000000" w:themeColor="text1"/>
              </w:rPr>
            </w:pPr>
          </w:p>
        </w:tc>
        <w:tc>
          <w:tcPr>
            <w:tcW w:w="1043" w:type="dxa"/>
          </w:tcPr>
          <w:p w14:paraId="6C9D0B54" w14:textId="77777777" w:rsidR="006D69C3" w:rsidRPr="006D69C3" w:rsidRDefault="006D69C3" w:rsidP="006D69C3">
            <w:pPr>
              <w:rPr>
                <w:color w:val="000000" w:themeColor="text1"/>
              </w:rPr>
            </w:pPr>
          </w:p>
        </w:tc>
        <w:tc>
          <w:tcPr>
            <w:tcW w:w="922" w:type="dxa"/>
          </w:tcPr>
          <w:p w14:paraId="5FC8921F" w14:textId="77777777" w:rsidR="006D69C3" w:rsidRPr="006D69C3" w:rsidRDefault="006D69C3" w:rsidP="006D69C3">
            <w:pPr>
              <w:rPr>
                <w:color w:val="000000" w:themeColor="text1"/>
              </w:rPr>
            </w:pPr>
          </w:p>
        </w:tc>
        <w:tc>
          <w:tcPr>
            <w:tcW w:w="931" w:type="dxa"/>
          </w:tcPr>
          <w:p w14:paraId="2C9A8BCD" w14:textId="77777777" w:rsidR="006D69C3" w:rsidRPr="006D69C3" w:rsidRDefault="006D69C3" w:rsidP="006D69C3">
            <w:pPr>
              <w:rPr>
                <w:color w:val="000000" w:themeColor="text1"/>
              </w:rPr>
            </w:pPr>
          </w:p>
        </w:tc>
      </w:tr>
      <w:tr w:rsidR="006D69C3" w:rsidRPr="006D69C3" w14:paraId="1C033E80" w14:textId="77777777" w:rsidTr="00E71DA7">
        <w:tc>
          <w:tcPr>
            <w:tcW w:w="4533" w:type="dxa"/>
          </w:tcPr>
          <w:p w14:paraId="40AF485A" w14:textId="77777777" w:rsidR="006D69C3" w:rsidRPr="006D69C3" w:rsidRDefault="006D69C3" w:rsidP="006D69C3">
            <w:pPr>
              <w:rPr>
                <w:color w:val="000000" w:themeColor="text1"/>
              </w:rPr>
            </w:pPr>
            <w:r w:rsidRPr="006D69C3">
              <w:rPr>
                <w:color w:val="000000" w:themeColor="text1"/>
              </w:rPr>
              <w:t>Newbury’s primary Football Ground should remain in Faraday Road</w:t>
            </w:r>
          </w:p>
        </w:tc>
        <w:tc>
          <w:tcPr>
            <w:tcW w:w="886" w:type="dxa"/>
          </w:tcPr>
          <w:p w14:paraId="1F778069" w14:textId="77777777" w:rsidR="006D69C3" w:rsidRPr="006D69C3" w:rsidRDefault="006D69C3" w:rsidP="006D69C3">
            <w:pPr>
              <w:rPr>
                <w:color w:val="000000" w:themeColor="text1"/>
              </w:rPr>
            </w:pPr>
          </w:p>
        </w:tc>
        <w:tc>
          <w:tcPr>
            <w:tcW w:w="695" w:type="dxa"/>
          </w:tcPr>
          <w:p w14:paraId="4685FC35" w14:textId="77777777" w:rsidR="006D69C3" w:rsidRPr="006D69C3" w:rsidRDefault="006D69C3" w:rsidP="006D69C3">
            <w:pPr>
              <w:rPr>
                <w:color w:val="000000" w:themeColor="text1"/>
              </w:rPr>
            </w:pPr>
          </w:p>
        </w:tc>
        <w:tc>
          <w:tcPr>
            <w:tcW w:w="1043" w:type="dxa"/>
          </w:tcPr>
          <w:p w14:paraId="1D2962B6" w14:textId="77777777" w:rsidR="006D69C3" w:rsidRPr="006D69C3" w:rsidRDefault="006D69C3" w:rsidP="006D69C3">
            <w:pPr>
              <w:rPr>
                <w:color w:val="000000" w:themeColor="text1"/>
              </w:rPr>
            </w:pPr>
          </w:p>
        </w:tc>
        <w:tc>
          <w:tcPr>
            <w:tcW w:w="922" w:type="dxa"/>
          </w:tcPr>
          <w:p w14:paraId="57BC9158" w14:textId="77777777" w:rsidR="006D69C3" w:rsidRPr="006D69C3" w:rsidRDefault="006D69C3" w:rsidP="006D69C3">
            <w:pPr>
              <w:rPr>
                <w:color w:val="000000" w:themeColor="text1"/>
              </w:rPr>
            </w:pPr>
          </w:p>
        </w:tc>
        <w:tc>
          <w:tcPr>
            <w:tcW w:w="931" w:type="dxa"/>
          </w:tcPr>
          <w:p w14:paraId="7820C3C4" w14:textId="77777777" w:rsidR="006D69C3" w:rsidRPr="006D69C3" w:rsidRDefault="006D69C3" w:rsidP="006D69C3">
            <w:pPr>
              <w:rPr>
                <w:color w:val="000000" w:themeColor="text1"/>
              </w:rPr>
            </w:pPr>
          </w:p>
        </w:tc>
      </w:tr>
      <w:tr w:rsidR="006D69C3" w:rsidRPr="006D69C3" w14:paraId="25AF6FCA" w14:textId="77777777" w:rsidTr="00E71DA7">
        <w:tc>
          <w:tcPr>
            <w:tcW w:w="4533" w:type="dxa"/>
          </w:tcPr>
          <w:p w14:paraId="43817790" w14:textId="77777777" w:rsidR="006D69C3" w:rsidRPr="006D69C3" w:rsidRDefault="006D69C3" w:rsidP="006D69C3">
            <w:pPr>
              <w:rPr>
                <w:color w:val="000000" w:themeColor="text1"/>
              </w:rPr>
            </w:pPr>
            <w:r w:rsidRPr="006D69C3">
              <w:rPr>
                <w:color w:val="000000" w:themeColor="text1"/>
              </w:rPr>
              <w:t>Newbury’s primary football ground is better placed at the rugby ground in Monks Lane</w:t>
            </w:r>
          </w:p>
        </w:tc>
        <w:tc>
          <w:tcPr>
            <w:tcW w:w="886" w:type="dxa"/>
          </w:tcPr>
          <w:p w14:paraId="58D49897" w14:textId="77777777" w:rsidR="006D69C3" w:rsidRPr="006D69C3" w:rsidRDefault="006D69C3" w:rsidP="006D69C3">
            <w:pPr>
              <w:rPr>
                <w:color w:val="000000" w:themeColor="text1"/>
              </w:rPr>
            </w:pPr>
          </w:p>
        </w:tc>
        <w:tc>
          <w:tcPr>
            <w:tcW w:w="695" w:type="dxa"/>
          </w:tcPr>
          <w:p w14:paraId="6EEECB6B" w14:textId="77777777" w:rsidR="006D69C3" w:rsidRPr="006D69C3" w:rsidRDefault="006D69C3" w:rsidP="006D69C3">
            <w:pPr>
              <w:rPr>
                <w:color w:val="000000" w:themeColor="text1"/>
              </w:rPr>
            </w:pPr>
          </w:p>
        </w:tc>
        <w:tc>
          <w:tcPr>
            <w:tcW w:w="1043" w:type="dxa"/>
          </w:tcPr>
          <w:p w14:paraId="59FEBDA8" w14:textId="77777777" w:rsidR="006D69C3" w:rsidRPr="006D69C3" w:rsidRDefault="006D69C3" w:rsidP="006D69C3">
            <w:pPr>
              <w:rPr>
                <w:color w:val="000000" w:themeColor="text1"/>
              </w:rPr>
            </w:pPr>
          </w:p>
        </w:tc>
        <w:tc>
          <w:tcPr>
            <w:tcW w:w="922" w:type="dxa"/>
          </w:tcPr>
          <w:p w14:paraId="1CBEC48E" w14:textId="77777777" w:rsidR="006D69C3" w:rsidRPr="006D69C3" w:rsidRDefault="006D69C3" w:rsidP="006D69C3">
            <w:pPr>
              <w:rPr>
                <w:color w:val="000000" w:themeColor="text1"/>
              </w:rPr>
            </w:pPr>
          </w:p>
        </w:tc>
        <w:tc>
          <w:tcPr>
            <w:tcW w:w="931" w:type="dxa"/>
          </w:tcPr>
          <w:p w14:paraId="5D872BFD" w14:textId="77777777" w:rsidR="006D69C3" w:rsidRPr="006D69C3" w:rsidRDefault="006D69C3" w:rsidP="006D69C3">
            <w:pPr>
              <w:rPr>
                <w:color w:val="000000" w:themeColor="text1"/>
              </w:rPr>
            </w:pPr>
          </w:p>
        </w:tc>
      </w:tr>
      <w:tr w:rsidR="006D69C3" w:rsidRPr="006D69C3" w14:paraId="35740FC7" w14:textId="77777777" w:rsidTr="00E71DA7">
        <w:tc>
          <w:tcPr>
            <w:tcW w:w="4533" w:type="dxa"/>
          </w:tcPr>
          <w:p w14:paraId="56605AEB" w14:textId="77777777" w:rsidR="006D69C3" w:rsidRPr="006D69C3" w:rsidRDefault="006D69C3" w:rsidP="006D69C3">
            <w:pPr>
              <w:rPr>
                <w:color w:val="000000" w:themeColor="text1"/>
              </w:rPr>
            </w:pPr>
            <w:r w:rsidRPr="006D69C3">
              <w:rPr>
                <w:color w:val="000000" w:themeColor="text1"/>
              </w:rPr>
              <w:t>Newbury’s senior men’s and ladies football teams should be able to aspire to reach their potential and not be limited by the size of the ground</w:t>
            </w:r>
          </w:p>
        </w:tc>
        <w:tc>
          <w:tcPr>
            <w:tcW w:w="886" w:type="dxa"/>
          </w:tcPr>
          <w:p w14:paraId="498CCE99" w14:textId="77777777" w:rsidR="006D69C3" w:rsidRPr="006D69C3" w:rsidRDefault="006D69C3" w:rsidP="006D69C3">
            <w:pPr>
              <w:rPr>
                <w:color w:val="000000" w:themeColor="text1"/>
              </w:rPr>
            </w:pPr>
          </w:p>
        </w:tc>
        <w:tc>
          <w:tcPr>
            <w:tcW w:w="695" w:type="dxa"/>
          </w:tcPr>
          <w:p w14:paraId="39DEACA2" w14:textId="77777777" w:rsidR="006D69C3" w:rsidRPr="006D69C3" w:rsidRDefault="006D69C3" w:rsidP="006D69C3">
            <w:pPr>
              <w:rPr>
                <w:color w:val="000000" w:themeColor="text1"/>
              </w:rPr>
            </w:pPr>
          </w:p>
        </w:tc>
        <w:tc>
          <w:tcPr>
            <w:tcW w:w="1043" w:type="dxa"/>
          </w:tcPr>
          <w:p w14:paraId="2E918FA8" w14:textId="77777777" w:rsidR="006D69C3" w:rsidRPr="006D69C3" w:rsidRDefault="006D69C3" w:rsidP="006D69C3">
            <w:pPr>
              <w:rPr>
                <w:color w:val="000000" w:themeColor="text1"/>
              </w:rPr>
            </w:pPr>
          </w:p>
        </w:tc>
        <w:tc>
          <w:tcPr>
            <w:tcW w:w="922" w:type="dxa"/>
          </w:tcPr>
          <w:p w14:paraId="2140DA7A" w14:textId="77777777" w:rsidR="006D69C3" w:rsidRPr="006D69C3" w:rsidRDefault="006D69C3" w:rsidP="006D69C3">
            <w:pPr>
              <w:rPr>
                <w:color w:val="000000" w:themeColor="text1"/>
              </w:rPr>
            </w:pPr>
          </w:p>
        </w:tc>
        <w:tc>
          <w:tcPr>
            <w:tcW w:w="931" w:type="dxa"/>
          </w:tcPr>
          <w:p w14:paraId="500A47DF" w14:textId="77777777" w:rsidR="006D69C3" w:rsidRPr="006D69C3" w:rsidRDefault="006D69C3" w:rsidP="006D69C3">
            <w:pPr>
              <w:rPr>
                <w:color w:val="000000" w:themeColor="text1"/>
              </w:rPr>
            </w:pPr>
          </w:p>
        </w:tc>
      </w:tr>
      <w:tr w:rsidR="006D69C3" w:rsidRPr="006D69C3" w14:paraId="194A135E" w14:textId="77777777" w:rsidTr="00E71DA7">
        <w:tc>
          <w:tcPr>
            <w:tcW w:w="4533" w:type="dxa"/>
          </w:tcPr>
          <w:p w14:paraId="408E0FFF" w14:textId="77777777" w:rsidR="006D69C3" w:rsidRPr="006D69C3" w:rsidRDefault="006D69C3" w:rsidP="006D69C3">
            <w:pPr>
              <w:rPr>
                <w:color w:val="000000" w:themeColor="text1"/>
              </w:rPr>
            </w:pPr>
            <w:r w:rsidRPr="006D69C3">
              <w:rPr>
                <w:color w:val="000000" w:themeColor="text1"/>
              </w:rPr>
              <w:t>Newbury needs more facilities for Hockey</w:t>
            </w:r>
          </w:p>
        </w:tc>
        <w:tc>
          <w:tcPr>
            <w:tcW w:w="886" w:type="dxa"/>
          </w:tcPr>
          <w:p w14:paraId="25088726" w14:textId="77777777" w:rsidR="006D69C3" w:rsidRPr="006D69C3" w:rsidRDefault="006D69C3" w:rsidP="006D69C3">
            <w:pPr>
              <w:rPr>
                <w:color w:val="000000" w:themeColor="text1"/>
              </w:rPr>
            </w:pPr>
          </w:p>
        </w:tc>
        <w:tc>
          <w:tcPr>
            <w:tcW w:w="695" w:type="dxa"/>
          </w:tcPr>
          <w:p w14:paraId="53358AA8" w14:textId="77777777" w:rsidR="006D69C3" w:rsidRPr="006D69C3" w:rsidRDefault="006D69C3" w:rsidP="006D69C3">
            <w:pPr>
              <w:rPr>
                <w:color w:val="000000" w:themeColor="text1"/>
              </w:rPr>
            </w:pPr>
          </w:p>
        </w:tc>
        <w:tc>
          <w:tcPr>
            <w:tcW w:w="1043" w:type="dxa"/>
          </w:tcPr>
          <w:p w14:paraId="48151E4E" w14:textId="77777777" w:rsidR="006D69C3" w:rsidRPr="006D69C3" w:rsidRDefault="006D69C3" w:rsidP="006D69C3">
            <w:pPr>
              <w:rPr>
                <w:color w:val="000000" w:themeColor="text1"/>
              </w:rPr>
            </w:pPr>
          </w:p>
        </w:tc>
        <w:tc>
          <w:tcPr>
            <w:tcW w:w="922" w:type="dxa"/>
          </w:tcPr>
          <w:p w14:paraId="6D3876EB" w14:textId="77777777" w:rsidR="006D69C3" w:rsidRPr="006D69C3" w:rsidRDefault="006D69C3" w:rsidP="006D69C3">
            <w:pPr>
              <w:rPr>
                <w:color w:val="000000" w:themeColor="text1"/>
              </w:rPr>
            </w:pPr>
          </w:p>
        </w:tc>
        <w:tc>
          <w:tcPr>
            <w:tcW w:w="931" w:type="dxa"/>
          </w:tcPr>
          <w:p w14:paraId="2A36F462" w14:textId="77777777" w:rsidR="006D69C3" w:rsidRPr="006D69C3" w:rsidRDefault="006D69C3" w:rsidP="006D69C3">
            <w:pPr>
              <w:rPr>
                <w:color w:val="000000" w:themeColor="text1"/>
              </w:rPr>
            </w:pPr>
          </w:p>
        </w:tc>
      </w:tr>
      <w:tr w:rsidR="006D69C3" w:rsidRPr="006D69C3" w14:paraId="193CB570" w14:textId="77777777" w:rsidTr="00E71DA7">
        <w:tc>
          <w:tcPr>
            <w:tcW w:w="4533" w:type="dxa"/>
          </w:tcPr>
          <w:p w14:paraId="49D5C6BA" w14:textId="77777777" w:rsidR="006D69C3" w:rsidRPr="006D69C3" w:rsidRDefault="006D69C3" w:rsidP="006D69C3">
            <w:pPr>
              <w:rPr>
                <w:color w:val="000000" w:themeColor="text1"/>
              </w:rPr>
            </w:pPr>
            <w:r w:rsidRPr="006D69C3">
              <w:rPr>
                <w:color w:val="000000" w:themeColor="text1"/>
              </w:rPr>
              <w:t>Newbury has sufficient indoor facilities for sports like Netball, Basketball, Badminton, Squash, 5 a side football, Snooker, Gymnastics, etc</w:t>
            </w:r>
          </w:p>
        </w:tc>
        <w:tc>
          <w:tcPr>
            <w:tcW w:w="886" w:type="dxa"/>
          </w:tcPr>
          <w:p w14:paraId="2935B5A6" w14:textId="77777777" w:rsidR="006D69C3" w:rsidRPr="006D69C3" w:rsidRDefault="006D69C3" w:rsidP="006D69C3">
            <w:pPr>
              <w:rPr>
                <w:color w:val="000000" w:themeColor="text1"/>
              </w:rPr>
            </w:pPr>
          </w:p>
        </w:tc>
        <w:tc>
          <w:tcPr>
            <w:tcW w:w="695" w:type="dxa"/>
          </w:tcPr>
          <w:p w14:paraId="0C86603F" w14:textId="77777777" w:rsidR="006D69C3" w:rsidRPr="006D69C3" w:rsidRDefault="006D69C3" w:rsidP="006D69C3">
            <w:pPr>
              <w:rPr>
                <w:color w:val="000000" w:themeColor="text1"/>
              </w:rPr>
            </w:pPr>
          </w:p>
        </w:tc>
        <w:tc>
          <w:tcPr>
            <w:tcW w:w="1043" w:type="dxa"/>
          </w:tcPr>
          <w:p w14:paraId="1A271A8B" w14:textId="77777777" w:rsidR="006D69C3" w:rsidRPr="006D69C3" w:rsidRDefault="006D69C3" w:rsidP="006D69C3">
            <w:pPr>
              <w:rPr>
                <w:color w:val="000000" w:themeColor="text1"/>
              </w:rPr>
            </w:pPr>
          </w:p>
        </w:tc>
        <w:tc>
          <w:tcPr>
            <w:tcW w:w="922" w:type="dxa"/>
          </w:tcPr>
          <w:p w14:paraId="69320F2D" w14:textId="77777777" w:rsidR="006D69C3" w:rsidRPr="006D69C3" w:rsidRDefault="006D69C3" w:rsidP="006D69C3">
            <w:pPr>
              <w:rPr>
                <w:color w:val="000000" w:themeColor="text1"/>
              </w:rPr>
            </w:pPr>
          </w:p>
        </w:tc>
        <w:tc>
          <w:tcPr>
            <w:tcW w:w="931" w:type="dxa"/>
          </w:tcPr>
          <w:p w14:paraId="407D1288" w14:textId="77777777" w:rsidR="006D69C3" w:rsidRPr="006D69C3" w:rsidRDefault="006D69C3" w:rsidP="006D69C3">
            <w:pPr>
              <w:rPr>
                <w:color w:val="000000" w:themeColor="text1"/>
              </w:rPr>
            </w:pPr>
          </w:p>
        </w:tc>
      </w:tr>
      <w:tr w:rsidR="006D69C3" w:rsidRPr="006D69C3" w14:paraId="055F45CE" w14:textId="77777777" w:rsidTr="00E71DA7">
        <w:tc>
          <w:tcPr>
            <w:tcW w:w="4533" w:type="dxa"/>
          </w:tcPr>
          <w:p w14:paraId="49094ED9" w14:textId="77777777" w:rsidR="006D69C3" w:rsidRPr="006D69C3" w:rsidRDefault="006D69C3" w:rsidP="006D69C3">
            <w:pPr>
              <w:rPr>
                <w:color w:val="000000" w:themeColor="text1"/>
              </w:rPr>
            </w:pPr>
            <w:r w:rsidRPr="006D69C3">
              <w:rPr>
                <w:color w:val="000000" w:themeColor="text1"/>
              </w:rPr>
              <w:t>Newbury has sufficient Tennis facilities</w:t>
            </w:r>
          </w:p>
        </w:tc>
        <w:tc>
          <w:tcPr>
            <w:tcW w:w="886" w:type="dxa"/>
          </w:tcPr>
          <w:p w14:paraId="0522A76A" w14:textId="77777777" w:rsidR="006D69C3" w:rsidRPr="006D69C3" w:rsidRDefault="006D69C3" w:rsidP="006D69C3">
            <w:pPr>
              <w:rPr>
                <w:color w:val="000000" w:themeColor="text1"/>
              </w:rPr>
            </w:pPr>
          </w:p>
        </w:tc>
        <w:tc>
          <w:tcPr>
            <w:tcW w:w="695" w:type="dxa"/>
          </w:tcPr>
          <w:p w14:paraId="1D7D330D" w14:textId="77777777" w:rsidR="006D69C3" w:rsidRPr="006D69C3" w:rsidRDefault="006D69C3" w:rsidP="006D69C3">
            <w:pPr>
              <w:rPr>
                <w:color w:val="000000" w:themeColor="text1"/>
              </w:rPr>
            </w:pPr>
          </w:p>
        </w:tc>
        <w:tc>
          <w:tcPr>
            <w:tcW w:w="1043" w:type="dxa"/>
          </w:tcPr>
          <w:p w14:paraId="671C2D45" w14:textId="77777777" w:rsidR="006D69C3" w:rsidRPr="006D69C3" w:rsidRDefault="006D69C3" w:rsidP="006D69C3">
            <w:pPr>
              <w:rPr>
                <w:color w:val="000000" w:themeColor="text1"/>
              </w:rPr>
            </w:pPr>
          </w:p>
        </w:tc>
        <w:tc>
          <w:tcPr>
            <w:tcW w:w="922" w:type="dxa"/>
          </w:tcPr>
          <w:p w14:paraId="3F01AF12" w14:textId="77777777" w:rsidR="006D69C3" w:rsidRPr="006D69C3" w:rsidRDefault="006D69C3" w:rsidP="006D69C3">
            <w:pPr>
              <w:rPr>
                <w:color w:val="000000" w:themeColor="text1"/>
              </w:rPr>
            </w:pPr>
          </w:p>
        </w:tc>
        <w:tc>
          <w:tcPr>
            <w:tcW w:w="931" w:type="dxa"/>
          </w:tcPr>
          <w:p w14:paraId="3EA61ACF" w14:textId="77777777" w:rsidR="006D69C3" w:rsidRPr="006D69C3" w:rsidRDefault="006D69C3" w:rsidP="006D69C3">
            <w:pPr>
              <w:rPr>
                <w:color w:val="000000" w:themeColor="text1"/>
              </w:rPr>
            </w:pPr>
          </w:p>
        </w:tc>
      </w:tr>
      <w:tr w:rsidR="006D69C3" w:rsidRPr="006D69C3" w14:paraId="5F2D372A" w14:textId="77777777" w:rsidTr="00E71DA7">
        <w:tc>
          <w:tcPr>
            <w:tcW w:w="4533" w:type="dxa"/>
          </w:tcPr>
          <w:p w14:paraId="330591B4" w14:textId="77777777" w:rsidR="006D69C3" w:rsidRPr="006D69C3" w:rsidRDefault="006D69C3" w:rsidP="006D69C3">
            <w:pPr>
              <w:rPr>
                <w:color w:val="000000" w:themeColor="text1"/>
              </w:rPr>
            </w:pPr>
            <w:r w:rsidRPr="006D69C3">
              <w:rPr>
                <w:color w:val="000000" w:themeColor="text1"/>
              </w:rPr>
              <w:t>Newbury has sufficient indoor and outdoor Bowls facilities</w:t>
            </w:r>
          </w:p>
        </w:tc>
        <w:tc>
          <w:tcPr>
            <w:tcW w:w="886" w:type="dxa"/>
          </w:tcPr>
          <w:p w14:paraId="77B3841F" w14:textId="77777777" w:rsidR="006D69C3" w:rsidRPr="006D69C3" w:rsidRDefault="006D69C3" w:rsidP="006D69C3">
            <w:pPr>
              <w:rPr>
                <w:color w:val="000000" w:themeColor="text1"/>
              </w:rPr>
            </w:pPr>
          </w:p>
        </w:tc>
        <w:tc>
          <w:tcPr>
            <w:tcW w:w="695" w:type="dxa"/>
          </w:tcPr>
          <w:p w14:paraId="3CE0A262" w14:textId="77777777" w:rsidR="006D69C3" w:rsidRPr="006D69C3" w:rsidRDefault="006D69C3" w:rsidP="006D69C3">
            <w:pPr>
              <w:rPr>
                <w:color w:val="000000" w:themeColor="text1"/>
              </w:rPr>
            </w:pPr>
          </w:p>
        </w:tc>
        <w:tc>
          <w:tcPr>
            <w:tcW w:w="1043" w:type="dxa"/>
          </w:tcPr>
          <w:p w14:paraId="10C24CAA" w14:textId="77777777" w:rsidR="006D69C3" w:rsidRPr="006D69C3" w:rsidRDefault="006D69C3" w:rsidP="006D69C3">
            <w:pPr>
              <w:rPr>
                <w:color w:val="000000" w:themeColor="text1"/>
              </w:rPr>
            </w:pPr>
          </w:p>
        </w:tc>
        <w:tc>
          <w:tcPr>
            <w:tcW w:w="922" w:type="dxa"/>
          </w:tcPr>
          <w:p w14:paraId="0903DF0B" w14:textId="77777777" w:rsidR="006D69C3" w:rsidRPr="006D69C3" w:rsidRDefault="006D69C3" w:rsidP="006D69C3">
            <w:pPr>
              <w:rPr>
                <w:color w:val="000000" w:themeColor="text1"/>
              </w:rPr>
            </w:pPr>
          </w:p>
        </w:tc>
        <w:tc>
          <w:tcPr>
            <w:tcW w:w="931" w:type="dxa"/>
          </w:tcPr>
          <w:p w14:paraId="74904ED5" w14:textId="77777777" w:rsidR="006D69C3" w:rsidRPr="006D69C3" w:rsidRDefault="006D69C3" w:rsidP="006D69C3">
            <w:pPr>
              <w:rPr>
                <w:color w:val="000000" w:themeColor="text1"/>
              </w:rPr>
            </w:pPr>
          </w:p>
        </w:tc>
      </w:tr>
      <w:tr w:rsidR="006D69C3" w:rsidRPr="006D69C3" w14:paraId="092CF586" w14:textId="77777777" w:rsidTr="00E71DA7">
        <w:tc>
          <w:tcPr>
            <w:tcW w:w="4533" w:type="dxa"/>
          </w:tcPr>
          <w:p w14:paraId="64AA34C6" w14:textId="77777777" w:rsidR="006D69C3" w:rsidRPr="006D69C3" w:rsidRDefault="006D69C3" w:rsidP="006D69C3">
            <w:pPr>
              <w:rPr>
                <w:color w:val="000000" w:themeColor="text1"/>
              </w:rPr>
            </w:pPr>
            <w:r w:rsidRPr="006D69C3">
              <w:rPr>
                <w:color w:val="000000" w:themeColor="text1"/>
              </w:rPr>
              <w:t>Newbury Rugby Club’s facilities are sufficient to support the town’s rugby needs</w:t>
            </w:r>
          </w:p>
        </w:tc>
        <w:tc>
          <w:tcPr>
            <w:tcW w:w="886" w:type="dxa"/>
          </w:tcPr>
          <w:p w14:paraId="70B78D0F" w14:textId="77777777" w:rsidR="006D69C3" w:rsidRPr="006D69C3" w:rsidRDefault="006D69C3" w:rsidP="006D69C3">
            <w:pPr>
              <w:rPr>
                <w:color w:val="000000" w:themeColor="text1"/>
              </w:rPr>
            </w:pPr>
          </w:p>
        </w:tc>
        <w:tc>
          <w:tcPr>
            <w:tcW w:w="695" w:type="dxa"/>
          </w:tcPr>
          <w:p w14:paraId="4CAB5F53" w14:textId="77777777" w:rsidR="006D69C3" w:rsidRPr="006D69C3" w:rsidRDefault="006D69C3" w:rsidP="006D69C3">
            <w:pPr>
              <w:rPr>
                <w:color w:val="000000" w:themeColor="text1"/>
              </w:rPr>
            </w:pPr>
          </w:p>
        </w:tc>
        <w:tc>
          <w:tcPr>
            <w:tcW w:w="1043" w:type="dxa"/>
          </w:tcPr>
          <w:p w14:paraId="6574DC20" w14:textId="77777777" w:rsidR="006D69C3" w:rsidRPr="006D69C3" w:rsidRDefault="006D69C3" w:rsidP="006D69C3">
            <w:pPr>
              <w:rPr>
                <w:color w:val="000000" w:themeColor="text1"/>
              </w:rPr>
            </w:pPr>
          </w:p>
        </w:tc>
        <w:tc>
          <w:tcPr>
            <w:tcW w:w="922" w:type="dxa"/>
          </w:tcPr>
          <w:p w14:paraId="4F2DA3D2" w14:textId="77777777" w:rsidR="006D69C3" w:rsidRPr="006D69C3" w:rsidRDefault="006D69C3" w:rsidP="006D69C3">
            <w:pPr>
              <w:rPr>
                <w:color w:val="000000" w:themeColor="text1"/>
              </w:rPr>
            </w:pPr>
          </w:p>
        </w:tc>
        <w:tc>
          <w:tcPr>
            <w:tcW w:w="931" w:type="dxa"/>
          </w:tcPr>
          <w:p w14:paraId="24F29438" w14:textId="77777777" w:rsidR="006D69C3" w:rsidRPr="006D69C3" w:rsidRDefault="006D69C3" w:rsidP="006D69C3">
            <w:pPr>
              <w:rPr>
                <w:color w:val="000000" w:themeColor="text1"/>
              </w:rPr>
            </w:pPr>
          </w:p>
        </w:tc>
      </w:tr>
      <w:tr w:rsidR="006D69C3" w:rsidRPr="006D69C3" w14:paraId="112DF069" w14:textId="77777777" w:rsidTr="00E71DA7">
        <w:tc>
          <w:tcPr>
            <w:tcW w:w="4533" w:type="dxa"/>
          </w:tcPr>
          <w:p w14:paraId="1CD3CC9B" w14:textId="77777777" w:rsidR="006D69C3" w:rsidRPr="006D69C3" w:rsidRDefault="006D69C3" w:rsidP="006D69C3">
            <w:pPr>
              <w:rPr>
                <w:color w:val="000000" w:themeColor="text1"/>
              </w:rPr>
            </w:pPr>
            <w:r w:rsidRPr="006D69C3">
              <w:rPr>
                <w:color w:val="000000" w:themeColor="text1"/>
              </w:rPr>
              <w:t>Newbury and Falkland Cricket Club’s facilities are sufficient to support the town’s cricket needs</w:t>
            </w:r>
          </w:p>
        </w:tc>
        <w:tc>
          <w:tcPr>
            <w:tcW w:w="886" w:type="dxa"/>
          </w:tcPr>
          <w:p w14:paraId="045D0F42" w14:textId="77777777" w:rsidR="006D69C3" w:rsidRPr="006D69C3" w:rsidRDefault="006D69C3" w:rsidP="006D69C3">
            <w:pPr>
              <w:rPr>
                <w:color w:val="000000" w:themeColor="text1"/>
              </w:rPr>
            </w:pPr>
          </w:p>
        </w:tc>
        <w:tc>
          <w:tcPr>
            <w:tcW w:w="695" w:type="dxa"/>
          </w:tcPr>
          <w:p w14:paraId="011F0C41" w14:textId="77777777" w:rsidR="006D69C3" w:rsidRPr="006D69C3" w:rsidRDefault="006D69C3" w:rsidP="006D69C3">
            <w:pPr>
              <w:rPr>
                <w:color w:val="000000" w:themeColor="text1"/>
              </w:rPr>
            </w:pPr>
          </w:p>
        </w:tc>
        <w:tc>
          <w:tcPr>
            <w:tcW w:w="1043" w:type="dxa"/>
          </w:tcPr>
          <w:p w14:paraId="1F25D2B6" w14:textId="77777777" w:rsidR="006D69C3" w:rsidRPr="006D69C3" w:rsidRDefault="006D69C3" w:rsidP="006D69C3">
            <w:pPr>
              <w:rPr>
                <w:color w:val="000000" w:themeColor="text1"/>
              </w:rPr>
            </w:pPr>
          </w:p>
        </w:tc>
        <w:tc>
          <w:tcPr>
            <w:tcW w:w="922" w:type="dxa"/>
          </w:tcPr>
          <w:p w14:paraId="09115355" w14:textId="77777777" w:rsidR="006D69C3" w:rsidRPr="006D69C3" w:rsidRDefault="006D69C3" w:rsidP="006D69C3">
            <w:pPr>
              <w:rPr>
                <w:color w:val="000000" w:themeColor="text1"/>
              </w:rPr>
            </w:pPr>
          </w:p>
        </w:tc>
        <w:tc>
          <w:tcPr>
            <w:tcW w:w="931" w:type="dxa"/>
          </w:tcPr>
          <w:p w14:paraId="78B6A03B" w14:textId="77777777" w:rsidR="006D69C3" w:rsidRPr="006D69C3" w:rsidRDefault="006D69C3" w:rsidP="006D69C3">
            <w:pPr>
              <w:rPr>
                <w:color w:val="000000" w:themeColor="text1"/>
              </w:rPr>
            </w:pPr>
          </w:p>
        </w:tc>
      </w:tr>
    </w:tbl>
    <w:p w14:paraId="2A6C967B" w14:textId="77777777" w:rsidR="006D69C3" w:rsidRPr="006D69C3" w:rsidRDefault="006D69C3" w:rsidP="006D69C3">
      <w:pPr>
        <w:spacing w:after="0" w:line="240" w:lineRule="auto"/>
        <w:rPr>
          <w:sz w:val="24"/>
          <w:szCs w:val="24"/>
        </w:rPr>
      </w:pPr>
    </w:p>
    <w:p w14:paraId="22D5B837" w14:textId="77777777" w:rsidR="006D69C3" w:rsidRPr="006D69C3" w:rsidRDefault="006D69C3" w:rsidP="006D69C3">
      <w:pPr>
        <w:spacing w:after="0" w:line="240" w:lineRule="auto"/>
        <w:rPr>
          <w:sz w:val="24"/>
          <w:szCs w:val="24"/>
        </w:rPr>
      </w:pPr>
      <w:r w:rsidRPr="006D69C3">
        <w:rPr>
          <w:sz w:val="24"/>
          <w:szCs w:val="24"/>
        </w:rPr>
        <w:t>Please provide any other comments below.</w:t>
      </w:r>
    </w:p>
    <w:p w14:paraId="7C08CD0D" w14:textId="5A6EFC97" w:rsidR="006D69C3" w:rsidRPr="006D69C3" w:rsidRDefault="006D69C3" w:rsidP="006D69C3">
      <w:pPr>
        <w:spacing w:after="0" w:line="240" w:lineRule="auto"/>
        <w:rPr>
          <w:sz w:val="24"/>
          <w:szCs w:val="24"/>
        </w:rPr>
      </w:pPr>
      <w:r w:rsidRPr="006D69C3">
        <w:rPr>
          <w:noProof/>
          <w:color w:val="000000" w:themeColor="text1"/>
          <w:sz w:val="24"/>
          <w:szCs w:val="24"/>
        </w:rPr>
        <mc:AlternateContent>
          <mc:Choice Requires="wps">
            <w:drawing>
              <wp:anchor distT="0" distB="0" distL="114300" distR="114300" simplePos="0" relativeHeight="251670528" behindDoc="0" locked="0" layoutInCell="1" allowOverlap="1" wp14:anchorId="766BEB93" wp14:editId="51B9A801">
                <wp:simplePos x="0" y="0"/>
                <wp:positionH relativeFrom="column">
                  <wp:posOffset>0</wp:posOffset>
                </wp:positionH>
                <wp:positionV relativeFrom="paragraph">
                  <wp:posOffset>118110</wp:posOffset>
                </wp:positionV>
                <wp:extent cx="5749290" cy="418465"/>
                <wp:effectExtent l="0" t="0" r="22860" b="1968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1B8EF3" id="Rectangle 20" o:spid="_x0000_s1026" style="position:absolute;margin-left:0;margin-top:9.3pt;width:452.7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" fillcolor="#4472c4 [3204]" strokecolor="#1f3763 [1604]" strokeweight="1pt">
                <v:path arrowok="t"/>
              </v:rect>
            </w:pict>
          </mc:Fallback>
        </mc:AlternateContent>
      </w:r>
    </w:p>
    <w:p w14:paraId="78AF58F7" w14:textId="77777777" w:rsidR="006D69C3" w:rsidRPr="006D69C3" w:rsidRDefault="006D69C3" w:rsidP="006D69C3">
      <w:pPr>
        <w:spacing w:after="0" w:line="240" w:lineRule="auto"/>
        <w:rPr>
          <w:sz w:val="24"/>
          <w:szCs w:val="24"/>
        </w:rPr>
      </w:pPr>
    </w:p>
    <w:p w14:paraId="79F4F5A3" w14:textId="77777777" w:rsidR="006D69C3" w:rsidRPr="006D69C3" w:rsidRDefault="006D69C3" w:rsidP="006D69C3">
      <w:pPr>
        <w:spacing w:after="0" w:line="240" w:lineRule="auto"/>
        <w:rPr>
          <w:sz w:val="24"/>
          <w:szCs w:val="24"/>
        </w:rPr>
      </w:pPr>
    </w:p>
    <w:p w14:paraId="45805C6F" w14:textId="77777777" w:rsidR="006D69C3" w:rsidRPr="006D69C3" w:rsidRDefault="006D69C3" w:rsidP="006D69C3">
      <w:pPr>
        <w:spacing w:after="0" w:line="240" w:lineRule="auto"/>
        <w:rPr>
          <w:sz w:val="24"/>
          <w:szCs w:val="24"/>
        </w:rPr>
      </w:pPr>
    </w:p>
    <w:p w14:paraId="6866EFA7" w14:textId="77777777" w:rsidR="006D69C3" w:rsidRPr="006D69C3" w:rsidRDefault="006D69C3" w:rsidP="006D69C3">
      <w:pPr>
        <w:spacing w:after="0" w:line="240" w:lineRule="auto"/>
        <w:rPr>
          <w:b/>
          <w:bCs/>
          <w:color w:val="ED7D31" w:themeColor="accent2"/>
          <w:sz w:val="28"/>
          <w:szCs w:val="28"/>
        </w:rPr>
      </w:pPr>
    </w:p>
    <w:p w14:paraId="5004D7FF" w14:textId="77777777" w:rsidR="006D69C3" w:rsidRPr="006D69C3" w:rsidRDefault="006D69C3" w:rsidP="006D69C3">
      <w:pPr>
        <w:spacing w:after="0" w:line="240" w:lineRule="auto"/>
        <w:rPr>
          <w:b/>
          <w:bCs/>
          <w:color w:val="ED7D31" w:themeColor="accent2"/>
          <w:sz w:val="28"/>
          <w:szCs w:val="28"/>
        </w:rPr>
      </w:pPr>
      <w:r w:rsidRPr="006D69C3">
        <w:rPr>
          <w:b/>
          <w:bCs/>
          <w:color w:val="ED7D31" w:themeColor="accent2"/>
          <w:sz w:val="28"/>
          <w:szCs w:val="28"/>
        </w:rPr>
        <w:br w:type="page"/>
      </w:r>
    </w:p>
    <w:p w14:paraId="64DF34EA" w14:textId="77777777" w:rsidR="006D69C3" w:rsidRPr="006D69C3" w:rsidRDefault="006D69C3" w:rsidP="006D69C3">
      <w:pPr>
        <w:spacing w:after="0" w:line="240" w:lineRule="auto"/>
        <w:rPr>
          <w:b/>
          <w:bCs/>
          <w:color w:val="ED7D31" w:themeColor="accent2"/>
          <w:sz w:val="28"/>
          <w:szCs w:val="28"/>
        </w:rPr>
      </w:pPr>
      <w:r w:rsidRPr="006D69C3">
        <w:rPr>
          <w:b/>
          <w:bCs/>
          <w:color w:val="ED7D31" w:themeColor="accent2"/>
          <w:sz w:val="28"/>
          <w:szCs w:val="28"/>
        </w:rPr>
        <w:lastRenderedPageBreak/>
        <w:t>SECTION 5: HERITAGE &amp; DESIGN</w:t>
      </w:r>
    </w:p>
    <w:p w14:paraId="61FDE8B2" w14:textId="77777777" w:rsidR="006D69C3" w:rsidRPr="006D69C3" w:rsidRDefault="006D69C3" w:rsidP="006D69C3">
      <w:pPr>
        <w:spacing w:after="0" w:line="240" w:lineRule="auto"/>
        <w:rPr>
          <w:sz w:val="24"/>
          <w:szCs w:val="24"/>
        </w:rPr>
      </w:pPr>
    </w:p>
    <w:p w14:paraId="64D4DFE2" w14:textId="77777777" w:rsidR="006D69C3" w:rsidRPr="006D69C3" w:rsidRDefault="006D69C3" w:rsidP="006D69C3">
      <w:pPr>
        <w:numPr>
          <w:ilvl w:val="0"/>
          <w:numId w:val="13"/>
        </w:numPr>
        <w:spacing w:after="0" w:line="240" w:lineRule="auto"/>
        <w:ind w:left="284" w:hanging="284"/>
        <w:contextualSpacing/>
        <w:rPr>
          <w:sz w:val="24"/>
          <w:szCs w:val="24"/>
        </w:rPr>
      </w:pPr>
      <w:r w:rsidRPr="006D69C3">
        <w:rPr>
          <w:sz w:val="24"/>
          <w:szCs w:val="24"/>
        </w:rPr>
        <w:t xml:space="preserve">What sort of housing (if any) do you want to see built in </w:t>
      </w:r>
      <w:r w:rsidRPr="006D69C3">
        <w:rPr>
          <w:b/>
          <w:bCs/>
          <w:sz w:val="24"/>
          <w:szCs w:val="24"/>
        </w:rPr>
        <w:t>Newbury town centre</w:t>
      </w:r>
      <w:r w:rsidRPr="006D69C3">
        <w:rPr>
          <w:sz w:val="24"/>
          <w:szCs w:val="24"/>
        </w:rPr>
        <w:t xml:space="preserve">? (Please tick all that apply)  </w:t>
      </w:r>
    </w:p>
    <w:p w14:paraId="559DDE88"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7225"/>
        <w:gridCol w:w="1785"/>
      </w:tblGrid>
      <w:tr w:rsidR="006D69C3" w:rsidRPr="006D69C3" w14:paraId="3B89FA9F" w14:textId="77777777" w:rsidTr="00E71DA7">
        <w:tc>
          <w:tcPr>
            <w:tcW w:w="7225" w:type="dxa"/>
          </w:tcPr>
          <w:p w14:paraId="246EE3CB" w14:textId="77777777" w:rsidR="006D69C3" w:rsidRPr="006D69C3" w:rsidRDefault="006D69C3" w:rsidP="006D69C3">
            <w:r w:rsidRPr="006D69C3">
              <w:t xml:space="preserve">Detached  </w:t>
            </w:r>
          </w:p>
        </w:tc>
        <w:tc>
          <w:tcPr>
            <w:tcW w:w="1785" w:type="dxa"/>
          </w:tcPr>
          <w:p w14:paraId="4D25BB29" w14:textId="77777777" w:rsidR="006D69C3" w:rsidRPr="006D69C3" w:rsidRDefault="006D69C3" w:rsidP="006D69C3"/>
        </w:tc>
      </w:tr>
      <w:tr w:rsidR="006D69C3" w:rsidRPr="006D69C3" w14:paraId="3AD3A326" w14:textId="77777777" w:rsidTr="00E71DA7">
        <w:tc>
          <w:tcPr>
            <w:tcW w:w="7225" w:type="dxa"/>
          </w:tcPr>
          <w:p w14:paraId="376080BA" w14:textId="77777777" w:rsidR="006D69C3" w:rsidRPr="006D69C3" w:rsidRDefault="006D69C3" w:rsidP="006D69C3">
            <w:r w:rsidRPr="006D69C3">
              <w:t>Semi-detached</w:t>
            </w:r>
          </w:p>
        </w:tc>
        <w:tc>
          <w:tcPr>
            <w:tcW w:w="1785" w:type="dxa"/>
          </w:tcPr>
          <w:p w14:paraId="0C3726AE" w14:textId="77777777" w:rsidR="006D69C3" w:rsidRPr="006D69C3" w:rsidRDefault="006D69C3" w:rsidP="006D69C3"/>
        </w:tc>
      </w:tr>
      <w:tr w:rsidR="006D69C3" w:rsidRPr="006D69C3" w14:paraId="12111A2D" w14:textId="77777777" w:rsidTr="00E71DA7">
        <w:tc>
          <w:tcPr>
            <w:tcW w:w="7225" w:type="dxa"/>
          </w:tcPr>
          <w:p w14:paraId="6426BCA6" w14:textId="77777777" w:rsidR="006D69C3" w:rsidRPr="006D69C3" w:rsidRDefault="006D69C3" w:rsidP="006D69C3">
            <w:r w:rsidRPr="006D69C3">
              <w:t>Terraced</w:t>
            </w:r>
          </w:p>
        </w:tc>
        <w:tc>
          <w:tcPr>
            <w:tcW w:w="1785" w:type="dxa"/>
          </w:tcPr>
          <w:p w14:paraId="3D200FF6" w14:textId="77777777" w:rsidR="006D69C3" w:rsidRPr="006D69C3" w:rsidRDefault="006D69C3" w:rsidP="006D69C3"/>
        </w:tc>
      </w:tr>
      <w:tr w:rsidR="006D69C3" w:rsidRPr="006D69C3" w14:paraId="1D606B3F" w14:textId="77777777" w:rsidTr="00E71DA7">
        <w:tc>
          <w:tcPr>
            <w:tcW w:w="7225" w:type="dxa"/>
          </w:tcPr>
          <w:p w14:paraId="3525E09A" w14:textId="77777777" w:rsidR="006D69C3" w:rsidRPr="006D69C3" w:rsidRDefault="006D69C3" w:rsidP="006D69C3">
            <w:r w:rsidRPr="006D69C3">
              <w:t>Bungalow</w:t>
            </w:r>
          </w:p>
        </w:tc>
        <w:tc>
          <w:tcPr>
            <w:tcW w:w="1785" w:type="dxa"/>
          </w:tcPr>
          <w:p w14:paraId="09264CE4" w14:textId="77777777" w:rsidR="006D69C3" w:rsidRPr="006D69C3" w:rsidRDefault="006D69C3" w:rsidP="006D69C3"/>
        </w:tc>
      </w:tr>
      <w:tr w:rsidR="006D69C3" w:rsidRPr="006D69C3" w14:paraId="27FB965F" w14:textId="77777777" w:rsidTr="00E71DA7">
        <w:tc>
          <w:tcPr>
            <w:tcW w:w="7225" w:type="dxa"/>
          </w:tcPr>
          <w:p w14:paraId="16FF0E01" w14:textId="77777777" w:rsidR="006D69C3" w:rsidRPr="006D69C3" w:rsidRDefault="006D69C3" w:rsidP="006D69C3">
            <w:r w:rsidRPr="006D69C3">
              <w:t>Flats / maisonettes</w:t>
            </w:r>
          </w:p>
        </w:tc>
        <w:tc>
          <w:tcPr>
            <w:tcW w:w="1785" w:type="dxa"/>
          </w:tcPr>
          <w:p w14:paraId="51C90618" w14:textId="77777777" w:rsidR="006D69C3" w:rsidRPr="006D69C3" w:rsidRDefault="006D69C3" w:rsidP="006D69C3"/>
        </w:tc>
      </w:tr>
      <w:tr w:rsidR="006D69C3" w:rsidRPr="006D69C3" w14:paraId="7CD97AE3" w14:textId="77777777" w:rsidTr="00E71DA7">
        <w:tc>
          <w:tcPr>
            <w:tcW w:w="7225" w:type="dxa"/>
          </w:tcPr>
          <w:p w14:paraId="79C47135" w14:textId="77777777" w:rsidR="006D69C3" w:rsidRPr="006D69C3" w:rsidRDefault="006D69C3" w:rsidP="006D69C3">
            <w:r w:rsidRPr="006D69C3">
              <w:t>Self-build</w:t>
            </w:r>
          </w:p>
        </w:tc>
        <w:tc>
          <w:tcPr>
            <w:tcW w:w="1785" w:type="dxa"/>
          </w:tcPr>
          <w:p w14:paraId="0037EF06" w14:textId="77777777" w:rsidR="006D69C3" w:rsidRPr="006D69C3" w:rsidRDefault="006D69C3" w:rsidP="006D69C3"/>
        </w:tc>
      </w:tr>
      <w:tr w:rsidR="006D69C3" w:rsidRPr="006D69C3" w14:paraId="06930895" w14:textId="77777777" w:rsidTr="00E71DA7">
        <w:tc>
          <w:tcPr>
            <w:tcW w:w="7225" w:type="dxa"/>
          </w:tcPr>
          <w:p w14:paraId="3E4C6222" w14:textId="77777777" w:rsidR="006D69C3" w:rsidRPr="006D69C3" w:rsidRDefault="006D69C3" w:rsidP="006D69C3">
            <w:r w:rsidRPr="006D69C3">
              <w:t>Affordable housing</w:t>
            </w:r>
          </w:p>
        </w:tc>
        <w:tc>
          <w:tcPr>
            <w:tcW w:w="1785" w:type="dxa"/>
          </w:tcPr>
          <w:p w14:paraId="135D8A65" w14:textId="77777777" w:rsidR="006D69C3" w:rsidRPr="006D69C3" w:rsidRDefault="006D69C3" w:rsidP="006D69C3"/>
        </w:tc>
      </w:tr>
      <w:tr w:rsidR="006D69C3" w:rsidRPr="006D69C3" w14:paraId="2AA748D9" w14:textId="77777777" w:rsidTr="00E71DA7">
        <w:tc>
          <w:tcPr>
            <w:tcW w:w="7225" w:type="dxa"/>
          </w:tcPr>
          <w:p w14:paraId="51BCDEF8" w14:textId="77777777" w:rsidR="006D69C3" w:rsidRPr="006D69C3" w:rsidRDefault="006D69C3" w:rsidP="006D69C3">
            <w:r w:rsidRPr="006D69C3">
              <w:t>Retirement properties / housing for the elderly</w:t>
            </w:r>
          </w:p>
        </w:tc>
        <w:tc>
          <w:tcPr>
            <w:tcW w:w="1785" w:type="dxa"/>
          </w:tcPr>
          <w:p w14:paraId="55C2BBB1" w14:textId="77777777" w:rsidR="006D69C3" w:rsidRPr="006D69C3" w:rsidRDefault="006D69C3" w:rsidP="006D69C3"/>
        </w:tc>
      </w:tr>
      <w:tr w:rsidR="006D69C3" w:rsidRPr="006D69C3" w14:paraId="36E79659" w14:textId="77777777" w:rsidTr="00E71DA7">
        <w:tc>
          <w:tcPr>
            <w:tcW w:w="7225" w:type="dxa"/>
          </w:tcPr>
          <w:p w14:paraId="6EA2749C" w14:textId="77777777" w:rsidR="006D69C3" w:rsidRPr="006D69C3" w:rsidRDefault="006D69C3" w:rsidP="006D69C3">
            <w:r w:rsidRPr="006D69C3">
              <w:t>No further housing is needed</w:t>
            </w:r>
          </w:p>
        </w:tc>
        <w:tc>
          <w:tcPr>
            <w:tcW w:w="1785" w:type="dxa"/>
          </w:tcPr>
          <w:p w14:paraId="69608552" w14:textId="77777777" w:rsidR="006D69C3" w:rsidRPr="006D69C3" w:rsidRDefault="006D69C3" w:rsidP="006D69C3"/>
        </w:tc>
      </w:tr>
    </w:tbl>
    <w:p w14:paraId="6D7F9BF6" w14:textId="77777777" w:rsidR="006D69C3" w:rsidRPr="006D69C3" w:rsidRDefault="006D69C3" w:rsidP="006D69C3">
      <w:pPr>
        <w:spacing w:after="0" w:line="240" w:lineRule="auto"/>
        <w:rPr>
          <w:sz w:val="24"/>
          <w:szCs w:val="24"/>
        </w:rPr>
      </w:pPr>
    </w:p>
    <w:p w14:paraId="538F1F15" w14:textId="77777777" w:rsidR="006D69C3" w:rsidRPr="006D69C3" w:rsidRDefault="006D69C3" w:rsidP="006D69C3">
      <w:pPr>
        <w:numPr>
          <w:ilvl w:val="0"/>
          <w:numId w:val="13"/>
        </w:numPr>
        <w:spacing w:after="0" w:line="240" w:lineRule="auto"/>
        <w:ind w:left="284" w:hanging="284"/>
        <w:contextualSpacing/>
        <w:rPr>
          <w:sz w:val="24"/>
          <w:szCs w:val="24"/>
        </w:rPr>
      </w:pPr>
      <w:r w:rsidRPr="006D69C3">
        <w:rPr>
          <w:sz w:val="24"/>
          <w:szCs w:val="24"/>
        </w:rPr>
        <w:t xml:space="preserve">What sort of housing (if any) do you want to see built in the </w:t>
      </w:r>
      <w:r w:rsidRPr="006D69C3">
        <w:rPr>
          <w:b/>
          <w:bCs/>
          <w:sz w:val="24"/>
          <w:szCs w:val="24"/>
        </w:rPr>
        <w:t>areas</w:t>
      </w:r>
      <w:r w:rsidRPr="006D69C3">
        <w:rPr>
          <w:sz w:val="24"/>
          <w:szCs w:val="24"/>
        </w:rPr>
        <w:t xml:space="preserve"> </w:t>
      </w:r>
      <w:r w:rsidRPr="006D69C3">
        <w:rPr>
          <w:b/>
          <w:bCs/>
          <w:sz w:val="24"/>
          <w:szCs w:val="24"/>
        </w:rPr>
        <w:t xml:space="preserve">surrounding Newbury town centre </w:t>
      </w:r>
      <w:r w:rsidRPr="006D69C3">
        <w:rPr>
          <w:sz w:val="24"/>
          <w:szCs w:val="24"/>
        </w:rPr>
        <w:t>(Please tick all that apply)</w:t>
      </w:r>
      <w:r w:rsidRPr="006D69C3">
        <w:rPr>
          <w:sz w:val="24"/>
          <w:szCs w:val="24"/>
        </w:rPr>
        <w:br/>
      </w:r>
    </w:p>
    <w:tbl>
      <w:tblPr>
        <w:tblStyle w:val="TableGrid"/>
        <w:tblW w:w="0" w:type="auto"/>
        <w:tblLook w:val="04A0" w:firstRow="1" w:lastRow="0" w:firstColumn="1" w:lastColumn="0" w:noHBand="0" w:noVBand="1"/>
      </w:tblPr>
      <w:tblGrid>
        <w:gridCol w:w="7225"/>
        <w:gridCol w:w="1785"/>
      </w:tblGrid>
      <w:tr w:rsidR="006D69C3" w:rsidRPr="006D69C3" w14:paraId="03BF2FD9" w14:textId="77777777" w:rsidTr="00E71DA7">
        <w:tc>
          <w:tcPr>
            <w:tcW w:w="7225" w:type="dxa"/>
          </w:tcPr>
          <w:p w14:paraId="34A84611" w14:textId="77777777" w:rsidR="006D69C3" w:rsidRPr="006D69C3" w:rsidRDefault="006D69C3" w:rsidP="006D69C3">
            <w:r w:rsidRPr="006D69C3">
              <w:t xml:space="preserve">Detached  </w:t>
            </w:r>
          </w:p>
        </w:tc>
        <w:tc>
          <w:tcPr>
            <w:tcW w:w="1785" w:type="dxa"/>
          </w:tcPr>
          <w:p w14:paraId="3694C10F" w14:textId="77777777" w:rsidR="006D69C3" w:rsidRPr="006D69C3" w:rsidRDefault="006D69C3" w:rsidP="006D69C3"/>
        </w:tc>
      </w:tr>
      <w:tr w:rsidR="006D69C3" w:rsidRPr="006D69C3" w14:paraId="66AE299B" w14:textId="77777777" w:rsidTr="00E71DA7">
        <w:tc>
          <w:tcPr>
            <w:tcW w:w="7225" w:type="dxa"/>
          </w:tcPr>
          <w:p w14:paraId="589B51AD" w14:textId="77777777" w:rsidR="006D69C3" w:rsidRPr="006D69C3" w:rsidRDefault="006D69C3" w:rsidP="006D69C3">
            <w:r w:rsidRPr="006D69C3">
              <w:t>Semi-detached</w:t>
            </w:r>
          </w:p>
        </w:tc>
        <w:tc>
          <w:tcPr>
            <w:tcW w:w="1785" w:type="dxa"/>
          </w:tcPr>
          <w:p w14:paraId="59993C61" w14:textId="77777777" w:rsidR="006D69C3" w:rsidRPr="006D69C3" w:rsidRDefault="006D69C3" w:rsidP="006D69C3"/>
        </w:tc>
      </w:tr>
      <w:tr w:rsidR="006D69C3" w:rsidRPr="006D69C3" w14:paraId="3914E831" w14:textId="77777777" w:rsidTr="00E71DA7">
        <w:tc>
          <w:tcPr>
            <w:tcW w:w="7225" w:type="dxa"/>
          </w:tcPr>
          <w:p w14:paraId="427F0D61" w14:textId="77777777" w:rsidR="006D69C3" w:rsidRPr="006D69C3" w:rsidRDefault="006D69C3" w:rsidP="006D69C3">
            <w:r w:rsidRPr="006D69C3">
              <w:t>Terraced</w:t>
            </w:r>
          </w:p>
        </w:tc>
        <w:tc>
          <w:tcPr>
            <w:tcW w:w="1785" w:type="dxa"/>
          </w:tcPr>
          <w:p w14:paraId="1F311590" w14:textId="77777777" w:rsidR="006D69C3" w:rsidRPr="006D69C3" w:rsidRDefault="006D69C3" w:rsidP="006D69C3"/>
        </w:tc>
      </w:tr>
      <w:tr w:rsidR="006D69C3" w:rsidRPr="006D69C3" w14:paraId="058F1601" w14:textId="77777777" w:rsidTr="00E71DA7">
        <w:tc>
          <w:tcPr>
            <w:tcW w:w="7225" w:type="dxa"/>
          </w:tcPr>
          <w:p w14:paraId="721C6016" w14:textId="77777777" w:rsidR="006D69C3" w:rsidRPr="006D69C3" w:rsidRDefault="006D69C3" w:rsidP="006D69C3">
            <w:r w:rsidRPr="006D69C3">
              <w:t>Bungalow</w:t>
            </w:r>
          </w:p>
        </w:tc>
        <w:tc>
          <w:tcPr>
            <w:tcW w:w="1785" w:type="dxa"/>
          </w:tcPr>
          <w:p w14:paraId="459F265A" w14:textId="77777777" w:rsidR="006D69C3" w:rsidRPr="006D69C3" w:rsidRDefault="006D69C3" w:rsidP="006D69C3"/>
        </w:tc>
      </w:tr>
      <w:tr w:rsidR="006D69C3" w:rsidRPr="006D69C3" w14:paraId="4F9A32F0" w14:textId="77777777" w:rsidTr="00E71DA7">
        <w:tc>
          <w:tcPr>
            <w:tcW w:w="7225" w:type="dxa"/>
          </w:tcPr>
          <w:p w14:paraId="5D4BC687" w14:textId="77777777" w:rsidR="006D69C3" w:rsidRPr="006D69C3" w:rsidRDefault="006D69C3" w:rsidP="006D69C3">
            <w:r w:rsidRPr="006D69C3">
              <w:t>Flats / maisonettes</w:t>
            </w:r>
          </w:p>
        </w:tc>
        <w:tc>
          <w:tcPr>
            <w:tcW w:w="1785" w:type="dxa"/>
          </w:tcPr>
          <w:p w14:paraId="3F0C22A7" w14:textId="77777777" w:rsidR="006D69C3" w:rsidRPr="006D69C3" w:rsidRDefault="006D69C3" w:rsidP="006D69C3"/>
        </w:tc>
      </w:tr>
      <w:tr w:rsidR="006D69C3" w:rsidRPr="006D69C3" w14:paraId="65F04BA8" w14:textId="77777777" w:rsidTr="00E71DA7">
        <w:tc>
          <w:tcPr>
            <w:tcW w:w="7225" w:type="dxa"/>
          </w:tcPr>
          <w:p w14:paraId="69A10BF5" w14:textId="77777777" w:rsidR="006D69C3" w:rsidRPr="006D69C3" w:rsidRDefault="006D69C3" w:rsidP="006D69C3">
            <w:r w:rsidRPr="006D69C3">
              <w:t>Self-build</w:t>
            </w:r>
          </w:p>
        </w:tc>
        <w:tc>
          <w:tcPr>
            <w:tcW w:w="1785" w:type="dxa"/>
          </w:tcPr>
          <w:p w14:paraId="6254AFFC" w14:textId="77777777" w:rsidR="006D69C3" w:rsidRPr="006D69C3" w:rsidRDefault="006D69C3" w:rsidP="006D69C3"/>
        </w:tc>
      </w:tr>
      <w:tr w:rsidR="006D69C3" w:rsidRPr="006D69C3" w14:paraId="2FC68F58" w14:textId="77777777" w:rsidTr="00E71DA7">
        <w:tc>
          <w:tcPr>
            <w:tcW w:w="7225" w:type="dxa"/>
          </w:tcPr>
          <w:p w14:paraId="4E936890" w14:textId="77777777" w:rsidR="006D69C3" w:rsidRPr="006D69C3" w:rsidRDefault="006D69C3" w:rsidP="006D69C3">
            <w:r w:rsidRPr="006D69C3">
              <w:t>Affordable housing</w:t>
            </w:r>
          </w:p>
        </w:tc>
        <w:tc>
          <w:tcPr>
            <w:tcW w:w="1785" w:type="dxa"/>
          </w:tcPr>
          <w:p w14:paraId="081F31CF" w14:textId="77777777" w:rsidR="006D69C3" w:rsidRPr="006D69C3" w:rsidRDefault="006D69C3" w:rsidP="006D69C3"/>
        </w:tc>
      </w:tr>
      <w:tr w:rsidR="006D69C3" w:rsidRPr="006D69C3" w14:paraId="50886A49" w14:textId="77777777" w:rsidTr="00E71DA7">
        <w:tc>
          <w:tcPr>
            <w:tcW w:w="7225" w:type="dxa"/>
          </w:tcPr>
          <w:p w14:paraId="6F75DED5" w14:textId="77777777" w:rsidR="006D69C3" w:rsidRPr="006D69C3" w:rsidRDefault="006D69C3" w:rsidP="006D69C3">
            <w:r w:rsidRPr="006D69C3">
              <w:t>Retirement properties / housing for the elderly</w:t>
            </w:r>
          </w:p>
        </w:tc>
        <w:tc>
          <w:tcPr>
            <w:tcW w:w="1785" w:type="dxa"/>
          </w:tcPr>
          <w:p w14:paraId="17F2969B" w14:textId="77777777" w:rsidR="006D69C3" w:rsidRPr="006D69C3" w:rsidRDefault="006D69C3" w:rsidP="006D69C3"/>
        </w:tc>
      </w:tr>
      <w:tr w:rsidR="006D69C3" w:rsidRPr="006D69C3" w14:paraId="7DC11A78" w14:textId="77777777" w:rsidTr="00E71DA7">
        <w:tc>
          <w:tcPr>
            <w:tcW w:w="7225" w:type="dxa"/>
          </w:tcPr>
          <w:p w14:paraId="1C625248" w14:textId="77777777" w:rsidR="006D69C3" w:rsidRPr="006D69C3" w:rsidRDefault="006D69C3" w:rsidP="006D69C3">
            <w:r w:rsidRPr="006D69C3">
              <w:t>No further housing is needed</w:t>
            </w:r>
          </w:p>
        </w:tc>
        <w:tc>
          <w:tcPr>
            <w:tcW w:w="1785" w:type="dxa"/>
          </w:tcPr>
          <w:p w14:paraId="02FB4CE2" w14:textId="77777777" w:rsidR="006D69C3" w:rsidRPr="006D69C3" w:rsidRDefault="006D69C3" w:rsidP="006D69C3"/>
        </w:tc>
      </w:tr>
    </w:tbl>
    <w:p w14:paraId="7421596A" w14:textId="77777777" w:rsidR="006D69C3" w:rsidRPr="006D69C3" w:rsidRDefault="006D69C3" w:rsidP="006D69C3">
      <w:pPr>
        <w:spacing w:after="0" w:line="240" w:lineRule="auto"/>
        <w:rPr>
          <w:sz w:val="24"/>
          <w:szCs w:val="24"/>
        </w:rPr>
      </w:pPr>
    </w:p>
    <w:p w14:paraId="3E7036F6" w14:textId="77777777" w:rsidR="006D69C3" w:rsidRPr="006D69C3" w:rsidRDefault="006D69C3" w:rsidP="006D69C3">
      <w:pPr>
        <w:numPr>
          <w:ilvl w:val="0"/>
          <w:numId w:val="13"/>
        </w:numPr>
        <w:spacing w:after="0" w:line="240" w:lineRule="auto"/>
        <w:ind w:left="284" w:hanging="284"/>
        <w:contextualSpacing/>
        <w:rPr>
          <w:sz w:val="24"/>
          <w:szCs w:val="24"/>
        </w:rPr>
      </w:pPr>
      <w:r w:rsidRPr="006D69C3">
        <w:rPr>
          <w:sz w:val="24"/>
          <w:szCs w:val="24"/>
        </w:rPr>
        <w:t>Thinking about the design of new housing in Newbury Parish, which of the following would you prefer it to be? (Please tick all that apply)</w:t>
      </w:r>
    </w:p>
    <w:p w14:paraId="71F95428"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4505"/>
        <w:gridCol w:w="4505"/>
      </w:tblGrid>
      <w:tr w:rsidR="006D69C3" w:rsidRPr="006D69C3" w14:paraId="631FEACB" w14:textId="77777777" w:rsidTr="00E71DA7">
        <w:tc>
          <w:tcPr>
            <w:tcW w:w="4505" w:type="dxa"/>
          </w:tcPr>
          <w:p w14:paraId="051E65BD" w14:textId="77777777" w:rsidR="006D69C3" w:rsidRPr="006D69C3" w:rsidRDefault="006D69C3" w:rsidP="006D69C3">
            <w:r w:rsidRPr="006D69C3">
              <w:t>One-off exceptional design</w:t>
            </w:r>
          </w:p>
        </w:tc>
        <w:tc>
          <w:tcPr>
            <w:tcW w:w="4505" w:type="dxa"/>
          </w:tcPr>
          <w:p w14:paraId="7A31CA04" w14:textId="77777777" w:rsidR="006D69C3" w:rsidRPr="006D69C3" w:rsidRDefault="006D69C3" w:rsidP="006D69C3"/>
        </w:tc>
      </w:tr>
      <w:tr w:rsidR="006D69C3" w:rsidRPr="006D69C3" w14:paraId="045ABC0B" w14:textId="77777777" w:rsidTr="00E71DA7">
        <w:tc>
          <w:tcPr>
            <w:tcW w:w="4505" w:type="dxa"/>
          </w:tcPr>
          <w:p w14:paraId="5A7F6AF3" w14:textId="77777777" w:rsidR="006D69C3" w:rsidRPr="006D69C3" w:rsidRDefault="006D69C3" w:rsidP="006D69C3">
            <w:r w:rsidRPr="006D69C3">
              <w:t>Innovative, eco-friendly design</w:t>
            </w:r>
          </w:p>
        </w:tc>
        <w:tc>
          <w:tcPr>
            <w:tcW w:w="4505" w:type="dxa"/>
          </w:tcPr>
          <w:p w14:paraId="6536DA1F" w14:textId="77777777" w:rsidR="006D69C3" w:rsidRPr="006D69C3" w:rsidRDefault="006D69C3" w:rsidP="006D69C3"/>
        </w:tc>
      </w:tr>
      <w:tr w:rsidR="006D69C3" w:rsidRPr="006D69C3" w14:paraId="5842BEB6" w14:textId="77777777" w:rsidTr="00E71DA7">
        <w:tc>
          <w:tcPr>
            <w:tcW w:w="4505" w:type="dxa"/>
          </w:tcPr>
          <w:p w14:paraId="27ECB13D" w14:textId="77777777" w:rsidR="006D69C3" w:rsidRPr="006D69C3" w:rsidRDefault="006D69C3" w:rsidP="006D69C3">
            <w:r w:rsidRPr="006D69C3">
              <w:t>Traditional building style</w:t>
            </w:r>
          </w:p>
        </w:tc>
        <w:tc>
          <w:tcPr>
            <w:tcW w:w="4505" w:type="dxa"/>
          </w:tcPr>
          <w:p w14:paraId="3E583053" w14:textId="77777777" w:rsidR="006D69C3" w:rsidRPr="006D69C3" w:rsidRDefault="006D69C3" w:rsidP="006D69C3"/>
        </w:tc>
      </w:tr>
      <w:tr w:rsidR="006D69C3" w:rsidRPr="006D69C3" w14:paraId="34EB0A56" w14:textId="77777777" w:rsidTr="00E71DA7">
        <w:tc>
          <w:tcPr>
            <w:tcW w:w="4505" w:type="dxa"/>
          </w:tcPr>
          <w:p w14:paraId="139B2ECD" w14:textId="77777777" w:rsidR="006D69C3" w:rsidRPr="006D69C3" w:rsidRDefault="006D69C3" w:rsidP="006D69C3">
            <w:r w:rsidRPr="006D69C3">
              <w:t>Other (please specify)</w:t>
            </w:r>
          </w:p>
        </w:tc>
        <w:tc>
          <w:tcPr>
            <w:tcW w:w="4505" w:type="dxa"/>
          </w:tcPr>
          <w:p w14:paraId="435F2A6A" w14:textId="77777777" w:rsidR="006D69C3" w:rsidRPr="006D69C3" w:rsidRDefault="006D69C3" w:rsidP="006D69C3"/>
        </w:tc>
      </w:tr>
    </w:tbl>
    <w:p w14:paraId="37F85950" w14:textId="77777777" w:rsidR="006D69C3" w:rsidRPr="006D69C3" w:rsidRDefault="006D69C3" w:rsidP="006D69C3">
      <w:pPr>
        <w:spacing w:after="0" w:line="240" w:lineRule="auto"/>
        <w:rPr>
          <w:sz w:val="24"/>
          <w:szCs w:val="24"/>
        </w:rPr>
      </w:pPr>
    </w:p>
    <w:p w14:paraId="4D872442" w14:textId="77777777" w:rsidR="006D69C3" w:rsidRPr="006D69C3" w:rsidRDefault="006D69C3" w:rsidP="006D69C3">
      <w:pPr>
        <w:spacing w:after="0" w:line="240" w:lineRule="auto"/>
        <w:rPr>
          <w:sz w:val="24"/>
          <w:szCs w:val="24"/>
        </w:rPr>
      </w:pPr>
      <w:r w:rsidRPr="006D69C3">
        <w:rPr>
          <w:sz w:val="24"/>
          <w:szCs w:val="24"/>
        </w:rPr>
        <w:br w:type="page"/>
      </w:r>
    </w:p>
    <w:p w14:paraId="5486DBC8" w14:textId="77777777" w:rsidR="006D69C3" w:rsidRPr="006D69C3" w:rsidRDefault="006D69C3" w:rsidP="006D69C3">
      <w:pPr>
        <w:numPr>
          <w:ilvl w:val="0"/>
          <w:numId w:val="13"/>
        </w:numPr>
        <w:spacing w:after="0" w:line="240" w:lineRule="auto"/>
        <w:ind w:left="284" w:hanging="284"/>
        <w:contextualSpacing/>
        <w:rPr>
          <w:sz w:val="24"/>
          <w:szCs w:val="24"/>
        </w:rPr>
      </w:pPr>
      <w:r w:rsidRPr="006D69C3">
        <w:rPr>
          <w:sz w:val="24"/>
          <w:szCs w:val="24"/>
        </w:rPr>
        <w:lastRenderedPageBreak/>
        <w:t>Thinking about development in Newbury Parish, to what extent would you agree or disagree with the following statements?</w:t>
      </w:r>
      <w:r w:rsidRPr="006D69C3">
        <w:rPr>
          <w:sz w:val="24"/>
          <w:szCs w:val="24"/>
        </w:rPr>
        <w:br/>
      </w:r>
    </w:p>
    <w:tbl>
      <w:tblPr>
        <w:tblStyle w:val="TableGrid"/>
        <w:tblW w:w="0" w:type="auto"/>
        <w:tblLook w:val="04A0" w:firstRow="1" w:lastRow="0" w:firstColumn="1" w:lastColumn="0" w:noHBand="0" w:noVBand="1"/>
      </w:tblPr>
      <w:tblGrid>
        <w:gridCol w:w="4534"/>
        <w:gridCol w:w="886"/>
        <w:gridCol w:w="695"/>
        <w:gridCol w:w="1042"/>
        <w:gridCol w:w="922"/>
        <w:gridCol w:w="931"/>
      </w:tblGrid>
      <w:tr w:rsidR="006D69C3" w:rsidRPr="006D69C3" w14:paraId="4463B953" w14:textId="77777777" w:rsidTr="00E71DA7">
        <w:tc>
          <w:tcPr>
            <w:tcW w:w="4534" w:type="dxa"/>
          </w:tcPr>
          <w:p w14:paraId="54AA5F65" w14:textId="77777777" w:rsidR="006D69C3" w:rsidRPr="006D69C3" w:rsidRDefault="006D69C3" w:rsidP="006D69C3">
            <w:pPr>
              <w:rPr>
                <w:color w:val="ED7D31" w:themeColor="accent2"/>
              </w:rPr>
            </w:pPr>
          </w:p>
        </w:tc>
        <w:tc>
          <w:tcPr>
            <w:tcW w:w="886" w:type="dxa"/>
          </w:tcPr>
          <w:p w14:paraId="271A9A6E"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agree</w:t>
            </w:r>
          </w:p>
        </w:tc>
        <w:tc>
          <w:tcPr>
            <w:tcW w:w="695" w:type="dxa"/>
          </w:tcPr>
          <w:p w14:paraId="42A347A6" w14:textId="77777777" w:rsidR="006D69C3" w:rsidRPr="006D69C3" w:rsidRDefault="006D69C3" w:rsidP="006D69C3">
            <w:pPr>
              <w:jc w:val="center"/>
              <w:rPr>
                <w:color w:val="000000" w:themeColor="text1"/>
                <w:sz w:val="20"/>
                <w:szCs w:val="20"/>
              </w:rPr>
            </w:pPr>
            <w:r w:rsidRPr="006D69C3">
              <w:rPr>
                <w:color w:val="000000" w:themeColor="text1"/>
                <w:sz w:val="20"/>
                <w:szCs w:val="20"/>
              </w:rPr>
              <w:t>Agree</w:t>
            </w:r>
          </w:p>
        </w:tc>
        <w:tc>
          <w:tcPr>
            <w:tcW w:w="1042" w:type="dxa"/>
          </w:tcPr>
          <w:p w14:paraId="0D009568" w14:textId="77777777" w:rsidR="006D69C3" w:rsidRPr="006D69C3" w:rsidRDefault="006D69C3" w:rsidP="006D69C3">
            <w:pPr>
              <w:jc w:val="center"/>
              <w:rPr>
                <w:color w:val="000000" w:themeColor="text1"/>
                <w:sz w:val="20"/>
                <w:szCs w:val="20"/>
              </w:rPr>
            </w:pPr>
            <w:r w:rsidRPr="006D69C3">
              <w:rPr>
                <w:color w:val="000000" w:themeColor="text1"/>
                <w:sz w:val="20"/>
                <w:szCs w:val="20"/>
              </w:rPr>
              <w:t>Neither agree nor disagree</w:t>
            </w:r>
          </w:p>
        </w:tc>
        <w:tc>
          <w:tcPr>
            <w:tcW w:w="922" w:type="dxa"/>
          </w:tcPr>
          <w:p w14:paraId="6A70720C" w14:textId="77777777" w:rsidR="006D69C3" w:rsidRPr="006D69C3" w:rsidRDefault="006D69C3" w:rsidP="006D69C3">
            <w:pPr>
              <w:jc w:val="center"/>
              <w:rPr>
                <w:color w:val="000000" w:themeColor="text1"/>
                <w:sz w:val="20"/>
                <w:szCs w:val="20"/>
              </w:rPr>
            </w:pPr>
            <w:r w:rsidRPr="006D69C3">
              <w:rPr>
                <w:color w:val="000000" w:themeColor="text1"/>
                <w:sz w:val="20"/>
                <w:szCs w:val="20"/>
              </w:rPr>
              <w:t>Disagree</w:t>
            </w:r>
          </w:p>
        </w:tc>
        <w:tc>
          <w:tcPr>
            <w:tcW w:w="931" w:type="dxa"/>
          </w:tcPr>
          <w:p w14:paraId="76D42A32"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disagree</w:t>
            </w:r>
          </w:p>
        </w:tc>
      </w:tr>
      <w:tr w:rsidR="006D69C3" w:rsidRPr="006D69C3" w14:paraId="66CF387F" w14:textId="77777777" w:rsidTr="00E71DA7">
        <w:tc>
          <w:tcPr>
            <w:tcW w:w="4534" w:type="dxa"/>
          </w:tcPr>
          <w:p w14:paraId="40C9740D" w14:textId="77777777" w:rsidR="006D69C3" w:rsidRPr="006D69C3" w:rsidRDefault="006D69C3" w:rsidP="006D69C3">
            <w:pPr>
              <w:rPr>
                <w:color w:val="000000" w:themeColor="text1"/>
              </w:rPr>
            </w:pPr>
            <w:r w:rsidRPr="006D69C3">
              <w:rPr>
                <w:color w:val="000000" w:themeColor="text1"/>
              </w:rPr>
              <w:t>Development should be in keeping with the scale and height of the surrounding buildings.</w:t>
            </w:r>
          </w:p>
        </w:tc>
        <w:tc>
          <w:tcPr>
            <w:tcW w:w="886" w:type="dxa"/>
          </w:tcPr>
          <w:p w14:paraId="0B75FAD5" w14:textId="77777777" w:rsidR="006D69C3" w:rsidRPr="006D69C3" w:rsidRDefault="006D69C3" w:rsidP="006D69C3">
            <w:pPr>
              <w:rPr>
                <w:color w:val="000000" w:themeColor="text1"/>
              </w:rPr>
            </w:pPr>
          </w:p>
        </w:tc>
        <w:tc>
          <w:tcPr>
            <w:tcW w:w="695" w:type="dxa"/>
          </w:tcPr>
          <w:p w14:paraId="48246444" w14:textId="77777777" w:rsidR="006D69C3" w:rsidRPr="006D69C3" w:rsidRDefault="006D69C3" w:rsidP="006D69C3">
            <w:pPr>
              <w:rPr>
                <w:color w:val="000000" w:themeColor="text1"/>
              </w:rPr>
            </w:pPr>
          </w:p>
        </w:tc>
        <w:tc>
          <w:tcPr>
            <w:tcW w:w="1042" w:type="dxa"/>
          </w:tcPr>
          <w:p w14:paraId="372768F5" w14:textId="77777777" w:rsidR="006D69C3" w:rsidRPr="006D69C3" w:rsidRDefault="006D69C3" w:rsidP="006D69C3">
            <w:pPr>
              <w:rPr>
                <w:color w:val="000000" w:themeColor="text1"/>
              </w:rPr>
            </w:pPr>
          </w:p>
        </w:tc>
        <w:tc>
          <w:tcPr>
            <w:tcW w:w="922" w:type="dxa"/>
          </w:tcPr>
          <w:p w14:paraId="7DF25A30" w14:textId="77777777" w:rsidR="006D69C3" w:rsidRPr="006D69C3" w:rsidRDefault="006D69C3" w:rsidP="006D69C3">
            <w:pPr>
              <w:rPr>
                <w:color w:val="000000" w:themeColor="text1"/>
              </w:rPr>
            </w:pPr>
          </w:p>
        </w:tc>
        <w:tc>
          <w:tcPr>
            <w:tcW w:w="931" w:type="dxa"/>
          </w:tcPr>
          <w:p w14:paraId="557AE5D0" w14:textId="77777777" w:rsidR="006D69C3" w:rsidRPr="006D69C3" w:rsidRDefault="006D69C3" w:rsidP="006D69C3">
            <w:pPr>
              <w:rPr>
                <w:color w:val="000000" w:themeColor="text1"/>
              </w:rPr>
            </w:pPr>
          </w:p>
        </w:tc>
      </w:tr>
      <w:tr w:rsidR="006D69C3" w:rsidRPr="006D69C3" w14:paraId="22F056B4" w14:textId="77777777" w:rsidTr="00E71DA7">
        <w:tc>
          <w:tcPr>
            <w:tcW w:w="4534" w:type="dxa"/>
          </w:tcPr>
          <w:p w14:paraId="36B75B78" w14:textId="77777777" w:rsidR="006D69C3" w:rsidRPr="006D69C3" w:rsidRDefault="006D69C3" w:rsidP="006D69C3">
            <w:pPr>
              <w:rPr>
                <w:color w:val="000000" w:themeColor="text1"/>
              </w:rPr>
            </w:pPr>
            <w:r w:rsidRPr="006D69C3">
              <w:rPr>
                <w:color w:val="000000" w:themeColor="text1"/>
              </w:rPr>
              <w:t>Development should be in keeping with the character of surrounding buildings.</w:t>
            </w:r>
          </w:p>
        </w:tc>
        <w:tc>
          <w:tcPr>
            <w:tcW w:w="886" w:type="dxa"/>
          </w:tcPr>
          <w:p w14:paraId="333CE3AF" w14:textId="77777777" w:rsidR="006D69C3" w:rsidRPr="006D69C3" w:rsidRDefault="006D69C3" w:rsidP="006D69C3">
            <w:pPr>
              <w:rPr>
                <w:color w:val="000000" w:themeColor="text1"/>
              </w:rPr>
            </w:pPr>
          </w:p>
        </w:tc>
        <w:tc>
          <w:tcPr>
            <w:tcW w:w="695" w:type="dxa"/>
          </w:tcPr>
          <w:p w14:paraId="41F7894A" w14:textId="77777777" w:rsidR="006D69C3" w:rsidRPr="006D69C3" w:rsidRDefault="006D69C3" w:rsidP="006D69C3">
            <w:pPr>
              <w:rPr>
                <w:color w:val="000000" w:themeColor="text1"/>
              </w:rPr>
            </w:pPr>
          </w:p>
        </w:tc>
        <w:tc>
          <w:tcPr>
            <w:tcW w:w="1042" w:type="dxa"/>
          </w:tcPr>
          <w:p w14:paraId="505AB81E" w14:textId="77777777" w:rsidR="006D69C3" w:rsidRPr="006D69C3" w:rsidRDefault="006D69C3" w:rsidP="006D69C3">
            <w:pPr>
              <w:rPr>
                <w:color w:val="000000" w:themeColor="text1"/>
              </w:rPr>
            </w:pPr>
          </w:p>
        </w:tc>
        <w:tc>
          <w:tcPr>
            <w:tcW w:w="922" w:type="dxa"/>
          </w:tcPr>
          <w:p w14:paraId="435647BE" w14:textId="77777777" w:rsidR="006D69C3" w:rsidRPr="006D69C3" w:rsidRDefault="006D69C3" w:rsidP="006D69C3">
            <w:pPr>
              <w:rPr>
                <w:color w:val="000000" w:themeColor="text1"/>
              </w:rPr>
            </w:pPr>
          </w:p>
        </w:tc>
        <w:tc>
          <w:tcPr>
            <w:tcW w:w="931" w:type="dxa"/>
          </w:tcPr>
          <w:p w14:paraId="600B0CA1" w14:textId="77777777" w:rsidR="006D69C3" w:rsidRPr="006D69C3" w:rsidRDefault="006D69C3" w:rsidP="006D69C3">
            <w:pPr>
              <w:rPr>
                <w:color w:val="000000" w:themeColor="text1"/>
              </w:rPr>
            </w:pPr>
          </w:p>
        </w:tc>
      </w:tr>
      <w:tr w:rsidR="006D69C3" w:rsidRPr="006D69C3" w14:paraId="61681194" w14:textId="77777777" w:rsidTr="00E71DA7">
        <w:tc>
          <w:tcPr>
            <w:tcW w:w="4534" w:type="dxa"/>
          </w:tcPr>
          <w:p w14:paraId="793B058A" w14:textId="77777777" w:rsidR="006D69C3" w:rsidRPr="006D69C3" w:rsidRDefault="006D69C3" w:rsidP="006D69C3">
            <w:pPr>
              <w:rPr>
                <w:color w:val="000000" w:themeColor="text1"/>
              </w:rPr>
            </w:pPr>
            <w:r w:rsidRPr="006D69C3">
              <w:rPr>
                <w:color w:val="000000" w:themeColor="text1"/>
              </w:rPr>
              <w:t>Development should be in keeping with the design of surrounding buildings.</w:t>
            </w:r>
          </w:p>
        </w:tc>
        <w:tc>
          <w:tcPr>
            <w:tcW w:w="886" w:type="dxa"/>
          </w:tcPr>
          <w:p w14:paraId="68506A47" w14:textId="77777777" w:rsidR="006D69C3" w:rsidRPr="006D69C3" w:rsidRDefault="006D69C3" w:rsidP="006D69C3">
            <w:pPr>
              <w:rPr>
                <w:color w:val="000000" w:themeColor="text1"/>
              </w:rPr>
            </w:pPr>
          </w:p>
        </w:tc>
        <w:tc>
          <w:tcPr>
            <w:tcW w:w="695" w:type="dxa"/>
          </w:tcPr>
          <w:p w14:paraId="700A1C67" w14:textId="77777777" w:rsidR="006D69C3" w:rsidRPr="006D69C3" w:rsidRDefault="006D69C3" w:rsidP="006D69C3">
            <w:pPr>
              <w:rPr>
                <w:color w:val="000000" w:themeColor="text1"/>
              </w:rPr>
            </w:pPr>
          </w:p>
        </w:tc>
        <w:tc>
          <w:tcPr>
            <w:tcW w:w="1042" w:type="dxa"/>
          </w:tcPr>
          <w:p w14:paraId="4EF089DD" w14:textId="77777777" w:rsidR="006D69C3" w:rsidRPr="006D69C3" w:rsidRDefault="006D69C3" w:rsidP="006D69C3">
            <w:pPr>
              <w:rPr>
                <w:color w:val="000000" w:themeColor="text1"/>
              </w:rPr>
            </w:pPr>
          </w:p>
        </w:tc>
        <w:tc>
          <w:tcPr>
            <w:tcW w:w="922" w:type="dxa"/>
          </w:tcPr>
          <w:p w14:paraId="7CE5B33B" w14:textId="77777777" w:rsidR="006D69C3" w:rsidRPr="006D69C3" w:rsidRDefault="006D69C3" w:rsidP="006D69C3">
            <w:pPr>
              <w:rPr>
                <w:color w:val="000000" w:themeColor="text1"/>
              </w:rPr>
            </w:pPr>
          </w:p>
        </w:tc>
        <w:tc>
          <w:tcPr>
            <w:tcW w:w="931" w:type="dxa"/>
          </w:tcPr>
          <w:p w14:paraId="1319D75F" w14:textId="77777777" w:rsidR="006D69C3" w:rsidRPr="006D69C3" w:rsidRDefault="006D69C3" w:rsidP="006D69C3">
            <w:pPr>
              <w:rPr>
                <w:color w:val="000000" w:themeColor="text1"/>
              </w:rPr>
            </w:pPr>
          </w:p>
        </w:tc>
      </w:tr>
      <w:tr w:rsidR="006D69C3" w:rsidRPr="006D69C3" w14:paraId="4A616FE9" w14:textId="77777777" w:rsidTr="00E71DA7">
        <w:tc>
          <w:tcPr>
            <w:tcW w:w="4534" w:type="dxa"/>
          </w:tcPr>
          <w:p w14:paraId="70775233" w14:textId="77777777" w:rsidR="006D69C3" w:rsidRPr="006D69C3" w:rsidRDefault="006D69C3" w:rsidP="006D69C3">
            <w:pPr>
              <w:rPr>
                <w:color w:val="000000" w:themeColor="text1"/>
              </w:rPr>
            </w:pPr>
            <w:r w:rsidRPr="006D69C3">
              <w:rPr>
                <w:color w:val="000000" w:themeColor="text1"/>
              </w:rPr>
              <w:t>Development should be in keeping with the materials of surrounding buildings.</w:t>
            </w:r>
          </w:p>
        </w:tc>
        <w:tc>
          <w:tcPr>
            <w:tcW w:w="886" w:type="dxa"/>
          </w:tcPr>
          <w:p w14:paraId="2C995CE6" w14:textId="77777777" w:rsidR="006D69C3" w:rsidRPr="006D69C3" w:rsidRDefault="006D69C3" w:rsidP="006D69C3">
            <w:pPr>
              <w:rPr>
                <w:color w:val="000000" w:themeColor="text1"/>
              </w:rPr>
            </w:pPr>
          </w:p>
        </w:tc>
        <w:tc>
          <w:tcPr>
            <w:tcW w:w="695" w:type="dxa"/>
          </w:tcPr>
          <w:p w14:paraId="128DAC77" w14:textId="77777777" w:rsidR="006D69C3" w:rsidRPr="006D69C3" w:rsidRDefault="006D69C3" w:rsidP="006D69C3">
            <w:pPr>
              <w:rPr>
                <w:color w:val="000000" w:themeColor="text1"/>
              </w:rPr>
            </w:pPr>
          </w:p>
        </w:tc>
        <w:tc>
          <w:tcPr>
            <w:tcW w:w="1042" w:type="dxa"/>
          </w:tcPr>
          <w:p w14:paraId="601DFA97" w14:textId="77777777" w:rsidR="006D69C3" w:rsidRPr="006D69C3" w:rsidRDefault="006D69C3" w:rsidP="006D69C3">
            <w:pPr>
              <w:rPr>
                <w:color w:val="000000" w:themeColor="text1"/>
              </w:rPr>
            </w:pPr>
          </w:p>
        </w:tc>
        <w:tc>
          <w:tcPr>
            <w:tcW w:w="922" w:type="dxa"/>
          </w:tcPr>
          <w:p w14:paraId="792356E2" w14:textId="77777777" w:rsidR="006D69C3" w:rsidRPr="006D69C3" w:rsidRDefault="006D69C3" w:rsidP="006D69C3">
            <w:pPr>
              <w:rPr>
                <w:color w:val="000000" w:themeColor="text1"/>
              </w:rPr>
            </w:pPr>
          </w:p>
        </w:tc>
        <w:tc>
          <w:tcPr>
            <w:tcW w:w="931" w:type="dxa"/>
          </w:tcPr>
          <w:p w14:paraId="5BC908BF" w14:textId="77777777" w:rsidR="006D69C3" w:rsidRPr="006D69C3" w:rsidRDefault="006D69C3" w:rsidP="006D69C3">
            <w:pPr>
              <w:rPr>
                <w:color w:val="000000" w:themeColor="text1"/>
              </w:rPr>
            </w:pPr>
          </w:p>
        </w:tc>
      </w:tr>
      <w:tr w:rsidR="006D69C3" w:rsidRPr="006D69C3" w14:paraId="5FEE722A" w14:textId="77777777" w:rsidTr="00E71DA7">
        <w:tc>
          <w:tcPr>
            <w:tcW w:w="4534" w:type="dxa"/>
          </w:tcPr>
          <w:p w14:paraId="170F2666" w14:textId="77777777" w:rsidR="006D69C3" w:rsidRPr="006D69C3" w:rsidRDefault="006D69C3" w:rsidP="006D69C3">
            <w:pPr>
              <w:rPr>
                <w:color w:val="000000" w:themeColor="text1"/>
              </w:rPr>
            </w:pPr>
            <w:r w:rsidRPr="006D69C3">
              <w:rPr>
                <w:color w:val="000000" w:themeColor="text1"/>
              </w:rPr>
              <w:t>Development using good, contemporary design that is in keeping with existing buildings should be supported.</w:t>
            </w:r>
          </w:p>
        </w:tc>
        <w:tc>
          <w:tcPr>
            <w:tcW w:w="886" w:type="dxa"/>
          </w:tcPr>
          <w:p w14:paraId="3B40C7FC" w14:textId="77777777" w:rsidR="006D69C3" w:rsidRPr="006D69C3" w:rsidRDefault="006D69C3" w:rsidP="006D69C3">
            <w:pPr>
              <w:rPr>
                <w:color w:val="000000" w:themeColor="text1"/>
              </w:rPr>
            </w:pPr>
          </w:p>
        </w:tc>
        <w:tc>
          <w:tcPr>
            <w:tcW w:w="695" w:type="dxa"/>
          </w:tcPr>
          <w:p w14:paraId="3F44D97A" w14:textId="77777777" w:rsidR="006D69C3" w:rsidRPr="006D69C3" w:rsidRDefault="006D69C3" w:rsidP="006D69C3">
            <w:pPr>
              <w:rPr>
                <w:color w:val="000000" w:themeColor="text1"/>
              </w:rPr>
            </w:pPr>
          </w:p>
        </w:tc>
        <w:tc>
          <w:tcPr>
            <w:tcW w:w="1042" w:type="dxa"/>
          </w:tcPr>
          <w:p w14:paraId="4F57E95F" w14:textId="77777777" w:rsidR="006D69C3" w:rsidRPr="006D69C3" w:rsidRDefault="006D69C3" w:rsidP="006D69C3">
            <w:pPr>
              <w:rPr>
                <w:color w:val="000000" w:themeColor="text1"/>
              </w:rPr>
            </w:pPr>
          </w:p>
        </w:tc>
        <w:tc>
          <w:tcPr>
            <w:tcW w:w="922" w:type="dxa"/>
          </w:tcPr>
          <w:p w14:paraId="7AA0C95C" w14:textId="77777777" w:rsidR="006D69C3" w:rsidRPr="006D69C3" w:rsidRDefault="006D69C3" w:rsidP="006D69C3">
            <w:pPr>
              <w:rPr>
                <w:color w:val="000000" w:themeColor="text1"/>
              </w:rPr>
            </w:pPr>
          </w:p>
        </w:tc>
        <w:tc>
          <w:tcPr>
            <w:tcW w:w="931" w:type="dxa"/>
          </w:tcPr>
          <w:p w14:paraId="0559C530" w14:textId="77777777" w:rsidR="006D69C3" w:rsidRPr="006D69C3" w:rsidRDefault="006D69C3" w:rsidP="006D69C3">
            <w:pPr>
              <w:rPr>
                <w:color w:val="000000" w:themeColor="text1"/>
              </w:rPr>
            </w:pPr>
          </w:p>
        </w:tc>
      </w:tr>
      <w:tr w:rsidR="006D69C3" w:rsidRPr="006D69C3" w14:paraId="14D34973" w14:textId="77777777" w:rsidTr="00E71DA7">
        <w:tc>
          <w:tcPr>
            <w:tcW w:w="4534" w:type="dxa"/>
          </w:tcPr>
          <w:p w14:paraId="599EAA25" w14:textId="77777777" w:rsidR="006D69C3" w:rsidRPr="006D69C3" w:rsidRDefault="006D69C3" w:rsidP="006D69C3">
            <w:pPr>
              <w:rPr>
                <w:color w:val="000000" w:themeColor="text1"/>
              </w:rPr>
            </w:pPr>
            <w:r w:rsidRPr="006D69C3">
              <w:rPr>
                <w:color w:val="000000" w:themeColor="text1"/>
              </w:rPr>
              <w:t>Development should meet the highest sustainability standards.</w:t>
            </w:r>
          </w:p>
        </w:tc>
        <w:tc>
          <w:tcPr>
            <w:tcW w:w="886" w:type="dxa"/>
          </w:tcPr>
          <w:p w14:paraId="36F23511" w14:textId="77777777" w:rsidR="006D69C3" w:rsidRPr="006D69C3" w:rsidRDefault="006D69C3" w:rsidP="006D69C3">
            <w:pPr>
              <w:rPr>
                <w:color w:val="000000" w:themeColor="text1"/>
              </w:rPr>
            </w:pPr>
          </w:p>
        </w:tc>
        <w:tc>
          <w:tcPr>
            <w:tcW w:w="695" w:type="dxa"/>
          </w:tcPr>
          <w:p w14:paraId="04EAAF09" w14:textId="77777777" w:rsidR="006D69C3" w:rsidRPr="006D69C3" w:rsidRDefault="006D69C3" w:rsidP="006D69C3">
            <w:pPr>
              <w:rPr>
                <w:color w:val="000000" w:themeColor="text1"/>
              </w:rPr>
            </w:pPr>
          </w:p>
        </w:tc>
        <w:tc>
          <w:tcPr>
            <w:tcW w:w="1042" w:type="dxa"/>
          </w:tcPr>
          <w:p w14:paraId="3A49A84A" w14:textId="77777777" w:rsidR="006D69C3" w:rsidRPr="006D69C3" w:rsidRDefault="006D69C3" w:rsidP="006D69C3">
            <w:pPr>
              <w:rPr>
                <w:color w:val="000000" w:themeColor="text1"/>
              </w:rPr>
            </w:pPr>
          </w:p>
        </w:tc>
        <w:tc>
          <w:tcPr>
            <w:tcW w:w="922" w:type="dxa"/>
          </w:tcPr>
          <w:p w14:paraId="36C9E551" w14:textId="77777777" w:rsidR="006D69C3" w:rsidRPr="006D69C3" w:rsidRDefault="006D69C3" w:rsidP="006D69C3">
            <w:pPr>
              <w:rPr>
                <w:color w:val="000000" w:themeColor="text1"/>
              </w:rPr>
            </w:pPr>
          </w:p>
        </w:tc>
        <w:tc>
          <w:tcPr>
            <w:tcW w:w="931" w:type="dxa"/>
          </w:tcPr>
          <w:p w14:paraId="7A6F245F" w14:textId="77777777" w:rsidR="006D69C3" w:rsidRPr="006D69C3" w:rsidRDefault="006D69C3" w:rsidP="006D69C3">
            <w:pPr>
              <w:rPr>
                <w:color w:val="000000" w:themeColor="text1"/>
              </w:rPr>
            </w:pPr>
          </w:p>
        </w:tc>
      </w:tr>
      <w:tr w:rsidR="006D69C3" w:rsidRPr="006D69C3" w14:paraId="74E7402F" w14:textId="77777777" w:rsidTr="00E71DA7">
        <w:tc>
          <w:tcPr>
            <w:tcW w:w="4534" w:type="dxa"/>
            <w:shd w:val="clear" w:color="auto" w:fill="auto"/>
          </w:tcPr>
          <w:p w14:paraId="08B57ADA" w14:textId="77777777" w:rsidR="006D69C3" w:rsidRPr="006D69C3" w:rsidRDefault="006D69C3" w:rsidP="006D69C3">
            <w:pPr>
              <w:rPr>
                <w:color w:val="000000" w:themeColor="text1"/>
              </w:rPr>
            </w:pPr>
            <w:r w:rsidRPr="006D69C3">
              <w:rPr>
                <w:color w:val="000000" w:themeColor="text1"/>
              </w:rPr>
              <w:t xml:space="preserve">Development should aim to measurably improve the environment and biodiversity </w:t>
            </w:r>
            <w:r w:rsidRPr="006D69C3">
              <w:rPr>
                <w:color w:val="000000" w:themeColor="text1"/>
                <w:highlight w:val="yellow"/>
              </w:rPr>
              <w:t>(net gain?).</w:t>
            </w:r>
            <w:r w:rsidRPr="006D69C3">
              <w:rPr>
                <w:color w:val="000000" w:themeColor="text1"/>
              </w:rPr>
              <w:t xml:space="preserve"> </w:t>
            </w:r>
          </w:p>
        </w:tc>
        <w:tc>
          <w:tcPr>
            <w:tcW w:w="886" w:type="dxa"/>
          </w:tcPr>
          <w:p w14:paraId="3536A7E8" w14:textId="77777777" w:rsidR="006D69C3" w:rsidRPr="006D69C3" w:rsidRDefault="006D69C3" w:rsidP="006D69C3">
            <w:pPr>
              <w:rPr>
                <w:color w:val="000000" w:themeColor="text1"/>
              </w:rPr>
            </w:pPr>
          </w:p>
        </w:tc>
        <w:tc>
          <w:tcPr>
            <w:tcW w:w="695" w:type="dxa"/>
          </w:tcPr>
          <w:p w14:paraId="0CD4374A" w14:textId="77777777" w:rsidR="006D69C3" w:rsidRPr="006D69C3" w:rsidRDefault="006D69C3" w:rsidP="006D69C3">
            <w:pPr>
              <w:rPr>
                <w:color w:val="000000" w:themeColor="text1"/>
              </w:rPr>
            </w:pPr>
          </w:p>
        </w:tc>
        <w:tc>
          <w:tcPr>
            <w:tcW w:w="1042" w:type="dxa"/>
          </w:tcPr>
          <w:p w14:paraId="4459DAB7" w14:textId="77777777" w:rsidR="006D69C3" w:rsidRPr="006D69C3" w:rsidRDefault="006D69C3" w:rsidP="006D69C3">
            <w:pPr>
              <w:rPr>
                <w:color w:val="000000" w:themeColor="text1"/>
              </w:rPr>
            </w:pPr>
          </w:p>
        </w:tc>
        <w:tc>
          <w:tcPr>
            <w:tcW w:w="922" w:type="dxa"/>
          </w:tcPr>
          <w:p w14:paraId="4628673C" w14:textId="77777777" w:rsidR="006D69C3" w:rsidRPr="006D69C3" w:rsidRDefault="006D69C3" w:rsidP="006D69C3">
            <w:pPr>
              <w:rPr>
                <w:color w:val="000000" w:themeColor="text1"/>
              </w:rPr>
            </w:pPr>
          </w:p>
        </w:tc>
        <w:tc>
          <w:tcPr>
            <w:tcW w:w="931" w:type="dxa"/>
          </w:tcPr>
          <w:p w14:paraId="170D50F3" w14:textId="77777777" w:rsidR="006D69C3" w:rsidRPr="006D69C3" w:rsidRDefault="006D69C3" w:rsidP="006D69C3">
            <w:pPr>
              <w:rPr>
                <w:color w:val="000000" w:themeColor="text1"/>
              </w:rPr>
            </w:pPr>
          </w:p>
        </w:tc>
      </w:tr>
      <w:tr w:rsidR="006D69C3" w:rsidRPr="006D69C3" w14:paraId="3295A853" w14:textId="77777777" w:rsidTr="00E71DA7">
        <w:tc>
          <w:tcPr>
            <w:tcW w:w="4534" w:type="dxa"/>
          </w:tcPr>
          <w:p w14:paraId="669636F8" w14:textId="77777777" w:rsidR="006D69C3" w:rsidRPr="006D69C3" w:rsidRDefault="006D69C3" w:rsidP="006D69C3">
            <w:pPr>
              <w:rPr>
                <w:color w:val="000000" w:themeColor="text1"/>
              </w:rPr>
            </w:pPr>
            <w:r w:rsidRPr="006D69C3">
              <w:rPr>
                <w:color w:val="000000" w:themeColor="text1"/>
              </w:rPr>
              <w:t xml:space="preserve">Development should aim to be carbon neutral. </w:t>
            </w:r>
            <w:r w:rsidRPr="006D69C3">
              <w:rPr>
                <w:color w:val="000000" w:themeColor="text1"/>
                <w:highlight w:val="yellow"/>
              </w:rPr>
              <w:t>(explanation of what this means?)</w:t>
            </w:r>
          </w:p>
        </w:tc>
        <w:tc>
          <w:tcPr>
            <w:tcW w:w="886" w:type="dxa"/>
          </w:tcPr>
          <w:p w14:paraId="2BC7B784" w14:textId="77777777" w:rsidR="006D69C3" w:rsidRPr="006D69C3" w:rsidRDefault="006D69C3" w:rsidP="006D69C3">
            <w:pPr>
              <w:rPr>
                <w:color w:val="000000" w:themeColor="text1"/>
              </w:rPr>
            </w:pPr>
          </w:p>
        </w:tc>
        <w:tc>
          <w:tcPr>
            <w:tcW w:w="695" w:type="dxa"/>
          </w:tcPr>
          <w:p w14:paraId="27D7FA41" w14:textId="77777777" w:rsidR="006D69C3" w:rsidRPr="006D69C3" w:rsidRDefault="006D69C3" w:rsidP="006D69C3">
            <w:pPr>
              <w:rPr>
                <w:color w:val="000000" w:themeColor="text1"/>
              </w:rPr>
            </w:pPr>
          </w:p>
        </w:tc>
        <w:tc>
          <w:tcPr>
            <w:tcW w:w="1042" w:type="dxa"/>
          </w:tcPr>
          <w:p w14:paraId="23A8450A" w14:textId="77777777" w:rsidR="006D69C3" w:rsidRPr="006D69C3" w:rsidRDefault="006D69C3" w:rsidP="006D69C3">
            <w:pPr>
              <w:rPr>
                <w:color w:val="000000" w:themeColor="text1"/>
              </w:rPr>
            </w:pPr>
          </w:p>
        </w:tc>
        <w:tc>
          <w:tcPr>
            <w:tcW w:w="922" w:type="dxa"/>
          </w:tcPr>
          <w:p w14:paraId="096D57AB" w14:textId="77777777" w:rsidR="006D69C3" w:rsidRPr="006D69C3" w:rsidRDefault="006D69C3" w:rsidP="006D69C3">
            <w:pPr>
              <w:rPr>
                <w:color w:val="000000" w:themeColor="text1"/>
              </w:rPr>
            </w:pPr>
          </w:p>
        </w:tc>
        <w:tc>
          <w:tcPr>
            <w:tcW w:w="931" w:type="dxa"/>
          </w:tcPr>
          <w:p w14:paraId="42C8F617" w14:textId="77777777" w:rsidR="006D69C3" w:rsidRPr="006D69C3" w:rsidRDefault="006D69C3" w:rsidP="006D69C3">
            <w:pPr>
              <w:rPr>
                <w:color w:val="000000" w:themeColor="text1"/>
              </w:rPr>
            </w:pPr>
          </w:p>
        </w:tc>
      </w:tr>
      <w:tr w:rsidR="006D69C3" w:rsidRPr="006D69C3" w14:paraId="7634AE6D" w14:textId="77777777" w:rsidTr="00E71DA7">
        <w:tc>
          <w:tcPr>
            <w:tcW w:w="4534" w:type="dxa"/>
          </w:tcPr>
          <w:p w14:paraId="32673512" w14:textId="77777777" w:rsidR="006D69C3" w:rsidRPr="006D69C3" w:rsidRDefault="006D69C3" w:rsidP="006D69C3">
            <w:pPr>
              <w:rPr>
                <w:rFonts w:ascii="Calibri" w:eastAsia="Calibri" w:hAnsi="Calibri" w:cs="Calibri"/>
                <w:bCs/>
                <w:iCs/>
                <w:color w:val="000000"/>
              </w:rPr>
            </w:pPr>
            <w:r w:rsidRPr="006D69C3">
              <w:rPr>
                <w:rFonts w:ascii="Calibri" w:eastAsia="Calibri" w:hAnsi="Calibri" w:cs="Calibri"/>
                <w:bCs/>
                <w:iCs/>
                <w:color w:val="000000"/>
              </w:rPr>
              <w:t>Maintenance of outside common areas in new housing developments should be the responsibility of West Berkshire Council.</w:t>
            </w:r>
          </w:p>
        </w:tc>
        <w:tc>
          <w:tcPr>
            <w:tcW w:w="886" w:type="dxa"/>
          </w:tcPr>
          <w:p w14:paraId="3C6BC0DE" w14:textId="77777777" w:rsidR="006D69C3" w:rsidRPr="006D69C3" w:rsidRDefault="006D69C3" w:rsidP="006D69C3">
            <w:pPr>
              <w:rPr>
                <w:color w:val="000000" w:themeColor="text1"/>
              </w:rPr>
            </w:pPr>
          </w:p>
        </w:tc>
        <w:tc>
          <w:tcPr>
            <w:tcW w:w="695" w:type="dxa"/>
          </w:tcPr>
          <w:p w14:paraId="0CD2C983" w14:textId="77777777" w:rsidR="006D69C3" w:rsidRPr="006D69C3" w:rsidRDefault="006D69C3" w:rsidP="006D69C3">
            <w:pPr>
              <w:rPr>
                <w:color w:val="000000" w:themeColor="text1"/>
              </w:rPr>
            </w:pPr>
          </w:p>
        </w:tc>
        <w:tc>
          <w:tcPr>
            <w:tcW w:w="1042" w:type="dxa"/>
          </w:tcPr>
          <w:p w14:paraId="0D89574C" w14:textId="77777777" w:rsidR="006D69C3" w:rsidRPr="006D69C3" w:rsidRDefault="006D69C3" w:rsidP="006D69C3">
            <w:pPr>
              <w:rPr>
                <w:color w:val="000000" w:themeColor="text1"/>
              </w:rPr>
            </w:pPr>
          </w:p>
        </w:tc>
        <w:tc>
          <w:tcPr>
            <w:tcW w:w="922" w:type="dxa"/>
          </w:tcPr>
          <w:p w14:paraId="68E6B4A1" w14:textId="77777777" w:rsidR="006D69C3" w:rsidRPr="006D69C3" w:rsidRDefault="006D69C3" w:rsidP="006D69C3">
            <w:pPr>
              <w:rPr>
                <w:color w:val="000000" w:themeColor="text1"/>
              </w:rPr>
            </w:pPr>
          </w:p>
        </w:tc>
        <w:tc>
          <w:tcPr>
            <w:tcW w:w="931" w:type="dxa"/>
          </w:tcPr>
          <w:p w14:paraId="75AC8344" w14:textId="77777777" w:rsidR="006D69C3" w:rsidRPr="006D69C3" w:rsidRDefault="006D69C3" w:rsidP="006D69C3">
            <w:pPr>
              <w:rPr>
                <w:color w:val="000000" w:themeColor="text1"/>
              </w:rPr>
            </w:pPr>
          </w:p>
        </w:tc>
      </w:tr>
    </w:tbl>
    <w:p w14:paraId="5E148CFF" w14:textId="77777777" w:rsidR="006D69C3" w:rsidRPr="006D69C3" w:rsidRDefault="006D69C3" w:rsidP="006D69C3">
      <w:pPr>
        <w:spacing w:after="0" w:line="240" w:lineRule="auto"/>
        <w:rPr>
          <w:sz w:val="24"/>
          <w:szCs w:val="24"/>
        </w:rPr>
      </w:pPr>
    </w:p>
    <w:p w14:paraId="55720726" w14:textId="77777777" w:rsidR="006D69C3" w:rsidRPr="006D69C3" w:rsidRDefault="006D69C3" w:rsidP="006D69C3">
      <w:pPr>
        <w:spacing w:after="0" w:line="240" w:lineRule="auto"/>
        <w:rPr>
          <w:sz w:val="24"/>
          <w:szCs w:val="24"/>
        </w:rPr>
      </w:pPr>
      <w:r w:rsidRPr="006D69C3">
        <w:rPr>
          <w:sz w:val="24"/>
          <w:szCs w:val="24"/>
        </w:rPr>
        <w:br w:type="page"/>
      </w:r>
    </w:p>
    <w:p w14:paraId="128927F5" w14:textId="77777777" w:rsidR="006D69C3" w:rsidRPr="006D69C3" w:rsidRDefault="006D69C3" w:rsidP="006D69C3">
      <w:pPr>
        <w:numPr>
          <w:ilvl w:val="0"/>
          <w:numId w:val="13"/>
        </w:numPr>
        <w:spacing w:after="0" w:line="240" w:lineRule="auto"/>
        <w:ind w:left="284" w:hanging="284"/>
        <w:contextualSpacing/>
        <w:rPr>
          <w:sz w:val="24"/>
          <w:szCs w:val="24"/>
        </w:rPr>
      </w:pPr>
      <w:r w:rsidRPr="006D69C3">
        <w:rPr>
          <w:sz w:val="24"/>
          <w:szCs w:val="24"/>
        </w:rPr>
        <w:lastRenderedPageBreak/>
        <w:t>Thinking about the heritage of Newbury Parish, to what extent would you agree or disagree with the following statements?</w:t>
      </w:r>
    </w:p>
    <w:p w14:paraId="32CE8BBD"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4534"/>
        <w:gridCol w:w="886"/>
        <w:gridCol w:w="695"/>
        <w:gridCol w:w="1042"/>
        <w:gridCol w:w="922"/>
        <w:gridCol w:w="931"/>
      </w:tblGrid>
      <w:tr w:rsidR="006D69C3" w:rsidRPr="006D69C3" w14:paraId="178D957F" w14:textId="77777777" w:rsidTr="00E71DA7">
        <w:tc>
          <w:tcPr>
            <w:tcW w:w="4534" w:type="dxa"/>
          </w:tcPr>
          <w:p w14:paraId="38D3B22B" w14:textId="77777777" w:rsidR="006D69C3" w:rsidRPr="006D69C3" w:rsidRDefault="006D69C3" w:rsidP="006D69C3">
            <w:pPr>
              <w:rPr>
                <w:color w:val="ED7D31" w:themeColor="accent2"/>
              </w:rPr>
            </w:pPr>
          </w:p>
        </w:tc>
        <w:tc>
          <w:tcPr>
            <w:tcW w:w="886" w:type="dxa"/>
          </w:tcPr>
          <w:p w14:paraId="2C66F3AA"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agree</w:t>
            </w:r>
          </w:p>
        </w:tc>
        <w:tc>
          <w:tcPr>
            <w:tcW w:w="695" w:type="dxa"/>
          </w:tcPr>
          <w:p w14:paraId="049E84A6" w14:textId="77777777" w:rsidR="006D69C3" w:rsidRPr="006D69C3" w:rsidRDefault="006D69C3" w:rsidP="006D69C3">
            <w:pPr>
              <w:jc w:val="center"/>
              <w:rPr>
                <w:color w:val="000000" w:themeColor="text1"/>
                <w:sz w:val="20"/>
                <w:szCs w:val="20"/>
              </w:rPr>
            </w:pPr>
            <w:r w:rsidRPr="006D69C3">
              <w:rPr>
                <w:color w:val="000000" w:themeColor="text1"/>
                <w:sz w:val="20"/>
                <w:szCs w:val="20"/>
              </w:rPr>
              <w:t>Agree</w:t>
            </w:r>
          </w:p>
        </w:tc>
        <w:tc>
          <w:tcPr>
            <w:tcW w:w="1042" w:type="dxa"/>
          </w:tcPr>
          <w:p w14:paraId="50537725" w14:textId="77777777" w:rsidR="006D69C3" w:rsidRPr="006D69C3" w:rsidRDefault="006D69C3" w:rsidP="006D69C3">
            <w:pPr>
              <w:jc w:val="center"/>
              <w:rPr>
                <w:color w:val="000000" w:themeColor="text1"/>
                <w:sz w:val="20"/>
                <w:szCs w:val="20"/>
              </w:rPr>
            </w:pPr>
            <w:r w:rsidRPr="006D69C3">
              <w:rPr>
                <w:color w:val="000000" w:themeColor="text1"/>
                <w:sz w:val="20"/>
                <w:szCs w:val="20"/>
              </w:rPr>
              <w:t>Neither agree nor disagree</w:t>
            </w:r>
          </w:p>
        </w:tc>
        <w:tc>
          <w:tcPr>
            <w:tcW w:w="922" w:type="dxa"/>
          </w:tcPr>
          <w:p w14:paraId="2D0EB20A" w14:textId="77777777" w:rsidR="006D69C3" w:rsidRPr="006D69C3" w:rsidRDefault="006D69C3" w:rsidP="006D69C3">
            <w:pPr>
              <w:jc w:val="center"/>
              <w:rPr>
                <w:color w:val="000000" w:themeColor="text1"/>
                <w:sz w:val="20"/>
                <w:szCs w:val="20"/>
              </w:rPr>
            </w:pPr>
            <w:r w:rsidRPr="006D69C3">
              <w:rPr>
                <w:color w:val="000000" w:themeColor="text1"/>
                <w:sz w:val="20"/>
                <w:szCs w:val="20"/>
              </w:rPr>
              <w:t>Disagree</w:t>
            </w:r>
          </w:p>
        </w:tc>
        <w:tc>
          <w:tcPr>
            <w:tcW w:w="931" w:type="dxa"/>
          </w:tcPr>
          <w:p w14:paraId="27D0FD2E"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disagree</w:t>
            </w:r>
          </w:p>
        </w:tc>
      </w:tr>
      <w:tr w:rsidR="006D69C3" w:rsidRPr="006D69C3" w14:paraId="3101A481" w14:textId="77777777" w:rsidTr="00E71DA7">
        <w:tc>
          <w:tcPr>
            <w:tcW w:w="4534" w:type="dxa"/>
          </w:tcPr>
          <w:p w14:paraId="2DACDD10" w14:textId="77777777" w:rsidR="006D69C3" w:rsidRPr="006D69C3" w:rsidRDefault="006D69C3" w:rsidP="006D69C3">
            <w:pPr>
              <w:rPr>
                <w:color w:val="000000" w:themeColor="text1"/>
              </w:rPr>
            </w:pPr>
            <w:r w:rsidRPr="006D69C3">
              <w:rPr>
                <w:color w:val="000000" w:themeColor="text1"/>
              </w:rPr>
              <w:t>Historic buildings should be identified and preserved.</w:t>
            </w:r>
          </w:p>
        </w:tc>
        <w:tc>
          <w:tcPr>
            <w:tcW w:w="886" w:type="dxa"/>
          </w:tcPr>
          <w:p w14:paraId="5BA983EE" w14:textId="77777777" w:rsidR="006D69C3" w:rsidRPr="006D69C3" w:rsidRDefault="006D69C3" w:rsidP="006D69C3">
            <w:pPr>
              <w:rPr>
                <w:color w:val="000000" w:themeColor="text1"/>
              </w:rPr>
            </w:pPr>
          </w:p>
        </w:tc>
        <w:tc>
          <w:tcPr>
            <w:tcW w:w="695" w:type="dxa"/>
          </w:tcPr>
          <w:p w14:paraId="1137287E" w14:textId="77777777" w:rsidR="006D69C3" w:rsidRPr="006D69C3" w:rsidRDefault="006D69C3" w:rsidP="006D69C3">
            <w:pPr>
              <w:rPr>
                <w:color w:val="000000" w:themeColor="text1"/>
              </w:rPr>
            </w:pPr>
          </w:p>
        </w:tc>
        <w:tc>
          <w:tcPr>
            <w:tcW w:w="1042" w:type="dxa"/>
          </w:tcPr>
          <w:p w14:paraId="0C1913E3" w14:textId="77777777" w:rsidR="006D69C3" w:rsidRPr="006D69C3" w:rsidRDefault="006D69C3" w:rsidP="006D69C3">
            <w:pPr>
              <w:rPr>
                <w:color w:val="000000" w:themeColor="text1"/>
              </w:rPr>
            </w:pPr>
          </w:p>
        </w:tc>
        <w:tc>
          <w:tcPr>
            <w:tcW w:w="922" w:type="dxa"/>
          </w:tcPr>
          <w:p w14:paraId="391CA217" w14:textId="77777777" w:rsidR="006D69C3" w:rsidRPr="006D69C3" w:rsidRDefault="006D69C3" w:rsidP="006D69C3">
            <w:pPr>
              <w:rPr>
                <w:color w:val="000000" w:themeColor="text1"/>
              </w:rPr>
            </w:pPr>
          </w:p>
        </w:tc>
        <w:tc>
          <w:tcPr>
            <w:tcW w:w="931" w:type="dxa"/>
          </w:tcPr>
          <w:p w14:paraId="1A830FCB" w14:textId="77777777" w:rsidR="006D69C3" w:rsidRPr="006D69C3" w:rsidRDefault="006D69C3" w:rsidP="006D69C3">
            <w:pPr>
              <w:rPr>
                <w:color w:val="000000" w:themeColor="text1"/>
              </w:rPr>
            </w:pPr>
          </w:p>
        </w:tc>
      </w:tr>
      <w:tr w:rsidR="006D69C3" w:rsidRPr="006D69C3" w14:paraId="23A19452" w14:textId="77777777" w:rsidTr="00E71DA7">
        <w:tc>
          <w:tcPr>
            <w:tcW w:w="4534" w:type="dxa"/>
          </w:tcPr>
          <w:p w14:paraId="2710C6D3" w14:textId="77777777" w:rsidR="006D69C3" w:rsidRPr="006D69C3" w:rsidRDefault="006D69C3" w:rsidP="006D69C3">
            <w:pPr>
              <w:rPr>
                <w:color w:val="000000" w:themeColor="text1"/>
              </w:rPr>
            </w:pPr>
            <w:r w:rsidRPr="006D69C3">
              <w:rPr>
                <w:color w:val="000000" w:themeColor="text1"/>
              </w:rPr>
              <w:t>Historic buildings should be used in a variety of ways so that people can enjoy them.</w:t>
            </w:r>
          </w:p>
        </w:tc>
        <w:tc>
          <w:tcPr>
            <w:tcW w:w="886" w:type="dxa"/>
          </w:tcPr>
          <w:p w14:paraId="49A85DF3" w14:textId="77777777" w:rsidR="006D69C3" w:rsidRPr="006D69C3" w:rsidRDefault="006D69C3" w:rsidP="006D69C3">
            <w:pPr>
              <w:rPr>
                <w:color w:val="000000" w:themeColor="text1"/>
              </w:rPr>
            </w:pPr>
          </w:p>
        </w:tc>
        <w:tc>
          <w:tcPr>
            <w:tcW w:w="695" w:type="dxa"/>
          </w:tcPr>
          <w:p w14:paraId="5B291030" w14:textId="77777777" w:rsidR="006D69C3" w:rsidRPr="006D69C3" w:rsidRDefault="006D69C3" w:rsidP="006D69C3">
            <w:pPr>
              <w:rPr>
                <w:color w:val="000000" w:themeColor="text1"/>
              </w:rPr>
            </w:pPr>
          </w:p>
        </w:tc>
        <w:tc>
          <w:tcPr>
            <w:tcW w:w="1042" w:type="dxa"/>
          </w:tcPr>
          <w:p w14:paraId="515EE444" w14:textId="77777777" w:rsidR="006D69C3" w:rsidRPr="006D69C3" w:rsidRDefault="006D69C3" w:rsidP="006D69C3">
            <w:pPr>
              <w:rPr>
                <w:color w:val="000000" w:themeColor="text1"/>
              </w:rPr>
            </w:pPr>
          </w:p>
        </w:tc>
        <w:tc>
          <w:tcPr>
            <w:tcW w:w="922" w:type="dxa"/>
          </w:tcPr>
          <w:p w14:paraId="4067F4F2" w14:textId="77777777" w:rsidR="006D69C3" w:rsidRPr="006D69C3" w:rsidRDefault="006D69C3" w:rsidP="006D69C3">
            <w:pPr>
              <w:rPr>
                <w:color w:val="000000" w:themeColor="text1"/>
              </w:rPr>
            </w:pPr>
          </w:p>
        </w:tc>
        <w:tc>
          <w:tcPr>
            <w:tcW w:w="931" w:type="dxa"/>
          </w:tcPr>
          <w:p w14:paraId="6F2CC57F" w14:textId="77777777" w:rsidR="006D69C3" w:rsidRPr="006D69C3" w:rsidRDefault="006D69C3" w:rsidP="006D69C3">
            <w:pPr>
              <w:rPr>
                <w:color w:val="000000" w:themeColor="text1"/>
              </w:rPr>
            </w:pPr>
          </w:p>
        </w:tc>
      </w:tr>
      <w:tr w:rsidR="006D69C3" w:rsidRPr="006D69C3" w14:paraId="19EC3891" w14:textId="77777777" w:rsidTr="00E71DA7">
        <w:tc>
          <w:tcPr>
            <w:tcW w:w="4534" w:type="dxa"/>
          </w:tcPr>
          <w:p w14:paraId="08C3D8F2" w14:textId="77777777" w:rsidR="006D69C3" w:rsidRPr="006D69C3" w:rsidRDefault="006D69C3" w:rsidP="006D69C3">
            <w:pPr>
              <w:rPr>
                <w:color w:val="000000" w:themeColor="text1"/>
              </w:rPr>
            </w:pPr>
            <w:r w:rsidRPr="006D69C3">
              <w:rPr>
                <w:color w:val="000000" w:themeColor="text1"/>
              </w:rPr>
              <w:t>New buildings should use design, materials and detailing in keeping with Newbury’s heritage.</w:t>
            </w:r>
          </w:p>
        </w:tc>
        <w:tc>
          <w:tcPr>
            <w:tcW w:w="886" w:type="dxa"/>
          </w:tcPr>
          <w:p w14:paraId="5C667682" w14:textId="77777777" w:rsidR="006D69C3" w:rsidRPr="006D69C3" w:rsidRDefault="006D69C3" w:rsidP="006D69C3">
            <w:pPr>
              <w:rPr>
                <w:color w:val="000000" w:themeColor="text1"/>
              </w:rPr>
            </w:pPr>
          </w:p>
        </w:tc>
        <w:tc>
          <w:tcPr>
            <w:tcW w:w="695" w:type="dxa"/>
          </w:tcPr>
          <w:p w14:paraId="61DD34B6" w14:textId="77777777" w:rsidR="006D69C3" w:rsidRPr="006D69C3" w:rsidRDefault="006D69C3" w:rsidP="006D69C3">
            <w:pPr>
              <w:rPr>
                <w:color w:val="000000" w:themeColor="text1"/>
              </w:rPr>
            </w:pPr>
          </w:p>
        </w:tc>
        <w:tc>
          <w:tcPr>
            <w:tcW w:w="1042" w:type="dxa"/>
          </w:tcPr>
          <w:p w14:paraId="7E3C2200" w14:textId="77777777" w:rsidR="006D69C3" w:rsidRPr="006D69C3" w:rsidRDefault="006D69C3" w:rsidP="006D69C3">
            <w:pPr>
              <w:rPr>
                <w:color w:val="000000" w:themeColor="text1"/>
              </w:rPr>
            </w:pPr>
          </w:p>
        </w:tc>
        <w:tc>
          <w:tcPr>
            <w:tcW w:w="922" w:type="dxa"/>
          </w:tcPr>
          <w:p w14:paraId="63F14BD0" w14:textId="77777777" w:rsidR="006D69C3" w:rsidRPr="006D69C3" w:rsidRDefault="006D69C3" w:rsidP="006D69C3">
            <w:pPr>
              <w:rPr>
                <w:color w:val="000000" w:themeColor="text1"/>
              </w:rPr>
            </w:pPr>
          </w:p>
        </w:tc>
        <w:tc>
          <w:tcPr>
            <w:tcW w:w="931" w:type="dxa"/>
          </w:tcPr>
          <w:p w14:paraId="3AF66778" w14:textId="77777777" w:rsidR="006D69C3" w:rsidRPr="006D69C3" w:rsidRDefault="006D69C3" w:rsidP="006D69C3">
            <w:pPr>
              <w:rPr>
                <w:color w:val="000000" w:themeColor="text1"/>
              </w:rPr>
            </w:pPr>
          </w:p>
        </w:tc>
      </w:tr>
      <w:tr w:rsidR="006D69C3" w:rsidRPr="006D69C3" w14:paraId="1745CA97" w14:textId="77777777" w:rsidTr="00E71DA7">
        <w:tc>
          <w:tcPr>
            <w:tcW w:w="4534" w:type="dxa"/>
          </w:tcPr>
          <w:p w14:paraId="1642E194" w14:textId="77777777" w:rsidR="006D69C3" w:rsidRPr="006D69C3" w:rsidRDefault="006D69C3" w:rsidP="006D69C3">
            <w:pPr>
              <w:rPr>
                <w:color w:val="000000" w:themeColor="text1"/>
              </w:rPr>
            </w:pPr>
            <w:r w:rsidRPr="006D69C3">
              <w:rPr>
                <w:color w:val="000000" w:themeColor="text1"/>
              </w:rPr>
              <w:t xml:space="preserve">Important views should be protected and preserved. </w:t>
            </w:r>
          </w:p>
        </w:tc>
        <w:tc>
          <w:tcPr>
            <w:tcW w:w="886" w:type="dxa"/>
          </w:tcPr>
          <w:p w14:paraId="1ED4A882" w14:textId="77777777" w:rsidR="006D69C3" w:rsidRPr="006D69C3" w:rsidRDefault="006D69C3" w:rsidP="006D69C3">
            <w:pPr>
              <w:rPr>
                <w:color w:val="000000" w:themeColor="text1"/>
              </w:rPr>
            </w:pPr>
          </w:p>
        </w:tc>
        <w:tc>
          <w:tcPr>
            <w:tcW w:w="695" w:type="dxa"/>
          </w:tcPr>
          <w:p w14:paraId="5F51507A" w14:textId="77777777" w:rsidR="006D69C3" w:rsidRPr="006D69C3" w:rsidRDefault="006D69C3" w:rsidP="006D69C3">
            <w:pPr>
              <w:rPr>
                <w:color w:val="000000" w:themeColor="text1"/>
              </w:rPr>
            </w:pPr>
          </w:p>
        </w:tc>
        <w:tc>
          <w:tcPr>
            <w:tcW w:w="1042" w:type="dxa"/>
          </w:tcPr>
          <w:p w14:paraId="4D893C93" w14:textId="77777777" w:rsidR="006D69C3" w:rsidRPr="006D69C3" w:rsidRDefault="006D69C3" w:rsidP="006D69C3">
            <w:pPr>
              <w:rPr>
                <w:color w:val="000000" w:themeColor="text1"/>
              </w:rPr>
            </w:pPr>
          </w:p>
        </w:tc>
        <w:tc>
          <w:tcPr>
            <w:tcW w:w="922" w:type="dxa"/>
          </w:tcPr>
          <w:p w14:paraId="24E5AE98" w14:textId="77777777" w:rsidR="006D69C3" w:rsidRPr="006D69C3" w:rsidRDefault="006D69C3" w:rsidP="006D69C3">
            <w:pPr>
              <w:rPr>
                <w:color w:val="000000" w:themeColor="text1"/>
              </w:rPr>
            </w:pPr>
          </w:p>
        </w:tc>
        <w:tc>
          <w:tcPr>
            <w:tcW w:w="931" w:type="dxa"/>
          </w:tcPr>
          <w:p w14:paraId="1A67B2DF" w14:textId="77777777" w:rsidR="006D69C3" w:rsidRPr="006D69C3" w:rsidRDefault="006D69C3" w:rsidP="006D69C3">
            <w:pPr>
              <w:rPr>
                <w:color w:val="000000" w:themeColor="text1"/>
              </w:rPr>
            </w:pPr>
          </w:p>
        </w:tc>
      </w:tr>
      <w:tr w:rsidR="006D69C3" w:rsidRPr="006D69C3" w14:paraId="4B62D3BF" w14:textId="77777777" w:rsidTr="00E71DA7">
        <w:tc>
          <w:tcPr>
            <w:tcW w:w="4534" w:type="dxa"/>
          </w:tcPr>
          <w:p w14:paraId="6B79B175" w14:textId="77777777" w:rsidR="006D69C3" w:rsidRPr="006D69C3" w:rsidRDefault="006D69C3" w:rsidP="006D69C3">
            <w:pPr>
              <w:rPr>
                <w:color w:val="000000" w:themeColor="text1"/>
              </w:rPr>
            </w:pPr>
            <w:r w:rsidRPr="006D69C3">
              <w:rPr>
                <w:color w:val="000000" w:themeColor="text1"/>
              </w:rPr>
              <w:t xml:space="preserve">Open green spaces should be protected and preserved. </w:t>
            </w:r>
          </w:p>
        </w:tc>
        <w:tc>
          <w:tcPr>
            <w:tcW w:w="886" w:type="dxa"/>
          </w:tcPr>
          <w:p w14:paraId="3699D4F5" w14:textId="77777777" w:rsidR="006D69C3" w:rsidRPr="006D69C3" w:rsidRDefault="006D69C3" w:rsidP="006D69C3">
            <w:pPr>
              <w:rPr>
                <w:color w:val="000000" w:themeColor="text1"/>
              </w:rPr>
            </w:pPr>
          </w:p>
        </w:tc>
        <w:tc>
          <w:tcPr>
            <w:tcW w:w="695" w:type="dxa"/>
          </w:tcPr>
          <w:p w14:paraId="468B93CB" w14:textId="77777777" w:rsidR="006D69C3" w:rsidRPr="006D69C3" w:rsidRDefault="006D69C3" w:rsidP="006D69C3">
            <w:pPr>
              <w:rPr>
                <w:color w:val="000000" w:themeColor="text1"/>
              </w:rPr>
            </w:pPr>
          </w:p>
        </w:tc>
        <w:tc>
          <w:tcPr>
            <w:tcW w:w="1042" w:type="dxa"/>
          </w:tcPr>
          <w:p w14:paraId="73B1B5F3" w14:textId="77777777" w:rsidR="006D69C3" w:rsidRPr="006D69C3" w:rsidRDefault="006D69C3" w:rsidP="006D69C3">
            <w:pPr>
              <w:rPr>
                <w:color w:val="000000" w:themeColor="text1"/>
              </w:rPr>
            </w:pPr>
          </w:p>
        </w:tc>
        <w:tc>
          <w:tcPr>
            <w:tcW w:w="922" w:type="dxa"/>
          </w:tcPr>
          <w:p w14:paraId="039E1801" w14:textId="77777777" w:rsidR="006D69C3" w:rsidRPr="006D69C3" w:rsidRDefault="006D69C3" w:rsidP="006D69C3">
            <w:pPr>
              <w:rPr>
                <w:color w:val="000000" w:themeColor="text1"/>
              </w:rPr>
            </w:pPr>
          </w:p>
        </w:tc>
        <w:tc>
          <w:tcPr>
            <w:tcW w:w="931" w:type="dxa"/>
          </w:tcPr>
          <w:p w14:paraId="630B810E" w14:textId="77777777" w:rsidR="006D69C3" w:rsidRPr="006D69C3" w:rsidRDefault="006D69C3" w:rsidP="006D69C3">
            <w:pPr>
              <w:rPr>
                <w:color w:val="000000" w:themeColor="text1"/>
              </w:rPr>
            </w:pPr>
          </w:p>
        </w:tc>
      </w:tr>
    </w:tbl>
    <w:p w14:paraId="2962222D" w14:textId="77777777" w:rsidR="006D69C3" w:rsidRPr="006D69C3" w:rsidRDefault="006D69C3" w:rsidP="006D69C3">
      <w:pPr>
        <w:spacing w:after="0" w:line="240" w:lineRule="auto"/>
        <w:rPr>
          <w:sz w:val="24"/>
          <w:szCs w:val="24"/>
        </w:rPr>
      </w:pPr>
    </w:p>
    <w:p w14:paraId="34C5DF61" w14:textId="77777777" w:rsidR="006D69C3" w:rsidRPr="006D69C3" w:rsidRDefault="006D69C3" w:rsidP="006D69C3">
      <w:pPr>
        <w:spacing w:after="0" w:line="240" w:lineRule="auto"/>
        <w:rPr>
          <w:color w:val="000000" w:themeColor="text1"/>
          <w:sz w:val="24"/>
          <w:szCs w:val="24"/>
        </w:rPr>
      </w:pPr>
      <w:r w:rsidRPr="006D69C3">
        <w:rPr>
          <w:color w:val="000000" w:themeColor="text1"/>
          <w:sz w:val="24"/>
          <w:szCs w:val="24"/>
        </w:rPr>
        <w:t>Please provide any other comments below.</w:t>
      </w:r>
    </w:p>
    <w:p w14:paraId="26176D92" w14:textId="16A0F7B0" w:rsidR="006D69C3" w:rsidRPr="006D69C3" w:rsidRDefault="006D69C3" w:rsidP="006D69C3">
      <w:pPr>
        <w:spacing w:after="0" w:line="240" w:lineRule="auto"/>
        <w:rPr>
          <w:sz w:val="24"/>
          <w:szCs w:val="24"/>
        </w:rPr>
      </w:pPr>
      <w:r w:rsidRPr="006D69C3">
        <w:rPr>
          <w:noProof/>
          <w:color w:val="000000" w:themeColor="text1"/>
          <w:sz w:val="24"/>
          <w:szCs w:val="24"/>
        </w:rPr>
        <mc:AlternateContent>
          <mc:Choice Requires="wps">
            <w:drawing>
              <wp:anchor distT="0" distB="0" distL="114300" distR="114300" simplePos="0" relativeHeight="251669504" behindDoc="0" locked="0" layoutInCell="1" allowOverlap="1" wp14:anchorId="25396A5A" wp14:editId="286DC811">
                <wp:simplePos x="0" y="0"/>
                <wp:positionH relativeFrom="column">
                  <wp:posOffset>0</wp:posOffset>
                </wp:positionH>
                <wp:positionV relativeFrom="paragraph">
                  <wp:posOffset>175895</wp:posOffset>
                </wp:positionV>
                <wp:extent cx="5749290" cy="418465"/>
                <wp:effectExtent l="0" t="0" r="22860" b="1968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CBD4AC" id="Rectangle 19" o:spid="_x0000_s1026" style="position:absolute;margin-left:0;margin-top:13.85pt;width:452.7pt;height:3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" fillcolor="#4472c4 [3204]" strokecolor="#1f3763 [1604]" strokeweight="1pt">
                <v:path arrowok="t"/>
              </v:rect>
            </w:pict>
          </mc:Fallback>
        </mc:AlternateContent>
      </w:r>
    </w:p>
    <w:p w14:paraId="6BD35201" w14:textId="77777777" w:rsidR="006D69C3" w:rsidRPr="006D69C3" w:rsidRDefault="006D69C3" w:rsidP="006D69C3">
      <w:pPr>
        <w:spacing w:after="0" w:line="240" w:lineRule="auto"/>
        <w:rPr>
          <w:sz w:val="24"/>
          <w:szCs w:val="24"/>
        </w:rPr>
      </w:pPr>
    </w:p>
    <w:p w14:paraId="24FDD3A5" w14:textId="77777777" w:rsidR="006D69C3" w:rsidRPr="006D69C3" w:rsidRDefault="006D69C3" w:rsidP="006D69C3">
      <w:pPr>
        <w:spacing w:after="0" w:line="240" w:lineRule="auto"/>
        <w:rPr>
          <w:sz w:val="24"/>
          <w:szCs w:val="24"/>
        </w:rPr>
      </w:pPr>
    </w:p>
    <w:p w14:paraId="38AD2E58" w14:textId="77777777" w:rsidR="006D69C3" w:rsidRPr="006D69C3" w:rsidRDefault="006D69C3" w:rsidP="006D69C3">
      <w:pPr>
        <w:spacing w:after="0" w:line="240" w:lineRule="auto"/>
        <w:contextualSpacing/>
        <w:rPr>
          <w:sz w:val="24"/>
          <w:szCs w:val="24"/>
        </w:rPr>
      </w:pPr>
    </w:p>
    <w:p w14:paraId="66D7B1CB" w14:textId="77777777" w:rsidR="006D69C3" w:rsidRPr="006D69C3" w:rsidRDefault="006D69C3" w:rsidP="006D69C3">
      <w:pPr>
        <w:numPr>
          <w:ilvl w:val="0"/>
          <w:numId w:val="13"/>
        </w:numPr>
        <w:spacing w:after="0" w:line="240" w:lineRule="auto"/>
        <w:ind w:left="284" w:hanging="284"/>
        <w:contextualSpacing/>
        <w:rPr>
          <w:sz w:val="24"/>
          <w:szCs w:val="24"/>
        </w:rPr>
      </w:pPr>
      <w:r w:rsidRPr="006D69C3">
        <w:rPr>
          <w:sz w:val="24"/>
          <w:szCs w:val="24"/>
        </w:rPr>
        <w:t>Do you think new business should be encouraged in Newbury Parish? (Please tick)</w:t>
      </w:r>
    </w:p>
    <w:p w14:paraId="7BCCB20D"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4505"/>
        <w:gridCol w:w="4505"/>
      </w:tblGrid>
      <w:tr w:rsidR="006D69C3" w:rsidRPr="006D69C3" w14:paraId="568C9D82" w14:textId="77777777" w:rsidTr="00E71DA7">
        <w:tc>
          <w:tcPr>
            <w:tcW w:w="4505" w:type="dxa"/>
          </w:tcPr>
          <w:p w14:paraId="76D79FD8" w14:textId="77777777" w:rsidR="006D69C3" w:rsidRPr="006D69C3" w:rsidRDefault="006D69C3" w:rsidP="006D69C3">
            <w:r w:rsidRPr="006D69C3">
              <w:t>Yes</w:t>
            </w:r>
          </w:p>
        </w:tc>
        <w:tc>
          <w:tcPr>
            <w:tcW w:w="4505" w:type="dxa"/>
          </w:tcPr>
          <w:p w14:paraId="491C1CE0" w14:textId="77777777" w:rsidR="006D69C3" w:rsidRPr="006D69C3" w:rsidRDefault="006D69C3" w:rsidP="006D69C3"/>
        </w:tc>
      </w:tr>
      <w:tr w:rsidR="006D69C3" w:rsidRPr="006D69C3" w14:paraId="286E78C9" w14:textId="77777777" w:rsidTr="00E71DA7">
        <w:tc>
          <w:tcPr>
            <w:tcW w:w="4505" w:type="dxa"/>
          </w:tcPr>
          <w:p w14:paraId="6B835FC9" w14:textId="77777777" w:rsidR="006D69C3" w:rsidRPr="006D69C3" w:rsidRDefault="006D69C3" w:rsidP="006D69C3">
            <w:r w:rsidRPr="006D69C3">
              <w:t>No</w:t>
            </w:r>
          </w:p>
        </w:tc>
        <w:tc>
          <w:tcPr>
            <w:tcW w:w="4505" w:type="dxa"/>
          </w:tcPr>
          <w:p w14:paraId="29FEA0E0" w14:textId="77777777" w:rsidR="006D69C3" w:rsidRPr="006D69C3" w:rsidRDefault="006D69C3" w:rsidP="006D69C3"/>
        </w:tc>
      </w:tr>
      <w:tr w:rsidR="006D69C3" w:rsidRPr="006D69C3" w14:paraId="2418D9CC" w14:textId="77777777" w:rsidTr="00E71DA7">
        <w:tc>
          <w:tcPr>
            <w:tcW w:w="4505" w:type="dxa"/>
          </w:tcPr>
          <w:p w14:paraId="311C6E78" w14:textId="77777777" w:rsidR="006D69C3" w:rsidRPr="006D69C3" w:rsidRDefault="006D69C3" w:rsidP="006D69C3">
            <w:r w:rsidRPr="006D69C3">
              <w:t>Don’t mind</w:t>
            </w:r>
          </w:p>
        </w:tc>
        <w:tc>
          <w:tcPr>
            <w:tcW w:w="4505" w:type="dxa"/>
          </w:tcPr>
          <w:p w14:paraId="2AC6B4F5" w14:textId="77777777" w:rsidR="006D69C3" w:rsidRPr="006D69C3" w:rsidRDefault="006D69C3" w:rsidP="006D69C3"/>
        </w:tc>
      </w:tr>
    </w:tbl>
    <w:p w14:paraId="686822D3" w14:textId="77777777" w:rsidR="006D69C3" w:rsidRPr="006D69C3" w:rsidRDefault="006D69C3" w:rsidP="006D69C3">
      <w:pPr>
        <w:spacing w:after="0" w:line="240" w:lineRule="auto"/>
        <w:rPr>
          <w:sz w:val="24"/>
          <w:szCs w:val="24"/>
        </w:rPr>
      </w:pPr>
    </w:p>
    <w:p w14:paraId="7E0CEFEF" w14:textId="77777777" w:rsidR="006D69C3" w:rsidRPr="006D69C3" w:rsidRDefault="006D69C3" w:rsidP="006D69C3">
      <w:pPr>
        <w:numPr>
          <w:ilvl w:val="0"/>
          <w:numId w:val="13"/>
        </w:numPr>
        <w:spacing w:after="0" w:line="240" w:lineRule="auto"/>
        <w:ind w:left="284" w:hanging="284"/>
        <w:contextualSpacing/>
        <w:rPr>
          <w:sz w:val="24"/>
          <w:szCs w:val="24"/>
        </w:rPr>
      </w:pPr>
      <w:r w:rsidRPr="006D69C3">
        <w:rPr>
          <w:sz w:val="24"/>
          <w:szCs w:val="24"/>
        </w:rPr>
        <w:t>What type of business would you find acceptable?</w:t>
      </w:r>
    </w:p>
    <w:p w14:paraId="515DAA9F" w14:textId="6944301C" w:rsidR="006D69C3" w:rsidRPr="006D69C3" w:rsidRDefault="006D69C3" w:rsidP="006D69C3">
      <w:pPr>
        <w:spacing w:after="0" w:line="240" w:lineRule="auto"/>
        <w:rPr>
          <w:sz w:val="24"/>
          <w:szCs w:val="24"/>
        </w:rPr>
      </w:pPr>
      <w:r w:rsidRPr="006D69C3">
        <w:rPr>
          <w:noProof/>
          <w:color w:val="000000" w:themeColor="text1"/>
          <w:sz w:val="24"/>
          <w:szCs w:val="24"/>
        </w:rPr>
        <mc:AlternateContent>
          <mc:Choice Requires="wps">
            <w:drawing>
              <wp:anchor distT="0" distB="0" distL="114300" distR="114300" simplePos="0" relativeHeight="251663360" behindDoc="0" locked="0" layoutInCell="1" allowOverlap="1" wp14:anchorId="26B1D397" wp14:editId="69C297BD">
                <wp:simplePos x="0" y="0"/>
                <wp:positionH relativeFrom="column">
                  <wp:posOffset>0</wp:posOffset>
                </wp:positionH>
                <wp:positionV relativeFrom="paragraph">
                  <wp:posOffset>58420</wp:posOffset>
                </wp:positionV>
                <wp:extent cx="5749290" cy="418465"/>
                <wp:effectExtent l="0" t="0" r="22860" b="196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3B7CE4" id="Rectangle 18" o:spid="_x0000_s1026" style="position:absolute;margin-left:0;margin-top:4.6pt;width:452.7pt;height:3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" fillcolor="#4472c4 [3204]" strokecolor="#1f3763 [1604]" strokeweight="1pt">
                <v:path arrowok="t"/>
              </v:rect>
            </w:pict>
          </mc:Fallback>
        </mc:AlternateContent>
      </w:r>
    </w:p>
    <w:p w14:paraId="116766EA" w14:textId="77777777" w:rsidR="006D69C3" w:rsidRPr="006D69C3" w:rsidRDefault="006D69C3" w:rsidP="006D69C3">
      <w:pPr>
        <w:spacing w:after="0" w:line="240" w:lineRule="auto"/>
        <w:rPr>
          <w:sz w:val="24"/>
          <w:szCs w:val="24"/>
        </w:rPr>
      </w:pPr>
    </w:p>
    <w:p w14:paraId="46E3C79E" w14:textId="77777777" w:rsidR="006D69C3" w:rsidRPr="006D69C3" w:rsidRDefault="006D69C3" w:rsidP="006D69C3">
      <w:pPr>
        <w:spacing w:after="0" w:line="240" w:lineRule="auto"/>
        <w:rPr>
          <w:sz w:val="24"/>
          <w:szCs w:val="24"/>
        </w:rPr>
      </w:pPr>
    </w:p>
    <w:p w14:paraId="2B6DE379" w14:textId="77777777" w:rsidR="006D69C3" w:rsidRPr="006D69C3" w:rsidRDefault="006D69C3" w:rsidP="006D69C3">
      <w:pPr>
        <w:spacing w:after="0" w:line="240" w:lineRule="auto"/>
        <w:rPr>
          <w:sz w:val="24"/>
          <w:szCs w:val="24"/>
        </w:rPr>
      </w:pPr>
      <w:r w:rsidRPr="006D69C3">
        <w:rPr>
          <w:sz w:val="24"/>
          <w:szCs w:val="24"/>
        </w:rPr>
        <w:br/>
        <w:t>8. What type of business would you find unacceptable?</w:t>
      </w:r>
    </w:p>
    <w:p w14:paraId="31BC6217" w14:textId="0ED7B829" w:rsidR="006D69C3" w:rsidRPr="006D69C3" w:rsidRDefault="006D69C3" w:rsidP="006D69C3">
      <w:pPr>
        <w:spacing w:after="0" w:line="240" w:lineRule="auto"/>
        <w:rPr>
          <w:sz w:val="24"/>
          <w:szCs w:val="24"/>
        </w:rPr>
      </w:pPr>
      <w:r w:rsidRPr="006D69C3">
        <w:rPr>
          <w:noProof/>
          <w:color w:val="000000" w:themeColor="text1"/>
          <w:sz w:val="24"/>
          <w:szCs w:val="24"/>
        </w:rPr>
        <mc:AlternateContent>
          <mc:Choice Requires="wps">
            <w:drawing>
              <wp:anchor distT="0" distB="0" distL="114300" distR="114300" simplePos="0" relativeHeight="251664384" behindDoc="0" locked="0" layoutInCell="1" allowOverlap="1" wp14:anchorId="0F0F19FB" wp14:editId="76A764EC">
                <wp:simplePos x="0" y="0"/>
                <wp:positionH relativeFrom="column">
                  <wp:posOffset>0</wp:posOffset>
                </wp:positionH>
                <wp:positionV relativeFrom="paragraph">
                  <wp:posOffset>77470</wp:posOffset>
                </wp:positionV>
                <wp:extent cx="5749290" cy="418465"/>
                <wp:effectExtent l="0" t="0" r="22860" b="1968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C8752F" id="Rectangle 17" o:spid="_x0000_s1026" style="position:absolute;margin-left:0;margin-top:6.1pt;width:452.7pt;height:3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" fillcolor="#4472c4 [3204]" strokecolor="#1f3763 [1604]" strokeweight="1pt">
                <v:path arrowok="t"/>
              </v:rect>
            </w:pict>
          </mc:Fallback>
        </mc:AlternateContent>
      </w:r>
    </w:p>
    <w:p w14:paraId="230BCA9F" w14:textId="77777777" w:rsidR="006D69C3" w:rsidRPr="006D69C3" w:rsidRDefault="006D69C3" w:rsidP="006D69C3">
      <w:pPr>
        <w:spacing w:after="0" w:line="240" w:lineRule="auto"/>
        <w:rPr>
          <w:sz w:val="24"/>
          <w:szCs w:val="24"/>
        </w:rPr>
      </w:pPr>
    </w:p>
    <w:p w14:paraId="16690D6E" w14:textId="77777777" w:rsidR="006D69C3" w:rsidRPr="006D69C3" w:rsidRDefault="006D69C3" w:rsidP="006D69C3">
      <w:pPr>
        <w:spacing w:after="0" w:line="240" w:lineRule="auto"/>
        <w:rPr>
          <w:sz w:val="24"/>
          <w:szCs w:val="24"/>
        </w:rPr>
      </w:pPr>
    </w:p>
    <w:p w14:paraId="5734FC5E" w14:textId="77777777" w:rsidR="006D69C3" w:rsidRPr="006D69C3" w:rsidRDefault="006D69C3" w:rsidP="006D69C3">
      <w:pPr>
        <w:spacing w:after="0" w:line="240" w:lineRule="auto"/>
        <w:rPr>
          <w:sz w:val="24"/>
          <w:szCs w:val="24"/>
        </w:rPr>
      </w:pPr>
    </w:p>
    <w:p w14:paraId="26C27FF6" w14:textId="77777777" w:rsidR="006D69C3" w:rsidRPr="006D69C3" w:rsidRDefault="006D69C3" w:rsidP="006D69C3">
      <w:pPr>
        <w:spacing w:after="0" w:line="240" w:lineRule="auto"/>
        <w:rPr>
          <w:sz w:val="24"/>
          <w:szCs w:val="24"/>
        </w:rPr>
      </w:pPr>
    </w:p>
    <w:p w14:paraId="0EB3C3BB" w14:textId="77777777" w:rsidR="006D69C3" w:rsidRPr="006D69C3" w:rsidRDefault="006D69C3" w:rsidP="006D69C3">
      <w:pPr>
        <w:spacing w:after="0" w:line="240" w:lineRule="auto"/>
        <w:rPr>
          <w:sz w:val="24"/>
          <w:szCs w:val="24"/>
        </w:rPr>
      </w:pPr>
    </w:p>
    <w:p w14:paraId="21689BBA" w14:textId="77777777" w:rsidR="006D69C3" w:rsidRPr="006D69C3" w:rsidRDefault="006D69C3" w:rsidP="006D69C3">
      <w:pPr>
        <w:spacing w:after="0" w:line="240" w:lineRule="auto"/>
        <w:rPr>
          <w:sz w:val="24"/>
          <w:szCs w:val="24"/>
        </w:rPr>
      </w:pPr>
    </w:p>
    <w:p w14:paraId="452AEA4A" w14:textId="77777777" w:rsidR="006D69C3" w:rsidRPr="006D69C3" w:rsidRDefault="006D69C3" w:rsidP="006D69C3">
      <w:pPr>
        <w:spacing w:after="0" w:line="240" w:lineRule="auto"/>
        <w:rPr>
          <w:sz w:val="24"/>
          <w:szCs w:val="24"/>
        </w:rPr>
      </w:pPr>
    </w:p>
    <w:p w14:paraId="1A6AE9CF" w14:textId="77777777" w:rsidR="006D69C3" w:rsidRPr="006D69C3" w:rsidRDefault="006D69C3" w:rsidP="006D69C3">
      <w:pPr>
        <w:spacing w:after="0" w:line="240" w:lineRule="auto"/>
        <w:rPr>
          <w:sz w:val="24"/>
          <w:szCs w:val="24"/>
        </w:rPr>
      </w:pPr>
    </w:p>
    <w:p w14:paraId="12986446" w14:textId="77777777" w:rsidR="006D69C3" w:rsidRPr="006D69C3" w:rsidRDefault="006D69C3" w:rsidP="006D69C3">
      <w:pPr>
        <w:spacing w:after="0" w:line="240" w:lineRule="auto"/>
        <w:rPr>
          <w:sz w:val="24"/>
          <w:szCs w:val="24"/>
        </w:rPr>
      </w:pPr>
    </w:p>
    <w:p w14:paraId="7B4B7C23" w14:textId="77777777" w:rsidR="006D69C3" w:rsidRPr="006D69C3" w:rsidRDefault="006D69C3" w:rsidP="006D69C3">
      <w:pPr>
        <w:spacing w:after="0" w:line="240" w:lineRule="auto"/>
        <w:rPr>
          <w:sz w:val="24"/>
          <w:szCs w:val="24"/>
        </w:rPr>
      </w:pPr>
      <w:r w:rsidRPr="006D69C3">
        <w:rPr>
          <w:sz w:val="24"/>
          <w:szCs w:val="24"/>
        </w:rPr>
        <w:lastRenderedPageBreak/>
        <w:t>9.Thinking about the retail and leisure facilities in Newbury town centre, please complete the following sentences:</w:t>
      </w:r>
    </w:p>
    <w:p w14:paraId="19E63916" w14:textId="77777777" w:rsidR="006D69C3" w:rsidRPr="006D69C3" w:rsidRDefault="006D69C3" w:rsidP="006D69C3">
      <w:pPr>
        <w:spacing w:after="0" w:line="240" w:lineRule="auto"/>
        <w:rPr>
          <w:sz w:val="24"/>
          <w:szCs w:val="24"/>
        </w:rPr>
      </w:pPr>
    </w:p>
    <w:p w14:paraId="3028C9E6" w14:textId="77777777" w:rsidR="006D69C3" w:rsidRPr="006D69C3" w:rsidRDefault="006D69C3" w:rsidP="006D69C3">
      <w:pPr>
        <w:spacing w:after="0" w:line="240" w:lineRule="auto"/>
        <w:rPr>
          <w:sz w:val="24"/>
          <w:szCs w:val="24"/>
        </w:rPr>
      </w:pPr>
      <w:r w:rsidRPr="006D69C3">
        <w:rPr>
          <w:sz w:val="24"/>
          <w:szCs w:val="24"/>
        </w:rPr>
        <w:t xml:space="preserve">In Newbury town centre we need </w:t>
      </w:r>
      <w:r w:rsidRPr="006D69C3">
        <w:rPr>
          <w:b/>
          <w:bCs/>
          <w:sz w:val="24"/>
          <w:szCs w:val="24"/>
        </w:rPr>
        <w:t>more</w:t>
      </w:r>
      <w:r w:rsidRPr="006D69C3">
        <w:rPr>
          <w:sz w:val="24"/>
          <w:szCs w:val="24"/>
        </w:rPr>
        <w:t>…..</w:t>
      </w:r>
      <w:r w:rsidRPr="006D69C3">
        <w:rPr>
          <w:sz w:val="24"/>
          <w:szCs w:val="24"/>
        </w:rPr>
        <w:br/>
      </w:r>
    </w:p>
    <w:tbl>
      <w:tblPr>
        <w:tblStyle w:val="TableGrid"/>
        <w:tblW w:w="0" w:type="auto"/>
        <w:tblLook w:val="04A0" w:firstRow="1" w:lastRow="0" w:firstColumn="1" w:lastColumn="0" w:noHBand="0" w:noVBand="1"/>
      </w:tblPr>
      <w:tblGrid>
        <w:gridCol w:w="9010"/>
      </w:tblGrid>
      <w:tr w:rsidR="006D69C3" w:rsidRPr="006D69C3" w14:paraId="633923D2" w14:textId="77777777" w:rsidTr="00E71DA7">
        <w:tc>
          <w:tcPr>
            <w:tcW w:w="9010" w:type="dxa"/>
          </w:tcPr>
          <w:p w14:paraId="27D64C48" w14:textId="77777777" w:rsidR="006D69C3" w:rsidRPr="006D69C3" w:rsidRDefault="006D69C3" w:rsidP="006D69C3">
            <w:r w:rsidRPr="006D69C3">
              <w:t>a)</w:t>
            </w:r>
          </w:p>
        </w:tc>
      </w:tr>
      <w:tr w:rsidR="006D69C3" w:rsidRPr="006D69C3" w14:paraId="44DC8833" w14:textId="77777777" w:rsidTr="00E71DA7">
        <w:tc>
          <w:tcPr>
            <w:tcW w:w="9010" w:type="dxa"/>
          </w:tcPr>
          <w:p w14:paraId="22201BF0" w14:textId="77777777" w:rsidR="006D69C3" w:rsidRPr="006D69C3" w:rsidRDefault="006D69C3" w:rsidP="006D69C3">
            <w:r w:rsidRPr="006D69C3">
              <w:t>b)</w:t>
            </w:r>
          </w:p>
        </w:tc>
      </w:tr>
      <w:tr w:rsidR="006D69C3" w:rsidRPr="006D69C3" w14:paraId="55F4D423" w14:textId="77777777" w:rsidTr="00E71DA7">
        <w:tc>
          <w:tcPr>
            <w:tcW w:w="9010" w:type="dxa"/>
          </w:tcPr>
          <w:p w14:paraId="5B61E757" w14:textId="77777777" w:rsidR="006D69C3" w:rsidRPr="006D69C3" w:rsidRDefault="006D69C3" w:rsidP="006D69C3">
            <w:r w:rsidRPr="006D69C3">
              <w:t>c)</w:t>
            </w:r>
          </w:p>
        </w:tc>
      </w:tr>
    </w:tbl>
    <w:p w14:paraId="2C7B3342" w14:textId="77777777" w:rsidR="006D69C3" w:rsidRPr="006D69C3" w:rsidRDefault="006D69C3" w:rsidP="006D69C3">
      <w:pPr>
        <w:spacing w:after="0" w:line="240" w:lineRule="auto"/>
        <w:rPr>
          <w:sz w:val="24"/>
          <w:szCs w:val="24"/>
        </w:rPr>
      </w:pPr>
    </w:p>
    <w:p w14:paraId="0D6A3E13" w14:textId="77777777" w:rsidR="006D69C3" w:rsidRPr="006D69C3" w:rsidRDefault="006D69C3" w:rsidP="006D69C3">
      <w:pPr>
        <w:spacing w:after="0" w:line="240" w:lineRule="auto"/>
        <w:rPr>
          <w:sz w:val="24"/>
          <w:szCs w:val="24"/>
        </w:rPr>
      </w:pPr>
      <w:r w:rsidRPr="006D69C3">
        <w:rPr>
          <w:sz w:val="24"/>
          <w:szCs w:val="24"/>
        </w:rPr>
        <w:t xml:space="preserve">In Newbury town centre we need </w:t>
      </w:r>
      <w:r w:rsidRPr="006D69C3">
        <w:rPr>
          <w:b/>
          <w:bCs/>
          <w:sz w:val="24"/>
          <w:szCs w:val="24"/>
        </w:rPr>
        <w:t>less</w:t>
      </w:r>
      <w:r w:rsidRPr="006D69C3">
        <w:rPr>
          <w:sz w:val="24"/>
          <w:szCs w:val="24"/>
        </w:rPr>
        <w:t>…..</w:t>
      </w:r>
    </w:p>
    <w:p w14:paraId="3FDC233D"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9010"/>
      </w:tblGrid>
      <w:tr w:rsidR="006D69C3" w:rsidRPr="006D69C3" w14:paraId="7A72A96E" w14:textId="77777777" w:rsidTr="00E71DA7">
        <w:tc>
          <w:tcPr>
            <w:tcW w:w="9010" w:type="dxa"/>
          </w:tcPr>
          <w:p w14:paraId="7B40A7CF" w14:textId="77777777" w:rsidR="006D69C3" w:rsidRPr="006D69C3" w:rsidRDefault="006D69C3" w:rsidP="006D69C3">
            <w:r w:rsidRPr="006D69C3">
              <w:t>a)</w:t>
            </w:r>
          </w:p>
        </w:tc>
      </w:tr>
      <w:tr w:rsidR="006D69C3" w:rsidRPr="006D69C3" w14:paraId="366760BB" w14:textId="77777777" w:rsidTr="00E71DA7">
        <w:tc>
          <w:tcPr>
            <w:tcW w:w="9010" w:type="dxa"/>
          </w:tcPr>
          <w:p w14:paraId="1BDADD45" w14:textId="77777777" w:rsidR="006D69C3" w:rsidRPr="006D69C3" w:rsidRDefault="006D69C3" w:rsidP="006D69C3">
            <w:r w:rsidRPr="006D69C3">
              <w:t>b)</w:t>
            </w:r>
          </w:p>
        </w:tc>
      </w:tr>
      <w:tr w:rsidR="006D69C3" w:rsidRPr="006D69C3" w14:paraId="31C090C5" w14:textId="77777777" w:rsidTr="00E71DA7">
        <w:tc>
          <w:tcPr>
            <w:tcW w:w="9010" w:type="dxa"/>
          </w:tcPr>
          <w:p w14:paraId="36F6B668" w14:textId="77777777" w:rsidR="006D69C3" w:rsidRPr="006D69C3" w:rsidRDefault="006D69C3" w:rsidP="006D69C3">
            <w:r w:rsidRPr="006D69C3">
              <w:t>c)</w:t>
            </w:r>
          </w:p>
        </w:tc>
      </w:tr>
    </w:tbl>
    <w:p w14:paraId="437E9901" w14:textId="77777777" w:rsidR="006D69C3" w:rsidRPr="006D69C3" w:rsidRDefault="006D69C3" w:rsidP="006D69C3">
      <w:pPr>
        <w:spacing w:after="0" w:line="240" w:lineRule="auto"/>
        <w:rPr>
          <w:sz w:val="24"/>
          <w:szCs w:val="24"/>
        </w:rPr>
      </w:pPr>
    </w:p>
    <w:p w14:paraId="6AC0811F" w14:textId="77777777" w:rsidR="006D69C3" w:rsidRPr="006D69C3" w:rsidRDefault="006D69C3" w:rsidP="006D69C3">
      <w:pPr>
        <w:spacing w:after="0" w:line="240" w:lineRule="auto"/>
        <w:rPr>
          <w:b/>
          <w:bCs/>
          <w:sz w:val="24"/>
          <w:szCs w:val="24"/>
        </w:rPr>
      </w:pPr>
      <w:r w:rsidRPr="006D69C3">
        <w:rPr>
          <w:b/>
          <w:bCs/>
          <w:sz w:val="24"/>
          <w:szCs w:val="24"/>
        </w:rPr>
        <w:br w:type="page"/>
      </w:r>
    </w:p>
    <w:p w14:paraId="76266038" w14:textId="77777777" w:rsidR="006D69C3" w:rsidRPr="006D69C3" w:rsidRDefault="006D69C3" w:rsidP="006D69C3">
      <w:pPr>
        <w:spacing w:after="0" w:line="240" w:lineRule="auto"/>
        <w:rPr>
          <w:b/>
          <w:bCs/>
          <w:color w:val="ED7D31" w:themeColor="accent2"/>
          <w:sz w:val="28"/>
          <w:szCs w:val="28"/>
        </w:rPr>
      </w:pPr>
      <w:r w:rsidRPr="006D69C3">
        <w:rPr>
          <w:b/>
          <w:bCs/>
          <w:color w:val="ED7D31" w:themeColor="accent2"/>
          <w:sz w:val="28"/>
          <w:szCs w:val="28"/>
        </w:rPr>
        <w:lastRenderedPageBreak/>
        <w:t>SECTION 6: SUSTAINABILITY &amp; CLIMATE CHANGE</w:t>
      </w:r>
    </w:p>
    <w:p w14:paraId="39463C01" w14:textId="77777777" w:rsidR="006D69C3" w:rsidRPr="006D69C3" w:rsidRDefault="006D69C3" w:rsidP="006D69C3">
      <w:pPr>
        <w:spacing w:after="0" w:line="240" w:lineRule="auto"/>
        <w:rPr>
          <w:b/>
          <w:bCs/>
          <w:color w:val="ED7D31" w:themeColor="accent2"/>
          <w:sz w:val="28"/>
          <w:szCs w:val="28"/>
        </w:rPr>
      </w:pPr>
    </w:p>
    <w:p w14:paraId="5678CF59" w14:textId="77777777" w:rsidR="006D69C3" w:rsidRPr="006D69C3" w:rsidRDefault="006D69C3" w:rsidP="006D69C3">
      <w:pPr>
        <w:numPr>
          <w:ilvl w:val="0"/>
          <w:numId w:val="14"/>
        </w:numPr>
        <w:spacing w:after="0" w:line="240" w:lineRule="auto"/>
        <w:ind w:left="284" w:hanging="284"/>
        <w:contextualSpacing/>
        <w:rPr>
          <w:sz w:val="24"/>
          <w:szCs w:val="24"/>
        </w:rPr>
      </w:pPr>
      <w:r w:rsidRPr="006D69C3">
        <w:rPr>
          <w:color w:val="000000" w:themeColor="text1"/>
          <w:sz w:val="24"/>
          <w:szCs w:val="24"/>
        </w:rPr>
        <w:t>Thinking about buildings in Newbury Parish, to what extent do you agree or disagree with the following statements?</w:t>
      </w:r>
    </w:p>
    <w:p w14:paraId="73B77321" w14:textId="77777777" w:rsidR="006D69C3" w:rsidRPr="006D69C3" w:rsidRDefault="006D69C3" w:rsidP="006D69C3">
      <w:pPr>
        <w:spacing w:after="0" w:line="240" w:lineRule="auto"/>
        <w:contextualSpacing/>
        <w:rPr>
          <w:sz w:val="24"/>
          <w:szCs w:val="24"/>
        </w:rPr>
      </w:pPr>
    </w:p>
    <w:tbl>
      <w:tblPr>
        <w:tblStyle w:val="TableGrid"/>
        <w:tblW w:w="0" w:type="auto"/>
        <w:tblLook w:val="04A0" w:firstRow="1" w:lastRow="0" w:firstColumn="1" w:lastColumn="0" w:noHBand="0" w:noVBand="1"/>
      </w:tblPr>
      <w:tblGrid>
        <w:gridCol w:w="4534"/>
        <w:gridCol w:w="886"/>
        <w:gridCol w:w="695"/>
        <w:gridCol w:w="1042"/>
        <w:gridCol w:w="922"/>
        <w:gridCol w:w="931"/>
      </w:tblGrid>
      <w:tr w:rsidR="006D69C3" w:rsidRPr="006D69C3" w14:paraId="4E07079E" w14:textId="77777777" w:rsidTr="00E71DA7">
        <w:tc>
          <w:tcPr>
            <w:tcW w:w="4534" w:type="dxa"/>
          </w:tcPr>
          <w:p w14:paraId="5FC8A51C" w14:textId="77777777" w:rsidR="006D69C3" w:rsidRPr="006D69C3" w:rsidRDefault="006D69C3" w:rsidP="006D69C3">
            <w:pPr>
              <w:rPr>
                <w:color w:val="ED7D31" w:themeColor="accent2"/>
              </w:rPr>
            </w:pPr>
          </w:p>
        </w:tc>
        <w:tc>
          <w:tcPr>
            <w:tcW w:w="886" w:type="dxa"/>
          </w:tcPr>
          <w:p w14:paraId="2F730135"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agree</w:t>
            </w:r>
          </w:p>
        </w:tc>
        <w:tc>
          <w:tcPr>
            <w:tcW w:w="695" w:type="dxa"/>
          </w:tcPr>
          <w:p w14:paraId="6A022684" w14:textId="77777777" w:rsidR="006D69C3" w:rsidRPr="006D69C3" w:rsidRDefault="006D69C3" w:rsidP="006D69C3">
            <w:pPr>
              <w:jc w:val="center"/>
              <w:rPr>
                <w:color w:val="000000" w:themeColor="text1"/>
                <w:sz w:val="20"/>
                <w:szCs w:val="20"/>
              </w:rPr>
            </w:pPr>
            <w:r w:rsidRPr="006D69C3">
              <w:rPr>
                <w:color w:val="000000" w:themeColor="text1"/>
                <w:sz w:val="20"/>
                <w:szCs w:val="20"/>
              </w:rPr>
              <w:t>Agree</w:t>
            </w:r>
          </w:p>
        </w:tc>
        <w:tc>
          <w:tcPr>
            <w:tcW w:w="1042" w:type="dxa"/>
          </w:tcPr>
          <w:p w14:paraId="6F8C951B" w14:textId="77777777" w:rsidR="006D69C3" w:rsidRPr="006D69C3" w:rsidRDefault="006D69C3" w:rsidP="006D69C3">
            <w:pPr>
              <w:jc w:val="center"/>
              <w:rPr>
                <w:color w:val="000000" w:themeColor="text1"/>
                <w:sz w:val="20"/>
                <w:szCs w:val="20"/>
              </w:rPr>
            </w:pPr>
            <w:r w:rsidRPr="006D69C3">
              <w:rPr>
                <w:color w:val="000000" w:themeColor="text1"/>
                <w:sz w:val="20"/>
                <w:szCs w:val="20"/>
              </w:rPr>
              <w:t>Neither agree nor disagree</w:t>
            </w:r>
          </w:p>
        </w:tc>
        <w:tc>
          <w:tcPr>
            <w:tcW w:w="922" w:type="dxa"/>
          </w:tcPr>
          <w:p w14:paraId="7F411003" w14:textId="77777777" w:rsidR="006D69C3" w:rsidRPr="006D69C3" w:rsidRDefault="006D69C3" w:rsidP="006D69C3">
            <w:pPr>
              <w:jc w:val="center"/>
              <w:rPr>
                <w:color w:val="000000" w:themeColor="text1"/>
                <w:sz w:val="20"/>
                <w:szCs w:val="20"/>
              </w:rPr>
            </w:pPr>
            <w:r w:rsidRPr="006D69C3">
              <w:rPr>
                <w:color w:val="000000" w:themeColor="text1"/>
                <w:sz w:val="20"/>
                <w:szCs w:val="20"/>
              </w:rPr>
              <w:t>Disagree</w:t>
            </w:r>
          </w:p>
        </w:tc>
        <w:tc>
          <w:tcPr>
            <w:tcW w:w="931" w:type="dxa"/>
          </w:tcPr>
          <w:p w14:paraId="7E102FCF"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disagree</w:t>
            </w:r>
          </w:p>
        </w:tc>
      </w:tr>
      <w:tr w:rsidR="006D69C3" w:rsidRPr="006D69C3" w14:paraId="7E2C16F8" w14:textId="77777777" w:rsidTr="00E71DA7">
        <w:tc>
          <w:tcPr>
            <w:tcW w:w="4534" w:type="dxa"/>
          </w:tcPr>
          <w:p w14:paraId="7EBC1621" w14:textId="77777777" w:rsidR="006D69C3" w:rsidRPr="006D69C3" w:rsidRDefault="006D69C3" w:rsidP="006D69C3">
            <w:pPr>
              <w:rPr>
                <w:color w:val="000000" w:themeColor="text1"/>
              </w:rPr>
            </w:pPr>
            <w:r w:rsidRPr="006D69C3">
              <w:rPr>
                <w:color w:val="000000" w:themeColor="text1"/>
              </w:rPr>
              <w:t>Vacant buildings should be re-used and re-fitted wherever possible, to help avoid new building and demolition.</w:t>
            </w:r>
          </w:p>
        </w:tc>
        <w:tc>
          <w:tcPr>
            <w:tcW w:w="886" w:type="dxa"/>
          </w:tcPr>
          <w:p w14:paraId="10A9F91C" w14:textId="77777777" w:rsidR="006D69C3" w:rsidRPr="006D69C3" w:rsidRDefault="006D69C3" w:rsidP="006D69C3">
            <w:pPr>
              <w:rPr>
                <w:color w:val="000000" w:themeColor="text1"/>
              </w:rPr>
            </w:pPr>
          </w:p>
        </w:tc>
        <w:tc>
          <w:tcPr>
            <w:tcW w:w="695" w:type="dxa"/>
          </w:tcPr>
          <w:p w14:paraId="63C66A3B" w14:textId="77777777" w:rsidR="006D69C3" w:rsidRPr="006D69C3" w:rsidRDefault="006D69C3" w:rsidP="006D69C3">
            <w:pPr>
              <w:rPr>
                <w:color w:val="000000" w:themeColor="text1"/>
              </w:rPr>
            </w:pPr>
          </w:p>
        </w:tc>
        <w:tc>
          <w:tcPr>
            <w:tcW w:w="1042" w:type="dxa"/>
          </w:tcPr>
          <w:p w14:paraId="4DE64914" w14:textId="77777777" w:rsidR="006D69C3" w:rsidRPr="006D69C3" w:rsidRDefault="006D69C3" w:rsidP="006D69C3">
            <w:pPr>
              <w:rPr>
                <w:color w:val="000000" w:themeColor="text1"/>
              </w:rPr>
            </w:pPr>
          </w:p>
        </w:tc>
        <w:tc>
          <w:tcPr>
            <w:tcW w:w="922" w:type="dxa"/>
          </w:tcPr>
          <w:p w14:paraId="168E5078" w14:textId="77777777" w:rsidR="006D69C3" w:rsidRPr="006D69C3" w:rsidRDefault="006D69C3" w:rsidP="006D69C3">
            <w:pPr>
              <w:rPr>
                <w:color w:val="000000" w:themeColor="text1"/>
              </w:rPr>
            </w:pPr>
          </w:p>
        </w:tc>
        <w:tc>
          <w:tcPr>
            <w:tcW w:w="931" w:type="dxa"/>
          </w:tcPr>
          <w:p w14:paraId="6CB1DB04" w14:textId="77777777" w:rsidR="006D69C3" w:rsidRPr="006D69C3" w:rsidRDefault="006D69C3" w:rsidP="006D69C3">
            <w:pPr>
              <w:rPr>
                <w:color w:val="000000" w:themeColor="text1"/>
              </w:rPr>
            </w:pPr>
          </w:p>
        </w:tc>
      </w:tr>
      <w:tr w:rsidR="006D69C3" w:rsidRPr="006D69C3" w14:paraId="2B101BF8" w14:textId="77777777" w:rsidTr="00E71DA7">
        <w:tc>
          <w:tcPr>
            <w:tcW w:w="4534" w:type="dxa"/>
          </w:tcPr>
          <w:p w14:paraId="7C7A254C" w14:textId="77777777" w:rsidR="006D69C3" w:rsidRPr="006D69C3" w:rsidRDefault="006D69C3" w:rsidP="006D69C3">
            <w:pPr>
              <w:rPr>
                <w:color w:val="000000" w:themeColor="text1"/>
              </w:rPr>
            </w:pPr>
            <w:r w:rsidRPr="006D69C3">
              <w:rPr>
                <w:color w:val="000000" w:themeColor="text1"/>
              </w:rPr>
              <w:t>Major refurbishments of existing buildings should go above and beyond current minimum building standards.</w:t>
            </w:r>
          </w:p>
        </w:tc>
        <w:tc>
          <w:tcPr>
            <w:tcW w:w="886" w:type="dxa"/>
          </w:tcPr>
          <w:p w14:paraId="74F5C287" w14:textId="77777777" w:rsidR="006D69C3" w:rsidRPr="006D69C3" w:rsidRDefault="006D69C3" w:rsidP="006D69C3">
            <w:pPr>
              <w:rPr>
                <w:color w:val="000000" w:themeColor="text1"/>
              </w:rPr>
            </w:pPr>
          </w:p>
        </w:tc>
        <w:tc>
          <w:tcPr>
            <w:tcW w:w="695" w:type="dxa"/>
          </w:tcPr>
          <w:p w14:paraId="1334A0DE" w14:textId="77777777" w:rsidR="006D69C3" w:rsidRPr="006D69C3" w:rsidRDefault="006D69C3" w:rsidP="006D69C3">
            <w:pPr>
              <w:rPr>
                <w:color w:val="000000" w:themeColor="text1"/>
              </w:rPr>
            </w:pPr>
          </w:p>
        </w:tc>
        <w:tc>
          <w:tcPr>
            <w:tcW w:w="1042" w:type="dxa"/>
          </w:tcPr>
          <w:p w14:paraId="650C26CF" w14:textId="77777777" w:rsidR="006D69C3" w:rsidRPr="006D69C3" w:rsidRDefault="006D69C3" w:rsidP="006D69C3">
            <w:pPr>
              <w:rPr>
                <w:color w:val="000000" w:themeColor="text1"/>
              </w:rPr>
            </w:pPr>
          </w:p>
        </w:tc>
        <w:tc>
          <w:tcPr>
            <w:tcW w:w="922" w:type="dxa"/>
          </w:tcPr>
          <w:p w14:paraId="1E39BBF4" w14:textId="77777777" w:rsidR="006D69C3" w:rsidRPr="006D69C3" w:rsidRDefault="006D69C3" w:rsidP="006D69C3">
            <w:pPr>
              <w:rPr>
                <w:color w:val="000000" w:themeColor="text1"/>
              </w:rPr>
            </w:pPr>
          </w:p>
        </w:tc>
        <w:tc>
          <w:tcPr>
            <w:tcW w:w="931" w:type="dxa"/>
          </w:tcPr>
          <w:p w14:paraId="27EC3092" w14:textId="77777777" w:rsidR="006D69C3" w:rsidRPr="006D69C3" w:rsidRDefault="006D69C3" w:rsidP="006D69C3">
            <w:pPr>
              <w:rPr>
                <w:color w:val="000000" w:themeColor="text1"/>
              </w:rPr>
            </w:pPr>
          </w:p>
        </w:tc>
      </w:tr>
      <w:tr w:rsidR="006D69C3" w:rsidRPr="006D69C3" w14:paraId="7FCFB529" w14:textId="77777777" w:rsidTr="00E71DA7">
        <w:tc>
          <w:tcPr>
            <w:tcW w:w="4534" w:type="dxa"/>
          </w:tcPr>
          <w:p w14:paraId="240DC526" w14:textId="77777777" w:rsidR="006D69C3" w:rsidRPr="006D69C3" w:rsidRDefault="006D69C3" w:rsidP="006D69C3">
            <w:pPr>
              <w:rPr>
                <w:color w:val="000000" w:themeColor="text1"/>
              </w:rPr>
            </w:pPr>
            <w:r w:rsidRPr="006D69C3">
              <w:rPr>
                <w:color w:val="000000" w:themeColor="text1"/>
              </w:rPr>
              <w:t xml:space="preserve">Buildings should be highly insulated and reduce heat loss as much as possible.  </w:t>
            </w:r>
          </w:p>
        </w:tc>
        <w:tc>
          <w:tcPr>
            <w:tcW w:w="886" w:type="dxa"/>
          </w:tcPr>
          <w:p w14:paraId="3F51044B" w14:textId="77777777" w:rsidR="006D69C3" w:rsidRPr="006D69C3" w:rsidRDefault="006D69C3" w:rsidP="006D69C3">
            <w:pPr>
              <w:rPr>
                <w:color w:val="000000" w:themeColor="text1"/>
              </w:rPr>
            </w:pPr>
          </w:p>
        </w:tc>
        <w:tc>
          <w:tcPr>
            <w:tcW w:w="695" w:type="dxa"/>
          </w:tcPr>
          <w:p w14:paraId="221E81A5" w14:textId="77777777" w:rsidR="006D69C3" w:rsidRPr="006D69C3" w:rsidRDefault="006D69C3" w:rsidP="006D69C3">
            <w:pPr>
              <w:rPr>
                <w:color w:val="000000" w:themeColor="text1"/>
              </w:rPr>
            </w:pPr>
          </w:p>
        </w:tc>
        <w:tc>
          <w:tcPr>
            <w:tcW w:w="1042" w:type="dxa"/>
          </w:tcPr>
          <w:p w14:paraId="07606CF6" w14:textId="77777777" w:rsidR="006D69C3" w:rsidRPr="006D69C3" w:rsidRDefault="006D69C3" w:rsidP="006D69C3">
            <w:pPr>
              <w:rPr>
                <w:color w:val="000000" w:themeColor="text1"/>
              </w:rPr>
            </w:pPr>
          </w:p>
        </w:tc>
        <w:tc>
          <w:tcPr>
            <w:tcW w:w="922" w:type="dxa"/>
          </w:tcPr>
          <w:p w14:paraId="1940E0ED" w14:textId="77777777" w:rsidR="006D69C3" w:rsidRPr="006D69C3" w:rsidRDefault="006D69C3" w:rsidP="006D69C3">
            <w:pPr>
              <w:rPr>
                <w:color w:val="000000" w:themeColor="text1"/>
              </w:rPr>
            </w:pPr>
          </w:p>
        </w:tc>
        <w:tc>
          <w:tcPr>
            <w:tcW w:w="931" w:type="dxa"/>
          </w:tcPr>
          <w:p w14:paraId="6901A97B" w14:textId="77777777" w:rsidR="006D69C3" w:rsidRPr="006D69C3" w:rsidRDefault="006D69C3" w:rsidP="006D69C3">
            <w:pPr>
              <w:rPr>
                <w:color w:val="000000" w:themeColor="text1"/>
              </w:rPr>
            </w:pPr>
          </w:p>
        </w:tc>
      </w:tr>
    </w:tbl>
    <w:p w14:paraId="5E65F229" w14:textId="77777777" w:rsidR="006D69C3" w:rsidRPr="006D69C3" w:rsidRDefault="006D69C3" w:rsidP="006D69C3">
      <w:pPr>
        <w:spacing w:after="0" w:line="240" w:lineRule="auto"/>
        <w:rPr>
          <w:b/>
          <w:bCs/>
          <w:color w:val="ED7D31" w:themeColor="accent2"/>
          <w:sz w:val="28"/>
          <w:szCs w:val="28"/>
        </w:rPr>
      </w:pPr>
    </w:p>
    <w:p w14:paraId="0807E9F0" w14:textId="77777777" w:rsidR="006D69C3" w:rsidRPr="006D69C3" w:rsidRDefault="006D69C3" w:rsidP="006D69C3">
      <w:pPr>
        <w:numPr>
          <w:ilvl w:val="0"/>
          <w:numId w:val="14"/>
        </w:numPr>
        <w:spacing w:after="0" w:line="240" w:lineRule="auto"/>
        <w:ind w:left="284" w:hanging="284"/>
        <w:contextualSpacing/>
        <w:rPr>
          <w:sz w:val="24"/>
          <w:szCs w:val="24"/>
        </w:rPr>
      </w:pPr>
      <w:r w:rsidRPr="006D69C3">
        <w:rPr>
          <w:sz w:val="24"/>
          <w:szCs w:val="24"/>
        </w:rPr>
        <w:t>Do you think the number of charging points for electric cars should be increased in the area where you live? (Please tick)</w:t>
      </w:r>
    </w:p>
    <w:p w14:paraId="32A643E7"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4505"/>
        <w:gridCol w:w="4505"/>
      </w:tblGrid>
      <w:tr w:rsidR="006D69C3" w:rsidRPr="006D69C3" w14:paraId="5CFA6A16" w14:textId="77777777" w:rsidTr="00E71DA7">
        <w:tc>
          <w:tcPr>
            <w:tcW w:w="4505" w:type="dxa"/>
          </w:tcPr>
          <w:p w14:paraId="2F87B2BC" w14:textId="77777777" w:rsidR="006D69C3" w:rsidRPr="006D69C3" w:rsidRDefault="006D69C3" w:rsidP="006D69C3">
            <w:r w:rsidRPr="006D69C3">
              <w:t>Yes</w:t>
            </w:r>
          </w:p>
        </w:tc>
        <w:tc>
          <w:tcPr>
            <w:tcW w:w="4505" w:type="dxa"/>
          </w:tcPr>
          <w:p w14:paraId="03E0AA85" w14:textId="77777777" w:rsidR="006D69C3" w:rsidRPr="006D69C3" w:rsidRDefault="006D69C3" w:rsidP="006D69C3"/>
        </w:tc>
      </w:tr>
      <w:tr w:rsidR="006D69C3" w:rsidRPr="006D69C3" w14:paraId="1E63179A" w14:textId="77777777" w:rsidTr="00E71DA7">
        <w:tc>
          <w:tcPr>
            <w:tcW w:w="4505" w:type="dxa"/>
          </w:tcPr>
          <w:p w14:paraId="0DC4A98F" w14:textId="77777777" w:rsidR="006D69C3" w:rsidRPr="006D69C3" w:rsidRDefault="006D69C3" w:rsidP="006D69C3">
            <w:r w:rsidRPr="006D69C3">
              <w:t>No</w:t>
            </w:r>
          </w:p>
        </w:tc>
        <w:tc>
          <w:tcPr>
            <w:tcW w:w="4505" w:type="dxa"/>
          </w:tcPr>
          <w:p w14:paraId="4CA98513" w14:textId="77777777" w:rsidR="006D69C3" w:rsidRPr="006D69C3" w:rsidRDefault="006D69C3" w:rsidP="006D69C3"/>
        </w:tc>
      </w:tr>
      <w:tr w:rsidR="006D69C3" w:rsidRPr="006D69C3" w14:paraId="30A1C40C" w14:textId="77777777" w:rsidTr="00E71DA7">
        <w:tc>
          <w:tcPr>
            <w:tcW w:w="4505" w:type="dxa"/>
          </w:tcPr>
          <w:p w14:paraId="5A8D1F6C" w14:textId="77777777" w:rsidR="006D69C3" w:rsidRPr="006D69C3" w:rsidRDefault="006D69C3" w:rsidP="006D69C3">
            <w:r w:rsidRPr="006D69C3">
              <w:t>Don’t mind</w:t>
            </w:r>
          </w:p>
        </w:tc>
        <w:tc>
          <w:tcPr>
            <w:tcW w:w="4505" w:type="dxa"/>
          </w:tcPr>
          <w:p w14:paraId="72FB6014" w14:textId="77777777" w:rsidR="006D69C3" w:rsidRPr="006D69C3" w:rsidRDefault="006D69C3" w:rsidP="006D69C3"/>
        </w:tc>
      </w:tr>
    </w:tbl>
    <w:p w14:paraId="48EABFAC" w14:textId="77777777" w:rsidR="006D69C3" w:rsidRPr="006D69C3" w:rsidRDefault="006D69C3" w:rsidP="006D69C3">
      <w:pPr>
        <w:spacing w:after="0" w:line="240" w:lineRule="auto"/>
        <w:rPr>
          <w:sz w:val="24"/>
          <w:szCs w:val="24"/>
        </w:rPr>
      </w:pPr>
    </w:p>
    <w:p w14:paraId="70C815FA" w14:textId="77777777" w:rsidR="006D69C3" w:rsidRPr="006D69C3" w:rsidRDefault="006D69C3" w:rsidP="006D69C3">
      <w:pPr>
        <w:numPr>
          <w:ilvl w:val="0"/>
          <w:numId w:val="14"/>
        </w:numPr>
        <w:spacing w:after="0" w:line="240" w:lineRule="auto"/>
        <w:ind w:left="284" w:hanging="284"/>
        <w:contextualSpacing/>
        <w:rPr>
          <w:sz w:val="24"/>
          <w:szCs w:val="24"/>
        </w:rPr>
      </w:pPr>
      <w:r w:rsidRPr="006D69C3">
        <w:rPr>
          <w:sz w:val="24"/>
          <w:szCs w:val="24"/>
        </w:rPr>
        <w:t xml:space="preserve">Do you think more trees should be planted across Newbury Parish, to help provide protection from the sun?   </w:t>
      </w:r>
    </w:p>
    <w:p w14:paraId="4700189F"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4505"/>
        <w:gridCol w:w="4505"/>
      </w:tblGrid>
      <w:tr w:rsidR="006D69C3" w:rsidRPr="006D69C3" w14:paraId="698D4F3A" w14:textId="77777777" w:rsidTr="00E71DA7">
        <w:tc>
          <w:tcPr>
            <w:tcW w:w="4505" w:type="dxa"/>
          </w:tcPr>
          <w:p w14:paraId="69BD6EE4" w14:textId="77777777" w:rsidR="006D69C3" w:rsidRPr="006D69C3" w:rsidRDefault="006D69C3" w:rsidP="006D69C3">
            <w:r w:rsidRPr="006D69C3">
              <w:t>Yes</w:t>
            </w:r>
          </w:p>
        </w:tc>
        <w:tc>
          <w:tcPr>
            <w:tcW w:w="4505" w:type="dxa"/>
          </w:tcPr>
          <w:p w14:paraId="23540695" w14:textId="77777777" w:rsidR="006D69C3" w:rsidRPr="006D69C3" w:rsidRDefault="006D69C3" w:rsidP="006D69C3"/>
        </w:tc>
      </w:tr>
      <w:tr w:rsidR="006D69C3" w:rsidRPr="006D69C3" w14:paraId="1284850D" w14:textId="77777777" w:rsidTr="00E71DA7">
        <w:tc>
          <w:tcPr>
            <w:tcW w:w="4505" w:type="dxa"/>
          </w:tcPr>
          <w:p w14:paraId="6D2560C0" w14:textId="77777777" w:rsidR="006D69C3" w:rsidRPr="006D69C3" w:rsidRDefault="006D69C3" w:rsidP="006D69C3">
            <w:r w:rsidRPr="006D69C3">
              <w:t>No</w:t>
            </w:r>
          </w:p>
        </w:tc>
        <w:tc>
          <w:tcPr>
            <w:tcW w:w="4505" w:type="dxa"/>
          </w:tcPr>
          <w:p w14:paraId="4DFD892E" w14:textId="77777777" w:rsidR="006D69C3" w:rsidRPr="006D69C3" w:rsidRDefault="006D69C3" w:rsidP="006D69C3"/>
        </w:tc>
      </w:tr>
      <w:tr w:rsidR="006D69C3" w:rsidRPr="006D69C3" w14:paraId="04B7396A" w14:textId="77777777" w:rsidTr="00E71DA7">
        <w:tc>
          <w:tcPr>
            <w:tcW w:w="4505" w:type="dxa"/>
          </w:tcPr>
          <w:p w14:paraId="00F10750" w14:textId="77777777" w:rsidR="006D69C3" w:rsidRPr="006D69C3" w:rsidRDefault="006D69C3" w:rsidP="006D69C3">
            <w:r w:rsidRPr="006D69C3">
              <w:t>Don’t mind</w:t>
            </w:r>
          </w:p>
        </w:tc>
        <w:tc>
          <w:tcPr>
            <w:tcW w:w="4505" w:type="dxa"/>
          </w:tcPr>
          <w:p w14:paraId="39B23565" w14:textId="77777777" w:rsidR="006D69C3" w:rsidRPr="006D69C3" w:rsidRDefault="006D69C3" w:rsidP="006D69C3"/>
        </w:tc>
      </w:tr>
    </w:tbl>
    <w:p w14:paraId="04224EA9" w14:textId="77777777" w:rsidR="006D69C3" w:rsidRPr="006D69C3" w:rsidRDefault="006D69C3" w:rsidP="006D69C3">
      <w:pPr>
        <w:spacing w:after="0" w:line="240" w:lineRule="auto"/>
        <w:rPr>
          <w:sz w:val="24"/>
          <w:szCs w:val="24"/>
        </w:rPr>
      </w:pPr>
      <w:r w:rsidRPr="006D69C3">
        <w:rPr>
          <w:sz w:val="24"/>
          <w:szCs w:val="24"/>
        </w:rPr>
        <w:br w:type="page"/>
      </w:r>
    </w:p>
    <w:p w14:paraId="333050E2" w14:textId="77777777" w:rsidR="006D69C3" w:rsidRPr="006D69C3" w:rsidRDefault="006D69C3" w:rsidP="006D69C3">
      <w:pPr>
        <w:spacing w:after="0" w:line="240" w:lineRule="auto"/>
        <w:rPr>
          <w:b/>
          <w:bCs/>
          <w:color w:val="ED7D31" w:themeColor="accent2"/>
          <w:sz w:val="28"/>
          <w:szCs w:val="28"/>
        </w:rPr>
      </w:pPr>
      <w:r w:rsidRPr="006D69C3">
        <w:rPr>
          <w:b/>
          <w:bCs/>
          <w:color w:val="ED7D31" w:themeColor="accent2"/>
          <w:sz w:val="28"/>
          <w:szCs w:val="28"/>
        </w:rPr>
        <w:lastRenderedPageBreak/>
        <w:t>SECTION 7: BIODIVERSITY &amp; WILDLIFE</w:t>
      </w:r>
    </w:p>
    <w:p w14:paraId="5F9BBD60" w14:textId="77777777" w:rsidR="006D69C3" w:rsidRPr="006D69C3" w:rsidRDefault="006D69C3" w:rsidP="006D69C3">
      <w:pPr>
        <w:numPr>
          <w:ilvl w:val="0"/>
          <w:numId w:val="16"/>
        </w:numPr>
        <w:shd w:val="clear" w:color="auto" w:fill="FFFFFF"/>
        <w:spacing w:before="100" w:beforeAutospacing="1" w:after="100" w:afterAutospacing="1" w:line="240" w:lineRule="auto"/>
        <w:ind w:left="284" w:hanging="284"/>
        <w:rPr>
          <w:rFonts w:eastAsia="Times New Roman" w:cstheme="minorHAnsi"/>
          <w:sz w:val="24"/>
          <w:szCs w:val="24"/>
        </w:rPr>
      </w:pPr>
      <w:r w:rsidRPr="006D69C3">
        <w:rPr>
          <w:rFonts w:eastAsia="Times New Roman" w:cstheme="minorHAnsi"/>
          <w:sz w:val="24"/>
          <w:szCs w:val="24"/>
        </w:rPr>
        <w:t xml:space="preserve">Thinking about biodiversity* and wildlife in Newbury Parish, how important would you say the following are to you? (Please tick all) </w:t>
      </w:r>
    </w:p>
    <w:tbl>
      <w:tblPr>
        <w:tblStyle w:val="TableGrid"/>
        <w:tblW w:w="9067" w:type="dxa"/>
        <w:tblLook w:val="04A0" w:firstRow="1" w:lastRow="0" w:firstColumn="1" w:lastColumn="0" w:noHBand="0" w:noVBand="1"/>
      </w:tblPr>
      <w:tblGrid>
        <w:gridCol w:w="5331"/>
        <w:gridCol w:w="1201"/>
        <w:gridCol w:w="1268"/>
        <w:gridCol w:w="1267"/>
      </w:tblGrid>
      <w:tr w:rsidR="006D69C3" w:rsidRPr="006D69C3" w14:paraId="7DE4314E" w14:textId="77777777" w:rsidTr="00E71DA7">
        <w:tc>
          <w:tcPr>
            <w:tcW w:w="5331" w:type="dxa"/>
          </w:tcPr>
          <w:p w14:paraId="74BCEC74" w14:textId="77777777" w:rsidR="006D69C3" w:rsidRPr="006D69C3" w:rsidRDefault="006D69C3" w:rsidP="006D69C3">
            <w:pPr>
              <w:spacing w:before="100" w:beforeAutospacing="1" w:after="100" w:afterAutospacing="1"/>
              <w:rPr>
                <w:rFonts w:eastAsia="Times New Roman" w:cstheme="minorHAnsi"/>
              </w:rPr>
            </w:pPr>
            <w:bookmarkStart w:id="2" w:name="_Hlk98339968"/>
          </w:p>
        </w:tc>
        <w:tc>
          <w:tcPr>
            <w:tcW w:w="1201" w:type="dxa"/>
          </w:tcPr>
          <w:p w14:paraId="0EC82384" w14:textId="77777777" w:rsidR="006D69C3" w:rsidRPr="006D69C3" w:rsidRDefault="006D69C3" w:rsidP="006D69C3">
            <w:pPr>
              <w:spacing w:before="100" w:beforeAutospacing="1" w:after="100" w:afterAutospacing="1"/>
              <w:jc w:val="center"/>
              <w:rPr>
                <w:rFonts w:eastAsia="Times New Roman" w:cstheme="minorHAnsi"/>
              </w:rPr>
            </w:pPr>
            <w:r w:rsidRPr="006D69C3">
              <w:rPr>
                <w:rFonts w:eastAsia="Times New Roman" w:cstheme="minorHAnsi"/>
              </w:rPr>
              <w:t>Very important</w:t>
            </w:r>
          </w:p>
        </w:tc>
        <w:tc>
          <w:tcPr>
            <w:tcW w:w="1268" w:type="dxa"/>
          </w:tcPr>
          <w:p w14:paraId="2F073EB8" w14:textId="77777777" w:rsidR="006D69C3" w:rsidRPr="006D69C3" w:rsidRDefault="006D69C3" w:rsidP="006D69C3">
            <w:pPr>
              <w:spacing w:before="100" w:beforeAutospacing="1" w:after="100" w:afterAutospacing="1"/>
              <w:jc w:val="center"/>
              <w:rPr>
                <w:rFonts w:eastAsia="Times New Roman" w:cstheme="minorHAnsi"/>
              </w:rPr>
            </w:pPr>
            <w:r w:rsidRPr="006D69C3">
              <w:rPr>
                <w:rFonts w:eastAsia="Times New Roman" w:cstheme="minorHAnsi"/>
              </w:rPr>
              <w:t>Fairly important</w:t>
            </w:r>
          </w:p>
        </w:tc>
        <w:tc>
          <w:tcPr>
            <w:tcW w:w="1267" w:type="dxa"/>
          </w:tcPr>
          <w:p w14:paraId="43FDE26C" w14:textId="77777777" w:rsidR="006D69C3" w:rsidRPr="006D69C3" w:rsidRDefault="006D69C3" w:rsidP="006D69C3">
            <w:pPr>
              <w:spacing w:before="100" w:beforeAutospacing="1" w:after="100" w:afterAutospacing="1"/>
              <w:jc w:val="center"/>
              <w:rPr>
                <w:rFonts w:eastAsia="Times New Roman" w:cstheme="minorHAnsi"/>
              </w:rPr>
            </w:pPr>
            <w:r w:rsidRPr="006D69C3">
              <w:rPr>
                <w:rFonts w:eastAsia="Times New Roman" w:cstheme="minorHAnsi"/>
              </w:rPr>
              <w:t>Not important</w:t>
            </w:r>
          </w:p>
        </w:tc>
      </w:tr>
      <w:tr w:rsidR="006D69C3" w:rsidRPr="006D69C3" w14:paraId="5927C98F" w14:textId="77777777" w:rsidTr="00E71DA7">
        <w:tc>
          <w:tcPr>
            <w:tcW w:w="5331" w:type="dxa"/>
          </w:tcPr>
          <w:p w14:paraId="36448901"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Tree planting</w:t>
            </w:r>
          </w:p>
        </w:tc>
        <w:tc>
          <w:tcPr>
            <w:tcW w:w="1201" w:type="dxa"/>
          </w:tcPr>
          <w:p w14:paraId="7E48B504" w14:textId="77777777" w:rsidR="006D69C3" w:rsidRPr="006D69C3" w:rsidRDefault="006D69C3" w:rsidP="006D69C3">
            <w:pPr>
              <w:spacing w:before="100" w:beforeAutospacing="1" w:after="100" w:afterAutospacing="1"/>
              <w:rPr>
                <w:rFonts w:eastAsia="Times New Roman" w:cstheme="minorHAnsi"/>
              </w:rPr>
            </w:pPr>
          </w:p>
        </w:tc>
        <w:tc>
          <w:tcPr>
            <w:tcW w:w="1268" w:type="dxa"/>
          </w:tcPr>
          <w:p w14:paraId="4655497F" w14:textId="77777777" w:rsidR="006D69C3" w:rsidRPr="006D69C3" w:rsidRDefault="006D69C3" w:rsidP="006D69C3">
            <w:pPr>
              <w:spacing w:before="100" w:beforeAutospacing="1" w:after="100" w:afterAutospacing="1"/>
              <w:rPr>
                <w:rFonts w:eastAsia="Times New Roman" w:cstheme="minorHAnsi"/>
              </w:rPr>
            </w:pPr>
          </w:p>
        </w:tc>
        <w:tc>
          <w:tcPr>
            <w:tcW w:w="1267" w:type="dxa"/>
          </w:tcPr>
          <w:p w14:paraId="50F16E78" w14:textId="77777777" w:rsidR="006D69C3" w:rsidRPr="006D69C3" w:rsidRDefault="006D69C3" w:rsidP="006D69C3">
            <w:pPr>
              <w:spacing w:before="100" w:beforeAutospacing="1" w:after="100" w:afterAutospacing="1"/>
              <w:rPr>
                <w:rFonts w:eastAsia="Times New Roman" w:cstheme="minorHAnsi"/>
              </w:rPr>
            </w:pPr>
          </w:p>
        </w:tc>
      </w:tr>
      <w:tr w:rsidR="006D69C3" w:rsidRPr="006D69C3" w14:paraId="030E461C" w14:textId="77777777" w:rsidTr="00E71DA7">
        <w:tc>
          <w:tcPr>
            <w:tcW w:w="5331" w:type="dxa"/>
          </w:tcPr>
          <w:p w14:paraId="666C563A"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Community orchards</w:t>
            </w:r>
          </w:p>
        </w:tc>
        <w:tc>
          <w:tcPr>
            <w:tcW w:w="1201" w:type="dxa"/>
          </w:tcPr>
          <w:p w14:paraId="6534E2C2" w14:textId="77777777" w:rsidR="006D69C3" w:rsidRPr="006D69C3" w:rsidRDefault="006D69C3" w:rsidP="006D69C3">
            <w:pPr>
              <w:spacing w:before="100" w:beforeAutospacing="1" w:after="100" w:afterAutospacing="1"/>
              <w:rPr>
                <w:rFonts w:eastAsia="Times New Roman" w:cstheme="minorHAnsi"/>
              </w:rPr>
            </w:pPr>
          </w:p>
        </w:tc>
        <w:tc>
          <w:tcPr>
            <w:tcW w:w="1268" w:type="dxa"/>
          </w:tcPr>
          <w:p w14:paraId="38EC17B3" w14:textId="77777777" w:rsidR="006D69C3" w:rsidRPr="006D69C3" w:rsidRDefault="006D69C3" w:rsidP="006D69C3">
            <w:pPr>
              <w:spacing w:before="100" w:beforeAutospacing="1" w:after="100" w:afterAutospacing="1"/>
              <w:rPr>
                <w:rFonts w:eastAsia="Times New Roman" w:cstheme="minorHAnsi"/>
              </w:rPr>
            </w:pPr>
          </w:p>
        </w:tc>
        <w:tc>
          <w:tcPr>
            <w:tcW w:w="1267" w:type="dxa"/>
          </w:tcPr>
          <w:p w14:paraId="54560518" w14:textId="77777777" w:rsidR="006D69C3" w:rsidRPr="006D69C3" w:rsidRDefault="006D69C3" w:rsidP="006D69C3">
            <w:pPr>
              <w:spacing w:before="100" w:beforeAutospacing="1" w:after="100" w:afterAutospacing="1"/>
              <w:rPr>
                <w:rFonts w:eastAsia="Times New Roman" w:cstheme="minorHAnsi"/>
              </w:rPr>
            </w:pPr>
          </w:p>
        </w:tc>
      </w:tr>
      <w:tr w:rsidR="006D69C3" w:rsidRPr="006D69C3" w14:paraId="416563A5" w14:textId="77777777" w:rsidTr="00E71DA7">
        <w:tc>
          <w:tcPr>
            <w:tcW w:w="5331" w:type="dxa"/>
          </w:tcPr>
          <w:p w14:paraId="55A45239"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Community / public gardens</w:t>
            </w:r>
          </w:p>
        </w:tc>
        <w:tc>
          <w:tcPr>
            <w:tcW w:w="1201" w:type="dxa"/>
          </w:tcPr>
          <w:p w14:paraId="1BF33B70" w14:textId="77777777" w:rsidR="006D69C3" w:rsidRPr="006D69C3" w:rsidRDefault="006D69C3" w:rsidP="006D69C3">
            <w:pPr>
              <w:spacing w:before="100" w:beforeAutospacing="1" w:after="100" w:afterAutospacing="1"/>
              <w:rPr>
                <w:rFonts w:eastAsia="Times New Roman" w:cstheme="minorHAnsi"/>
              </w:rPr>
            </w:pPr>
          </w:p>
        </w:tc>
        <w:tc>
          <w:tcPr>
            <w:tcW w:w="1268" w:type="dxa"/>
          </w:tcPr>
          <w:p w14:paraId="5D3C034A" w14:textId="77777777" w:rsidR="006D69C3" w:rsidRPr="006D69C3" w:rsidRDefault="006D69C3" w:rsidP="006D69C3">
            <w:pPr>
              <w:spacing w:before="100" w:beforeAutospacing="1" w:after="100" w:afterAutospacing="1"/>
              <w:rPr>
                <w:rFonts w:eastAsia="Times New Roman" w:cstheme="minorHAnsi"/>
              </w:rPr>
            </w:pPr>
          </w:p>
        </w:tc>
        <w:tc>
          <w:tcPr>
            <w:tcW w:w="1267" w:type="dxa"/>
          </w:tcPr>
          <w:p w14:paraId="62571249" w14:textId="77777777" w:rsidR="006D69C3" w:rsidRPr="006D69C3" w:rsidRDefault="006D69C3" w:rsidP="006D69C3">
            <w:pPr>
              <w:spacing w:before="100" w:beforeAutospacing="1" w:after="100" w:afterAutospacing="1"/>
              <w:rPr>
                <w:rFonts w:eastAsia="Times New Roman" w:cstheme="minorHAnsi"/>
              </w:rPr>
            </w:pPr>
          </w:p>
        </w:tc>
      </w:tr>
      <w:tr w:rsidR="006D69C3" w:rsidRPr="006D69C3" w14:paraId="3623EF17" w14:textId="77777777" w:rsidTr="00E71DA7">
        <w:tc>
          <w:tcPr>
            <w:tcW w:w="5331" w:type="dxa"/>
          </w:tcPr>
          <w:p w14:paraId="69AC84B6"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Parks</w:t>
            </w:r>
          </w:p>
        </w:tc>
        <w:tc>
          <w:tcPr>
            <w:tcW w:w="1201" w:type="dxa"/>
          </w:tcPr>
          <w:p w14:paraId="1A6C16CE" w14:textId="77777777" w:rsidR="006D69C3" w:rsidRPr="006D69C3" w:rsidRDefault="006D69C3" w:rsidP="006D69C3">
            <w:pPr>
              <w:spacing w:before="100" w:beforeAutospacing="1" w:after="100" w:afterAutospacing="1"/>
              <w:rPr>
                <w:rFonts w:eastAsia="Times New Roman" w:cstheme="minorHAnsi"/>
              </w:rPr>
            </w:pPr>
          </w:p>
        </w:tc>
        <w:tc>
          <w:tcPr>
            <w:tcW w:w="1268" w:type="dxa"/>
          </w:tcPr>
          <w:p w14:paraId="3FB3AAC3" w14:textId="77777777" w:rsidR="006D69C3" w:rsidRPr="006D69C3" w:rsidRDefault="006D69C3" w:rsidP="006D69C3">
            <w:pPr>
              <w:spacing w:before="100" w:beforeAutospacing="1" w:after="100" w:afterAutospacing="1"/>
              <w:rPr>
                <w:rFonts w:eastAsia="Times New Roman" w:cstheme="minorHAnsi"/>
              </w:rPr>
            </w:pPr>
          </w:p>
        </w:tc>
        <w:tc>
          <w:tcPr>
            <w:tcW w:w="1267" w:type="dxa"/>
          </w:tcPr>
          <w:p w14:paraId="6AAAD114" w14:textId="77777777" w:rsidR="006D69C3" w:rsidRPr="006D69C3" w:rsidRDefault="006D69C3" w:rsidP="006D69C3">
            <w:pPr>
              <w:spacing w:before="100" w:beforeAutospacing="1" w:after="100" w:afterAutospacing="1"/>
              <w:rPr>
                <w:rFonts w:eastAsia="Times New Roman" w:cstheme="minorHAnsi"/>
              </w:rPr>
            </w:pPr>
          </w:p>
        </w:tc>
      </w:tr>
      <w:tr w:rsidR="006D69C3" w:rsidRPr="006D69C3" w14:paraId="75D125F9" w14:textId="77777777" w:rsidTr="00E71DA7">
        <w:tc>
          <w:tcPr>
            <w:tcW w:w="5331" w:type="dxa"/>
          </w:tcPr>
          <w:p w14:paraId="1B9824BE"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Commons</w:t>
            </w:r>
          </w:p>
        </w:tc>
        <w:tc>
          <w:tcPr>
            <w:tcW w:w="1201" w:type="dxa"/>
          </w:tcPr>
          <w:p w14:paraId="36C64944" w14:textId="77777777" w:rsidR="006D69C3" w:rsidRPr="006D69C3" w:rsidRDefault="006D69C3" w:rsidP="006D69C3">
            <w:pPr>
              <w:spacing w:before="100" w:beforeAutospacing="1" w:after="100" w:afterAutospacing="1"/>
              <w:rPr>
                <w:rFonts w:eastAsia="Times New Roman" w:cstheme="minorHAnsi"/>
              </w:rPr>
            </w:pPr>
          </w:p>
        </w:tc>
        <w:tc>
          <w:tcPr>
            <w:tcW w:w="1268" w:type="dxa"/>
          </w:tcPr>
          <w:p w14:paraId="6FF5910A" w14:textId="77777777" w:rsidR="006D69C3" w:rsidRPr="006D69C3" w:rsidRDefault="006D69C3" w:rsidP="006D69C3">
            <w:pPr>
              <w:spacing w:before="100" w:beforeAutospacing="1" w:after="100" w:afterAutospacing="1"/>
              <w:rPr>
                <w:rFonts w:eastAsia="Times New Roman" w:cstheme="minorHAnsi"/>
              </w:rPr>
            </w:pPr>
          </w:p>
        </w:tc>
        <w:tc>
          <w:tcPr>
            <w:tcW w:w="1267" w:type="dxa"/>
          </w:tcPr>
          <w:p w14:paraId="3ACA1695" w14:textId="77777777" w:rsidR="006D69C3" w:rsidRPr="006D69C3" w:rsidRDefault="006D69C3" w:rsidP="006D69C3">
            <w:pPr>
              <w:spacing w:before="100" w:beforeAutospacing="1" w:after="100" w:afterAutospacing="1"/>
              <w:rPr>
                <w:rFonts w:eastAsia="Times New Roman" w:cstheme="minorHAnsi"/>
              </w:rPr>
            </w:pPr>
          </w:p>
        </w:tc>
      </w:tr>
      <w:tr w:rsidR="006D69C3" w:rsidRPr="006D69C3" w14:paraId="3BC8CB40" w14:textId="77777777" w:rsidTr="00E71DA7">
        <w:tc>
          <w:tcPr>
            <w:tcW w:w="5331" w:type="dxa"/>
          </w:tcPr>
          <w:p w14:paraId="73AAA51C"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Kennet &amp; Avon canal</w:t>
            </w:r>
          </w:p>
        </w:tc>
        <w:tc>
          <w:tcPr>
            <w:tcW w:w="1201" w:type="dxa"/>
          </w:tcPr>
          <w:p w14:paraId="748D137D" w14:textId="77777777" w:rsidR="006D69C3" w:rsidRPr="006D69C3" w:rsidRDefault="006D69C3" w:rsidP="006D69C3">
            <w:pPr>
              <w:spacing w:before="100" w:beforeAutospacing="1" w:after="100" w:afterAutospacing="1"/>
              <w:rPr>
                <w:rFonts w:eastAsia="Times New Roman" w:cstheme="minorHAnsi"/>
              </w:rPr>
            </w:pPr>
          </w:p>
        </w:tc>
        <w:tc>
          <w:tcPr>
            <w:tcW w:w="1268" w:type="dxa"/>
          </w:tcPr>
          <w:p w14:paraId="63318709" w14:textId="77777777" w:rsidR="006D69C3" w:rsidRPr="006D69C3" w:rsidRDefault="006D69C3" w:rsidP="006D69C3">
            <w:pPr>
              <w:spacing w:before="100" w:beforeAutospacing="1" w:after="100" w:afterAutospacing="1"/>
              <w:rPr>
                <w:rFonts w:eastAsia="Times New Roman" w:cstheme="minorHAnsi"/>
              </w:rPr>
            </w:pPr>
          </w:p>
        </w:tc>
        <w:tc>
          <w:tcPr>
            <w:tcW w:w="1267" w:type="dxa"/>
          </w:tcPr>
          <w:p w14:paraId="7E16625F" w14:textId="77777777" w:rsidR="006D69C3" w:rsidRPr="006D69C3" w:rsidRDefault="006D69C3" w:rsidP="006D69C3">
            <w:pPr>
              <w:spacing w:before="100" w:beforeAutospacing="1" w:after="100" w:afterAutospacing="1"/>
              <w:rPr>
                <w:rFonts w:eastAsia="Times New Roman" w:cstheme="minorHAnsi"/>
              </w:rPr>
            </w:pPr>
          </w:p>
        </w:tc>
      </w:tr>
      <w:tr w:rsidR="006D69C3" w:rsidRPr="006D69C3" w14:paraId="637ED279" w14:textId="77777777" w:rsidTr="00E71DA7">
        <w:tc>
          <w:tcPr>
            <w:tcW w:w="5331" w:type="dxa"/>
          </w:tcPr>
          <w:p w14:paraId="212A3017"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River Lambourn</w:t>
            </w:r>
          </w:p>
        </w:tc>
        <w:tc>
          <w:tcPr>
            <w:tcW w:w="1201" w:type="dxa"/>
          </w:tcPr>
          <w:p w14:paraId="6A83B406" w14:textId="77777777" w:rsidR="006D69C3" w:rsidRPr="006D69C3" w:rsidRDefault="006D69C3" w:rsidP="006D69C3">
            <w:pPr>
              <w:spacing w:before="100" w:beforeAutospacing="1" w:after="100" w:afterAutospacing="1"/>
              <w:rPr>
                <w:rFonts w:eastAsia="Times New Roman" w:cstheme="minorHAnsi"/>
              </w:rPr>
            </w:pPr>
          </w:p>
        </w:tc>
        <w:tc>
          <w:tcPr>
            <w:tcW w:w="1268" w:type="dxa"/>
          </w:tcPr>
          <w:p w14:paraId="599E49EE" w14:textId="77777777" w:rsidR="006D69C3" w:rsidRPr="006D69C3" w:rsidRDefault="006D69C3" w:rsidP="006D69C3">
            <w:pPr>
              <w:spacing w:before="100" w:beforeAutospacing="1" w:after="100" w:afterAutospacing="1"/>
              <w:rPr>
                <w:rFonts w:eastAsia="Times New Roman" w:cstheme="minorHAnsi"/>
              </w:rPr>
            </w:pPr>
          </w:p>
        </w:tc>
        <w:tc>
          <w:tcPr>
            <w:tcW w:w="1267" w:type="dxa"/>
          </w:tcPr>
          <w:p w14:paraId="2887240D" w14:textId="77777777" w:rsidR="006D69C3" w:rsidRPr="006D69C3" w:rsidRDefault="006D69C3" w:rsidP="006D69C3">
            <w:pPr>
              <w:spacing w:before="100" w:beforeAutospacing="1" w:after="100" w:afterAutospacing="1"/>
              <w:rPr>
                <w:rFonts w:eastAsia="Times New Roman" w:cstheme="minorHAnsi"/>
              </w:rPr>
            </w:pPr>
          </w:p>
        </w:tc>
      </w:tr>
      <w:tr w:rsidR="006D69C3" w:rsidRPr="006D69C3" w14:paraId="2D8277E8" w14:textId="77777777" w:rsidTr="00E71DA7">
        <w:tc>
          <w:tcPr>
            <w:tcW w:w="5331" w:type="dxa"/>
          </w:tcPr>
          <w:p w14:paraId="135D5E4D"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Creating wildlife corridors</w:t>
            </w:r>
          </w:p>
        </w:tc>
        <w:tc>
          <w:tcPr>
            <w:tcW w:w="1201" w:type="dxa"/>
          </w:tcPr>
          <w:p w14:paraId="7FF76A7D" w14:textId="77777777" w:rsidR="006D69C3" w:rsidRPr="006D69C3" w:rsidRDefault="006D69C3" w:rsidP="006D69C3">
            <w:pPr>
              <w:spacing w:before="100" w:beforeAutospacing="1" w:after="100" w:afterAutospacing="1"/>
              <w:rPr>
                <w:rFonts w:eastAsia="Times New Roman" w:cstheme="minorHAnsi"/>
              </w:rPr>
            </w:pPr>
          </w:p>
        </w:tc>
        <w:tc>
          <w:tcPr>
            <w:tcW w:w="1268" w:type="dxa"/>
          </w:tcPr>
          <w:p w14:paraId="51BD384B" w14:textId="77777777" w:rsidR="006D69C3" w:rsidRPr="006D69C3" w:rsidRDefault="006D69C3" w:rsidP="006D69C3">
            <w:pPr>
              <w:spacing w:before="100" w:beforeAutospacing="1" w:after="100" w:afterAutospacing="1"/>
              <w:rPr>
                <w:rFonts w:eastAsia="Times New Roman" w:cstheme="minorHAnsi"/>
              </w:rPr>
            </w:pPr>
          </w:p>
        </w:tc>
        <w:tc>
          <w:tcPr>
            <w:tcW w:w="1267" w:type="dxa"/>
          </w:tcPr>
          <w:p w14:paraId="63256AE3" w14:textId="77777777" w:rsidR="006D69C3" w:rsidRPr="006D69C3" w:rsidRDefault="006D69C3" w:rsidP="006D69C3">
            <w:pPr>
              <w:spacing w:before="100" w:beforeAutospacing="1" w:after="100" w:afterAutospacing="1"/>
              <w:rPr>
                <w:rFonts w:eastAsia="Times New Roman" w:cstheme="minorHAnsi"/>
              </w:rPr>
            </w:pPr>
          </w:p>
        </w:tc>
      </w:tr>
      <w:tr w:rsidR="006D69C3" w:rsidRPr="006D69C3" w14:paraId="185884F6" w14:textId="77777777" w:rsidTr="00E71DA7">
        <w:tc>
          <w:tcPr>
            <w:tcW w:w="5331" w:type="dxa"/>
          </w:tcPr>
          <w:p w14:paraId="013ED946"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Increasing wildlife habitats (e.g. growing wildflowers, putting up bird boxes etc.)</w:t>
            </w:r>
          </w:p>
        </w:tc>
        <w:tc>
          <w:tcPr>
            <w:tcW w:w="1201" w:type="dxa"/>
          </w:tcPr>
          <w:p w14:paraId="63220BAC" w14:textId="77777777" w:rsidR="006D69C3" w:rsidRPr="006D69C3" w:rsidRDefault="006D69C3" w:rsidP="006D69C3">
            <w:pPr>
              <w:spacing w:before="100" w:beforeAutospacing="1" w:after="100" w:afterAutospacing="1"/>
              <w:rPr>
                <w:rFonts w:eastAsia="Times New Roman" w:cstheme="minorHAnsi"/>
              </w:rPr>
            </w:pPr>
          </w:p>
        </w:tc>
        <w:tc>
          <w:tcPr>
            <w:tcW w:w="1268" w:type="dxa"/>
          </w:tcPr>
          <w:p w14:paraId="2C26BCFF" w14:textId="77777777" w:rsidR="006D69C3" w:rsidRPr="006D69C3" w:rsidRDefault="006D69C3" w:rsidP="006D69C3">
            <w:pPr>
              <w:spacing w:before="100" w:beforeAutospacing="1" w:after="100" w:afterAutospacing="1"/>
              <w:rPr>
                <w:rFonts w:eastAsia="Times New Roman" w:cstheme="minorHAnsi"/>
              </w:rPr>
            </w:pPr>
          </w:p>
        </w:tc>
        <w:tc>
          <w:tcPr>
            <w:tcW w:w="1267" w:type="dxa"/>
          </w:tcPr>
          <w:p w14:paraId="652D5D13" w14:textId="77777777" w:rsidR="006D69C3" w:rsidRPr="006D69C3" w:rsidRDefault="006D69C3" w:rsidP="006D69C3">
            <w:pPr>
              <w:spacing w:before="100" w:beforeAutospacing="1" w:after="100" w:afterAutospacing="1"/>
              <w:rPr>
                <w:rFonts w:eastAsia="Times New Roman" w:cstheme="minorHAnsi"/>
              </w:rPr>
            </w:pPr>
          </w:p>
        </w:tc>
      </w:tr>
      <w:bookmarkEnd w:id="2"/>
    </w:tbl>
    <w:p w14:paraId="16F189CB" w14:textId="77777777" w:rsidR="006D69C3" w:rsidRPr="006D69C3" w:rsidRDefault="006D69C3" w:rsidP="006D69C3">
      <w:pPr>
        <w:spacing w:after="0" w:line="240" w:lineRule="auto"/>
        <w:rPr>
          <w:i/>
          <w:iCs/>
          <w:sz w:val="24"/>
          <w:szCs w:val="24"/>
        </w:rPr>
      </w:pPr>
    </w:p>
    <w:p w14:paraId="4B3FDB9B" w14:textId="77777777" w:rsidR="006D69C3" w:rsidRPr="006D69C3" w:rsidRDefault="006D69C3" w:rsidP="006D69C3">
      <w:pPr>
        <w:spacing w:after="0" w:line="240" w:lineRule="auto"/>
        <w:rPr>
          <w:i/>
          <w:iCs/>
        </w:rPr>
      </w:pPr>
      <w:r w:rsidRPr="006D69C3">
        <w:rPr>
          <w:i/>
          <w:iCs/>
          <w:sz w:val="24"/>
          <w:szCs w:val="24"/>
        </w:rPr>
        <w:t>*</w:t>
      </w:r>
      <w:r w:rsidRPr="006D69C3">
        <w:rPr>
          <w:i/>
          <w:iCs/>
        </w:rPr>
        <w:t>Biodiversity describes the whole range of the different varieties of living things and systems on earth e.g. animal species, plant species</w:t>
      </w:r>
    </w:p>
    <w:p w14:paraId="6BD89F40" w14:textId="77777777" w:rsidR="006D69C3" w:rsidRPr="006D69C3" w:rsidRDefault="006D69C3" w:rsidP="006D69C3">
      <w:pPr>
        <w:spacing w:after="0" w:line="240" w:lineRule="auto"/>
        <w:rPr>
          <w:sz w:val="24"/>
          <w:szCs w:val="24"/>
        </w:rPr>
      </w:pPr>
    </w:p>
    <w:p w14:paraId="70624133" w14:textId="77777777" w:rsidR="006D69C3" w:rsidRPr="006D69C3" w:rsidRDefault="006D69C3" w:rsidP="006D69C3">
      <w:pPr>
        <w:numPr>
          <w:ilvl w:val="0"/>
          <w:numId w:val="16"/>
        </w:numPr>
        <w:spacing w:after="0" w:line="240" w:lineRule="auto"/>
        <w:ind w:left="284" w:hanging="284"/>
        <w:contextualSpacing/>
        <w:rPr>
          <w:sz w:val="24"/>
          <w:szCs w:val="24"/>
        </w:rPr>
      </w:pPr>
      <w:r w:rsidRPr="006D69C3">
        <w:rPr>
          <w:sz w:val="24"/>
          <w:szCs w:val="24"/>
        </w:rPr>
        <w:t>How do you think we can increase biodiversity and wildlife in Newbury Parish?</w:t>
      </w:r>
    </w:p>
    <w:p w14:paraId="046C318D" w14:textId="2187BAAB" w:rsidR="006D69C3" w:rsidRPr="006D69C3" w:rsidRDefault="006D69C3" w:rsidP="006D69C3">
      <w:pPr>
        <w:spacing w:after="0" w:line="240" w:lineRule="auto"/>
        <w:rPr>
          <w:sz w:val="24"/>
          <w:szCs w:val="24"/>
        </w:rPr>
      </w:pPr>
      <w:r w:rsidRPr="006D69C3">
        <w:rPr>
          <w:noProof/>
          <w:color w:val="000000" w:themeColor="text1"/>
          <w:sz w:val="24"/>
          <w:szCs w:val="24"/>
        </w:rPr>
        <mc:AlternateContent>
          <mc:Choice Requires="wps">
            <w:drawing>
              <wp:anchor distT="0" distB="0" distL="114300" distR="114300" simplePos="0" relativeHeight="251665408" behindDoc="0" locked="0" layoutInCell="1" allowOverlap="1" wp14:anchorId="516468A8" wp14:editId="02160342">
                <wp:simplePos x="0" y="0"/>
                <wp:positionH relativeFrom="column">
                  <wp:posOffset>0</wp:posOffset>
                </wp:positionH>
                <wp:positionV relativeFrom="paragraph">
                  <wp:posOffset>117475</wp:posOffset>
                </wp:positionV>
                <wp:extent cx="5749290" cy="421005"/>
                <wp:effectExtent l="0" t="0" r="22860" b="1714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210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CEA979" id="Rectangle 16" o:spid="_x0000_s1026" style="position:absolute;margin-left:0;margin-top:9.25pt;width:452.7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" fillcolor="#4472c4 [3204]" strokecolor="#1f3763 [1604]" strokeweight="1pt">
                <v:path arrowok="t"/>
              </v:rect>
            </w:pict>
          </mc:Fallback>
        </mc:AlternateContent>
      </w:r>
    </w:p>
    <w:p w14:paraId="45B5909D" w14:textId="77777777" w:rsidR="006D69C3" w:rsidRPr="006D69C3" w:rsidRDefault="006D69C3" w:rsidP="006D69C3">
      <w:pPr>
        <w:spacing w:after="0" w:line="240" w:lineRule="auto"/>
        <w:rPr>
          <w:sz w:val="24"/>
          <w:szCs w:val="24"/>
        </w:rPr>
      </w:pPr>
      <w:r w:rsidRPr="006D69C3">
        <w:rPr>
          <w:sz w:val="24"/>
          <w:szCs w:val="24"/>
        </w:rPr>
        <w:br/>
      </w:r>
      <w:r w:rsidRPr="006D69C3">
        <w:rPr>
          <w:sz w:val="24"/>
          <w:szCs w:val="24"/>
        </w:rPr>
        <w:br/>
      </w:r>
    </w:p>
    <w:p w14:paraId="6179BF2F" w14:textId="77777777" w:rsidR="006D69C3" w:rsidRPr="006D69C3" w:rsidRDefault="006D69C3" w:rsidP="006D69C3">
      <w:pPr>
        <w:numPr>
          <w:ilvl w:val="0"/>
          <w:numId w:val="16"/>
        </w:numPr>
        <w:spacing w:after="0" w:line="240" w:lineRule="auto"/>
        <w:ind w:left="284" w:hanging="284"/>
        <w:contextualSpacing/>
        <w:rPr>
          <w:sz w:val="24"/>
          <w:szCs w:val="24"/>
        </w:rPr>
      </w:pPr>
      <w:r w:rsidRPr="006D69C3">
        <w:rPr>
          <w:sz w:val="24"/>
          <w:szCs w:val="24"/>
        </w:rPr>
        <w:t>Do you think there is a need for more allotments in Newbury Parish? (Please tick)</w:t>
      </w:r>
    </w:p>
    <w:p w14:paraId="16A85A59" w14:textId="77777777" w:rsidR="006D69C3" w:rsidRPr="006D69C3" w:rsidRDefault="006D69C3" w:rsidP="006D69C3">
      <w:pPr>
        <w:spacing w:after="0" w:line="240" w:lineRule="auto"/>
        <w:rPr>
          <w:sz w:val="24"/>
          <w:szCs w:val="24"/>
        </w:rPr>
      </w:pPr>
    </w:p>
    <w:tbl>
      <w:tblPr>
        <w:tblStyle w:val="TableGrid"/>
        <w:tblW w:w="0" w:type="auto"/>
        <w:tblLook w:val="04A0" w:firstRow="1" w:lastRow="0" w:firstColumn="1" w:lastColumn="0" w:noHBand="0" w:noVBand="1"/>
      </w:tblPr>
      <w:tblGrid>
        <w:gridCol w:w="4505"/>
        <w:gridCol w:w="4505"/>
      </w:tblGrid>
      <w:tr w:rsidR="006D69C3" w:rsidRPr="006D69C3" w14:paraId="28D8850D" w14:textId="77777777" w:rsidTr="00E71DA7">
        <w:tc>
          <w:tcPr>
            <w:tcW w:w="4505" w:type="dxa"/>
          </w:tcPr>
          <w:p w14:paraId="539ECDDD" w14:textId="77777777" w:rsidR="006D69C3" w:rsidRPr="006D69C3" w:rsidRDefault="006D69C3" w:rsidP="006D69C3">
            <w:r w:rsidRPr="006D69C3">
              <w:t>Yes</w:t>
            </w:r>
          </w:p>
        </w:tc>
        <w:tc>
          <w:tcPr>
            <w:tcW w:w="4505" w:type="dxa"/>
          </w:tcPr>
          <w:p w14:paraId="0E4C86B5" w14:textId="77777777" w:rsidR="006D69C3" w:rsidRPr="006D69C3" w:rsidRDefault="006D69C3" w:rsidP="006D69C3"/>
        </w:tc>
      </w:tr>
      <w:tr w:rsidR="006D69C3" w:rsidRPr="006D69C3" w14:paraId="3732D418" w14:textId="77777777" w:rsidTr="00E71DA7">
        <w:tc>
          <w:tcPr>
            <w:tcW w:w="4505" w:type="dxa"/>
          </w:tcPr>
          <w:p w14:paraId="15751F83" w14:textId="77777777" w:rsidR="006D69C3" w:rsidRPr="006D69C3" w:rsidRDefault="006D69C3" w:rsidP="006D69C3">
            <w:r w:rsidRPr="006D69C3">
              <w:t>No</w:t>
            </w:r>
          </w:p>
        </w:tc>
        <w:tc>
          <w:tcPr>
            <w:tcW w:w="4505" w:type="dxa"/>
          </w:tcPr>
          <w:p w14:paraId="4946AB9F" w14:textId="77777777" w:rsidR="006D69C3" w:rsidRPr="006D69C3" w:rsidRDefault="006D69C3" w:rsidP="006D69C3"/>
        </w:tc>
      </w:tr>
      <w:tr w:rsidR="006D69C3" w:rsidRPr="006D69C3" w14:paraId="3EC0DEE3" w14:textId="77777777" w:rsidTr="00E71DA7">
        <w:tc>
          <w:tcPr>
            <w:tcW w:w="4505" w:type="dxa"/>
          </w:tcPr>
          <w:p w14:paraId="33FF74B0" w14:textId="77777777" w:rsidR="006D69C3" w:rsidRPr="006D69C3" w:rsidRDefault="006D69C3" w:rsidP="006D69C3">
            <w:r w:rsidRPr="006D69C3">
              <w:t>Don’t mind</w:t>
            </w:r>
          </w:p>
        </w:tc>
        <w:tc>
          <w:tcPr>
            <w:tcW w:w="4505" w:type="dxa"/>
          </w:tcPr>
          <w:p w14:paraId="6A2C40DA" w14:textId="77777777" w:rsidR="006D69C3" w:rsidRPr="006D69C3" w:rsidRDefault="006D69C3" w:rsidP="006D69C3"/>
        </w:tc>
      </w:tr>
    </w:tbl>
    <w:p w14:paraId="08336F54" w14:textId="77777777" w:rsidR="006D69C3" w:rsidRPr="006D69C3" w:rsidRDefault="006D69C3" w:rsidP="006D69C3">
      <w:pPr>
        <w:spacing w:after="0" w:line="240" w:lineRule="auto"/>
        <w:rPr>
          <w:sz w:val="24"/>
          <w:szCs w:val="24"/>
        </w:rPr>
      </w:pPr>
    </w:p>
    <w:p w14:paraId="38429A38" w14:textId="77777777" w:rsidR="006D69C3" w:rsidRPr="006D69C3" w:rsidRDefault="006D69C3" w:rsidP="006D69C3">
      <w:pPr>
        <w:spacing w:after="0" w:line="240" w:lineRule="auto"/>
        <w:rPr>
          <w:sz w:val="24"/>
          <w:szCs w:val="24"/>
        </w:rPr>
      </w:pPr>
      <w:r w:rsidRPr="006D69C3">
        <w:rPr>
          <w:sz w:val="24"/>
          <w:szCs w:val="24"/>
        </w:rPr>
        <w:t>If yes, where should they be located? Please describe fully.</w:t>
      </w:r>
    </w:p>
    <w:p w14:paraId="6E2332BA" w14:textId="77777777" w:rsidR="006D69C3" w:rsidRPr="006D69C3" w:rsidRDefault="006D69C3" w:rsidP="006D69C3">
      <w:pPr>
        <w:spacing w:after="0" w:line="240" w:lineRule="auto"/>
        <w:rPr>
          <w:sz w:val="24"/>
          <w:szCs w:val="24"/>
        </w:rPr>
      </w:pPr>
    </w:p>
    <w:p w14:paraId="575E0859" w14:textId="2A8EBE5E" w:rsidR="006D69C3" w:rsidRPr="006D69C3" w:rsidRDefault="006D69C3" w:rsidP="006D69C3">
      <w:pPr>
        <w:spacing w:after="0" w:line="240" w:lineRule="auto"/>
        <w:rPr>
          <w:sz w:val="24"/>
          <w:szCs w:val="24"/>
        </w:rPr>
      </w:pPr>
      <w:r w:rsidRPr="006D69C3">
        <w:rPr>
          <w:noProof/>
          <w:color w:val="000000" w:themeColor="text1"/>
          <w:sz w:val="24"/>
          <w:szCs w:val="24"/>
        </w:rPr>
        <mc:AlternateContent>
          <mc:Choice Requires="wps">
            <w:drawing>
              <wp:anchor distT="0" distB="0" distL="114300" distR="114300" simplePos="0" relativeHeight="251666432" behindDoc="0" locked="0" layoutInCell="1" allowOverlap="1" wp14:anchorId="140FD0E5" wp14:editId="32EC33DF">
                <wp:simplePos x="0" y="0"/>
                <wp:positionH relativeFrom="column">
                  <wp:posOffset>0</wp:posOffset>
                </wp:positionH>
                <wp:positionV relativeFrom="paragraph">
                  <wp:posOffset>-635</wp:posOffset>
                </wp:positionV>
                <wp:extent cx="5749290" cy="418465"/>
                <wp:effectExtent l="0" t="0" r="22860" b="196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0E35A4" id="Rectangle 15" o:spid="_x0000_s1026" style="position:absolute;margin-left:0;margin-top:-.05pt;width:452.7pt;height:3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" fillcolor="#4472c4 [3204]" strokecolor="#1f3763 [1604]" strokeweight="1pt">
                <v:path arrowok="t"/>
              </v:rect>
            </w:pict>
          </mc:Fallback>
        </mc:AlternateContent>
      </w:r>
      <w:r w:rsidRPr="006D69C3">
        <w:rPr>
          <w:sz w:val="24"/>
          <w:szCs w:val="24"/>
        </w:rPr>
        <w:br/>
      </w:r>
    </w:p>
    <w:p w14:paraId="4D73250F" w14:textId="77777777" w:rsidR="006D69C3" w:rsidRPr="006D69C3" w:rsidRDefault="006D69C3" w:rsidP="006D69C3">
      <w:pPr>
        <w:numPr>
          <w:ilvl w:val="0"/>
          <w:numId w:val="16"/>
        </w:numPr>
        <w:shd w:val="clear" w:color="auto" w:fill="FFFFFF"/>
        <w:spacing w:before="100" w:beforeAutospacing="1" w:after="100" w:afterAutospacing="1" w:line="240" w:lineRule="auto"/>
        <w:ind w:left="284" w:hanging="284"/>
        <w:rPr>
          <w:rFonts w:eastAsia="Times New Roman" w:cstheme="minorHAnsi"/>
          <w:sz w:val="24"/>
          <w:szCs w:val="24"/>
        </w:rPr>
      </w:pPr>
      <w:r w:rsidRPr="006D69C3">
        <w:rPr>
          <w:rFonts w:eastAsia="Times New Roman" w:cstheme="minorHAnsi"/>
          <w:sz w:val="24"/>
          <w:szCs w:val="24"/>
        </w:rPr>
        <w:t xml:space="preserve">Do you think new developments should include public, open green and blue (water) spaces?  </w:t>
      </w:r>
    </w:p>
    <w:tbl>
      <w:tblPr>
        <w:tblStyle w:val="TableGrid"/>
        <w:tblW w:w="0" w:type="auto"/>
        <w:tblLook w:val="04A0" w:firstRow="1" w:lastRow="0" w:firstColumn="1" w:lastColumn="0" w:noHBand="0" w:noVBand="1"/>
      </w:tblPr>
      <w:tblGrid>
        <w:gridCol w:w="4505"/>
        <w:gridCol w:w="4505"/>
      </w:tblGrid>
      <w:tr w:rsidR="006D69C3" w:rsidRPr="006D69C3" w14:paraId="77D8F755" w14:textId="77777777" w:rsidTr="00E71DA7">
        <w:tc>
          <w:tcPr>
            <w:tcW w:w="4505" w:type="dxa"/>
          </w:tcPr>
          <w:p w14:paraId="55618B69" w14:textId="77777777" w:rsidR="006D69C3" w:rsidRPr="006D69C3" w:rsidRDefault="006D69C3" w:rsidP="006D69C3">
            <w:r w:rsidRPr="006D69C3">
              <w:t>Yes</w:t>
            </w:r>
          </w:p>
        </w:tc>
        <w:tc>
          <w:tcPr>
            <w:tcW w:w="4505" w:type="dxa"/>
          </w:tcPr>
          <w:p w14:paraId="1A2E289E" w14:textId="77777777" w:rsidR="006D69C3" w:rsidRPr="006D69C3" w:rsidRDefault="006D69C3" w:rsidP="006D69C3"/>
        </w:tc>
      </w:tr>
      <w:tr w:rsidR="006D69C3" w:rsidRPr="006D69C3" w14:paraId="10841EFC" w14:textId="77777777" w:rsidTr="00E71DA7">
        <w:tc>
          <w:tcPr>
            <w:tcW w:w="4505" w:type="dxa"/>
          </w:tcPr>
          <w:p w14:paraId="59957216" w14:textId="77777777" w:rsidR="006D69C3" w:rsidRPr="006D69C3" w:rsidRDefault="006D69C3" w:rsidP="006D69C3">
            <w:r w:rsidRPr="006D69C3">
              <w:t>No</w:t>
            </w:r>
          </w:p>
        </w:tc>
        <w:tc>
          <w:tcPr>
            <w:tcW w:w="4505" w:type="dxa"/>
          </w:tcPr>
          <w:p w14:paraId="554699B9" w14:textId="77777777" w:rsidR="006D69C3" w:rsidRPr="006D69C3" w:rsidRDefault="006D69C3" w:rsidP="006D69C3"/>
        </w:tc>
      </w:tr>
      <w:tr w:rsidR="006D69C3" w:rsidRPr="006D69C3" w14:paraId="6ADD7B4C" w14:textId="77777777" w:rsidTr="00E71DA7">
        <w:tc>
          <w:tcPr>
            <w:tcW w:w="4505" w:type="dxa"/>
          </w:tcPr>
          <w:p w14:paraId="37A555AE" w14:textId="77777777" w:rsidR="006D69C3" w:rsidRPr="006D69C3" w:rsidRDefault="006D69C3" w:rsidP="006D69C3">
            <w:r w:rsidRPr="006D69C3">
              <w:t>Don’t mind</w:t>
            </w:r>
          </w:p>
        </w:tc>
        <w:tc>
          <w:tcPr>
            <w:tcW w:w="4505" w:type="dxa"/>
          </w:tcPr>
          <w:p w14:paraId="5CD4CD86" w14:textId="77777777" w:rsidR="006D69C3" w:rsidRPr="006D69C3" w:rsidRDefault="006D69C3" w:rsidP="006D69C3"/>
        </w:tc>
      </w:tr>
    </w:tbl>
    <w:p w14:paraId="4DD008D9" w14:textId="77777777" w:rsidR="006D69C3" w:rsidRPr="006D69C3" w:rsidRDefault="006D69C3" w:rsidP="006D69C3">
      <w:pPr>
        <w:shd w:val="clear" w:color="auto" w:fill="FFFFFF"/>
        <w:spacing w:before="100" w:beforeAutospacing="1" w:after="100" w:afterAutospacing="1" w:line="240" w:lineRule="auto"/>
        <w:rPr>
          <w:rFonts w:eastAsia="Times New Roman" w:cstheme="minorHAnsi"/>
          <w:sz w:val="24"/>
          <w:szCs w:val="24"/>
        </w:rPr>
      </w:pPr>
    </w:p>
    <w:p w14:paraId="40F03896" w14:textId="77777777" w:rsidR="006D69C3" w:rsidRPr="006D69C3" w:rsidRDefault="006D69C3" w:rsidP="006D69C3">
      <w:pPr>
        <w:shd w:val="clear" w:color="auto" w:fill="FFFFFF"/>
        <w:spacing w:before="100" w:beforeAutospacing="1" w:after="100" w:afterAutospacing="1" w:line="240" w:lineRule="auto"/>
        <w:rPr>
          <w:rFonts w:eastAsia="Times New Roman" w:cstheme="minorHAnsi"/>
          <w:sz w:val="24"/>
          <w:szCs w:val="24"/>
        </w:rPr>
      </w:pPr>
    </w:p>
    <w:p w14:paraId="5AB79E78" w14:textId="77777777" w:rsidR="006D69C3" w:rsidRPr="006D69C3" w:rsidRDefault="006D69C3" w:rsidP="006D69C3">
      <w:pPr>
        <w:numPr>
          <w:ilvl w:val="0"/>
          <w:numId w:val="16"/>
        </w:numPr>
        <w:shd w:val="clear" w:color="auto" w:fill="FFFFFF"/>
        <w:spacing w:before="100" w:beforeAutospacing="1" w:after="100" w:afterAutospacing="1" w:line="240" w:lineRule="auto"/>
        <w:ind w:left="284" w:hanging="284"/>
        <w:rPr>
          <w:rFonts w:eastAsia="Times New Roman" w:cstheme="minorHAnsi"/>
          <w:sz w:val="24"/>
          <w:szCs w:val="24"/>
        </w:rPr>
      </w:pPr>
      <w:r w:rsidRPr="006D69C3">
        <w:rPr>
          <w:rFonts w:eastAsia="Times New Roman" w:cstheme="minorHAnsi"/>
          <w:sz w:val="24"/>
          <w:szCs w:val="24"/>
        </w:rPr>
        <w:lastRenderedPageBreak/>
        <w:t>Do you think new developments should plan to increase biodiversity?</w:t>
      </w:r>
    </w:p>
    <w:tbl>
      <w:tblPr>
        <w:tblStyle w:val="TableGrid"/>
        <w:tblW w:w="0" w:type="auto"/>
        <w:tblLook w:val="04A0" w:firstRow="1" w:lastRow="0" w:firstColumn="1" w:lastColumn="0" w:noHBand="0" w:noVBand="1"/>
      </w:tblPr>
      <w:tblGrid>
        <w:gridCol w:w="4505"/>
        <w:gridCol w:w="4505"/>
      </w:tblGrid>
      <w:tr w:rsidR="006D69C3" w:rsidRPr="006D69C3" w14:paraId="3E4F0BC0" w14:textId="77777777" w:rsidTr="00E71DA7">
        <w:tc>
          <w:tcPr>
            <w:tcW w:w="4505" w:type="dxa"/>
          </w:tcPr>
          <w:p w14:paraId="5147427A" w14:textId="77777777" w:rsidR="006D69C3" w:rsidRPr="006D69C3" w:rsidRDefault="006D69C3" w:rsidP="006D69C3">
            <w:r w:rsidRPr="006D69C3">
              <w:t>Yes</w:t>
            </w:r>
          </w:p>
        </w:tc>
        <w:tc>
          <w:tcPr>
            <w:tcW w:w="4505" w:type="dxa"/>
          </w:tcPr>
          <w:p w14:paraId="35CE16D7" w14:textId="77777777" w:rsidR="006D69C3" w:rsidRPr="006D69C3" w:rsidRDefault="006D69C3" w:rsidP="006D69C3"/>
        </w:tc>
      </w:tr>
      <w:tr w:rsidR="006D69C3" w:rsidRPr="006D69C3" w14:paraId="15F2100D" w14:textId="77777777" w:rsidTr="00E71DA7">
        <w:tc>
          <w:tcPr>
            <w:tcW w:w="4505" w:type="dxa"/>
          </w:tcPr>
          <w:p w14:paraId="79828FD3" w14:textId="77777777" w:rsidR="006D69C3" w:rsidRPr="006D69C3" w:rsidRDefault="006D69C3" w:rsidP="006D69C3">
            <w:r w:rsidRPr="006D69C3">
              <w:t>No</w:t>
            </w:r>
          </w:p>
        </w:tc>
        <w:tc>
          <w:tcPr>
            <w:tcW w:w="4505" w:type="dxa"/>
          </w:tcPr>
          <w:p w14:paraId="20D49202" w14:textId="77777777" w:rsidR="006D69C3" w:rsidRPr="006D69C3" w:rsidRDefault="006D69C3" w:rsidP="006D69C3"/>
        </w:tc>
      </w:tr>
      <w:tr w:rsidR="006D69C3" w:rsidRPr="006D69C3" w14:paraId="35FC7E6F" w14:textId="77777777" w:rsidTr="00E71DA7">
        <w:tc>
          <w:tcPr>
            <w:tcW w:w="4505" w:type="dxa"/>
          </w:tcPr>
          <w:p w14:paraId="025E747B" w14:textId="77777777" w:rsidR="006D69C3" w:rsidRPr="006D69C3" w:rsidRDefault="006D69C3" w:rsidP="006D69C3">
            <w:r w:rsidRPr="006D69C3">
              <w:t>Don’t mind</w:t>
            </w:r>
          </w:p>
        </w:tc>
        <w:tc>
          <w:tcPr>
            <w:tcW w:w="4505" w:type="dxa"/>
          </w:tcPr>
          <w:p w14:paraId="7CA7372C" w14:textId="77777777" w:rsidR="006D69C3" w:rsidRPr="006D69C3" w:rsidRDefault="006D69C3" w:rsidP="006D69C3"/>
        </w:tc>
      </w:tr>
    </w:tbl>
    <w:p w14:paraId="328B4503" w14:textId="77777777" w:rsidR="006D69C3" w:rsidRPr="006D69C3" w:rsidRDefault="006D69C3" w:rsidP="006D69C3">
      <w:pPr>
        <w:spacing w:after="0" w:line="240" w:lineRule="auto"/>
        <w:rPr>
          <w:b/>
          <w:bCs/>
          <w:color w:val="ED7D31" w:themeColor="accent2"/>
          <w:sz w:val="28"/>
          <w:szCs w:val="28"/>
        </w:rPr>
      </w:pPr>
      <w:r w:rsidRPr="006D69C3">
        <w:rPr>
          <w:rFonts w:cstheme="minorHAnsi"/>
          <w:sz w:val="24"/>
          <w:szCs w:val="24"/>
        </w:rPr>
        <w:br w:type="page"/>
      </w:r>
      <w:r w:rsidRPr="006D69C3">
        <w:rPr>
          <w:b/>
          <w:bCs/>
          <w:color w:val="ED7D31" w:themeColor="accent2"/>
          <w:sz w:val="28"/>
          <w:szCs w:val="28"/>
        </w:rPr>
        <w:lastRenderedPageBreak/>
        <w:t>SECTION 8: ECONOMY &amp; ENTERPRISE</w:t>
      </w:r>
    </w:p>
    <w:p w14:paraId="23E35204" w14:textId="77777777" w:rsidR="006D69C3" w:rsidRPr="006D69C3" w:rsidRDefault="006D69C3" w:rsidP="006D69C3">
      <w:pPr>
        <w:spacing w:after="0" w:line="240" w:lineRule="auto"/>
        <w:rPr>
          <w:rFonts w:eastAsia="Times New Roman" w:cstheme="minorHAnsi"/>
          <w:sz w:val="24"/>
          <w:szCs w:val="24"/>
        </w:rPr>
      </w:pPr>
    </w:p>
    <w:p w14:paraId="62CE39B2" w14:textId="77777777" w:rsidR="006D69C3" w:rsidRPr="006D69C3" w:rsidRDefault="006D69C3" w:rsidP="006D69C3">
      <w:pPr>
        <w:numPr>
          <w:ilvl w:val="0"/>
          <w:numId w:val="19"/>
        </w:numPr>
        <w:spacing w:after="0" w:line="240" w:lineRule="auto"/>
        <w:ind w:left="284" w:hanging="284"/>
        <w:contextualSpacing/>
        <w:rPr>
          <w:sz w:val="24"/>
          <w:szCs w:val="24"/>
        </w:rPr>
      </w:pPr>
      <w:r w:rsidRPr="006D69C3">
        <w:rPr>
          <w:color w:val="000000" w:themeColor="text1"/>
          <w:sz w:val="24"/>
          <w:szCs w:val="24"/>
        </w:rPr>
        <w:t xml:space="preserve">Thinking about facilities for remote working and start-ups/small businesses in Newbury Parish, to what extent would you agree or disagree with the following statements? </w:t>
      </w:r>
    </w:p>
    <w:p w14:paraId="1C883E21" w14:textId="77777777" w:rsidR="006D69C3" w:rsidRPr="006D69C3" w:rsidRDefault="006D69C3" w:rsidP="006D69C3">
      <w:pPr>
        <w:spacing w:after="0" w:line="240" w:lineRule="auto"/>
        <w:contextualSpacing/>
        <w:rPr>
          <w:sz w:val="24"/>
          <w:szCs w:val="24"/>
        </w:rPr>
      </w:pPr>
    </w:p>
    <w:tbl>
      <w:tblPr>
        <w:tblStyle w:val="TableGrid"/>
        <w:tblW w:w="0" w:type="auto"/>
        <w:tblLook w:val="04A0" w:firstRow="1" w:lastRow="0" w:firstColumn="1" w:lastColumn="0" w:noHBand="0" w:noVBand="1"/>
      </w:tblPr>
      <w:tblGrid>
        <w:gridCol w:w="4533"/>
        <w:gridCol w:w="886"/>
        <w:gridCol w:w="695"/>
        <w:gridCol w:w="1043"/>
        <w:gridCol w:w="922"/>
        <w:gridCol w:w="931"/>
      </w:tblGrid>
      <w:tr w:rsidR="006D69C3" w:rsidRPr="006D69C3" w14:paraId="6821623D" w14:textId="77777777" w:rsidTr="00E71DA7">
        <w:tc>
          <w:tcPr>
            <w:tcW w:w="4533" w:type="dxa"/>
          </w:tcPr>
          <w:p w14:paraId="31C43103" w14:textId="77777777" w:rsidR="006D69C3" w:rsidRPr="006D69C3" w:rsidRDefault="006D69C3" w:rsidP="006D69C3">
            <w:pPr>
              <w:rPr>
                <w:color w:val="ED7D31" w:themeColor="accent2"/>
              </w:rPr>
            </w:pPr>
          </w:p>
        </w:tc>
        <w:tc>
          <w:tcPr>
            <w:tcW w:w="886" w:type="dxa"/>
          </w:tcPr>
          <w:p w14:paraId="4E98FC55"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agree</w:t>
            </w:r>
          </w:p>
        </w:tc>
        <w:tc>
          <w:tcPr>
            <w:tcW w:w="695" w:type="dxa"/>
          </w:tcPr>
          <w:p w14:paraId="5E152437" w14:textId="77777777" w:rsidR="006D69C3" w:rsidRPr="006D69C3" w:rsidRDefault="006D69C3" w:rsidP="006D69C3">
            <w:pPr>
              <w:jc w:val="center"/>
              <w:rPr>
                <w:color w:val="000000" w:themeColor="text1"/>
                <w:sz w:val="20"/>
                <w:szCs w:val="20"/>
              </w:rPr>
            </w:pPr>
            <w:r w:rsidRPr="006D69C3">
              <w:rPr>
                <w:color w:val="000000" w:themeColor="text1"/>
                <w:sz w:val="20"/>
                <w:szCs w:val="20"/>
              </w:rPr>
              <w:t>Agree</w:t>
            </w:r>
          </w:p>
        </w:tc>
        <w:tc>
          <w:tcPr>
            <w:tcW w:w="1043" w:type="dxa"/>
          </w:tcPr>
          <w:p w14:paraId="6C1B3BED" w14:textId="77777777" w:rsidR="006D69C3" w:rsidRPr="006D69C3" w:rsidRDefault="006D69C3" w:rsidP="006D69C3">
            <w:pPr>
              <w:jc w:val="center"/>
              <w:rPr>
                <w:color w:val="000000" w:themeColor="text1"/>
                <w:sz w:val="20"/>
                <w:szCs w:val="20"/>
              </w:rPr>
            </w:pPr>
            <w:r w:rsidRPr="006D69C3">
              <w:rPr>
                <w:color w:val="000000" w:themeColor="text1"/>
                <w:sz w:val="20"/>
                <w:szCs w:val="20"/>
              </w:rPr>
              <w:t>Neither agree nor disagree</w:t>
            </w:r>
          </w:p>
        </w:tc>
        <w:tc>
          <w:tcPr>
            <w:tcW w:w="922" w:type="dxa"/>
          </w:tcPr>
          <w:p w14:paraId="6BD6ED27" w14:textId="77777777" w:rsidR="006D69C3" w:rsidRPr="006D69C3" w:rsidRDefault="006D69C3" w:rsidP="006D69C3">
            <w:pPr>
              <w:jc w:val="center"/>
              <w:rPr>
                <w:color w:val="000000" w:themeColor="text1"/>
                <w:sz w:val="20"/>
                <w:szCs w:val="20"/>
              </w:rPr>
            </w:pPr>
            <w:r w:rsidRPr="006D69C3">
              <w:rPr>
                <w:color w:val="000000" w:themeColor="text1"/>
                <w:sz w:val="20"/>
                <w:szCs w:val="20"/>
              </w:rPr>
              <w:t>Disagree</w:t>
            </w:r>
          </w:p>
        </w:tc>
        <w:tc>
          <w:tcPr>
            <w:tcW w:w="931" w:type="dxa"/>
          </w:tcPr>
          <w:p w14:paraId="2F54ED53" w14:textId="77777777" w:rsidR="006D69C3" w:rsidRPr="006D69C3" w:rsidRDefault="006D69C3" w:rsidP="006D69C3">
            <w:pPr>
              <w:jc w:val="center"/>
              <w:rPr>
                <w:color w:val="000000" w:themeColor="text1"/>
                <w:sz w:val="20"/>
                <w:szCs w:val="20"/>
              </w:rPr>
            </w:pPr>
            <w:r w:rsidRPr="006D69C3">
              <w:rPr>
                <w:color w:val="000000" w:themeColor="text1"/>
                <w:sz w:val="20"/>
                <w:szCs w:val="20"/>
              </w:rPr>
              <w:t>Strongly disagree</w:t>
            </w:r>
          </w:p>
        </w:tc>
      </w:tr>
      <w:tr w:rsidR="006D69C3" w:rsidRPr="006D69C3" w14:paraId="709CED02" w14:textId="77777777" w:rsidTr="00E71DA7">
        <w:tc>
          <w:tcPr>
            <w:tcW w:w="4533" w:type="dxa"/>
          </w:tcPr>
          <w:p w14:paraId="63C2BD3D" w14:textId="77777777" w:rsidR="006D69C3" w:rsidRPr="006D69C3" w:rsidRDefault="006D69C3" w:rsidP="006D69C3">
            <w:pPr>
              <w:rPr>
                <w:rFonts w:cstheme="minorHAnsi"/>
                <w:lang w:val="en-US"/>
              </w:rPr>
            </w:pPr>
            <w:r w:rsidRPr="006D69C3">
              <w:rPr>
                <w:rFonts w:cstheme="minorHAnsi"/>
                <w:lang w:val="en-US"/>
              </w:rPr>
              <w:t>I use a co-working space now.</w:t>
            </w:r>
          </w:p>
        </w:tc>
        <w:tc>
          <w:tcPr>
            <w:tcW w:w="886" w:type="dxa"/>
          </w:tcPr>
          <w:p w14:paraId="40E2A966" w14:textId="77777777" w:rsidR="006D69C3" w:rsidRPr="006D69C3" w:rsidRDefault="006D69C3" w:rsidP="006D69C3">
            <w:pPr>
              <w:rPr>
                <w:color w:val="000000" w:themeColor="text1"/>
              </w:rPr>
            </w:pPr>
          </w:p>
        </w:tc>
        <w:tc>
          <w:tcPr>
            <w:tcW w:w="695" w:type="dxa"/>
          </w:tcPr>
          <w:p w14:paraId="52897888" w14:textId="77777777" w:rsidR="006D69C3" w:rsidRPr="006D69C3" w:rsidRDefault="006D69C3" w:rsidP="006D69C3">
            <w:pPr>
              <w:rPr>
                <w:color w:val="000000" w:themeColor="text1"/>
              </w:rPr>
            </w:pPr>
          </w:p>
        </w:tc>
        <w:tc>
          <w:tcPr>
            <w:tcW w:w="1043" w:type="dxa"/>
          </w:tcPr>
          <w:p w14:paraId="7EE1E85F" w14:textId="77777777" w:rsidR="006D69C3" w:rsidRPr="006D69C3" w:rsidRDefault="006D69C3" w:rsidP="006D69C3">
            <w:pPr>
              <w:rPr>
                <w:color w:val="000000" w:themeColor="text1"/>
              </w:rPr>
            </w:pPr>
          </w:p>
        </w:tc>
        <w:tc>
          <w:tcPr>
            <w:tcW w:w="922" w:type="dxa"/>
          </w:tcPr>
          <w:p w14:paraId="3B9C8517" w14:textId="77777777" w:rsidR="006D69C3" w:rsidRPr="006D69C3" w:rsidRDefault="006D69C3" w:rsidP="006D69C3">
            <w:pPr>
              <w:rPr>
                <w:color w:val="000000" w:themeColor="text1"/>
              </w:rPr>
            </w:pPr>
          </w:p>
        </w:tc>
        <w:tc>
          <w:tcPr>
            <w:tcW w:w="931" w:type="dxa"/>
          </w:tcPr>
          <w:p w14:paraId="7EAA9181" w14:textId="77777777" w:rsidR="006D69C3" w:rsidRPr="006D69C3" w:rsidRDefault="006D69C3" w:rsidP="006D69C3">
            <w:pPr>
              <w:rPr>
                <w:color w:val="000000" w:themeColor="text1"/>
              </w:rPr>
            </w:pPr>
          </w:p>
        </w:tc>
      </w:tr>
      <w:tr w:rsidR="006D69C3" w:rsidRPr="006D69C3" w14:paraId="7AA53D9D" w14:textId="77777777" w:rsidTr="00E71DA7">
        <w:tc>
          <w:tcPr>
            <w:tcW w:w="4533" w:type="dxa"/>
          </w:tcPr>
          <w:p w14:paraId="4F3D5C56" w14:textId="77777777" w:rsidR="006D69C3" w:rsidRPr="006D69C3" w:rsidRDefault="006D69C3" w:rsidP="006D69C3">
            <w:pPr>
              <w:rPr>
                <w:rFonts w:cstheme="minorHAnsi"/>
                <w:lang w:val="en-US"/>
              </w:rPr>
            </w:pPr>
            <w:r w:rsidRPr="006D69C3">
              <w:rPr>
                <w:rFonts w:cstheme="minorHAnsi"/>
                <w:lang w:val="en-US"/>
              </w:rPr>
              <w:t>I would use a co-working space if one was available in my local area.</w:t>
            </w:r>
          </w:p>
        </w:tc>
        <w:tc>
          <w:tcPr>
            <w:tcW w:w="886" w:type="dxa"/>
          </w:tcPr>
          <w:p w14:paraId="000C3DC4" w14:textId="77777777" w:rsidR="006D69C3" w:rsidRPr="006D69C3" w:rsidRDefault="006D69C3" w:rsidP="006D69C3">
            <w:pPr>
              <w:rPr>
                <w:color w:val="000000" w:themeColor="text1"/>
              </w:rPr>
            </w:pPr>
          </w:p>
        </w:tc>
        <w:tc>
          <w:tcPr>
            <w:tcW w:w="695" w:type="dxa"/>
          </w:tcPr>
          <w:p w14:paraId="70AA389B" w14:textId="77777777" w:rsidR="006D69C3" w:rsidRPr="006D69C3" w:rsidRDefault="006D69C3" w:rsidP="006D69C3">
            <w:pPr>
              <w:rPr>
                <w:color w:val="000000" w:themeColor="text1"/>
              </w:rPr>
            </w:pPr>
          </w:p>
        </w:tc>
        <w:tc>
          <w:tcPr>
            <w:tcW w:w="1043" w:type="dxa"/>
          </w:tcPr>
          <w:p w14:paraId="4D4A7930" w14:textId="77777777" w:rsidR="006D69C3" w:rsidRPr="006D69C3" w:rsidRDefault="006D69C3" w:rsidP="006D69C3">
            <w:pPr>
              <w:rPr>
                <w:color w:val="000000" w:themeColor="text1"/>
              </w:rPr>
            </w:pPr>
          </w:p>
        </w:tc>
        <w:tc>
          <w:tcPr>
            <w:tcW w:w="922" w:type="dxa"/>
          </w:tcPr>
          <w:p w14:paraId="3D17F6B0" w14:textId="77777777" w:rsidR="006D69C3" w:rsidRPr="006D69C3" w:rsidRDefault="006D69C3" w:rsidP="006D69C3">
            <w:pPr>
              <w:rPr>
                <w:color w:val="000000" w:themeColor="text1"/>
              </w:rPr>
            </w:pPr>
          </w:p>
        </w:tc>
        <w:tc>
          <w:tcPr>
            <w:tcW w:w="931" w:type="dxa"/>
          </w:tcPr>
          <w:p w14:paraId="5B5F8604" w14:textId="77777777" w:rsidR="006D69C3" w:rsidRPr="006D69C3" w:rsidRDefault="006D69C3" w:rsidP="006D69C3">
            <w:pPr>
              <w:rPr>
                <w:color w:val="000000" w:themeColor="text1"/>
              </w:rPr>
            </w:pPr>
          </w:p>
        </w:tc>
      </w:tr>
      <w:tr w:rsidR="006D69C3" w:rsidRPr="006D69C3" w14:paraId="5C67627D" w14:textId="77777777" w:rsidTr="00E71DA7">
        <w:tc>
          <w:tcPr>
            <w:tcW w:w="4533" w:type="dxa"/>
          </w:tcPr>
          <w:p w14:paraId="30399B09" w14:textId="77777777" w:rsidR="006D69C3" w:rsidRPr="006D69C3" w:rsidRDefault="006D69C3" w:rsidP="006D69C3">
            <w:pPr>
              <w:rPr>
                <w:rFonts w:cstheme="minorHAnsi"/>
                <w:color w:val="000000" w:themeColor="text1"/>
              </w:rPr>
            </w:pPr>
            <w:r w:rsidRPr="006D69C3">
              <w:rPr>
                <w:rFonts w:cstheme="minorHAnsi"/>
                <w:lang w:val="en-US"/>
              </w:rPr>
              <w:t>I would use a co-working space for my small / start-up business now.</w:t>
            </w:r>
          </w:p>
        </w:tc>
        <w:tc>
          <w:tcPr>
            <w:tcW w:w="886" w:type="dxa"/>
          </w:tcPr>
          <w:p w14:paraId="2CFD6A6F" w14:textId="77777777" w:rsidR="006D69C3" w:rsidRPr="006D69C3" w:rsidRDefault="006D69C3" w:rsidP="006D69C3">
            <w:pPr>
              <w:rPr>
                <w:color w:val="000000" w:themeColor="text1"/>
              </w:rPr>
            </w:pPr>
          </w:p>
        </w:tc>
        <w:tc>
          <w:tcPr>
            <w:tcW w:w="695" w:type="dxa"/>
          </w:tcPr>
          <w:p w14:paraId="10E8E6B7" w14:textId="77777777" w:rsidR="006D69C3" w:rsidRPr="006D69C3" w:rsidRDefault="006D69C3" w:rsidP="006D69C3">
            <w:pPr>
              <w:rPr>
                <w:color w:val="000000" w:themeColor="text1"/>
              </w:rPr>
            </w:pPr>
          </w:p>
        </w:tc>
        <w:tc>
          <w:tcPr>
            <w:tcW w:w="1043" w:type="dxa"/>
          </w:tcPr>
          <w:p w14:paraId="51E7AB68" w14:textId="77777777" w:rsidR="006D69C3" w:rsidRPr="006D69C3" w:rsidRDefault="006D69C3" w:rsidP="006D69C3">
            <w:pPr>
              <w:rPr>
                <w:color w:val="000000" w:themeColor="text1"/>
              </w:rPr>
            </w:pPr>
          </w:p>
        </w:tc>
        <w:tc>
          <w:tcPr>
            <w:tcW w:w="922" w:type="dxa"/>
          </w:tcPr>
          <w:p w14:paraId="3FA7A613" w14:textId="77777777" w:rsidR="006D69C3" w:rsidRPr="006D69C3" w:rsidRDefault="006D69C3" w:rsidP="006D69C3">
            <w:pPr>
              <w:rPr>
                <w:color w:val="000000" w:themeColor="text1"/>
              </w:rPr>
            </w:pPr>
          </w:p>
        </w:tc>
        <w:tc>
          <w:tcPr>
            <w:tcW w:w="931" w:type="dxa"/>
          </w:tcPr>
          <w:p w14:paraId="1D9AF2F5" w14:textId="77777777" w:rsidR="006D69C3" w:rsidRPr="006D69C3" w:rsidRDefault="006D69C3" w:rsidP="006D69C3">
            <w:pPr>
              <w:rPr>
                <w:color w:val="000000" w:themeColor="text1"/>
              </w:rPr>
            </w:pPr>
          </w:p>
        </w:tc>
      </w:tr>
      <w:tr w:rsidR="006D69C3" w:rsidRPr="006D69C3" w14:paraId="166F611E" w14:textId="77777777" w:rsidTr="00E71DA7">
        <w:tc>
          <w:tcPr>
            <w:tcW w:w="4533" w:type="dxa"/>
          </w:tcPr>
          <w:p w14:paraId="053A4C2D" w14:textId="77777777" w:rsidR="006D69C3" w:rsidRPr="006D69C3" w:rsidRDefault="006D69C3" w:rsidP="006D69C3">
            <w:pPr>
              <w:rPr>
                <w:rFonts w:cstheme="minorHAnsi"/>
                <w:color w:val="000000" w:themeColor="text1"/>
              </w:rPr>
            </w:pPr>
            <w:r w:rsidRPr="006D69C3">
              <w:rPr>
                <w:rFonts w:cstheme="minorHAnsi"/>
                <w:lang w:val="en-US"/>
              </w:rPr>
              <w:t>I would use a co-working space for my small / start-up business in the future.</w:t>
            </w:r>
          </w:p>
        </w:tc>
        <w:tc>
          <w:tcPr>
            <w:tcW w:w="886" w:type="dxa"/>
          </w:tcPr>
          <w:p w14:paraId="28890A01" w14:textId="77777777" w:rsidR="006D69C3" w:rsidRPr="006D69C3" w:rsidRDefault="006D69C3" w:rsidP="006D69C3">
            <w:pPr>
              <w:rPr>
                <w:color w:val="000000" w:themeColor="text1"/>
              </w:rPr>
            </w:pPr>
          </w:p>
        </w:tc>
        <w:tc>
          <w:tcPr>
            <w:tcW w:w="695" w:type="dxa"/>
          </w:tcPr>
          <w:p w14:paraId="2C518FEC" w14:textId="77777777" w:rsidR="006D69C3" w:rsidRPr="006D69C3" w:rsidRDefault="006D69C3" w:rsidP="006D69C3">
            <w:pPr>
              <w:rPr>
                <w:color w:val="000000" w:themeColor="text1"/>
              </w:rPr>
            </w:pPr>
          </w:p>
        </w:tc>
        <w:tc>
          <w:tcPr>
            <w:tcW w:w="1043" w:type="dxa"/>
          </w:tcPr>
          <w:p w14:paraId="500B161E" w14:textId="77777777" w:rsidR="006D69C3" w:rsidRPr="006D69C3" w:rsidRDefault="006D69C3" w:rsidP="006D69C3">
            <w:pPr>
              <w:rPr>
                <w:color w:val="000000" w:themeColor="text1"/>
              </w:rPr>
            </w:pPr>
          </w:p>
        </w:tc>
        <w:tc>
          <w:tcPr>
            <w:tcW w:w="922" w:type="dxa"/>
          </w:tcPr>
          <w:p w14:paraId="545C5E61" w14:textId="77777777" w:rsidR="006D69C3" w:rsidRPr="006D69C3" w:rsidRDefault="006D69C3" w:rsidP="006D69C3">
            <w:pPr>
              <w:rPr>
                <w:color w:val="000000" w:themeColor="text1"/>
              </w:rPr>
            </w:pPr>
          </w:p>
        </w:tc>
        <w:tc>
          <w:tcPr>
            <w:tcW w:w="931" w:type="dxa"/>
          </w:tcPr>
          <w:p w14:paraId="769D9523" w14:textId="77777777" w:rsidR="006D69C3" w:rsidRPr="006D69C3" w:rsidRDefault="006D69C3" w:rsidP="006D69C3">
            <w:pPr>
              <w:rPr>
                <w:color w:val="000000" w:themeColor="text1"/>
              </w:rPr>
            </w:pPr>
          </w:p>
        </w:tc>
      </w:tr>
      <w:tr w:rsidR="006D69C3" w:rsidRPr="006D69C3" w14:paraId="543C1F9B" w14:textId="77777777" w:rsidTr="00E71DA7">
        <w:tc>
          <w:tcPr>
            <w:tcW w:w="4533" w:type="dxa"/>
          </w:tcPr>
          <w:p w14:paraId="49ED8A0C" w14:textId="77777777" w:rsidR="006D69C3" w:rsidRPr="006D69C3" w:rsidRDefault="006D69C3" w:rsidP="006D69C3">
            <w:pPr>
              <w:rPr>
                <w:rFonts w:cstheme="minorHAnsi"/>
                <w:color w:val="000000" w:themeColor="text1"/>
              </w:rPr>
            </w:pPr>
            <w:r w:rsidRPr="006D69C3">
              <w:rPr>
                <w:rFonts w:cstheme="minorHAnsi"/>
                <w:color w:val="000000" w:themeColor="text1"/>
              </w:rPr>
              <w:t>There is a need for co-working spaces in the town centre.</w:t>
            </w:r>
          </w:p>
        </w:tc>
        <w:tc>
          <w:tcPr>
            <w:tcW w:w="886" w:type="dxa"/>
          </w:tcPr>
          <w:p w14:paraId="38D5D982" w14:textId="77777777" w:rsidR="006D69C3" w:rsidRPr="006D69C3" w:rsidRDefault="006D69C3" w:rsidP="006D69C3">
            <w:pPr>
              <w:rPr>
                <w:color w:val="000000" w:themeColor="text1"/>
              </w:rPr>
            </w:pPr>
          </w:p>
        </w:tc>
        <w:tc>
          <w:tcPr>
            <w:tcW w:w="695" w:type="dxa"/>
          </w:tcPr>
          <w:p w14:paraId="7F062052" w14:textId="77777777" w:rsidR="006D69C3" w:rsidRPr="006D69C3" w:rsidRDefault="006D69C3" w:rsidP="006D69C3">
            <w:pPr>
              <w:rPr>
                <w:color w:val="000000" w:themeColor="text1"/>
              </w:rPr>
            </w:pPr>
          </w:p>
        </w:tc>
        <w:tc>
          <w:tcPr>
            <w:tcW w:w="1043" w:type="dxa"/>
          </w:tcPr>
          <w:p w14:paraId="2912F0A9" w14:textId="77777777" w:rsidR="006D69C3" w:rsidRPr="006D69C3" w:rsidRDefault="006D69C3" w:rsidP="006D69C3">
            <w:pPr>
              <w:rPr>
                <w:color w:val="000000" w:themeColor="text1"/>
              </w:rPr>
            </w:pPr>
          </w:p>
        </w:tc>
        <w:tc>
          <w:tcPr>
            <w:tcW w:w="922" w:type="dxa"/>
          </w:tcPr>
          <w:p w14:paraId="56A75B6F" w14:textId="77777777" w:rsidR="006D69C3" w:rsidRPr="006D69C3" w:rsidRDefault="006D69C3" w:rsidP="006D69C3">
            <w:pPr>
              <w:rPr>
                <w:color w:val="000000" w:themeColor="text1"/>
              </w:rPr>
            </w:pPr>
          </w:p>
        </w:tc>
        <w:tc>
          <w:tcPr>
            <w:tcW w:w="931" w:type="dxa"/>
          </w:tcPr>
          <w:p w14:paraId="6D6B9B92" w14:textId="77777777" w:rsidR="006D69C3" w:rsidRPr="006D69C3" w:rsidRDefault="006D69C3" w:rsidP="006D69C3">
            <w:pPr>
              <w:rPr>
                <w:color w:val="000000" w:themeColor="text1"/>
              </w:rPr>
            </w:pPr>
          </w:p>
        </w:tc>
      </w:tr>
      <w:tr w:rsidR="006D69C3" w:rsidRPr="006D69C3" w14:paraId="498C5FEB" w14:textId="77777777" w:rsidTr="00E71DA7">
        <w:tc>
          <w:tcPr>
            <w:tcW w:w="4533" w:type="dxa"/>
          </w:tcPr>
          <w:p w14:paraId="219568FC" w14:textId="77777777" w:rsidR="006D69C3" w:rsidRPr="006D69C3" w:rsidRDefault="006D69C3" w:rsidP="006D69C3">
            <w:pPr>
              <w:rPr>
                <w:color w:val="000000" w:themeColor="text1"/>
              </w:rPr>
            </w:pPr>
            <w:r w:rsidRPr="006D69C3">
              <w:rPr>
                <w:color w:val="000000" w:themeColor="text1"/>
              </w:rPr>
              <w:t>There is a need for co-working spaces in Newbury’s suburbs.</w:t>
            </w:r>
          </w:p>
        </w:tc>
        <w:tc>
          <w:tcPr>
            <w:tcW w:w="886" w:type="dxa"/>
          </w:tcPr>
          <w:p w14:paraId="7BE93FB2" w14:textId="77777777" w:rsidR="006D69C3" w:rsidRPr="006D69C3" w:rsidRDefault="006D69C3" w:rsidP="006D69C3">
            <w:pPr>
              <w:rPr>
                <w:color w:val="000000" w:themeColor="text1"/>
              </w:rPr>
            </w:pPr>
          </w:p>
        </w:tc>
        <w:tc>
          <w:tcPr>
            <w:tcW w:w="695" w:type="dxa"/>
          </w:tcPr>
          <w:p w14:paraId="3E3D79B0" w14:textId="77777777" w:rsidR="006D69C3" w:rsidRPr="006D69C3" w:rsidRDefault="006D69C3" w:rsidP="006D69C3">
            <w:pPr>
              <w:rPr>
                <w:color w:val="000000" w:themeColor="text1"/>
              </w:rPr>
            </w:pPr>
          </w:p>
        </w:tc>
        <w:tc>
          <w:tcPr>
            <w:tcW w:w="1043" w:type="dxa"/>
          </w:tcPr>
          <w:p w14:paraId="57722FAD" w14:textId="77777777" w:rsidR="006D69C3" w:rsidRPr="006D69C3" w:rsidRDefault="006D69C3" w:rsidP="006D69C3">
            <w:pPr>
              <w:rPr>
                <w:color w:val="000000" w:themeColor="text1"/>
              </w:rPr>
            </w:pPr>
          </w:p>
        </w:tc>
        <w:tc>
          <w:tcPr>
            <w:tcW w:w="922" w:type="dxa"/>
          </w:tcPr>
          <w:p w14:paraId="529BD869" w14:textId="77777777" w:rsidR="006D69C3" w:rsidRPr="006D69C3" w:rsidRDefault="006D69C3" w:rsidP="006D69C3">
            <w:pPr>
              <w:rPr>
                <w:color w:val="000000" w:themeColor="text1"/>
              </w:rPr>
            </w:pPr>
          </w:p>
        </w:tc>
        <w:tc>
          <w:tcPr>
            <w:tcW w:w="931" w:type="dxa"/>
          </w:tcPr>
          <w:p w14:paraId="3FCA28CF" w14:textId="77777777" w:rsidR="006D69C3" w:rsidRPr="006D69C3" w:rsidRDefault="006D69C3" w:rsidP="006D69C3">
            <w:pPr>
              <w:rPr>
                <w:color w:val="000000" w:themeColor="text1"/>
              </w:rPr>
            </w:pPr>
          </w:p>
        </w:tc>
      </w:tr>
      <w:tr w:rsidR="006D69C3" w:rsidRPr="006D69C3" w14:paraId="7A6F8B87" w14:textId="77777777" w:rsidTr="00E71DA7">
        <w:tc>
          <w:tcPr>
            <w:tcW w:w="4533" w:type="dxa"/>
          </w:tcPr>
          <w:p w14:paraId="2948A898" w14:textId="77777777" w:rsidR="006D69C3" w:rsidRPr="006D69C3" w:rsidRDefault="006D69C3" w:rsidP="006D69C3">
            <w:pPr>
              <w:rPr>
                <w:color w:val="000000" w:themeColor="text1"/>
              </w:rPr>
            </w:pPr>
            <w:r w:rsidRPr="006D69C3">
              <w:rPr>
                <w:color w:val="000000" w:themeColor="text1"/>
              </w:rPr>
              <w:t xml:space="preserve">There is a need for high quality office space in Newbury Parish. </w:t>
            </w:r>
          </w:p>
        </w:tc>
        <w:tc>
          <w:tcPr>
            <w:tcW w:w="886" w:type="dxa"/>
          </w:tcPr>
          <w:p w14:paraId="63788A1C" w14:textId="77777777" w:rsidR="006D69C3" w:rsidRPr="006D69C3" w:rsidRDefault="006D69C3" w:rsidP="006D69C3">
            <w:pPr>
              <w:rPr>
                <w:color w:val="000000" w:themeColor="text1"/>
              </w:rPr>
            </w:pPr>
          </w:p>
        </w:tc>
        <w:tc>
          <w:tcPr>
            <w:tcW w:w="695" w:type="dxa"/>
          </w:tcPr>
          <w:p w14:paraId="22574B89" w14:textId="77777777" w:rsidR="006D69C3" w:rsidRPr="006D69C3" w:rsidRDefault="006D69C3" w:rsidP="006D69C3">
            <w:pPr>
              <w:rPr>
                <w:color w:val="000000" w:themeColor="text1"/>
              </w:rPr>
            </w:pPr>
          </w:p>
        </w:tc>
        <w:tc>
          <w:tcPr>
            <w:tcW w:w="1043" w:type="dxa"/>
          </w:tcPr>
          <w:p w14:paraId="09F987D0" w14:textId="77777777" w:rsidR="006D69C3" w:rsidRPr="006D69C3" w:rsidRDefault="006D69C3" w:rsidP="006D69C3">
            <w:pPr>
              <w:rPr>
                <w:color w:val="000000" w:themeColor="text1"/>
              </w:rPr>
            </w:pPr>
          </w:p>
        </w:tc>
        <w:tc>
          <w:tcPr>
            <w:tcW w:w="922" w:type="dxa"/>
          </w:tcPr>
          <w:p w14:paraId="44DBDD27" w14:textId="77777777" w:rsidR="006D69C3" w:rsidRPr="006D69C3" w:rsidRDefault="006D69C3" w:rsidP="006D69C3">
            <w:pPr>
              <w:rPr>
                <w:color w:val="000000" w:themeColor="text1"/>
              </w:rPr>
            </w:pPr>
          </w:p>
        </w:tc>
        <w:tc>
          <w:tcPr>
            <w:tcW w:w="931" w:type="dxa"/>
          </w:tcPr>
          <w:p w14:paraId="41BFE98D" w14:textId="77777777" w:rsidR="006D69C3" w:rsidRPr="006D69C3" w:rsidRDefault="006D69C3" w:rsidP="006D69C3">
            <w:pPr>
              <w:rPr>
                <w:color w:val="000000" w:themeColor="text1"/>
              </w:rPr>
            </w:pPr>
          </w:p>
        </w:tc>
      </w:tr>
      <w:tr w:rsidR="006D69C3" w:rsidRPr="006D69C3" w14:paraId="18B629CA" w14:textId="77777777" w:rsidTr="00E71DA7">
        <w:tc>
          <w:tcPr>
            <w:tcW w:w="4533" w:type="dxa"/>
          </w:tcPr>
          <w:p w14:paraId="2448BAEC" w14:textId="77777777" w:rsidR="006D69C3" w:rsidRPr="006D69C3" w:rsidRDefault="006D69C3" w:rsidP="006D69C3">
            <w:pPr>
              <w:rPr>
                <w:rFonts w:ascii="Calibri" w:eastAsia="Calibri" w:hAnsi="Calibri" w:cs="Calibri"/>
                <w:bCs/>
                <w:iCs/>
                <w:color w:val="000000"/>
              </w:rPr>
            </w:pPr>
            <w:bookmarkStart w:id="3" w:name="_Hlk98764755"/>
            <w:r w:rsidRPr="006D69C3">
              <w:rPr>
                <w:rFonts w:ascii="Calibri" w:eastAsia="Calibri" w:hAnsi="Calibri" w:cs="Calibri"/>
                <w:bCs/>
                <w:iCs/>
                <w:color w:val="000000"/>
              </w:rPr>
              <w:t>The conversion of office space into housing should be restricted in Newbury town centre.</w:t>
            </w:r>
            <w:bookmarkEnd w:id="3"/>
          </w:p>
        </w:tc>
        <w:tc>
          <w:tcPr>
            <w:tcW w:w="886" w:type="dxa"/>
          </w:tcPr>
          <w:p w14:paraId="1537B366" w14:textId="77777777" w:rsidR="006D69C3" w:rsidRPr="006D69C3" w:rsidRDefault="006D69C3" w:rsidP="006D69C3">
            <w:pPr>
              <w:rPr>
                <w:color w:val="000000" w:themeColor="text1"/>
              </w:rPr>
            </w:pPr>
          </w:p>
        </w:tc>
        <w:tc>
          <w:tcPr>
            <w:tcW w:w="695" w:type="dxa"/>
          </w:tcPr>
          <w:p w14:paraId="14EA045C" w14:textId="77777777" w:rsidR="006D69C3" w:rsidRPr="006D69C3" w:rsidRDefault="006D69C3" w:rsidP="006D69C3">
            <w:pPr>
              <w:rPr>
                <w:color w:val="000000" w:themeColor="text1"/>
              </w:rPr>
            </w:pPr>
          </w:p>
        </w:tc>
        <w:tc>
          <w:tcPr>
            <w:tcW w:w="1043" w:type="dxa"/>
          </w:tcPr>
          <w:p w14:paraId="70B5E8A7" w14:textId="77777777" w:rsidR="006D69C3" w:rsidRPr="006D69C3" w:rsidRDefault="006D69C3" w:rsidP="006D69C3">
            <w:pPr>
              <w:rPr>
                <w:color w:val="000000" w:themeColor="text1"/>
              </w:rPr>
            </w:pPr>
          </w:p>
        </w:tc>
        <w:tc>
          <w:tcPr>
            <w:tcW w:w="922" w:type="dxa"/>
          </w:tcPr>
          <w:p w14:paraId="0DAB4775" w14:textId="77777777" w:rsidR="006D69C3" w:rsidRPr="006D69C3" w:rsidRDefault="006D69C3" w:rsidP="006D69C3">
            <w:pPr>
              <w:rPr>
                <w:color w:val="000000" w:themeColor="text1"/>
              </w:rPr>
            </w:pPr>
          </w:p>
        </w:tc>
        <w:tc>
          <w:tcPr>
            <w:tcW w:w="931" w:type="dxa"/>
          </w:tcPr>
          <w:p w14:paraId="7EE0FF7C" w14:textId="77777777" w:rsidR="006D69C3" w:rsidRPr="006D69C3" w:rsidRDefault="006D69C3" w:rsidP="006D69C3">
            <w:pPr>
              <w:rPr>
                <w:color w:val="000000" w:themeColor="text1"/>
              </w:rPr>
            </w:pPr>
          </w:p>
        </w:tc>
      </w:tr>
      <w:tr w:rsidR="006D69C3" w:rsidRPr="006D69C3" w14:paraId="5B96ACCF" w14:textId="77777777" w:rsidTr="00E71DA7">
        <w:tc>
          <w:tcPr>
            <w:tcW w:w="4533" w:type="dxa"/>
          </w:tcPr>
          <w:p w14:paraId="1F6DFA09" w14:textId="77777777" w:rsidR="006D69C3" w:rsidRPr="006D69C3" w:rsidRDefault="006D69C3" w:rsidP="006D69C3">
            <w:pPr>
              <w:rPr>
                <w:rFonts w:ascii="Calibri" w:eastAsia="Calibri" w:hAnsi="Calibri" w:cs="Calibri"/>
                <w:b/>
                <w:i/>
                <w:color w:val="000000"/>
              </w:rPr>
            </w:pPr>
            <w:r w:rsidRPr="006D69C3">
              <w:rPr>
                <w:rFonts w:ascii="Calibri" w:eastAsia="Calibri" w:hAnsi="Calibri" w:cs="Calibri"/>
                <w:bCs/>
                <w:iCs/>
                <w:color w:val="000000"/>
              </w:rPr>
              <w:t>The conversion of office space into housing should be restricted in Newbury’s suburbs.</w:t>
            </w:r>
          </w:p>
        </w:tc>
        <w:tc>
          <w:tcPr>
            <w:tcW w:w="886" w:type="dxa"/>
          </w:tcPr>
          <w:p w14:paraId="591DE1F7" w14:textId="77777777" w:rsidR="006D69C3" w:rsidRPr="006D69C3" w:rsidRDefault="006D69C3" w:rsidP="006D69C3">
            <w:pPr>
              <w:rPr>
                <w:color w:val="000000" w:themeColor="text1"/>
              </w:rPr>
            </w:pPr>
          </w:p>
        </w:tc>
        <w:tc>
          <w:tcPr>
            <w:tcW w:w="695" w:type="dxa"/>
          </w:tcPr>
          <w:p w14:paraId="6A72B17F" w14:textId="77777777" w:rsidR="006D69C3" w:rsidRPr="006D69C3" w:rsidRDefault="006D69C3" w:rsidP="006D69C3">
            <w:pPr>
              <w:rPr>
                <w:color w:val="000000" w:themeColor="text1"/>
              </w:rPr>
            </w:pPr>
          </w:p>
        </w:tc>
        <w:tc>
          <w:tcPr>
            <w:tcW w:w="1043" w:type="dxa"/>
          </w:tcPr>
          <w:p w14:paraId="4D103D23" w14:textId="77777777" w:rsidR="006D69C3" w:rsidRPr="006D69C3" w:rsidRDefault="006D69C3" w:rsidP="006D69C3">
            <w:pPr>
              <w:rPr>
                <w:color w:val="000000" w:themeColor="text1"/>
              </w:rPr>
            </w:pPr>
          </w:p>
        </w:tc>
        <w:tc>
          <w:tcPr>
            <w:tcW w:w="922" w:type="dxa"/>
          </w:tcPr>
          <w:p w14:paraId="0306460E" w14:textId="77777777" w:rsidR="006D69C3" w:rsidRPr="006D69C3" w:rsidRDefault="006D69C3" w:rsidP="006D69C3">
            <w:pPr>
              <w:rPr>
                <w:color w:val="000000" w:themeColor="text1"/>
              </w:rPr>
            </w:pPr>
          </w:p>
        </w:tc>
        <w:tc>
          <w:tcPr>
            <w:tcW w:w="931" w:type="dxa"/>
          </w:tcPr>
          <w:p w14:paraId="22BA2E80" w14:textId="77777777" w:rsidR="006D69C3" w:rsidRPr="006D69C3" w:rsidRDefault="006D69C3" w:rsidP="006D69C3">
            <w:pPr>
              <w:rPr>
                <w:color w:val="000000" w:themeColor="text1"/>
              </w:rPr>
            </w:pPr>
          </w:p>
        </w:tc>
      </w:tr>
    </w:tbl>
    <w:p w14:paraId="3E70568B" w14:textId="77777777" w:rsidR="006D69C3" w:rsidRPr="006D69C3" w:rsidRDefault="006D69C3" w:rsidP="006D69C3">
      <w:pPr>
        <w:spacing w:after="0" w:line="240" w:lineRule="auto"/>
        <w:rPr>
          <w:sz w:val="24"/>
          <w:szCs w:val="24"/>
        </w:rPr>
      </w:pPr>
    </w:p>
    <w:p w14:paraId="76B4E810" w14:textId="77777777" w:rsidR="006D69C3" w:rsidRPr="006D69C3" w:rsidRDefault="006D69C3" w:rsidP="006D69C3">
      <w:pPr>
        <w:spacing w:after="0" w:line="240" w:lineRule="auto"/>
        <w:rPr>
          <w:i/>
          <w:iCs/>
        </w:rPr>
      </w:pPr>
      <w:r w:rsidRPr="006D69C3">
        <w:rPr>
          <w:i/>
          <w:iCs/>
        </w:rPr>
        <w:t>*Co-working is an arrangement in which people from different companies / people who are self-employed  / working from home  share an office space</w:t>
      </w:r>
      <w:r w:rsidRPr="006D69C3">
        <w:rPr>
          <w:i/>
          <w:iCs/>
        </w:rPr>
        <w:br/>
      </w:r>
    </w:p>
    <w:p w14:paraId="1537984A" w14:textId="77777777" w:rsidR="006D69C3" w:rsidRPr="006D69C3" w:rsidRDefault="006D69C3" w:rsidP="006D69C3">
      <w:pPr>
        <w:spacing w:after="0" w:line="240" w:lineRule="auto"/>
        <w:rPr>
          <w:sz w:val="24"/>
          <w:szCs w:val="24"/>
        </w:rPr>
      </w:pPr>
      <w:r w:rsidRPr="006D69C3">
        <w:rPr>
          <w:sz w:val="24"/>
          <w:szCs w:val="24"/>
        </w:rPr>
        <w:t>Please provide any other comments below.</w:t>
      </w:r>
    </w:p>
    <w:p w14:paraId="10DA06B5" w14:textId="278A608E" w:rsidR="006D69C3" w:rsidRPr="006D69C3" w:rsidRDefault="006D69C3" w:rsidP="006D69C3">
      <w:pPr>
        <w:spacing w:after="0" w:line="240" w:lineRule="auto"/>
        <w:rPr>
          <w:sz w:val="24"/>
          <w:szCs w:val="24"/>
        </w:rPr>
      </w:pPr>
      <w:r w:rsidRPr="006D69C3">
        <w:rPr>
          <w:noProof/>
          <w:color w:val="000000" w:themeColor="text1"/>
          <w:sz w:val="24"/>
          <w:szCs w:val="24"/>
        </w:rPr>
        <mc:AlternateContent>
          <mc:Choice Requires="wps">
            <w:drawing>
              <wp:anchor distT="0" distB="0" distL="114300" distR="114300" simplePos="0" relativeHeight="251667456" behindDoc="0" locked="0" layoutInCell="1" allowOverlap="1" wp14:anchorId="3DCDAF31" wp14:editId="4737176C">
                <wp:simplePos x="0" y="0"/>
                <wp:positionH relativeFrom="column">
                  <wp:posOffset>0</wp:posOffset>
                </wp:positionH>
                <wp:positionV relativeFrom="paragraph">
                  <wp:posOffset>118110</wp:posOffset>
                </wp:positionV>
                <wp:extent cx="5749290" cy="418465"/>
                <wp:effectExtent l="0" t="0" r="22860" b="196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71140A" id="Rectangle 14" o:spid="_x0000_s1026" style="position:absolute;margin-left:0;margin-top:9.3pt;width:452.7pt;height:3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" fillcolor="#4472c4 [3204]" strokecolor="#1f3763 [1604]" strokeweight="1pt">
                <v:path arrowok="t"/>
              </v:rect>
            </w:pict>
          </mc:Fallback>
        </mc:AlternateContent>
      </w:r>
    </w:p>
    <w:p w14:paraId="17400D98" w14:textId="77777777" w:rsidR="006D69C3" w:rsidRPr="006D69C3" w:rsidRDefault="006D69C3" w:rsidP="006D69C3">
      <w:pPr>
        <w:shd w:val="clear" w:color="auto" w:fill="FFFFFF"/>
        <w:spacing w:before="100" w:beforeAutospacing="1" w:after="100" w:afterAutospacing="1" w:line="240" w:lineRule="auto"/>
        <w:rPr>
          <w:rFonts w:eastAsia="Times New Roman" w:cstheme="minorHAnsi"/>
          <w:sz w:val="24"/>
          <w:szCs w:val="24"/>
          <w:highlight w:val="yellow"/>
        </w:rPr>
      </w:pPr>
    </w:p>
    <w:p w14:paraId="0F5650C5" w14:textId="77777777" w:rsidR="006D69C3" w:rsidRPr="006D69C3" w:rsidRDefault="006D69C3" w:rsidP="006D69C3">
      <w:pPr>
        <w:numPr>
          <w:ilvl w:val="0"/>
          <w:numId w:val="19"/>
        </w:numPr>
        <w:shd w:val="clear" w:color="auto" w:fill="FFFFFF"/>
        <w:spacing w:before="100" w:beforeAutospacing="1" w:after="100" w:afterAutospacing="1" w:line="240" w:lineRule="auto"/>
        <w:ind w:left="284" w:hanging="284"/>
        <w:rPr>
          <w:rFonts w:eastAsia="Times New Roman" w:cstheme="minorHAnsi"/>
          <w:sz w:val="24"/>
          <w:szCs w:val="24"/>
        </w:rPr>
      </w:pPr>
      <w:r w:rsidRPr="006D69C3">
        <w:rPr>
          <w:rFonts w:eastAsia="Times New Roman" w:cstheme="minorHAnsi"/>
          <w:sz w:val="24"/>
          <w:szCs w:val="24"/>
        </w:rPr>
        <w:t>Do you think that Newbury Parish is seen as a great place to be for businesses?</w:t>
      </w:r>
      <w:r w:rsidRPr="006D69C3">
        <w:rPr>
          <w:sz w:val="24"/>
          <w:szCs w:val="24"/>
        </w:rPr>
        <w:t xml:space="preserve"> </w:t>
      </w:r>
    </w:p>
    <w:tbl>
      <w:tblPr>
        <w:tblStyle w:val="TableGrid"/>
        <w:tblW w:w="0" w:type="auto"/>
        <w:tblLook w:val="04A0" w:firstRow="1" w:lastRow="0" w:firstColumn="1" w:lastColumn="0" w:noHBand="0" w:noVBand="1"/>
      </w:tblPr>
      <w:tblGrid>
        <w:gridCol w:w="4505"/>
        <w:gridCol w:w="4505"/>
      </w:tblGrid>
      <w:tr w:rsidR="006D69C3" w:rsidRPr="006D69C3" w14:paraId="6E9EDCD3" w14:textId="77777777" w:rsidTr="00E71DA7">
        <w:tc>
          <w:tcPr>
            <w:tcW w:w="4505" w:type="dxa"/>
          </w:tcPr>
          <w:p w14:paraId="7D655327" w14:textId="77777777" w:rsidR="006D69C3" w:rsidRPr="006D69C3" w:rsidRDefault="006D69C3" w:rsidP="006D69C3">
            <w:r w:rsidRPr="006D69C3">
              <w:t>Yes</w:t>
            </w:r>
          </w:p>
        </w:tc>
        <w:tc>
          <w:tcPr>
            <w:tcW w:w="4505" w:type="dxa"/>
          </w:tcPr>
          <w:p w14:paraId="33340B36" w14:textId="77777777" w:rsidR="006D69C3" w:rsidRPr="006D69C3" w:rsidRDefault="006D69C3" w:rsidP="006D69C3"/>
        </w:tc>
      </w:tr>
      <w:tr w:rsidR="006D69C3" w:rsidRPr="006D69C3" w14:paraId="777840C2" w14:textId="77777777" w:rsidTr="00E71DA7">
        <w:tc>
          <w:tcPr>
            <w:tcW w:w="4505" w:type="dxa"/>
          </w:tcPr>
          <w:p w14:paraId="5F8A6C0F" w14:textId="77777777" w:rsidR="006D69C3" w:rsidRPr="006D69C3" w:rsidRDefault="006D69C3" w:rsidP="006D69C3">
            <w:r w:rsidRPr="006D69C3">
              <w:t>No</w:t>
            </w:r>
          </w:p>
        </w:tc>
        <w:tc>
          <w:tcPr>
            <w:tcW w:w="4505" w:type="dxa"/>
          </w:tcPr>
          <w:p w14:paraId="5C605A62" w14:textId="77777777" w:rsidR="006D69C3" w:rsidRPr="006D69C3" w:rsidRDefault="006D69C3" w:rsidP="006D69C3"/>
        </w:tc>
      </w:tr>
    </w:tbl>
    <w:p w14:paraId="5B59468A" w14:textId="77777777" w:rsidR="006D69C3" w:rsidRPr="006D69C3" w:rsidRDefault="006D69C3" w:rsidP="006D69C3">
      <w:pPr>
        <w:numPr>
          <w:ilvl w:val="0"/>
          <w:numId w:val="19"/>
        </w:numPr>
        <w:shd w:val="clear" w:color="auto" w:fill="FFFFFF"/>
        <w:spacing w:before="100" w:beforeAutospacing="1" w:after="100" w:afterAutospacing="1" w:line="240" w:lineRule="auto"/>
        <w:ind w:left="284" w:hanging="284"/>
        <w:rPr>
          <w:rFonts w:eastAsia="Times New Roman" w:cstheme="minorHAnsi"/>
          <w:sz w:val="24"/>
          <w:szCs w:val="24"/>
        </w:rPr>
      </w:pPr>
      <w:r w:rsidRPr="006D69C3">
        <w:rPr>
          <w:rFonts w:eastAsia="Times New Roman" w:cstheme="minorHAnsi"/>
          <w:sz w:val="24"/>
          <w:szCs w:val="24"/>
        </w:rPr>
        <w:t>How important do you think it is for Newbury Parish to be seen as a great place to be for businesses? (Please tick)</w:t>
      </w:r>
    </w:p>
    <w:tbl>
      <w:tblPr>
        <w:tblStyle w:val="TableGrid"/>
        <w:tblW w:w="9067" w:type="dxa"/>
        <w:tblLook w:val="04A0" w:firstRow="1" w:lastRow="0" w:firstColumn="1" w:lastColumn="0" w:noHBand="0" w:noVBand="1"/>
      </w:tblPr>
      <w:tblGrid>
        <w:gridCol w:w="5098"/>
        <w:gridCol w:w="3969"/>
      </w:tblGrid>
      <w:tr w:rsidR="006D69C3" w:rsidRPr="006D69C3" w14:paraId="0CE9720B" w14:textId="77777777" w:rsidTr="00E71DA7">
        <w:tc>
          <w:tcPr>
            <w:tcW w:w="5098" w:type="dxa"/>
          </w:tcPr>
          <w:p w14:paraId="0AF403E9"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Very important</w:t>
            </w:r>
          </w:p>
        </w:tc>
        <w:tc>
          <w:tcPr>
            <w:tcW w:w="3969" w:type="dxa"/>
          </w:tcPr>
          <w:p w14:paraId="4E46CB13" w14:textId="77777777" w:rsidR="006D69C3" w:rsidRPr="006D69C3" w:rsidRDefault="006D69C3" w:rsidP="006D69C3">
            <w:pPr>
              <w:spacing w:before="100" w:beforeAutospacing="1" w:after="100" w:afterAutospacing="1"/>
              <w:jc w:val="center"/>
              <w:rPr>
                <w:rFonts w:eastAsia="Times New Roman" w:cstheme="minorHAnsi"/>
              </w:rPr>
            </w:pPr>
          </w:p>
        </w:tc>
      </w:tr>
      <w:tr w:rsidR="006D69C3" w:rsidRPr="006D69C3" w14:paraId="2C642533" w14:textId="77777777" w:rsidTr="00E71DA7">
        <w:tc>
          <w:tcPr>
            <w:tcW w:w="5098" w:type="dxa"/>
          </w:tcPr>
          <w:p w14:paraId="72C8D72D"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Fairly important</w:t>
            </w:r>
          </w:p>
        </w:tc>
        <w:tc>
          <w:tcPr>
            <w:tcW w:w="3969" w:type="dxa"/>
          </w:tcPr>
          <w:p w14:paraId="1DF3C89E" w14:textId="77777777" w:rsidR="006D69C3" w:rsidRPr="006D69C3" w:rsidRDefault="006D69C3" w:rsidP="006D69C3">
            <w:pPr>
              <w:spacing w:before="100" w:beforeAutospacing="1" w:after="100" w:afterAutospacing="1"/>
              <w:rPr>
                <w:rFonts w:eastAsia="Times New Roman" w:cstheme="minorHAnsi"/>
              </w:rPr>
            </w:pPr>
          </w:p>
        </w:tc>
      </w:tr>
      <w:tr w:rsidR="006D69C3" w:rsidRPr="006D69C3" w14:paraId="0A5ED4A0" w14:textId="77777777" w:rsidTr="00E71DA7">
        <w:tc>
          <w:tcPr>
            <w:tcW w:w="5098" w:type="dxa"/>
          </w:tcPr>
          <w:p w14:paraId="18F3DA2A" w14:textId="77777777" w:rsidR="006D69C3" w:rsidRPr="006D69C3" w:rsidRDefault="006D69C3" w:rsidP="006D69C3">
            <w:pPr>
              <w:spacing w:before="100" w:beforeAutospacing="1" w:after="100" w:afterAutospacing="1"/>
              <w:rPr>
                <w:rFonts w:eastAsia="Times New Roman" w:cstheme="minorHAnsi"/>
              </w:rPr>
            </w:pPr>
            <w:r w:rsidRPr="006D69C3">
              <w:rPr>
                <w:rFonts w:eastAsia="Times New Roman" w:cstheme="minorHAnsi"/>
              </w:rPr>
              <w:t>Not important</w:t>
            </w:r>
          </w:p>
        </w:tc>
        <w:tc>
          <w:tcPr>
            <w:tcW w:w="3969" w:type="dxa"/>
          </w:tcPr>
          <w:p w14:paraId="5E053F6B" w14:textId="77777777" w:rsidR="006D69C3" w:rsidRPr="006D69C3" w:rsidRDefault="006D69C3" w:rsidP="006D69C3">
            <w:pPr>
              <w:spacing w:before="100" w:beforeAutospacing="1" w:after="100" w:afterAutospacing="1"/>
              <w:rPr>
                <w:rFonts w:eastAsia="Times New Roman" w:cstheme="minorHAnsi"/>
              </w:rPr>
            </w:pPr>
          </w:p>
        </w:tc>
      </w:tr>
    </w:tbl>
    <w:p w14:paraId="730FAF0D" w14:textId="77777777" w:rsidR="006D69C3" w:rsidRPr="006D69C3" w:rsidRDefault="006D69C3" w:rsidP="006D69C3">
      <w:pPr>
        <w:shd w:val="clear" w:color="auto" w:fill="FFFFFF"/>
        <w:spacing w:before="100" w:beforeAutospacing="1" w:after="100" w:afterAutospacing="1" w:line="240" w:lineRule="auto"/>
        <w:rPr>
          <w:rFonts w:eastAsia="Times New Roman" w:cstheme="minorHAnsi"/>
          <w:sz w:val="24"/>
          <w:szCs w:val="24"/>
        </w:rPr>
      </w:pPr>
    </w:p>
    <w:p w14:paraId="3BBB7704" w14:textId="77777777" w:rsidR="006D69C3" w:rsidRPr="006D69C3" w:rsidRDefault="006D69C3" w:rsidP="006D69C3">
      <w:pPr>
        <w:numPr>
          <w:ilvl w:val="0"/>
          <w:numId w:val="19"/>
        </w:numPr>
        <w:shd w:val="clear" w:color="auto" w:fill="FFFFFF"/>
        <w:spacing w:before="100" w:beforeAutospacing="1" w:after="100" w:afterAutospacing="1" w:line="240" w:lineRule="auto"/>
        <w:ind w:left="284" w:hanging="284"/>
        <w:rPr>
          <w:rFonts w:eastAsia="Times New Roman" w:cstheme="minorHAnsi"/>
          <w:sz w:val="24"/>
          <w:szCs w:val="24"/>
        </w:rPr>
      </w:pPr>
      <w:r w:rsidRPr="006D69C3">
        <w:rPr>
          <w:rFonts w:eastAsia="Times New Roman" w:cstheme="minorHAnsi"/>
          <w:sz w:val="24"/>
          <w:szCs w:val="24"/>
        </w:rPr>
        <w:t>What improvements do you think should be made for Newbury Parish to be seen as a great place to be for businesses?</w:t>
      </w:r>
    </w:p>
    <w:p w14:paraId="21D1A082" w14:textId="7D07F76C" w:rsidR="006D69C3" w:rsidRPr="006D69C3" w:rsidRDefault="006D69C3" w:rsidP="006D69C3">
      <w:pPr>
        <w:shd w:val="clear" w:color="auto" w:fill="FFFFFF"/>
        <w:spacing w:before="100" w:beforeAutospacing="1" w:after="100" w:afterAutospacing="1" w:line="240" w:lineRule="auto"/>
        <w:rPr>
          <w:rFonts w:eastAsia="Times New Roman" w:cstheme="minorHAnsi"/>
          <w:sz w:val="24"/>
          <w:szCs w:val="24"/>
        </w:rPr>
      </w:pPr>
      <w:r w:rsidRPr="006D69C3">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16C6C804" wp14:editId="45AC460B">
                <wp:simplePos x="0" y="0"/>
                <wp:positionH relativeFrom="column">
                  <wp:posOffset>0</wp:posOffset>
                </wp:positionH>
                <wp:positionV relativeFrom="paragraph">
                  <wp:posOffset>0</wp:posOffset>
                </wp:positionV>
                <wp:extent cx="5749290" cy="418465"/>
                <wp:effectExtent l="0" t="0" r="22860" b="196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22BD9E" id="Rectangle 13" o:spid="_x0000_s1026" style="position:absolute;margin-left:0;margin-top:0;width:452.7pt;height:3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" fillcolor="#4472c4 [3204]" strokecolor="#1f3763 [1604]" strokeweight="1pt">
                <v:path arrowok="t"/>
              </v:rect>
            </w:pict>
          </mc:Fallback>
        </mc:AlternateContent>
      </w:r>
    </w:p>
    <w:p w14:paraId="697E7D1E" w14:textId="68D5CFB0" w:rsidR="007526F3" w:rsidRPr="005024F8" w:rsidRDefault="007526F3" w:rsidP="007C49D0">
      <w:pPr>
        <w:pStyle w:val="BodyA"/>
        <w:suppressAutoHyphens/>
        <w:rPr>
          <w:rFonts w:ascii="Calibri-Bold" w:hAnsi="Calibri-Bold" w:cs="Calibri-Bold"/>
          <w:b/>
          <w:bCs/>
          <w:sz w:val="26"/>
          <w:szCs w:val="26"/>
        </w:rPr>
      </w:pPr>
    </w:p>
    <w:sectPr w:rsidR="007526F3" w:rsidRPr="005024F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62364" w14:textId="77777777" w:rsidR="003D488C" w:rsidRDefault="003D488C" w:rsidP="00F733E6">
      <w:pPr>
        <w:spacing w:after="0" w:line="240" w:lineRule="auto"/>
      </w:pPr>
      <w:r>
        <w:separator/>
      </w:r>
    </w:p>
  </w:endnote>
  <w:endnote w:type="continuationSeparator" w:id="0">
    <w:p w14:paraId="3AC7EB39" w14:textId="77777777" w:rsidR="003D488C" w:rsidRDefault="003D488C" w:rsidP="00F7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5EAA" w14:textId="77777777" w:rsidR="00E43C9E" w:rsidRDefault="00E43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731A3" w14:textId="77777777" w:rsidR="00E43C9E" w:rsidRDefault="00E43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A1E3" w14:textId="77777777" w:rsidR="00E43C9E" w:rsidRDefault="00E43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44A5" w14:textId="77777777" w:rsidR="003D488C" w:rsidRDefault="003D488C" w:rsidP="00F733E6">
      <w:pPr>
        <w:spacing w:after="0" w:line="240" w:lineRule="auto"/>
      </w:pPr>
      <w:r>
        <w:separator/>
      </w:r>
    </w:p>
  </w:footnote>
  <w:footnote w:type="continuationSeparator" w:id="0">
    <w:p w14:paraId="5FE56BF1" w14:textId="77777777" w:rsidR="003D488C" w:rsidRDefault="003D488C" w:rsidP="00F733E6">
      <w:pPr>
        <w:spacing w:after="0" w:line="240" w:lineRule="auto"/>
      </w:pPr>
      <w:r>
        <w:continuationSeparator/>
      </w:r>
    </w:p>
  </w:footnote>
  <w:footnote w:id="1">
    <w:p w14:paraId="07390A75" w14:textId="45850CEB" w:rsidR="003E404C" w:rsidRDefault="003E404C">
      <w:pPr>
        <w:pStyle w:val="FootnoteText"/>
      </w:pPr>
      <w:r>
        <w:rPr>
          <w:rStyle w:val="FootnoteReference"/>
        </w:rPr>
        <w:footnoteRef/>
      </w:r>
      <w:r>
        <w:t xml:space="preserve"> The Newbury Town Plan can be accessed from the Newbury Town Council website, here: </w:t>
      </w:r>
      <w:hyperlink r:id="rId1" w:history="1">
        <w:r w:rsidRPr="00FB5ED9">
          <w:rPr>
            <w:rStyle w:val="Hyperlink"/>
          </w:rPr>
          <w:t>https://newbury.gov.uk/the-council/key-documents/town-plan/</w:t>
        </w:r>
      </w:hyperlink>
      <w:r>
        <w:t xml:space="preserve"> </w:t>
      </w:r>
    </w:p>
  </w:footnote>
  <w:footnote w:id="2">
    <w:p w14:paraId="5839E50B" w14:textId="15003B49" w:rsidR="00980DAB" w:rsidRDefault="00F733E6" w:rsidP="00980DAB">
      <w:pPr>
        <w:pStyle w:val="FootnoteText"/>
      </w:pPr>
      <w:r>
        <w:rPr>
          <w:rStyle w:val="FootnoteReference"/>
        </w:rPr>
        <w:footnoteRef/>
      </w:r>
      <w:r>
        <w:t xml:space="preserve"> </w:t>
      </w:r>
      <w:r w:rsidR="00A13E46">
        <w:t xml:space="preserve">‘Passivhaus’ </w:t>
      </w:r>
      <w:r w:rsidR="000B7394">
        <w:t xml:space="preserve">principles </w:t>
      </w:r>
      <w:r w:rsidR="007A201E">
        <w:t xml:space="preserve">in the UK typically include </w:t>
      </w:r>
      <w:r w:rsidR="00980DAB">
        <w:t xml:space="preserve">accurate design modelling using the Passive House Planning Package (PHPP), very high levels of insulation, extremely </w:t>
      </w:r>
      <w:r w:rsidR="00680BC1">
        <w:t>high-performance</w:t>
      </w:r>
      <w:r w:rsidR="00980DAB">
        <w:t xml:space="preserve"> windows with insulated frames</w:t>
      </w:r>
    </w:p>
    <w:p w14:paraId="0817A565" w14:textId="1414D7D3" w:rsidR="00F733E6" w:rsidRDefault="00980DAB" w:rsidP="00980DAB">
      <w:pPr>
        <w:pStyle w:val="FootnoteText"/>
      </w:pPr>
      <w:r>
        <w:t>airtight building fabric, 'thermal bridge free' construction, and a mechanical ventilation system with highly efficient heat recovery (Passivhaus</w:t>
      </w:r>
      <w:r w:rsidR="00680BC1">
        <w:t xml:space="preserve"> (2022) ‘What is Passivhaus?’, Available at: </w:t>
      </w:r>
      <w:hyperlink r:id="rId2" w:anchor="2" w:history="1">
        <w:r w:rsidR="00680BC1" w:rsidRPr="000C539C">
          <w:rPr>
            <w:rStyle w:val="Hyperlink"/>
          </w:rPr>
          <w:t>https://www.passivhaustrust.org.uk/what_is_passivhaus.php#2</w:t>
        </w:r>
      </w:hyperlink>
      <w:r w:rsidR="00680BC1">
        <w:t xml:space="preserve"> Accessed on: 23/03/2022)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853C" w14:textId="77777777" w:rsidR="00E43C9E" w:rsidRDefault="00E43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17A6" w14:textId="7C8CFBE5" w:rsidR="00E43C9E" w:rsidRDefault="00E43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B690" w14:textId="77777777" w:rsidR="00E43C9E" w:rsidRDefault="00E43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24A"/>
    <w:multiLevelType w:val="hybridMultilevel"/>
    <w:tmpl w:val="B3CE8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665C"/>
    <w:multiLevelType w:val="hybridMultilevel"/>
    <w:tmpl w:val="39F01562"/>
    <w:lvl w:ilvl="0" w:tplc="14E86C5A">
      <w:start w:val="42"/>
      <w:numFmt w:val="bullet"/>
      <w:lvlText w:val="-"/>
      <w:lvlJc w:val="left"/>
      <w:pPr>
        <w:ind w:left="1800" w:hanging="360"/>
      </w:pPr>
      <w:rPr>
        <w:rFonts w:ascii="Calibri-Bold" w:eastAsiaTheme="minorHAnsi" w:hAnsi="Calibri-Bold" w:cs="Calibri-Bold"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EAD1C3C"/>
    <w:multiLevelType w:val="multilevel"/>
    <w:tmpl w:val="C3AE67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25E2400"/>
    <w:multiLevelType w:val="hybridMultilevel"/>
    <w:tmpl w:val="75F0FA50"/>
    <w:lvl w:ilvl="0" w:tplc="0409000F">
      <w:start w:val="1"/>
      <w:numFmt w:val="decimal"/>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C7B3F"/>
    <w:multiLevelType w:val="hybridMultilevel"/>
    <w:tmpl w:val="7D3CE376"/>
    <w:lvl w:ilvl="0" w:tplc="D658659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C647A"/>
    <w:multiLevelType w:val="multilevel"/>
    <w:tmpl w:val="40D6BB8C"/>
    <w:lvl w:ilvl="0">
      <w:start w:val="1"/>
      <w:numFmt w:val="decimal"/>
      <w:lvlText w:val="%1."/>
      <w:lvlJc w:val="left"/>
      <w:rPr>
        <w:rFonts w:asciiTheme="minorHAnsi" w:eastAsiaTheme="minorHAnsi"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F26C0D"/>
    <w:multiLevelType w:val="hybridMultilevel"/>
    <w:tmpl w:val="B26E989A"/>
    <w:lvl w:ilvl="0" w:tplc="6046B77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519C9"/>
    <w:multiLevelType w:val="hybridMultilevel"/>
    <w:tmpl w:val="0ECE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01C1E"/>
    <w:multiLevelType w:val="hybridMultilevel"/>
    <w:tmpl w:val="2C2A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C5B6B"/>
    <w:multiLevelType w:val="hybridMultilevel"/>
    <w:tmpl w:val="BAA6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6EC734F"/>
    <w:multiLevelType w:val="hybridMultilevel"/>
    <w:tmpl w:val="AFEEC7D0"/>
    <w:lvl w:ilvl="0" w:tplc="B00E93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C0046"/>
    <w:multiLevelType w:val="hybridMultilevel"/>
    <w:tmpl w:val="E7D0D1AC"/>
    <w:lvl w:ilvl="0" w:tplc="9882319E">
      <w:start w:val="1"/>
      <w:numFmt w:val="decimal"/>
      <w:lvlText w:val="%1."/>
      <w:lvlJc w:val="left"/>
      <w:pPr>
        <w:ind w:left="720" w:hanging="360"/>
      </w:pPr>
      <w:rPr>
        <w:rFonts w:asciiTheme="minorHAnsi" w:eastAsia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722D36"/>
    <w:multiLevelType w:val="hybridMultilevel"/>
    <w:tmpl w:val="4532E0DA"/>
    <w:lvl w:ilvl="0" w:tplc="C44E9DD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E60B9"/>
    <w:multiLevelType w:val="hybridMultilevel"/>
    <w:tmpl w:val="6F326AF8"/>
    <w:lvl w:ilvl="0" w:tplc="0809000F">
      <w:start w:val="4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3C0B85"/>
    <w:multiLevelType w:val="hybridMultilevel"/>
    <w:tmpl w:val="F1FA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B82770"/>
    <w:multiLevelType w:val="hybridMultilevel"/>
    <w:tmpl w:val="9D1A9F70"/>
    <w:lvl w:ilvl="0" w:tplc="07BE6AAC">
      <w:start w:val="1"/>
      <w:numFmt w:val="upperLetter"/>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BE43D0"/>
    <w:multiLevelType w:val="hybridMultilevel"/>
    <w:tmpl w:val="1182FB80"/>
    <w:lvl w:ilvl="0" w:tplc="7E5AA4BA">
      <w:start w:val="41"/>
      <w:numFmt w:val="bullet"/>
      <w:lvlText w:val="-"/>
      <w:lvlJc w:val="left"/>
      <w:pPr>
        <w:ind w:left="1800" w:hanging="360"/>
      </w:pPr>
      <w:rPr>
        <w:rFonts w:ascii="Calibri-Bold" w:eastAsiaTheme="minorHAnsi" w:hAnsi="Calibri-Bold" w:cs="Calibri-Bold"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762F33CB"/>
    <w:multiLevelType w:val="hybridMultilevel"/>
    <w:tmpl w:val="46ACB1E6"/>
    <w:lvl w:ilvl="0" w:tplc="C85ADB8C">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037CA5"/>
    <w:multiLevelType w:val="hybridMultilevel"/>
    <w:tmpl w:val="7DFA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B7AF7"/>
    <w:multiLevelType w:val="hybridMultilevel"/>
    <w:tmpl w:val="50A437A0"/>
    <w:lvl w:ilvl="0" w:tplc="387EAE6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1"/>
  </w:num>
  <w:num w:numId="5">
    <w:abstractNumId w:val="17"/>
  </w:num>
  <w:num w:numId="6">
    <w:abstractNumId w:val="2"/>
  </w:num>
  <w:num w:numId="7">
    <w:abstractNumId w:val="9"/>
  </w:num>
  <w:num w:numId="8">
    <w:abstractNumId w:val="7"/>
  </w:num>
  <w:num w:numId="9">
    <w:abstractNumId w:val="3"/>
  </w:num>
  <w:num w:numId="10">
    <w:abstractNumId w:val="8"/>
  </w:num>
  <w:num w:numId="11">
    <w:abstractNumId w:val="19"/>
  </w:num>
  <w:num w:numId="12">
    <w:abstractNumId w:val="0"/>
  </w:num>
  <w:num w:numId="13">
    <w:abstractNumId w:val="4"/>
  </w:num>
  <w:num w:numId="14">
    <w:abstractNumId w:val="6"/>
  </w:num>
  <w:num w:numId="15">
    <w:abstractNumId w:val="20"/>
  </w:num>
  <w:num w:numId="16">
    <w:abstractNumId w:val="13"/>
  </w:num>
  <w:num w:numId="17">
    <w:abstractNumId w:val="15"/>
  </w:num>
  <w:num w:numId="18">
    <w:abstractNumId w:val="11"/>
  </w:num>
  <w:num w:numId="19">
    <w:abstractNumId w:val="18"/>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A7"/>
    <w:rsid w:val="000021FA"/>
    <w:rsid w:val="00002BD4"/>
    <w:rsid w:val="00002CD9"/>
    <w:rsid w:val="0001152D"/>
    <w:rsid w:val="00014AC4"/>
    <w:rsid w:val="000156FC"/>
    <w:rsid w:val="00023861"/>
    <w:rsid w:val="00023978"/>
    <w:rsid w:val="00024A00"/>
    <w:rsid w:val="000314BD"/>
    <w:rsid w:val="0003172F"/>
    <w:rsid w:val="00040325"/>
    <w:rsid w:val="000418D6"/>
    <w:rsid w:val="0004321E"/>
    <w:rsid w:val="00050E15"/>
    <w:rsid w:val="00060358"/>
    <w:rsid w:val="00060A18"/>
    <w:rsid w:val="00062CCD"/>
    <w:rsid w:val="00062DC5"/>
    <w:rsid w:val="00063878"/>
    <w:rsid w:val="00081F2B"/>
    <w:rsid w:val="00087900"/>
    <w:rsid w:val="000A252B"/>
    <w:rsid w:val="000A3607"/>
    <w:rsid w:val="000B2097"/>
    <w:rsid w:val="000B399E"/>
    <w:rsid w:val="000B70C1"/>
    <w:rsid w:val="000B7394"/>
    <w:rsid w:val="000C1374"/>
    <w:rsid w:val="000D05EE"/>
    <w:rsid w:val="000E4110"/>
    <w:rsid w:val="00103B68"/>
    <w:rsid w:val="00113467"/>
    <w:rsid w:val="00117D97"/>
    <w:rsid w:val="00123094"/>
    <w:rsid w:val="001252D7"/>
    <w:rsid w:val="001263D1"/>
    <w:rsid w:val="00134C13"/>
    <w:rsid w:val="00137F68"/>
    <w:rsid w:val="00147187"/>
    <w:rsid w:val="00151FA2"/>
    <w:rsid w:val="001546E6"/>
    <w:rsid w:val="00155DFA"/>
    <w:rsid w:val="00157CD6"/>
    <w:rsid w:val="0016033A"/>
    <w:rsid w:val="00161A0B"/>
    <w:rsid w:val="00164553"/>
    <w:rsid w:val="001729B5"/>
    <w:rsid w:val="00182817"/>
    <w:rsid w:val="001967A2"/>
    <w:rsid w:val="001A0590"/>
    <w:rsid w:val="001A1E7E"/>
    <w:rsid w:val="001A2F7B"/>
    <w:rsid w:val="001A5258"/>
    <w:rsid w:val="001B570A"/>
    <w:rsid w:val="001B686F"/>
    <w:rsid w:val="001C1A06"/>
    <w:rsid w:val="001C20B3"/>
    <w:rsid w:val="001C4640"/>
    <w:rsid w:val="001D5661"/>
    <w:rsid w:val="001E41EC"/>
    <w:rsid w:val="001F0879"/>
    <w:rsid w:val="001F0A3C"/>
    <w:rsid w:val="001F3AAB"/>
    <w:rsid w:val="001F7B19"/>
    <w:rsid w:val="00201237"/>
    <w:rsid w:val="00201F6D"/>
    <w:rsid w:val="00203CFE"/>
    <w:rsid w:val="00210DA1"/>
    <w:rsid w:val="00211702"/>
    <w:rsid w:val="002130B2"/>
    <w:rsid w:val="002132FE"/>
    <w:rsid w:val="00214F36"/>
    <w:rsid w:val="00216AF2"/>
    <w:rsid w:val="00225CC0"/>
    <w:rsid w:val="00243A8C"/>
    <w:rsid w:val="00246CDF"/>
    <w:rsid w:val="00251948"/>
    <w:rsid w:val="00254CCB"/>
    <w:rsid w:val="00262A89"/>
    <w:rsid w:val="00273CA5"/>
    <w:rsid w:val="0029181A"/>
    <w:rsid w:val="00293002"/>
    <w:rsid w:val="002A0D28"/>
    <w:rsid w:val="002A40CD"/>
    <w:rsid w:val="002B25A1"/>
    <w:rsid w:val="002E6654"/>
    <w:rsid w:val="002F3C1F"/>
    <w:rsid w:val="002F6C02"/>
    <w:rsid w:val="00313656"/>
    <w:rsid w:val="00313D04"/>
    <w:rsid w:val="00317996"/>
    <w:rsid w:val="003212DA"/>
    <w:rsid w:val="0032170B"/>
    <w:rsid w:val="00322131"/>
    <w:rsid w:val="00325708"/>
    <w:rsid w:val="0033054B"/>
    <w:rsid w:val="003308E3"/>
    <w:rsid w:val="00332583"/>
    <w:rsid w:val="003335C6"/>
    <w:rsid w:val="00335EAA"/>
    <w:rsid w:val="003446F1"/>
    <w:rsid w:val="00346ED6"/>
    <w:rsid w:val="00350419"/>
    <w:rsid w:val="00351F1F"/>
    <w:rsid w:val="00365CB3"/>
    <w:rsid w:val="0038192D"/>
    <w:rsid w:val="00382D45"/>
    <w:rsid w:val="0038594A"/>
    <w:rsid w:val="003918E4"/>
    <w:rsid w:val="00392432"/>
    <w:rsid w:val="00392490"/>
    <w:rsid w:val="003A178A"/>
    <w:rsid w:val="003C3662"/>
    <w:rsid w:val="003C5822"/>
    <w:rsid w:val="003D3CE9"/>
    <w:rsid w:val="003D3EE5"/>
    <w:rsid w:val="003D47C7"/>
    <w:rsid w:val="003D488C"/>
    <w:rsid w:val="003E404C"/>
    <w:rsid w:val="003E4920"/>
    <w:rsid w:val="003E5A0F"/>
    <w:rsid w:val="003F620C"/>
    <w:rsid w:val="00401D8E"/>
    <w:rsid w:val="00415BAF"/>
    <w:rsid w:val="004204AD"/>
    <w:rsid w:val="00424328"/>
    <w:rsid w:val="004318FB"/>
    <w:rsid w:val="004354F2"/>
    <w:rsid w:val="00440F53"/>
    <w:rsid w:val="0044173F"/>
    <w:rsid w:val="00446C87"/>
    <w:rsid w:val="00451636"/>
    <w:rsid w:val="00452C70"/>
    <w:rsid w:val="00456354"/>
    <w:rsid w:val="004655D2"/>
    <w:rsid w:val="00466B3E"/>
    <w:rsid w:val="00467EB8"/>
    <w:rsid w:val="004704C6"/>
    <w:rsid w:val="0047459E"/>
    <w:rsid w:val="00477943"/>
    <w:rsid w:val="004831C6"/>
    <w:rsid w:val="004831E6"/>
    <w:rsid w:val="00484F01"/>
    <w:rsid w:val="004968E2"/>
    <w:rsid w:val="004B26D4"/>
    <w:rsid w:val="004B49FD"/>
    <w:rsid w:val="004B6B0C"/>
    <w:rsid w:val="004B6BF2"/>
    <w:rsid w:val="004C2563"/>
    <w:rsid w:val="004D211E"/>
    <w:rsid w:val="004D6A35"/>
    <w:rsid w:val="00500732"/>
    <w:rsid w:val="005024F8"/>
    <w:rsid w:val="00516B74"/>
    <w:rsid w:val="00532C05"/>
    <w:rsid w:val="00533E56"/>
    <w:rsid w:val="005369F6"/>
    <w:rsid w:val="00543FB1"/>
    <w:rsid w:val="00545222"/>
    <w:rsid w:val="00552FCD"/>
    <w:rsid w:val="00554D71"/>
    <w:rsid w:val="005715AC"/>
    <w:rsid w:val="00573B90"/>
    <w:rsid w:val="00574E22"/>
    <w:rsid w:val="00592F1C"/>
    <w:rsid w:val="00593735"/>
    <w:rsid w:val="00593AB5"/>
    <w:rsid w:val="005A63B4"/>
    <w:rsid w:val="005B6085"/>
    <w:rsid w:val="005C4BD2"/>
    <w:rsid w:val="005C507D"/>
    <w:rsid w:val="005C7E0C"/>
    <w:rsid w:val="005D724E"/>
    <w:rsid w:val="005D7BB8"/>
    <w:rsid w:val="005E2D2A"/>
    <w:rsid w:val="005E67B4"/>
    <w:rsid w:val="005F35CA"/>
    <w:rsid w:val="005F5D08"/>
    <w:rsid w:val="00603DFF"/>
    <w:rsid w:val="00606756"/>
    <w:rsid w:val="006112CD"/>
    <w:rsid w:val="00615E26"/>
    <w:rsid w:val="0062389F"/>
    <w:rsid w:val="00624C38"/>
    <w:rsid w:val="0062547C"/>
    <w:rsid w:val="006310E7"/>
    <w:rsid w:val="006348AA"/>
    <w:rsid w:val="00636A3F"/>
    <w:rsid w:val="00640753"/>
    <w:rsid w:val="00640949"/>
    <w:rsid w:val="00644714"/>
    <w:rsid w:val="006575A1"/>
    <w:rsid w:val="0066166B"/>
    <w:rsid w:val="0066321C"/>
    <w:rsid w:val="00664286"/>
    <w:rsid w:val="006676B9"/>
    <w:rsid w:val="00670EE0"/>
    <w:rsid w:val="006731E9"/>
    <w:rsid w:val="006772F6"/>
    <w:rsid w:val="006800FA"/>
    <w:rsid w:val="00680835"/>
    <w:rsid w:val="00680BC1"/>
    <w:rsid w:val="00682894"/>
    <w:rsid w:val="00683B0E"/>
    <w:rsid w:val="0069116F"/>
    <w:rsid w:val="006A4AB4"/>
    <w:rsid w:val="006A56BC"/>
    <w:rsid w:val="006A595D"/>
    <w:rsid w:val="006B440F"/>
    <w:rsid w:val="006B5532"/>
    <w:rsid w:val="006B7777"/>
    <w:rsid w:val="006C3E3F"/>
    <w:rsid w:val="006C50B0"/>
    <w:rsid w:val="006D05A2"/>
    <w:rsid w:val="006D06D1"/>
    <w:rsid w:val="006D0731"/>
    <w:rsid w:val="006D69C3"/>
    <w:rsid w:val="006E3946"/>
    <w:rsid w:val="006E4F1B"/>
    <w:rsid w:val="006F629F"/>
    <w:rsid w:val="006F7B6E"/>
    <w:rsid w:val="00703D28"/>
    <w:rsid w:val="007100AE"/>
    <w:rsid w:val="00710323"/>
    <w:rsid w:val="00711036"/>
    <w:rsid w:val="007202FD"/>
    <w:rsid w:val="00722D00"/>
    <w:rsid w:val="007255F5"/>
    <w:rsid w:val="00733475"/>
    <w:rsid w:val="00735AD1"/>
    <w:rsid w:val="00735C72"/>
    <w:rsid w:val="00735CC3"/>
    <w:rsid w:val="00741184"/>
    <w:rsid w:val="007452F3"/>
    <w:rsid w:val="007526F3"/>
    <w:rsid w:val="00752ACC"/>
    <w:rsid w:val="00756E83"/>
    <w:rsid w:val="007577C5"/>
    <w:rsid w:val="007623AF"/>
    <w:rsid w:val="007671E5"/>
    <w:rsid w:val="0077003D"/>
    <w:rsid w:val="00773BBF"/>
    <w:rsid w:val="007911A2"/>
    <w:rsid w:val="00792DF4"/>
    <w:rsid w:val="007966F4"/>
    <w:rsid w:val="007A0ADE"/>
    <w:rsid w:val="007A150F"/>
    <w:rsid w:val="007A201E"/>
    <w:rsid w:val="007B094B"/>
    <w:rsid w:val="007B54E8"/>
    <w:rsid w:val="007C23AC"/>
    <w:rsid w:val="007C49D0"/>
    <w:rsid w:val="007D6881"/>
    <w:rsid w:val="007D7169"/>
    <w:rsid w:val="007E4A95"/>
    <w:rsid w:val="007F0BA7"/>
    <w:rsid w:val="007F296B"/>
    <w:rsid w:val="007F34DF"/>
    <w:rsid w:val="007F590B"/>
    <w:rsid w:val="0080226D"/>
    <w:rsid w:val="0080590C"/>
    <w:rsid w:val="0081715A"/>
    <w:rsid w:val="0082037C"/>
    <w:rsid w:val="00820CD1"/>
    <w:rsid w:val="008210CB"/>
    <w:rsid w:val="00822C05"/>
    <w:rsid w:val="008266BB"/>
    <w:rsid w:val="00827E0C"/>
    <w:rsid w:val="008303C3"/>
    <w:rsid w:val="0084366D"/>
    <w:rsid w:val="00844367"/>
    <w:rsid w:val="00844FA7"/>
    <w:rsid w:val="008521A4"/>
    <w:rsid w:val="00855B4B"/>
    <w:rsid w:val="008660AF"/>
    <w:rsid w:val="008751DC"/>
    <w:rsid w:val="008757D3"/>
    <w:rsid w:val="00880AFB"/>
    <w:rsid w:val="00881B4D"/>
    <w:rsid w:val="00881FE3"/>
    <w:rsid w:val="00884A33"/>
    <w:rsid w:val="00885E89"/>
    <w:rsid w:val="00891F7D"/>
    <w:rsid w:val="0089430A"/>
    <w:rsid w:val="008A08D9"/>
    <w:rsid w:val="008A0962"/>
    <w:rsid w:val="008A22F8"/>
    <w:rsid w:val="008A5E54"/>
    <w:rsid w:val="008C2FC8"/>
    <w:rsid w:val="008C4732"/>
    <w:rsid w:val="008D0DA4"/>
    <w:rsid w:val="008D2F4B"/>
    <w:rsid w:val="008E169C"/>
    <w:rsid w:val="008E28E1"/>
    <w:rsid w:val="008F0482"/>
    <w:rsid w:val="008F355D"/>
    <w:rsid w:val="0090555A"/>
    <w:rsid w:val="009126EF"/>
    <w:rsid w:val="00913BBA"/>
    <w:rsid w:val="00930C31"/>
    <w:rsid w:val="0093108E"/>
    <w:rsid w:val="0093185C"/>
    <w:rsid w:val="00945DFF"/>
    <w:rsid w:val="009464A9"/>
    <w:rsid w:val="00952794"/>
    <w:rsid w:val="00953E1E"/>
    <w:rsid w:val="00954FBD"/>
    <w:rsid w:val="00956A1E"/>
    <w:rsid w:val="009572A4"/>
    <w:rsid w:val="00957CD4"/>
    <w:rsid w:val="0096276D"/>
    <w:rsid w:val="00972E07"/>
    <w:rsid w:val="00973D05"/>
    <w:rsid w:val="00980DAB"/>
    <w:rsid w:val="00982954"/>
    <w:rsid w:val="00982C3F"/>
    <w:rsid w:val="009836E5"/>
    <w:rsid w:val="00984F20"/>
    <w:rsid w:val="00985713"/>
    <w:rsid w:val="00987776"/>
    <w:rsid w:val="0099268D"/>
    <w:rsid w:val="00994433"/>
    <w:rsid w:val="00996530"/>
    <w:rsid w:val="009A3682"/>
    <w:rsid w:val="009B0AF2"/>
    <w:rsid w:val="009B59D0"/>
    <w:rsid w:val="009C349E"/>
    <w:rsid w:val="009D00CD"/>
    <w:rsid w:val="009E1D5D"/>
    <w:rsid w:val="009E2B86"/>
    <w:rsid w:val="009E2CCF"/>
    <w:rsid w:val="009E3C5A"/>
    <w:rsid w:val="009F4948"/>
    <w:rsid w:val="009F72EC"/>
    <w:rsid w:val="00A02B02"/>
    <w:rsid w:val="00A0571E"/>
    <w:rsid w:val="00A1214B"/>
    <w:rsid w:val="00A1307E"/>
    <w:rsid w:val="00A137AC"/>
    <w:rsid w:val="00A13E46"/>
    <w:rsid w:val="00A22443"/>
    <w:rsid w:val="00A3144D"/>
    <w:rsid w:val="00A357DD"/>
    <w:rsid w:val="00A44B90"/>
    <w:rsid w:val="00A539EF"/>
    <w:rsid w:val="00A5463C"/>
    <w:rsid w:val="00A56283"/>
    <w:rsid w:val="00A5752B"/>
    <w:rsid w:val="00A61E07"/>
    <w:rsid w:val="00A8189F"/>
    <w:rsid w:val="00A820CB"/>
    <w:rsid w:val="00AA0F41"/>
    <w:rsid w:val="00AA7A43"/>
    <w:rsid w:val="00AB4918"/>
    <w:rsid w:val="00AB5557"/>
    <w:rsid w:val="00AB6526"/>
    <w:rsid w:val="00AC2493"/>
    <w:rsid w:val="00AC54F4"/>
    <w:rsid w:val="00AC5D79"/>
    <w:rsid w:val="00AC6387"/>
    <w:rsid w:val="00AE04D7"/>
    <w:rsid w:val="00AE1288"/>
    <w:rsid w:val="00AE4E9B"/>
    <w:rsid w:val="00AF1A83"/>
    <w:rsid w:val="00AF1FFB"/>
    <w:rsid w:val="00AF52C7"/>
    <w:rsid w:val="00B00538"/>
    <w:rsid w:val="00B12786"/>
    <w:rsid w:val="00B16FA8"/>
    <w:rsid w:val="00B24482"/>
    <w:rsid w:val="00B254A5"/>
    <w:rsid w:val="00B26F6D"/>
    <w:rsid w:val="00B315AB"/>
    <w:rsid w:val="00B352DF"/>
    <w:rsid w:val="00B3707D"/>
    <w:rsid w:val="00B40AA3"/>
    <w:rsid w:val="00B43878"/>
    <w:rsid w:val="00B51B7B"/>
    <w:rsid w:val="00B57966"/>
    <w:rsid w:val="00B713D7"/>
    <w:rsid w:val="00B72F3C"/>
    <w:rsid w:val="00B835BD"/>
    <w:rsid w:val="00B846EE"/>
    <w:rsid w:val="00B84768"/>
    <w:rsid w:val="00B84B75"/>
    <w:rsid w:val="00B8686A"/>
    <w:rsid w:val="00BA0911"/>
    <w:rsid w:val="00BA1003"/>
    <w:rsid w:val="00BA18D8"/>
    <w:rsid w:val="00BA263C"/>
    <w:rsid w:val="00BB1926"/>
    <w:rsid w:val="00BC6CCC"/>
    <w:rsid w:val="00BD2F99"/>
    <w:rsid w:val="00BD4C04"/>
    <w:rsid w:val="00BD653C"/>
    <w:rsid w:val="00BE2C0B"/>
    <w:rsid w:val="00BE5CAF"/>
    <w:rsid w:val="00C038EA"/>
    <w:rsid w:val="00C12AAC"/>
    <w:rsid w:val="00C13B07"/>
    <w:rsid w:val="00C13C8B"/>
    <w:rsid w:val="00C1784A"/>
    <w:rsid w:val="00C26444"/>
    <w:rsid w:val="00C26461"/>
    <w:rsid w:val="00C26B24"/>
    <w:rsid w:val="00C329BA"/>
    <w:rsid w:val="00C364EF"/>
    <w:rsid w:val="00C56DBE"/>
    <w:rsid w:val="00C6046E"/>
    <w:rsid w:val="00C62AFD"/>
    <w:rsid w:val="00C70D79"/>
    <w:rsid w:val="00C7125F"/>
    <w:rsid w:val="00C71657"/>
    <w:rsid w:val="00C75CF9"/>
    <w:rsid w:val="00C75EE4"/>
    <w:rsid w:val="00C96242"/>
    <w:rsid w:val="00CB2A74"/>
    <w:rsid w:val="00CB2C24"/>
    <w:rsid w:val="00CC0037"/>
    <w:rsid w:val="00CC7A5E"/>
    <w:rsid w:val="00CC7C95"/>
    <w:rsid w:val="00CD49CA"/>
    <w:rsid w:val="00CD648F"/>
    <w:rsid w:val="00CE7583"/>
    <w:rsid w:val="00CF40F0"/>
    <w:rsid w:val="00CF4950"/>
    <w:rsid w:val="00CF722F"/>
    <w:rsid w:val="00CF7AC7"/>
    <w:rsid w:val="00D04AD5"/>
    <w:rsid w:val="00D0759F"/>
    <w:rsid w:val="00D1233F"/>
    <w:rsid w:val="00D23631"/>
    <w:rsid w:val="00D24531"/>
    <w:rsid w:val="00D26BDA"/>
    <w:rsid w:val="00D32FAB"/>
    <w:rsid w:val="00D36AFF"/>
    <w:rsid w:val="00D40588"/>
    <w:rsid w:val="00D40E65"/>
    <w:rsid w:val="00D412A0"/>
    <w:rsid w:val="00D5523A"/>
    <w:rsid w:val="00D55A27"/>
    <w:rsid w:val="00D732F6"/>
    <w:rsid w:val="00D80ACA"/>
    <w:rsid w:val="00D82F15"/>
    <w:rsid w:val="00D95F4F"/>
    <w:rsid w:val="00D96D1C"/>
    <w:rsid w:val="00DA27CF"/>
    <w:rsid w:val="00DC2303"/>
    <w:rsid w:val="00DC6E17"/>
    <w:rsid w:val="00DC77A4"/>
    <w:rsid w:val="00DD03F0"/>
    <w:rsid w:val="00DD12B4"/>
    <w:rsid w:val="00DD3E8B"/>
    <w:rsid w:val="00DD5E4F"/>
    <w:rsid w:val="00DE2D48"/>
    <w:rsid w:val="00DE55B2"/>
    <w:rsid w:val="00DF3D9E"/>
    <w:rsid w:val="00E029F5"/>
    <w:rsid w:val="00E0480E"/>
    <w:rsid w:val="00E148BC"/>
    <w:rsid w:val="00E16C0D"/>
    <w:rsid w:val="00E209A8"/>
    <w:rsid w:val="00E25D0D"/>
    <w:rsid w:val="00E30E98"/>
    <w:rsid w:val="00E31035"/>
    <w:rsid w:val="00E31676"/>
    <w:rsid w:val="00E36C60"/>
    <w:rsid w:val="00E403EA"/>
    <w:rsid w:val="00E43C9E"/>
    <w:rsid w:val="00E5137C"/>
    <w:rsid w:val="00E537FE"/>
    <w:rsid w:val="00E60CA8"/>
    <w:rsid w:val="00E61E52"/>
    <w:rsid w:val="00E6240E"/>
    <w:rsid w:val="00E7562F"/>
    <w:rsid w:val="00E76D46"/>
    <w:rsid w:val="00E931AA"/>
    <w:rsid w:val="00EA5C1B"/>
    <w:rsid w:val="00EA75A2"/>
    <w:rsid w:val="00EC0259"/>
    <w:rsid w:val="00EC1913"/>
    <w:rsid w:val="00EC30E1"/>
    <w:rsid w:val="00EC38DC"/>
    <w:rsid w:val="00ED10A5"/>
    <w:rsid w:val="00EE0736"/>
    <w:rsid w:val="00EF0580"/>
    <w:rsid w:val="00EF1A78"/>
    <w:rsid w:val="00EF2D4B"/>
    <w:rsid w:val="00EF301F"/>
    <w:rsid w:val="00EF6F68"/>
    <w:rsid w:val="00F071BE"/>
    <w:rsid w:val="00F07879"/>
    <w:rsid w:val="00F11B11"/>
    <w:rsid w:val="00F1225C"/>
    <w:rsid w:val="00F16E31"/>
    <w:rsid w:val="00F2189D"/>
    <w:rsid w:val="00F21E14"/>
    <w:rsid w:val="00F23E08"/>
    <w:rsid w:val="00F31A02"/>
    <w:rsid w:val="00F331FD"/>
    <w:rsid w:val="00F34A10"/>
    <w:rsid w:val="00F35300"/>
    <w:rsid w:val="00F400D3"/>
    <w:rsid w:val="00F40ACA"/>
    <w:rsid w:val="00F422DE"/>
    <w:rsid w:val="00F451AA"/>
    <w:rsid w:val="00F51328"/>
    <w:rsid w:val="00F54572"/>
    <w:rsid w:val="00F634F2"/>
    <w:rsid w:val="00F71614"/>
    <w:rsid w:val="00F733E6"/>
    <w:rsid w:val="00F73617"/>
    <w:rsid w:val="00F7438A"/>
    <w:rsid w:val="00F8261A"/>
    <w:rsid w:val="00F95989"/>
    <w:rsid w:val="00F965A6"/>
    <w:rsid w:val="00FA0ABF"/>
    <w:rsid w:val="00FA7957"/>
    <w:rsid w:val="00FB299D"/>
    <w:rsid w:val="00FC5D55"/>
    <w:rsid w:val="00FD14A7"/>
    <w:rsid w:val="00FD3E1E"/>
    <w:rsid w:val="00FD5B4A"/>
    <w:rsid w:val="00FD6A86"/>
    <w:rsid w:val="00FE622F"/>
    <w:rsid w:val="00FE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5AC29"/>
  <w15:chartTrackingRefBased/>
  <w15:docId w15:val="{D4B5740F-51FE-48EC-9A69-222F9C01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EAA"/>
    <w:pPr>
      <w:ind w:left="720"/>
      <w:contextualSpacing/>
    </w:pPr>
  </w:style>
  <w:style w:type="paragraph" w:customStyle="1" w:styleId="BodyA">
    <w:name w:val="Body A"/>
    <w:rsid w:val="00A2244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GB"/>
      <w14:textOutline w14:w="12700" w14:cap="flat" w14:cmpd="sng" w14:algn="ctr">
        <w14:noFill/>
        <w14:prstDash w14:val="solid"/>
        <w14:miter w14:lim="400000"/>
      </w14:textOutline>
    </w:rPr>
  </w:style>
  <w:style w:type="character" w:styleId="CommentReference">
    <w:name w:val="annotation reference"/>
    <w:basedOn w:val="DefaultParagraphFont"/>
    <w:uiPriority w:val="99"/>
    <w:semiHidden/>
    <w:unhideWhenUsed/>
    <w:rsid w:val="00F54572"/>
    <w:rPr>
      <w:sz w:val="16"/>
      <w:szCs w:val="16"/>
    </w:rPr>
  </w:style>
  <w:style w:type="paragraph" w:styleId="CommentText">
    <w:name w:val="annotation text"/>
    <w:basedOn w:val="Normal"/>
    <w:link w:val="CommentTextChar"/>
    <w:uiPriority w:val="99"/>
    <w:unhideWhenUsed/>
    <w:rsid w:val="00F54572"/>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CommentTextChar">
    <w:name w:val="Comment Text Char"/>
    <w:basedOn w:val="DefaultParagraphFont"/>
    <w:link w:val="CommentText"/>
    <w:uiPriority w:val="99"/>
    <w:rsid w:val="00F54572"/>
    <w:rPr>
      <w:rFonts w:ascii="Calibri" w:eastAsia="Calibri" w:hAnsi="Calibri" w:cs="Calibri"/>
      <w:sz w:val="20"/>
      <w:szCs w:val="20"/>
      <w:lang w:val="en-US" w:bidi="en-US"/>
    </w:rPr>
  </w:style>
  <w:style w:type="paragraph" w:styleId="CommentSubject">
    <w:name w:val="annotation subject"/>
    <w:basedOn w:val="CommentText"/>
    <w:next w:val="CommentText"/>
    <w:link w:val="CommentSubjectChar"/>
    <w:uiPriority w:val="99"/>
    <w:semiHidden/>
    <w:unhideWhenUsed/>
    <w:rsid w:val="00E0480E"/>
    <w:pPr>
      <w:widowControl/>
      <w:autoSpaceDE/>
      <w:autoSpaceDN/>
      <w:spacing w:after="160"/>
    </w:pPr>
    <w:rPr>
      <w:rFonts w:asciiTheme="minorHAnsi" w:eastAsiaTheme="minorHAnsi" w:hAnsiTheme="minorHAnsi" w:cstheme="minorBidi"/>
      <w:b/>
      <w:bCs/>
      <w:lang w:val="en-GB" w:bidi="ar-SA"/>
    </w:rPr>
  </w:style>
  <w:style w:type="character" w:customStyle="1" w:styleId="CommentSubjectChar">
    <w:name w:val="Comment Subject Char"/>
    <w:basedOn w:val="CommentTextChar"/>
    <w:link w:val="CommentSubject"/>
    <w:uiPriority w:val="99"/>
    <w:semiHidden/>
    <w:rsid w:val="00E0480E"/>
    <w:rPr>
      <w:rFonts w:ascii="Calibri" w:eastAsia="Calibri" w:hAnsi="Calibri" w:cs="Calibri"/>
      <w:b/>
      <w:bCs/>
      <w:sz w:val="20"/>
      <w:szCs w:val="20"/>
      <w:lang w:val="en-US" w:bidi="en-US"/>
    </w:rPr>
  </w:style>
  <w:style w:type="character" w:styleId="Hyperlink">
    <w:name w:val="Hyperlink"/>
    <w:basedOn w:val="DefaultParagraphFont"/>
    <w:uiPriority w:val="99"/>
    <w:unhideWhenUsed/>
    <w:rsid w:val="00885E89"/>
    <w:rPr>
      <w:color w:val="0563C1" w:themeColor="hyperlink"/>
      <w:u w:val="single"/>
    </w:rPr>
  </w:style>
  <w:style w:type="character" w:styleId="UnresolvedMention">
    <w:name w:val="Unresolved Mention"/>
    <w:basedOn w:val="DefaultParagraphFont"/>
    <w:uiPriority w:val="99"/>
    <w:semiHidden/>
    <w:unhideWhenUsed/>
    <w:rsid w:val="00885E89"/>
    <w:rPr>
      <w:color w:val="605E5C"/>
      <w:shd w:val="clear" w:color="auto" w:fill="E1DFDD"/>
    </w:rPr>
  </w:style>
  <w:style w:type="paragraph" w:styleId="FootnoteText">
    <w:name w:val="footnote text"/>
    <w:basedOn w:val="Normal"/>
    <w:link w:val="FootnoteTextChar"/>
    <w:uiPriority w:val="99"/>
    <w:semiHidden/>
    <w:unhideWhenUsed/>
    <w:rsid w:val="00F73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33E6"/>
    <w:rPr>
      <w:sz w:val="20"/>
      <w:szCs w:val="20"/>
    </w:rPr>
  </w:style>
  <w:style w:type="character" w:styleId="FootnoteReference">
    <w:name w:val="footnote reference"/>
    <w:basedOn w:val="DefaultParagraphFont"/>
    <w:uiPriority w:val="99"/>
    <w:semiHidden/>
    <w:unhideWhenUsed/>
    <w:rsid w:val="00F733E6"/>
    <w:rPr>
      <w:vertAlign w:val="superscript"/>
    </w:rPr>
  </w:style>
  <w:style w:type="numbering" w:customStyle="1" w:styleId="NoList1">
    <w:name w:val="No List1"/>
    <w:next w:val="NoList"/>
    <w:uiPriority w:val="99"/>
    <w:semiHidden/>
    <w:unhideWhenUsed/>
    <w:rsid w:val="006D69C3"/>
  </w:style>
  <w:style w:type="paragraph" w:styleId="NormalWeb">
    <w:name w:val="Normal (Web)"/>
    <w:basedOn w:val="Normal"/>
    <w:uiPriority w:val="99"/>
    <w:unhideWhenUsed/>
    <w:rsid w:val="006D69C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D69C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D69C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D69C3"/>
    <w:rPr>
      <w:sz w:val="24"/>
      <w:szCs w:val="24"/>
    </w:rPr>
  </w:style>
  <w:style w:type="character" w:styleId="PageNumber">
    <w:name w:val="page number"/>
    <w:basedOn w:val="DefaultParagraphFont"/>
    <w:uiPriority w:val="99"/>
    <w:semiHidden/>
    <w:unhideWhenUsed/>
    <w:rsid w:val="006D69C3"/>
  </w:style>
  <w:style w:type="paragraph" w:styleId="NoSpacing">
    <w:name w:val="No Spacing"/>
    <w:uiPriority w:val="1"/>
    <w:qFormat/>
    <w:rsid w:val="006D69C3"/>
    <w:pPr>
      <w:spacing w:after="0" w:line="240" w:lineRule="auto"/>
    </w:pPr>
  </w:style>
  <w:style w:type="paragraph" w:styleId="Header">
    <w:name w:val="header"/>
    <w:basedOn w:val="Normal"/>
    <w:link w:val="HeaderChar"/>
    <w:uiPriority w:val="99"/>
    <w:unhideWhenUsed/>
    <w:rsid w:val="006D69C3"/>
    <w:pPr>
      <w:tabs>
        <w:tab w:val="center" w:pos="4513"/>
        <w:tab w:val="right" w:pos="9026"/>
      </w:tabs>
      <w:spacing w:after="0" w:line="240" w:lineRule="auto"/>
    </w:pPr>
    <w:rPr>
      <w:sz w:val="24"/>
      <w:szCs w:val="24"/>
    </w:rPr>
  </w:style>
  <w:style w:type="character" w:customStyle="1" w:styleId="HeaderChar">
    <w:name w:val="Header Char"/>
    <w:basedOn w:val="DefaultParagraphFont"/>
    <w:link w:val="Header"/>
    <w:uiPriority w:val="99"/>
    <w:rsid w:val="006D69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passivhaustrust.org.uk/what_is_passivhaus.php" TargetMode="External"/><Relationship Id="rId1" Type="http://schemas.openxmlformats.org/officeDocument/2006/relationships/hyperlink" Target="https://newbury.gov.uk/the-council/key-documents/tow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782DC-351A-4BA7-8F0C-80420A246ADE}">
  <ds:schemaRefs>
    <ds:schemaRef ds:uri="http://schemas.openxmlformats.org/officeDocument/2006/bibliography"/>
  </ds:schemaRefs>
</ds:datastoreItem>
</file>

<file path=customXml/itemProps2.xml><?xml version="1.0" encoding="utf-8"?>
<ds:datastoreItem xmlns:ds="http://schemas.openxmlformats.org/officeDocument/2006/customXml" ds:itemID="{F5F7A5ED-940E-477D-AD56-921382BE31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985D6C-47B0-4F9C-B5D7-0525ED2E95C0}">
  <ds:schemaRefs>
    <ds:schemaRef ds:uri="http://schemas.microsoft.com/sharepoint/v3/contenttype/forms"/>
  </ds:schemaRefs>
</ds:datastoreItem>
</file>

<file path=customXml/itemProps4.xml><?xml version="1.0" encoding="utf-8"?>
<ds:datastoreItem xmlns:ds="http://schemas.openxmlformats.org/officeDocument/2006/customXml" ds:itemID="{2D6632A9-68DA-44A4-A673-661B8D812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22</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590</cp:revision>
  <dcterms:created xsi:type="dcterms:W3CDTF">2022-03-22T09:43:00Z</dcterms:created>
  <dcterms:modified xsi:type="dcterms:W3CDTF">2022-04-05T11:13:00Z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