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04824" w14:textId="42728AAC" w:rsidR="00355705" w:rsidRPr="00A03B18" w:rsidRDefault="00355705" w:rsidP="00A03B18">
      <w:pPr>
        <w:autoSpaceDE w:val="0"/>
        <w:autoSpaceDN w:val="0"/>
        <w:adjustRightInd w:val="0"/>
        <w:spacing w:after="0"/>
        <w:jc w:val="right"/>
        <w:rPr>
          <w:rFonts w:ascii="Calibri" w:hAnsi="Calibri" w:cs="Calibri"/>
          <w:b/>
          <w:bCs/>
          <w:sz w:val="26"/>
          <w:szCs w:val="26"/>
          <w:u w:val="single"/>
        </w:rPr>
      </w:pPr>
      <w:r w:rsidRPr="00A03B18">
        <w:rPr>
          <w:rFonts w:ascii="Calibri" w:hAnsi="Calibri" w:cs="Calibri"/>
          <w:b/>
          <w:bCs/>
          <w:sz w:val="26"/>
          <w:szCs w:val="26"/>
          <w:u w:val="single"/>
        </w:rPr>
        <w:t>APPENDIX 1.</w:t>
      </w:r>
    </w:p>
    <w:p w14:paraId="3F3ED02F" w14:textId="77777777" w:rsidR="007F6027" w:rsidRPr="00A03B18" w:rsidRDefault="007F6027" w:rsidP="00A03B18">
      <w:pPr>
        <w:autoSpaceDE w:val="0"/>
        <w:autoSpaceDN w:val="0"/>
        <w:adjustRightInd w:val="0"/>
        <w:spacing w:after="0"/>
        <w:jc w:val="right"/>
        <w:rPr>
          <w:rFonts w:ascii="Calibri" w:hAnsi="Calibri" w:cs="Calibri"/>
          <w:b/>
          <w:bCs/>
          <w:sz w:val="26"/>
          <w:szCs w:val="26"/>
          <w:u w:val="single"/>
        </w:rPr>
      </w:pPr>
    </w:p>
    <w:p w14:paraId="5AB6BB3F" w14:textId="77777777" w:rsidR="00F31339" w:rsidRPr="00A03B18" w:rsidRDefault="007F0BA7" w:rsidP="00A03B18">
      <w:pPr>
        <w:autoSpaceDE w:val="0"/>
        <w:autoSpaceDN w:val="0"/>
        <w:adjustRightInd w:val="0"/>
        <w:spacing w:after="0"/>
        <w:jc w:val="center"/>
        <w:rPr>
          <w:rFonts w:ascii="Calibri" w:hAnsi="Calibri" w:cs="Calibri"/>
          <w:b/>
          <w:bCs/>
          <w:sz w:val="26"/>
          <w:szCs w:val="26"/>
        </w:rPr>
      </w:pPr>
      <w:r w:rsidRPr="00A03B18">
        <w:rPr>
          <w:rFonts w:ascii="Calibri" w:hAnsi="Calibri" w:cs="Calibri"/>
          <w:b/>
          <w:bCs/>
          <w:sz w:val="26"/>
          <w:szCs w:val="26"/>
        </w:rPr>
        <w:t xml:space="preserve">Minutes </w:t>
      </w:r>
      <w:r w:rsidR="009A3682" w:rsidRPr="00A03B18">
        <w:rPr>
          <w:rFonts w:ascii="Calibri" w:hAnsi="Calibri" w:cs="Calibri"/>
          <w:b/>
          <w:bCs/>
          <w:sz w:val="26"/>
          <w:szCs w:val="26"/>
        </w:rPr>
        <w:t xml:space="preserve">of </w:t>
      </w:r>
      <w:r w:rsidR="00E7562F" w:rsidRPr="00A03B18">
        <w:rPr>
          <w:rFonts w:ascii="Calibri" w:hAnsi="Calibri" w:cs="Calibri"/>
          <w:b/>
          <w:bCs/>
          <w:sz w:val="26"/>
          <w:szCs w:val="26"/>
        </w:rPr>
        <w:t xml:space="preserve">Newbury’s Neighbourhood Development Plan </w:t>
      </w:r>
      <w:r w:rsidR="00D96D1C" w:rsidRPr="00A03B18">
        <w:rPr>
          <w:rFonts w:ascii="Calibri" w:hAnsi="Calibri" w:cs="Calibri"/>
          <w:b/>
          <w:bCs/>
          <w:sz w:val="26"/>
          <w:szCs w:val="26"/>
        </w:rPr>
        <w:t xml:space="preserve">(NDP) </w:t>
      </w:r>
      <w:r w:rsidR="00E7562F" w:rsidRPr="00A03B18">
        <w:rPr>
          <w:rFonts w:ascii="Calibri" w:hAnsi="Calibri" w:cs="Calibri"/>
          <w:b/>
          <w:bCs/>
          <w:sz w:val="26"/>
          <w:szCs w:val="26"/>
        </w:rPr>
        <w:t>Steering Group</w:t>
      </w:r>
    </w:p>
    <w:p w14:paraId="1A694B9E" w14:textId="7FADADE2" w:rsidR="007F0BA7" w:rsidRPr="00A03B18" w:rsidRDefault="00291300" w:rsidP="00A03B18">
      <w:pPr>
        <w:autoSpaceDE w:val="0"/>
        <w:autoSpaceDN w:val="0"/>
        <w:adjustRightInd w:val="0"/>
        <w:spacing w:after="0"/>
        <w:jc w:val="center"/>
        <w:rPr>
          <w:rFonts w:ascii="Calibri" w:hAnsi="Calibri" w:cs="Calibri"/>
          <w:b/>
          <w:bCs/>
          <w:sz w:val="26"/>
          <w:szCs w:val="26"/>
        </w:rPr>
      </w:pPr>
      <w:r w:rsidRPr="00A03B18">
        <w:rPr>
          <w:rFonts w:ascii="Calibri" w:hAnsi="Calibri" w:cs="Calibri"/>
          <w:b/>
          <w:bCs/>
          <w:sz w:val="26"/>
          <w:szCs w:val="26"/>
        </w:rPr>
        <w:t>meeting</w:t>
      </w:r>
      <w:r w:rsidR="007F6027" w:rsidRPr="00A03B18">
        <w:rPr>
          <w:rFonts w:ascii="Calibri" w:hAnsi="Calibri" w:cs="Calibri"/>
          <w:b/>
          <w:bCs/>
          <w:sz w:val="26"/>
          <w:szCs w:val="26"/>
        </w:rPr>
        <w:t xml:space="preserve">, </w:t>
      </w:r>
      <w:r w:rsidRPr="00A03B18">
        <w:rPr>
          <w:rFonts w:ascii="Calibri" w:hAnsi="Calibri" w:cs="Calibri"/>
          <w:b/>
          <w:bCs/>
          <w:sz w:val="26"/>
          <w:szCs w:val="26"/>
        </w:rPr>
        <w:t xml:space="preserve">held </w:t>
      </w:r>
      <w:r w:rsidR="000A4D2D" w:rsidRPr="00A03B18">
        <w:rPr>
          <w:rFonts w:ascii="Calibri" w:hAnsi="Calibri" w:cs="Calibri"/>
          <w:b/>
          <w:bCs/>
          <w:sz w:val="26"/>
          <w:szCs w:val="26"/>
        </w:rPr>
        <w:t xml:space="preserve">on Zoom </w:t>
      </w:r>
      <w:r w:rsidRPr="00A03B18">
        <w:rPr>
          <w:rFonts w:ascii="Calibri" w:hAnsi="Calibri" w:cs="Calibri"/>
          <w:b/>
          <w:bCs/>
          <w:sz w:val="26"/>
          <w:szCs w:val="26"/>
        </w:rPr>
        <w:t xml:space="preserve">at </w:t>
      </w:r>
      <w:r w:rsidR="000A4D2D" w:rsidRPr="00A03B18">
        <w:rPr>
          <w:rFonts w:ascii="Calibri" w:hAnsi="Calibri" w:cs="Calibri"/>
          <w:b/>
          <w:bCs/>
          <w:sz w:val="26"/>
          <w:szCs w:val="26"/>
        </w:rPr>
        <w:t>6.3</w:t>
      </w:r>
      <w:r w:rsidRPr="00A03B18">
        <w:rPr>
          <w:rFonts w:ascii="Calibri" w:hAnsi="Calibri" w:cs="Calibri"/>
          <w:b/>
          <w:bCs/>
          <w:sz w:val="26"/>
          <w:szCs w:val="26"/>
        </w:rPr>
        <w:t xml:space="preserve">0 pm on </w:t>
      </w:r>
      <w:r w:rsidR="000F4E5A">
        <w:rPr>
          <w:rFonts w:ascii="Calibri" w:hAnsi="Calibri" w:cs="Calibri"/>
          <w:b/>
          <w:bCs/>
          <w:sz w:val="26"/>
          <w:szCs w:val="26"/>
        </w:rPr>
        <w:t>1</w:t>
      </w:r>
      <w:r w:rsidR="00360BF5">
        <w:rPr>
          <w:rFonts w:ascii="Calibri" w:hAnsi="Calibri" w:cs="Calibri"/>
          <w:b/>
          <w:bCs/>
          <w:sz w:val="26"/>
          <w:szCs w:val="26"/>
        </w:rPr>
        <w:t>9/09</w:t>
      </w:r>
      <w:r w:rsidR="008D32FB" w:rsidRPr="00A03B18">
        <w:rPr>
          <w:rFonts w:ascii="Calibri" w:hAnsi="Calibri" w:cs="Calibri"/>
          <w:b/>
          <w:bCs/>
          <w:sz w:val="26"/>
          <w:szCs w:val="26"/>
        </w:rPr>
        <w:t>/202</w:t>
      </w:r>
      <w:r w:rsidR="007F1D4E" w:rsidRPr="00A03B18">
        <w:rPr>
          <w:rFonts w:ascii="Calibri" w:hAnsi="Calibri" w:cs="Calibri"/>
          <w:b/>
          <w:bCs/>
          <w:sz w:val="26"/>
          <w:szCs w:val="26"/>
        </w:rPr>
        <w:t>3</w:t>
      </w:r>
      <w:r w:rsidRPr="00A03B18">
        <w:rPr>
          <w:rFonts w:ascii="Calibri" w:hAnsi="Calibri" w:cs="Calibri"/>
          <w:b/>
          <w:bCs/>
          <w:sz w:val="26"/>
          <w:szCs w:val="26"/>
        </w:rPr>
        <w:t>.</w:t>
      </w:r>
    </w:p>
    <w:p w14:paraId="49DB87B6" w14:textId="77777777" w:rsidR="00F31339" w:rsidRPr="00A03B18" w:rsidRDefault="00F31339" w:rsidP="00A03B18">
      <w:pPr>
        <w:spacing w:after="0"/>
        <w:rPr>
          <w:rFonts w:ascii="Calibri" w:hAnsi="Calibri" w:cs="Calibri"/>
          <w:b/>
          <w:sz w:val="26"/>
          <w:szCs w:val="26"/>
        </w:rPr>
      </w:pPr>
    </w:p>
    <w:p w14:paraId="2A082975" w14:textId="1ADDCBAE" w:rsidR="00C26B24" w:rsidRPr="00A03B18" w:rsidRDefault="00C26B24" w:rsidP="00A03B18">
      <w:pPr>
        <w:spacing w:after="0"/>
        <w:rPr>
          <w:rFonts w:ascii="Calibri" w:hAnsi="Calibri" w:cs="Calibri"/>
          <w:b/>
          <w:sz w:val="26"/>
          <w:szCs w:val="26"/>
        </w:rPr>
      </w:pPr>
      <w:r w:rsidRPr="00A03B18">
        <w:rPr>
          <w:rFonts w:ascii="Calibri" w:hAnsi="Calibri" w:cs="Calibri"/>
          <w:b/>
          <w:sz w:val="26"/>
          <w:szCs w:val="26"/>
        </w:rPr>
        <w:t>Present:</w:t>
      </w:r>
    </w:p>
    <w:p w14:paraId="7AFE13A9" w14:textId="21753F3F" w:rsidR="00C13B07" w:rsidRPr="00A03B18" w:rsidRDefault="00C13B07" w:rsidP="00A03B18">
      <w:pPr>
        <w:spacing w:after="0"/>
        <w:rPr>
          <w:rFonts w:ascii="Calibri" w:hAnsi="Calibri" w:cs="Calibri"/>
          <w:b/>
          <w:sz w:val="26"/>
          <w:szCs w:val="26"/>
          <w:u w:val="single"/>
        </w:rPr>
      </w:pPr>
      <w:r w:rsidRPr="00A03B18">
        <w:rPr>
          <w:rFonts w:ascii="Calibri" w:hAnsi="Calibri" w:cs="Calibri"/>
          <w:b/>
          <w:sz w:val="26"/>
          <w:szCs w:val="26"/>
          <w:u w:val="single"/>
        </w:rPr>
        <w:t>Newbury</w:t>
      </w:r>
      <w:r w:rsidR="00F51328" w:rsidRPr="00A03B18">
        <w:rPr>
          <w:rFonts w:ascii="Calibri" w:hAnsi="Calibri" w:cs="Calibri"/>
          <w:b/>
          <w:sz w:val="26"/>
          <w:szCs w:val="26"/>
          <w:u w:val="single"/>
        </w:rPr>
        <w:t>’s</w:t>
      </w:r>
      <w:r w:rsidRPr="00A03B18">
        <w:rPr>
          <w:rFonts w:ascii="Calibri" w:hAnsi="Calibri" w:cs="Calibri"/>
          <w:b/>
          <w:sz w:val="26"/>
          <w:szCs w:val="26"/>
          <w:u w:val="single"/>
        </w:rPr>
        <w:t xml:space="preserve"> NDP Steering Group:</w:t>
      </w:r>
    </w:p>
    <w:p w14:paraId="00453E6C" w14:textId="2E647631" w:rsidR="00C13B07" w:rsidRPr="00A03B18" w:rsidRDefault="00C13B07" w:rsidP="00A03B18">
      <w:pPr>
        <w:numPr>
          <w:ilvl w:val="0"/>
          <w:numId w:val="1"/>
        </w:numPr>
        <w:spacing w:after="0"/>
        <w:ind w:left="1077"/>
        <w:rPr>
          <w:rFonts w:ascii="Calibri" w:hAnsi="Calibri" w:cs="Calibri"/>
          <w:bCs/>
          <w:sz w:val="26"/>
          <w:szCs w:val="26"/>
        </w:rPr>
      </w:pPr>
      <w:r w:rsidRPr="00A03B18">
        <w:rPr>
          <w:rFonts w:ascii="Calibri" w:hAnsi="Calibri" w:cs="Calibri"/>
          <w:bCs/>
          <w:sz w:val="26"/>
          <w:szCs w:val="26"/>
        </w:rPr>
        <w:t>Newbury Town Council (NTC):</w:t>
      </w:r>
      <w:r w:rsidR="007F1D4E" w:rsidRPr="00A03B18">
        <w:rPr>
          <w:rFonts w:ascii="Calibri" w:hAnsi="Calibri" w:cs="Calibri"/>
          <w:bCs/>
          <w:sz w:val="26"/>
          <w:szCs w:val="26"/>
        </w:rPr>
        <w:t xml:space="preserve"> Councillors Nigel Foot (Chairman),</w:t>
      </w:r>
      <w:r w:rsidR="000A4D2D" w:rsidRPr="00A03B18">
        <w:rPr>
          <w:rFonts w:ascii="Calibri" w:hAnsi="Calibri" w:cs="Calibri"/>
          <w:bCs/>
          <w:sz w:val="26"/>
          <w:szCs w:val="26"/>
        </w:rPr>
        <w:t xml:space="preserve"> David Harman</w:t>
      </w:r>
      <w:r w:rsidR="00360BF5">
        <w:rPr>
          <w:rFonts w:ascii="Calibri" w:hAnsi="Calibri" w:cs="Calibri"/>
          <w:bCs/>
          <w:sz w:val="26"/>
          <w:szCs w:val="26"/>
        </w:rPr>
        <w:t xml:space="preserve">, Vaughan Miller, Andy Moore, Gary Norman </w:t>
      </w:r>
      <w:r w:rsidR="000F4E5A">
        <w:rPr>
          <w:rFonts w:ascii="Calibri" w:hAnsi="Calibri" w:cs="Calibri"/>
          <w:bCs/>
          <w:sz w:val="26"/>
          <w:szCs w:val="26"/>
        </w:rPr>
        <w:t>and</w:t>
      </w:r>
      <w:r w:rsidR="00360BF5">
        <w:rPr>
          <w:rFonts w:ascii="Calibri" w:hAnsi="Calibri" w:cs="Calibri"/>
          <w:bCs/>
          <w:sz w:val="26"/>
          <w:szCs w:val="26"/>
        </w:rPr>
        <w:t xml:space="preserve"> Martha Vickers</w:t>
      </w:r>
      <w:r w:rsidR="000A4D2D" w:rsidRPr="00A03B18">
        <w:rPr>
          <w:rFonts w:ascii="Calibri" w:hAnsi="Calibri" w:cs="Calibri"/>
          <w:bCs/>
          <w:sz w:val="26"/>
          <w:szCs w:val="26"/>
        </w:rPr>
        <w:t xml:space="preserve"> </w:t>
      </w:r>
      <w:r w:rsidR="000F4E5A">
        <w:rPr>
          <w:rFonts w:ascii="Calibri" w:hAnsi="Calibri" w:cs="Calibri"/>
          <w:bCs/>
          <w:sz w:val="26"/>
          <w:szCs w:val="26"/>
        </w:rPr>
        <w:t>.</w:t>
      </w:r>
    </w:p>
    <w:p w14:paraId="538077CB" w14:textId="0C77562B" w:rsidR="00291300" w:rsidRPr="00A03B18" w:rsidRDefault="007F6027" w:rsidP="00A03B18">
      <w:pPr>
        <w:numPr>
          <w:ilvl w:val="0"/>
          <w:numId w:val="1"/>
        </w:numPr>
        <w:spacing w:after="0"/>
        <w:ind w:left="1077"/>
        <w:rPr>
          <w:rFonts w:ascii="Calibri" w:hAnsi="Calibri" w:cs="Calibri"/>
          <w:b/>
          <w:sz w:val="26"/>
          <w:szCs w:val="26"/>
          <w:u w:val="single"/>
        </w:rPr>
      </w:pPr>
      <w:r w:rsidRPr="00A03B18">
        <w:rPr>
          <w:rFonts w:ascii="Calibri" w:hAnsi="Calibri" w:cs="Calibri"/>
          <w:bCs/>
          <w:sz w:val="26"/>
          <w:szCs w:val="26"/>
        </w:rPr>
        <w:t xml:space="preserve">Lay </w:t>
      </w:r>
      <w:r w:rsidR="00C13B07" w:rsidRPr="00A03B18">
        <w:rPr>
          <w:rFonts w:ascii="Calibri" w:hAnsi="Calibri" w:cs="Calibri"/>
          <w:bCs/>
          <w:sz w:val="26"/>
          <w:szCs w:val="26"/>
        </w:rPr>
        <w:t xml:space="preserve">Members: </w:t>
      </w:r>
      <w:r w:rsidR="00147187" w:rsidRPr="00A03B18">
        <w:rPr>
          <w:rFonts w:ascii="Calibri" w:hAnsi="Calibri" w:cs="Calibri"/>
          <w:bCs/>
          <w:sz w:val="26"/>
          <w:szCs w:val="26"/>
        </w:rPr>
        <w:t>Ian Blake,</w:t>
      </w:r>
      <w:r w:rsidR="007F1D4E" w:rsidRPr="00A03B18">
        <w:rPr>
          <w:rFonts w:ascii="Calibri" w:hAnsi="Calibri" w:cs="Calibri"/>
          <w:bCs/>
          <w:sz w:val="26"/>
          <w:szCs w:val="26"/>
        </w:rPr>
        <w:t xml:space="preserve"> Paul Millard, </w:t>
      </w:r>
      <w:r w:rsidR="00360BF5">
        <w:rPr>
          <w:rFonts w:ascii="Calibri" w:hAnsi="Calibri" w:cs="Calibri"/>
          <w:bCs/>
          <w:sz w:val="26"/>
          <w:szCs w:val="26"/>
        </w:rPr>
        <w:t xml:space="preserve">Burnie Owens, </w:t>
      </w:r>
      <w:r w:rsidR="00DD5E4F" w:rsidRPr="00A03B18">
        <w:rPr>
          <w:rFonts w:ascii="Calibri" w:hAnsi="Calibri" w:cs="Calibri"/>
          <w:bCs/>
          <w:sz w:val="26"/>
          <w:szCs w:val="26"/>
        </w:rPr>
        <w:t>Anthony Pick</w:t>
      </w:r>
      <w:r w:rsidR="000A4D2D" w:rsidRPr="00A03B18">
        <w:rPr>
          <w:rFonts w:ascii="Calibri" w:hAnsi="Calibri" w:cs="Calibri"/>
          <w:bCs/>
          <w:sz w:val="26"/>
          <w:szCs w:val="26"/>
        </w:rPr>
        <w:t xml:space="preserve">, </w:t>
      </w:r>
      <w:r w:rsidR="00DD5E4F" w:rsidRPr="00A03B18">
        <w:rPr>
          <w:rFonts w:ascii="Calibri" w:hAnsi="Calibri" w:cs="Calibri"/>
          <w:bCs/>
          <w:sz w:val="26"/>
          <w:szCs w:val="26"/>
        </w:rPr>
        <w:t>Louise Sturges</w:t>
      </w:r>
      <w:r w:rsidR="00360BF5">
        <w:rPr>
          <w:rFonts w:ascii="Calibri" w:hAnsi="Calibri" w:cs="Calibri"/>
          <w:bCs/>
          <w:sz w:val="26"/>
          <w:szCs w:val="26"/>
        </w:rPr>
        <w:t xml:space="preserve">s and  </w:t>
      </w:r>
      <w:r w:rsidR="000A4D2D" w:rsidRPr="00A03B18">
        <w:rPr>
          <w:rFonts w:ascii="Calibri" w:hAnsi="Calibri" w:cs="Calibri"/>
          <w:bCs/>
          <w:sz w:val="26"/>
          <w:szCs w:val="26"/>
        </w:rPr>
        <w:t>Kim Whysall-Hammond</w:t>
      </w:r>
    </w:p>
    <w:p w14:paraId="15FD15BD" w14:textId="77777777" w:rsidR="00291300" w:rsidRPr="00A03B18" w:rsidRDefault="00291300" w:rsidP="00A03B18">
      <w:pPr>
        <w:spacing w:after="0"/>
        <w:rPr>
          <w:rFonts w:ascii="Calibri" w:hAnsi="Calibri" w:cs="Calibri"/>
          <w:bCs/>
          <w:sz w:val="26"/>
          <w:szCs w:val="26"/>
        </w:rPr>
      </w:pPr>
    </w:p>
    <w:p w14:paraId="55A65C2B" w14:textId="02807B0B" w:rsidR="00C13B07" w:rsidRPr="00A03B18" w:rsidRDefault="00C13B07" w:rsidP="00A03B18">
      <w:pPr>
        <w:spacing w:after="0"/>
        <w:rPr>
          <w:rFonts w:ascii="Calibri" w:hAnsi="Calibri" w:cs="Calibri"/>
          <w:b/>
          <w:sz w:val="26"/>
          <w:szCs w:val="26"/>
          <w:u w:val="single"/>
        </w:rPr>
      </w:pPr>
      <w:r w:rsidRPr="00A03B18">
        <w:rPr>
          <w:rFonts w:ascii="Calibri" w:hAnsi="Calibri" w:cs="Calibri"/>
          <w:b/>
          <w:sz w:val="26"/>
          <w:szCs w:val="26"/>
          <w:u w:val="single"/>
        </w:rPr>
        <w:t>Other Attendees:</w:t>
      </w:r>
    </w:p>
    <w:p w14:paraId="71355C79" w14:textId="10006CE5" w:rsidR="000A4D2D" w:rsidRPr="00360BF5" w:rsidRDefault="007B2F60" w:rsidP="00360BF5">
      <w:pPr>
        <w:spacing w:after="0"/>
        <w:rPr>
          <w:rFonts w:ascii="Calibri" w:hAnsi="Calibri" w:cs="Calibri"/>
          <w:bCs/>
          <w:sz w:val="26"/>
          <w:szCs w:val="26"/>
        </w:rPr>
      </w:pPr>
      <w:r w:rsidRPr="00A03B18">
        <w:rPr>
          <w:rFonts w:ascii="Calibri" w:hAnsi="Calibri" w:cs="Calibri"/>
          <w:bCs/>
          <w:sz w:val="26"/>
          <w:szCs w:val="26"/>
        </w:rPr>
        <w:t>Hugh Peacocke</w:t>
      </w:r>
      <w:r w:rsidR="00C13B07" w:rsidRPr="00A03B18">
        <w:rPr>
          <w:rFonts w:ascii="Calibri" w:hAnsi="Calibri" w:cs="Calibri"/>
          <w:bCs/>
          <w:sz w:val="26"/>
          <w:szCs w:val="26"/>
        </w:rPr>
        <w:t xml:space="preserve"> </w:t>
      </w:r>
      <w:r w:rsidR="0081715A" w:rsidRPr="00A03B18">
        <w:rPr>
          <w:rFonts w:ascii="Calibri" w:hAnsi="Calibri" w:cs="Calibri"/>
          <w:bCs/>
          <w:sz w:val="26"/>
          <w:szCs w:val="26"/>
        </w:rPr>
        <w:t>(NDP Secretary</w:t>
      </w:r>
      <w:r w:rsidRPr="00A03B18">
        <w:rPr>
          <w:rFonts w:ascii="Calibri" w:hAnsi="Calibri" w:cs="Calibri"/>
          <w:bCs/>
          <w:sz w:val="26"/>
          <w:szCs w:val="26"/>
        </w:rPr>
        <w:t xml:space="preserve">, </w:t>
      </w:r>
      <w:r w:rsidR="0081715A" w:rsidRPr="00A03B18">
        <w:rPr>
          <w:rFonts w:ascii="Calibri" w:hAnsi="Calibri" w:cs="Calibri"/>
          <w:bCs/>
          <w:sz w:val="26"/>
          <w:szCs w:val="26"/>
        </w:rPr>
        <w:t>Newbury Town Counci</w:t>
      </w:r>
      <w:r w:rsidR="00360BF5">
        <w:rPr>
          <w:rFonts w:ascii="Calibri" w:hAnsi="Calibri" w:cs="Calibri"/>
          <w:bCs/>
          <w:sz w:val="26"/>
          <w:szCs w:val="26"/>
        </w:rPr>
        <w:t>l</w:t>
      </w:r>
    </w:p>
    <w:p w14:paraId="033160DF" w14:textId="77777777" w:rsidR="00BE7067" w:rsidRPr="00A03B18" w:rsidRDefault="00BE7067" w:rsidP="00360BF5">
      <w:pPr>
        <w:spacing w:after="0"/>
        <w:ind w:right="295"/>
        <w:contextualSpacing/>
        <w:rPr>
          <w:rFonts w:ascii="Calibri" w:hAnsi="Calibri" w:cs="Calibri"/>
          <w:iCs/>
          <w:snapToGrid w:val="0"/>
          <w:sz w:val="26"/>
          <w:szCs w:val="26"/>
        </w:rPr>
      </w:pPr>
    </w:p>
    <w:p w14:paraId="1D39C692" w14:textId="77777777" w:rsidR="005A1423" w:rsidRPr="005A1423" w:rsidRDefault="005A1423" w:rsidP="00360BF5">
      <w:pPr>
        <w:pStyle w:val="ListParagraph"/>
        <w:numPr>
          <w:ilvl w:val="0"/>
          <w:numId w:val="45"/>
        </w:numPr>
        <w:spacing w:line="259" w:lineRule="auto"/>
        <w:ind w:hanging="720"/>
        <w:rPr>
          <w:rFonts w:ascii="Calibri" w:hAnsi="Calibri" w:cs="Calibri"/>
          <w:sz w:val="26"/>
          <w:szCs w:val="26"/>
        </w:rPr>
      </w:pPr>
      <w:r>
        <w:rPr>
          <w:rFonts w:ascii="Calibri" w:hAnsi="Calibri" w:cs="Calibri"/>
          <w:b/>
          <w:snapToGrid w:val="0"/>
          <w:sz w:val="26"/>
          <w:szCs w:val="26"/>
        </w:rPr>
        <w:t>Welcome and Introductions</w:t>
      </w:r>
    </w:p>
    <w:p w14:paraId="3F01C846" w14:textId="6BC8DD61" w:rsidR="005A1423" w:rsidRDefault="005A1423" w:rsidP="005A1423">
      <w:pPr>
        <w:pStyle w:val="ListParagraph"/>
        <w:spacing w:line="259" w:lineRule="auto"/>
        <w:rPr>
          <w:rFonts w:ascii="Calibri" w:hAnsi="Calibri" w:cs="Calibri"/>
          <w:bCs/>
          <w:snapToGrid w:val="0"/>
          <w:sz w:val="26"/>
          <w:szCs w:val="26"/>
        </w:rPr>
      </w:pPr>
      <w:r>
        <w:rPr>
          <w:rFonts w:ascii="Calibri" w:hAnsi="Calibri" w:cs="Calibri"/>
          <w:bCs/>
          <w:snapToGrid w:val="0"/>
          <w:sz w:val="26"/>
          <w:szCs w:val="26"/>
        </w:rPr>
        <w:t>The SG welcomed Mr. Burnie Owens, who gave a short resume of his experience, qualifications and why he was happy to join the SG.</w:t>
      </w:r>
    </w:p>
    <w:p w14:paraId="6BEAF6DB" w14:textId="1FD8109B" w:rsidR="005A1423" w:rsidRPr="005A1423" w:rsidRDefault="005A1423" w:rsidP="005A1423">
      <w:pPr>
        <w:pStyle w:val="ListParagraph"/>
        <w:spacing w:line="259" w:lineRule="auto"/>
        <w:rPr>
          <w:rFonts w:ascii="Calibri" w:hAnsi="Calibri" w:cs="Calibri"/>
          <w:bCs/>
          <w:sz w:val="26"/>
          <w:szCs w:val="26"/>
        </w:rPr>
      </w:pPr>
      <w:r>
        <w:rPr>
          <w:rFonts w:ascii="Calibri" w:hAnsi="Calibri" w:cs="Calibri"/>
          <w:bCs/>
          <w:snapToGrid w:val="0"/>
          <w:sz w:val="26"/>
          <w:szCs w:val="26"/>
        </w:rPr>
        <w:t xml:space="preserve"> </w:t>
      </w:r>
    </w:p>
    <w:p w14:paraId="4CD2F9DB" w14:textId="44982E6C" w:rsidR="00703D28" w:rsidRPr="00A03B18" w:rsidRDefault="00EA75A2" w:rsidP="00360BF5">
      <w:pPr>
        <w:pStyle w:val="ListParagraph"/>
        <w:numPr>
          <w:ilvl w:val="0"/>
          <w:numId w:val="45"/>
        </w:numPr>
        <w:spacing w:line="259" w:lineRule="auto"/>
        <w:ind w:hanging="720"/>
        <w:rPr>
          <w:rFonts w:ascii="Calibri" w:hAnsi="Calibri" w:cs="Calibri"/>
          <w:sz w:val="26"/>
          <w:szCs w:val="26"/>
        </w:rPr>
      </w:pPr>
      <w:r w:rsidRPr="00A03B18">
        <w:rPr>
          <w:rFonts w:ascii="Calibri" w:hAnsi="Calibri" w:cs="Calibri"/>
          <w:b/>
          <w:snapToGrid w:val="0"/>
          <w:sz w:val="26"/>
          <w:szCs w:val="26"/>
        </w:rPr>
        <w:t>Minutes</w:t>
      </w:r>
      <w:r w:rsidR="007F1D4E" w:rsidRPr="00A03B18">
        <w:rPr>
          <w:rFonts w:ascii="Calibri" w:hAnsi="Calibri" w:cs="Calibri"/>
          <w:b/>
          <w:snapToGrid w:val="0"/>
          <w:sz w:val="26"/>
          <w:szCs w:val="26"/>
        </w:rPr>
        <w:t xml:space="preserve"> of meeting held </w:t>
      </w:r>
      <w:r w:rsidR="000A4D2D" w:rsidRPr="00A03B18">
        <w:rPr>
          <w:rFonts w:ascii="Calibri" w:hAnsi="Calibri" w:cs="Calibri"/>
          <w:b/>
          <w:snapToGrid w:val="0"/>
          <w:sz w:val="26"/>
          <w:szCs w:val="26"/>
        </w:rPr>
        <w:t xml:space="preserve">on </w:t>
      </w:r>
      <w:r w:rsidR="00360BF5">
        <w:rPr>
          <w:rFonts w:ascii="Calibri" w:hAnsi="Calibri" w:cs="Calibri"/>
          <w:b/>
          <w:snapToGrid w:val="0"/>
          <w:sz w:val="26"/>
          <w:szCs w:val="26"/>
        </w:rPr>
        <w:t>19</w:t>
      </w:r>
      <w:r w:rsidR="000F4E5A">
        <w:rPr>
          <w:rFonts w:ascii="Calibri" w:hAnsi="Calibri" w:cs="Calibri"/>
          <w:b/>
          <w:snapToGrid w:val="0"/>
          <w:sz w:val="26"/>
          <w:szCs w:val="26"/>
        </w:rPr>
        <w:t xml:space="preserve"> July</w:t>
      </w:r>
      <w:r w:rsidR="007F1D4E" w:rsidRPr="00A03B18">
        <w:rPr>
          <w:rFonts w:ascii="Calibri" w:hAnsi="Calibri" w:cs="Calibri"/>
          <w:b/>
          <w:snapToGrid w:val="0"/>
          <w:sz w:val="26"/>
          <w:szCs w:val="26"/>
        </w:rPr>
        <w:t xml:space="preserve"> 2023.</w:t>
      </w:r>
    </w:p>
    <w:p w14:paraId="71922D88" w14:textId="496E6ED6" w:rsidR="007F1D4E" w:rsidRPr="00A03B18" w:rsidRDefault="00291300" w:rsidP="00A03B18">
      <w:pPr>
        <w:autoSpaceDE w:val="0"/>
        <w:autoSpaceDN w:val="0"/>
        <w:adjustRightInd w:val="0"/>
        <w:spacing w:after="0"/>
        <w:ind w:firstLine="720"/>
        <w:contextualSpacing/>
        <w:rPr>
          <w:rFonts w:ascii="Calibri" w:hAnsi="Calibri" w:cs="Calibri"/>
          <w:sz w:val="26"/>
          <w:szCs w:val="26"/>
        </w:rPr>
      </w:pPr>
      <w:r w:rsidRPr="00A03B18">
        <w:rPr>
          <w:rFonts w:ascii="Calibri" w:hAnsi="Calibri" w:cs="Calibri"/>
          <w:sz w:val="26"/>
          <w:szCs w:val="26"/>
        </w:rPr>
        <w:t>Agreed by the meeting.</w:t>
      </w:r>
    </w:p>
    <w:p w14:paraId="4B1AC691" w14:textId="77777777" w:rsidR="00BE7067" w:rsidRPr="00A03B18" w:rsidRDefault="00BE7067" w:rsidP="00A03B18">
      <w:pPr>
        <w:autoSpaceDE w:val="0"/>
        <w:autoSpaceDN w:val="0"/>
        <w:adjustRightInd w:val="0"/>
        <w:spacing w:after="0"/>
        <w:ind w:left="720"/>
        <w:contextualSpacing/>
        <w:rPr>
          <w:rFonts w:ascii="Calibri" w:hAnsi="Calibri" w:cs="Calibri"/>
          <w:sz w:val="26"/>
          <w:szCs w:val="26"/>
        </w:rPr>
      </w:pPr>
    </w:p>
    <w:p w14:paraId="26A25C80" w14:textId="6C186D1C" w:rsidR="00F31339" w:rsidRPr="00360BF5" w:rsidRDefault="00360BF5" w:rsidP="00360BF5">
      <w:pPr>
        <w:pStyle w:val="ListParagraph"/>
        <w:numPr>
          <w:ilvl w:val="0"/>
          <w:numId w:val="45"/>
        </w:numPr>
        <w:spacing w:line="259" w:lineRule="auto"/>
        <w:ind w:hanging="720"/>
        <w:rPr>
          <w:rFonts w:ascii="Calibri" w:hAnsi="Calibri" w:cs="Calibri"/>
          <w:sz w:val="26"/>
          <w:szCs w:val="26"/>
          <w:lang w:eastAsia="en-GB"/>
        </w:rPr>
      </w:pPr>
      <w:r>
        <w:rPr>
          <w:rFonts w:ascii="Calibri" w:hAnsi="Calibri" w:cs="Calibri"/>
          <w:b/>
          <w:bCs/>
          <w:sz w:val="26"/>
          <w:szCs w:val="26"/>
          <w:lang w:eastAsia="en-GB"/>
        </w:rPr>
        <w:t>Topic Subgroups</w:t>
      </w:r>
    </w:p>
    <w:p w14:paraId="67663149" w14:textId="5B9B5A56" w:rsidR="00F31339" w:rsidRDefault="00360BF5" w:rsidP="00A5255A">
      <w:pPr>
        <w:pStyle w:val="ListParagraph"/>
        <w:spacing w:after="240" w:line="259" w:lineRule="auto"/>
        <w:rPr>
          <w:rFonts w:ascii="Calibri" w:hAnsi="Calibri" w:cs="Calibri"/>
          <w:sz w:val="26"/>
          <w:szCs w:val="26"/>
          <w:lang w:eastAsia="en-GB"/>
        </w:rPr>
      </w:pPr>
      <w:r>
        <w:rPr>
          <w:rFonts w:ascii="Calibri" w:hAnsi="Calibri" w:cs="Calibri"/>
          <w:sz w:val="26"/>
          <w:szCs w:val="26"/>
          <w:lang w:eastAsia="en-GB"/>
        </w:rPr>
        <w:t>Members reported on activities within the various Topic Subgroups(TSG):</w:t>
      </w:r>
    </w:p>
    <w:p w14:paraId="6D987FD0" w14:textId="77777777" w:rsidR="00A5255A" w:rsidRPr="00A5255A" w:rsidRDefault="00A5255A" w:rsidP="00A5255A">
      <w:pPr>
        <w:pStyle w:val="ListParagraph"/>
        <w:spacing w:after="240" w:line="259" w:lineRule="auto"/>
        <w:rPr>
          <w:rFonts w:ascii="Calibri" w:hAnsi="Calibri" w:cs="Calibri"/>
          <w:sz w:val="12"/>
          <w:szCs w:val="12"/>
          <w:lang w:eastAsia="en-GB"/>
        </w:rPr>
      </w:pPr>
    </w:p>
    <w:p w14:paraId="4DD2AB98" w14:textId="19918360" w:rsidR="00F31339" w:rsidRPr="00360BF5" w:rsidRDefault="00F31339" w:rsidP="00A5255A">
      <w:pPr>
        <w:pStyle w:val="ListParagraph"/>
        <w:numPr>
          <w:ilvl w:val="0"/>
          <w:numId w:val="46"/>
        </w:numPr>
        <w:spacing w:after="120"/>
        <w:ind w:left="993" w:firstLine="0"/>
        <w:rPr>
          <w:rFonts w:ascii="Calibri" w:hAnsi="Calibri" w:cs="Calibri"/>
          <w:sz w:val="26"/>
          <w:szCs w:val="26"/>
          <w:lang w:eastAsia="en-GB"/>
        </w:rPr>
      </w:pPr>
      <w:bookmarkStart w:id="0" w:name="_Hlk140764362"/>
      <w:r w:rsidRPr="00360BF5">
        <w:rPr>
          <w:rFonts w:ascii="Calibri" w:hAnsi="Calibri" w:cs="Calibri"/>
          <w:sz w:val="26"/>
          <w:szCs w:val="26"/>
          <w:lang w:eastAsia="en-GB"/>
        </w:rPr>
        <w:t>Heritage and Design</w:t>
      </w:r>
      <w:r w:rsidR="00831B48" w:rsidRPr="00360BF5">
        <w:rPr>
          <w:rFonts w:ascii="Calibri" w:hAnsi="Calibri" w:cs="Calibri"/>
          <w:sz w:val="26"/>
          <w:szCs w:val="26"/>
          <w:lang w:eastAsia="en-GB"/>
        </w:rPr>
        <w:tab/>
      </w:r>
      <w:r w:rsidR="00360BF5">
        <w:rPr>
          <w:rFonts w:ascii="Calibri" w:hAnsi="Calibri" w:cs="Calibri"/>
          <w:sz w:val="26"/>
          <w:szCs w:val="26"/>
          <w:lang w:eastAsia="en-GB"/>
        </w:rPr>
        <w:t xml:space="preserve">  (</w:t>
      </w:r>
      <w:r w:rsidRPr="00360BF5">
        <w:rPr>
          <w:rFonts w:ascii="Calibri" w:hAnsi="Calibri" w:cs="Calibri"/>
          <w:sz w:val="26"/>
          <w:szCs w:val="26"/>
          <w:lang w:eastAsia="en-GB"/>
        </w:rPr>
        <w:t>Anthony Pick, Ian Blake</w:t>
      </w:r>
      <w:r w:rsidR="00360BF5">
        <w:rPr>
          <w:rFonts w:ascii="Calibri" w:hAnsi="Calibri" w:cs="Calibri"/>
          <w:sz w:val="26"/>
          <w:szCs w:val="26"/>
          <w:lang w:eastAsia="en-GB"/>
        </w:rPr>
        <w:t>)</w:t>
      </w:r>
    </w:p>
    <w:p w14:paraId="68E01362" w14:textId="38A4F9C0" w:rsidR="00360BF5" w:rsidRDefault="00360BF5" w:rsidP="00A5255A">
      <w:pPr>
        <w:pStyle w:val="ListParagraph"/>
        <w:spacing w:after="120" w:line="259" w:lineRule="auto"/>
        <w:ind w:left="1440"/>
        <w:rPr>
          <w:rFonts w:ascii="Calibri" w:hAnsi="Calibri" w:cs="Calibri"/>
          <w:sz w:val="26"/>
          <w:szCs w:val="26"/>
          <w:lang w:eastAsia="en-GB"/>
        </w:rPr>
      </w:pPr>
      <w:r>
        <w:rPr>
          <w:rFonts w:ascii="Calibri" w:hAnsi="Calibri" w:cs="Calibri"/>
          <w:sz w:val="26"/>
          <w:szCs w:val="26"/>
          <w:lang w:eastAsia="en-GB"/>
        </w:rPr>
        <w:t>Draft presented. AP pointed out that H1 and H2 are already in the Local area Plan. It was noted that Dr. David Peacock had been co-opted onto this TSG</w:t>
      </w:r>
    </w:p>
    <w:p w14:paraId="5B02A6F5" w14:textId="77777777" w:rsidR="00A5255A" w:rsidRPr="00A5255A" w:rsidRDefault="00A5255A" w:rsidP="00A5255A">
      <w:pPr>
        <w:pStyle w:val="ListParagraph"/>
        <w:spacing w:after="120" w:line="259" w:lineRule="auto"/>
        <w:ind w:left="1440"/>
        <w:rPr>
          <w:rFonts w:ascii="Calibri" w:hAnsi="Calibri" w:cs="Calibri"/>
          <w:sz w:val="12"/>
          <w:szCs w:val="12"/>
          <w:lang w:eastAsia="en-GB"/>
        </w:rPr>
      </w:pPr>
    </w:p>
    <w:p w14:paraId="260DCA66" w14:textId="2B34B956" w:rsidR="00F31339" w:rsidRPr="00360BF5" w:rsidRDefault="00F31339" w:rsidP="00A5255A">
      <w:pPr>
        <w:pStyle w:val="ListParagraph"/>
        <w:numPr>
          <w:ilvl w:val="0"/>
          <w:numId w:val="46"/>
        </w:numPr>
        <w:spacing w:after="120"/>
        <w:ind w:firstLine="273"/>
        <w:rPr>
          <w:rFonts w:ascii="Calibri" w:hAnsi="Calibri" w:cs="Calibri"/>
          <w:sz w:val="26"/>
          <w:szCs w:val="26"/>
          <w:lang w:eastAsia="en-GB"/>
        </w:rPr>
      </w:pPr>
      <w:r w:rsidRPr="00360BF5">
        <w:rPr>
          <w:rFonts w:ascii="Calibri" w:hAnsi="Calibri" w:cs="Calibri"/>
          <w:sz w:val="26"/>
          <w:szCs w:val="26"/>
          <w:lang w:eastAsia="en-GB"/>
        </w:rPr>
        <w:t>Sustainability and Climate Change</w:t>
      </w:r>
      <w:r w:rsidR="00360BF5">
        <w:rPr>
          <w:rFonts w:ascii="Calibri" w:hAnsi="Calibri" w:cs="Calibri"/>
          <w:sz w:val="26"/>
          <w:szCs w:val="26"/>
          <w:lang w:eastAsia="en-GB"/>
        </w:rPr>
        <w:t xml:space="preserve"> (</w:t>
      </w:r>
      <w:r w:rsidRPr="00360BF5">
        <w:rPr>
          <w:rFonts w:ascii="Calibri" w:hAnsi="Calibri" w:cs="Calibri"/>
          <w:sz w:val="26"/>
          <w:szCs w:val="26"/>
          <w:lang w:eastAsia="en-GB"/>
        </w:rPr>
        <w:t>Cllr. Martha Vickers, Louise Sturgess</w:t>
      </w:r>
      <w:r w:rsidR="00360BF5">
        <w:rPr>
          <w:rFonts w:ascii="Calibri" w:hAnsi="Calibri" w:cs="Calibri"/>
          <w:sz w:val="26"/>
          <w:szCs w:val="26"/>
          <w:lang w:eastAsia="en-GB"/>
        </w:rPr>
        <w:t>)</w:t>
      </w:r>
    </w:p>
    <w:p w14:paraId="4515B8E9" w14:textId="4893404C" w:rsidR="00360BF5" w:rsidRDefault="00360BF5" w:rsidP="00A5255A">
      <w:pPr>
        <w:pStyle w:val="ListParagraph"/>
        <w:spacing w:after="120" w:line="259" w:lineRule="auto"/>
        <w:ind w:left="1418" w:hanging="158"/>
        <w:rPr>
          <w:rFonts w:ascii="Calibri" w:hAnsi="Calibri" w:cs="Calibri"/>
          <w:sz w:val="26"/>
          <w:szCs w:val="26"/>
          <w:lang w:eastAsia="en-GB"/>
        </w:rPr>
      </w:pPr>
      <w:r>
        <w:rPr>
          <w:rFonts w:ascii="Calibri" w:hAnsi="Calibri" w:cs="Calibri"/>
          <w:sz w:val="26"/>
          <w:szCs w:val="26"/>
          <w:lang w:eastAsia="en-GB"/>
        </w:rPr>
        <w:t xml:space="preserve">   LS said that they were focussing on objectives and the policies required     to meet them. Some overlap with TSG A</w:t>
      </w:r>
      <w:r w:rsidR="00783C39">
        <w:rPr>
          <w:rFonts w:ascii="Calibri" w:hAnsi="Calibri" w:cs="Calibri"/>
          <w:sz w:val="26"/>
          <w:szCs w:val="26"/>
          <w:lang w:eastAsia="en-GB"/>
        </w:rPr>
        <w:t xml:space="preserve"> and discussion around challenges of making listed buildings more sustainable</w:t>
      </w:r>
      <w:r>
        <w:rPr>
          <w:rFonts w:ascii="Calibri" w:hAnsi="Calibri" w:cs="Calibri"/>
          <w:sz w:val="26"/>
          <w:szCs w:val="26"/>
          <w:lang w:eastAsia="en-GB"/>
        </w:rPr>
        <w:t>.</w:t>
      </w:r>
      <w:r w:rsidR="00783C39">
        <w:rPr>
          <w:rFonts w:ascii="Calibri" w:hAnsi="Calibri" w:cs="Calibri"/>
          <w:sz w:val="26"/>
          <w:szCs w:val="26"/>
          <w:lang w:eastAsia="en-GB"/>
        </w:rPr>
        <w:t xml:space="preserve"> It was agreed that we take a</w:t>
      </w:r>
      <w:r>
        <w:rPr>
          <w:rFonts w:ascii="Calibri" w:hAnsi="Calibri" w:cs="Calibri"/>
          <w:sz w:val="26"/>
          <w:szCs w:val="26"/>
          <w:lang w:eastAsia="en-GB"/>
        </w:rPr>
        <w:t xml:space="preserve">  pragmatic approach.</w:t>
      </w:r>
    </w:p>
    <w:p w14:paraId="1D39214D" w14:textId="77777777" w:rsidR="00A5255A" w:rsidRPr="00A5255A" w:rsidRDefault="00A5255A" w:rsidP="00A5255A">
      <w:pPr>
        <w:pStyle w:val="ListParagraph"/>
        <w:spacing w:after="120" w:line="259" w:lineRule="auto"/>
        <w:ind w:left="1418" w:hanging="158"/>
        <w:rPr>
          <w:rFonts w:ascii="Calibri" w:hAnsi="Calibri" w:cs="Calibri"/>
          <w:sz w:val="12"/>
          <w:szCs w:val="12"/>
          <w:lang w:eastAsia="en-GB"/>
        </w:rPr>
      </w:pPr>
    </w:p>
    <w:p w14:paraId="7A1A7F45" w14:textId="3C8C8B92" w:rsidR="00F31339" w:rsidRDefault="00F31339" w:rsidP="00A5255A">
      <w:pPr>
        <w:pStyle w:val="ListParagraph"/>
        <w:numPr>
          <w:ilvl w:val="0"/>
          <w:numId w:val="46"/>
        </w:numPr>
        <w:spacing w:after="120"/>
        <w:ind w:firstLine="273"/>
        <w:rPr>
          <w:rFonts w:ascii="Calibri" w:hAnsi="Calibri" w:cs="Calibri"/>
          <w:sz w:val="26"/>
          <w:szCs w:val="26"/>
          <w:lang w:eastAsia="en-GB"/>
        </w:rPr>
      </w:pPr>
      <w:r w:rsidRPr="00360BF5">
        <w:rPr>
          <w:rFonts w:ascii="Calibri" w:hAnsi="Calibri" w:cs="Calibri"/>
          <w:sz w:val="26"/>
          <w:szCs w:val="26"/>
          <w:lang w:eastAsia="en-GB"/>
        </w:rPr>
        <w:t>Biodiversity and Wildlife</w:t>
      </w:r>
      <w:r w:rsidR="00360BF5">
        <w:rPr>
          <w:rFonts w:ascii="Calibri" w:hAnsi="Calibri" w:cs="Calibri"/>
          <w:sz w:val="26"/>
          <w:szCs w:val="26"/>
          <w:lang w:eastAsia="en-GB"/>
        </w:rPr>
        <w:t xml:space="preserve"> (</w:t>
      </w:r>
      <w:r w:rsidRPr="00360BF5">
        <w:rPr>
          <w:rFonts w:ascii="Calibri" w:hAnsi="Calibri" w:cs="Calibri"/>
          <w:sz w:val="26"/>
          <w:szCs w:val="26"/>
          <w:lang w:eastAsia="en-GB"/>
        </w:rPr>
        <w:t>Cllr. David Harman and Kim Whysall- Hammond</w:t>
      </w:r>
      <w:r w:rsidR="005A1423">
        <w:rPr>
          <w:rFonts w:ascii="Calibri" w:hAnsi="Calibri" w:cs="Calibri"/>
          <w:sz w:val="26"/>
          <w:szCs w:val="26"/>
          <w:lang w:eastAsia="en-GB"/>
        </w:rPr>
        <w:t>)</w:t>
      </w:r>
    </w:p>
    <w:p w14:paraId="53812FEF" w14:textId="51969E30" w:rsidR="00360BF5" w:rsidRDefault="00360BF5" w:rsidP="00A5255A">
      <w:pPr>
        <w:pStyle w:val="ListParagraph"/>
        <w:spacing w:after="120"/>
        <w:ind w:left="1440"/>
        <w:rPr>
          <w:rFonts w:ascii="Calibri" w:hAnsi="Calibri" w:cs="Calibri"/>
          <w:sz w:val="26"/>
          <w:szCs w:val="26"/>
          <w:lang w:eastAsia="en-GB"/>
        </w:rPr>
      </w:pPr>
      <w:r>
        <w:rPr>
          <w:rFonts w:ascii="Calibri" w:hAnsi="Calibri" w:cs="Calibri"/>
          <w:sz w:val="26"/>
          <w:szCs w:val="26"/>
          <w:lang w:eastAsia="en-GB"/>
        </w:rPr>
        <w:t xml:space="preserve">Policies accepted. Gathering evidence and mapping. </w:t>
      </w:r>
    </w:p>
    <w:p w14:paraId="4A491E6A" w14:textId="77777777" w:rsidR="00A5255A" w:rsidRPr="00A5255A" w:rsidRDefault="00A5255A" w:rsidP="00A5255A">
      <w:pPr>
        <w:pStyle w:val="ListParagraph"/>
        <w:spacing w:after="120"/>
        <w:ind w:left="1440"/>
        <w:rPr>
          <w:rFonts w:ascii="Calibri" w:hAnsi="Calibri" w:cs="Calibri"/>
          <w:sz w:val="12"/>
          <w:szCs w:val="12"/>
          <w:lang w:eastAsia="en-GB"/>
        </w:rPr>
      </w:pPr>
    </w:p>
    <w:p w14:paraId="296C39D0" w14:textId="68F3EC8B" w:rsidR="005A1423" w:rsidRDefault="00360BF5" w:rsidP="00A5255A">
      <w:pPr>
        <w:pStyle w:val="ListParagraph"/>
        <w:numPr>
          <w:ilvl w:val="0"/>
          <w:numId w:val="46"/>
        </w:numPr>
        <w:spacing w:after="120"/>
        <w:ind w:firstLine="273"/>
        <w:rPr>
          <w:rFonts w:ascii="Calibri" w:hAnsi="Calibri" w:cs="Calibri"/>
          <w:sz w:val="26"/>
          <w:szCs w:val="26"/>
          <w:lang w:eastAsia="en-GB"/>
        </w:rPr>
      </w:pPr>
      <w:r w:rsidRPr="005A1423">
        <w:rPr>
          <w:rFonts w:ascii="Calibri" w:hAnsi="Calibri" w:cs="Calibri"/>
          <w:sz w:val="26"/>
          <w:szCs w:val="26"/>
          <w:lang w:eastAsia="en-GB"/>
        </w:rPr>
        <w:t>Transport and Access</w:t>
      </w:r>
      <w:r w:rsidR="005A1423" w:rsidRPr="005A1423">
        <w:rPr>
          <w:rFonts w:ascii="Calibri" w:hAnsi="Calibri" w:cs="Calibri"/>
          <w:sz w:val="26"/>
          <w:szCs w:val="26"/>
          <w:lang w:eastAsia="en-GB"/>
        </w:rPr>
        <w:t xml:space="preserve"> (</w:t>
      </w:r>
      <w:r w:rsidRPr="005A1423">
        <w:rPr>
          <w:rFonts w:ascii="Calibri" w:hAnsi="Calibri" w:cs="Calibri"/>
          <w:sz w:val="26"/>
          <w:szCs w:val="26"/>
          <w:lang w:eastAsia="en-GB"/>
        </w:rPr>
        <w:t>Cllr. Nigel Foot, Cllr. Andy Moore</w:t>
      </w:r>
      <w:r w:rsidR="005A1423" w:rsidRPr="005A1423">
        <w:rPr>
          <w:rFonts w:ascii="Calibri" w:hAnsi="Calibri" w:cs="Calibri"/>
          <w:sz w:val="26"/>
          <w:szCs w:val="26"/>
          <w:lang w:eastAsia="en-GB"/>
        </w:rPr>
        <w:t>)</w:t>
      </w:r>
    </w:p>
    <w:p w14:paraId="0D109406" w14:textId="74D2E3C4" w:rsidR="005A1423" w:rsidRDefault="005A1423" w:rsidP="00A5255A">
      <w:pPr>
        <w:pStyle w:val="ListParagraph"/>
        <w:spacing w:after="120"/>
        <w:ind w:left="1440"/>
        <w:rPr>
          <w:rFonts w:ascii="Calibri" w:hAnsi="Calibri" w:cs="Calibri"/>
          <w:sz w:val="26"/>
          <w:szCs w:val="26"/>
          <w:lang w:eastAsia="en-GB"/>
        </w:rPr>
      </w:pPr>
      <w:r>
        <w:rPr>
          <w:rFonts w:ascii="Calibri" w:hAnsi="Calibri" w:cs="Calibri"/>
          <w:sz w:val="26"/>
          <w:szCs w:val="26"/>
          <w:lang w:eastAsia="en-GB"/>
        </w:rPr>
        <w:t>To be progressed.</w:t>
      </w:r>
    </w:p>
    <w:p w14:paraId="69BEB977" w14:textId="77777777" w:rsidR="00A5255A" w:rsidRPr="00A5255A" w:rsidRDefault="00A5255A" w:rsidP="00A5255A">
      <w:pPr>
        <w:pStyle w:val="ListParagraph"/>
        <w:spacing w:after="120"/>
        <w:ind w:left="1440"/>
        <w:rPr>
          <w:rFonts w:ascii="Calibri" w:hAnsi="Calibri" w:cs="Calibri"/>
          <w:sz w:val="12"/>
          <w:szCs w:val="12"/>
          <w:lang w:eastAsia="en-GB"/>
        </w:rPr>
      </w:pPr>
    </w:p>
    <w:p w14:paraId="19FDEFF4" w14:textId="45F7C64E" w:rsidR="00F31339" w:rsidRDefault="00F31339" w:rsidP="00A5255A">
      <w:pPr>
        <w:pStyle w:val="ListParagraph"/>
        <w:numPr>
          <w:ilvl w:val="0"/>
          <w:numId w:val="46"/>
        </w:numPr>
        <w:spacing w:after="120"/>
        <w:ind w:firstLine="273"/>
        <w:rPr>
          <w:rFonts w:ascii="Calibri" w:hAnsi="Calibri" w:cs="Calibri"/>
          <w:sz w:val="26"/>
          <w:szCs w:val="26"/>
          <w:lang w:eastAsia="en-GB"/>
        </w:rPr>
      </w:pPr>
      <w:r w:rsidRPr="005A1423">
        <w:rPr>
          <w:rFonts w:ascii="Calibri" w:hAnsi="Calibri" w:cs="Calibri"/>
          <w:sz w:val="26"/>
          <w:szCs w:val="26"/>
          <w:lang w:eastAsia="en-GB"/>
        </w:rPr>
        <w:t>Community Facilities</w:t>
      </w:r>
      <w:r w:rsidR="005A1423">
        <w:rPr>
          <w:rFonts w:ascii="Calibri" w:hAnsi="Calibri" w:cs="Calibri"/>
          <w:sz w:val="26"/>
          <w:szCs w:val="26"/>
          <w:lang w:eastAsia="en-GB"/>
        </w:rPr>
        <w:t xml:space="preserve">  (</w:t>
      </w:r>
      <w:r w:rsidRPr="005A1423">
        <w:rPr>
          <w:rFonts w:ascii="Calibri" w:hAnsi="Calibri" w:cs="Calibri"/>
          <w:sz w:val="26"/>
          <w:szCs w:val="26"/>
          <w:lang w:eastAsia="en-GB"/>
        </w:rPr>
        <w:t>Cllr. Vaughan Miller, Paul Millard</w:t>
      </w:r>
      <w:r w:rsidR="005A1423">
        <w:rPr>
          <w:rFonts w:ascii="Calibri" w:hAnsi="Calibri" w:cs="Calibri"/>
          <w:sz w:val="26"/>
          <w:szCs w:val="26"/>
          <w:lang w:eastAsia="en-GB"/>
        </w:rPr>
        <w:t>)</w:t>
      </w:r>
    </w:p>
    <w:p w14:paraId="1AB09CDE" w14:textId="6C952251" w:rsidR="005A1423" w:rsidRDefault="005A1423" w:rsidP="00A5255A">
      <w:pPr>
        <w:pStyle w:val="ListParagraph"/>
        <w:spacing w:after="120"/>
        <w:ind w:left="1440"/>
        <w:rPr>
          <w:rFonts w:ascii="Calibri" w:hAnsi="Calibri" w:cs="Calibri"/>
          <w:sz w:val="26"/>
          <w:szCs w:val="26"/>
          <w:lang w:eastAsia="en-GB"/>
        </w:rPr>
      </w:pPr>
      <w:r>
        <w:rPr>
          <w:rFonts w:ascii="Calibri" w:hAnsi="Calibri" w:cs="Calibri"/>
          <w:sz w:val="26"/>
          <w:szCs w:val="26"/>
          <w:lang w:eastAsia="en-GB"/>
        </w:rPr>
        <w:t>Logging facilities and ownerships. Including schools and places of worship.</w:t>
      </w:r>
    </w:p>
    <w:p w14:paraId="65FAF1CF" w14:textId="771FB785" w:rsidR="009D36F9" w:rsidRDefault="005A1423" w:rsidP="00A5255A">
      <w:pPr>
        <w:pStyle w:val="ListParagraph"/>
        <w:spacing w:after="120"/>
        <w:ind w:left="1440"/>
        <w:rPr>
          <w:rFonts w:ascii="Calibri" w:hAnsi="Calibri" w:cs="Calibri"/>
          <w:sz w:val="26"/>
          <w:szCs w:val="26"/>
          <w:lang w:eastAsia="en-GB"/>
        </w:rPr>
      </w:pPr>
      <w:r>
        <w:rPr>
          <w:rFonts w:ascii="Calibri" w:hAnsi="Calibri" w:cs="Calibri"/>
          <w:sz w:val="26"/>
          <w:szCs w:val="26"/>
          <w:lang w:eastAsia="en-GB"/>
        </w:rPr>
        <w:t>Will look at policy regarding responsibilities for additional public open spaces/ community facilities being provided in new developments.</w:t>
      </w:r>
    </w:p>
    <w:p w14:paraId="64AD9CB8" w14:textId="77777777" w:rsidR="00A5255A" w:rsidRPr="00A5255A" w:rsidRDefault="00A5255A" w:rsidP="00A5255A">
      <w:pPr>
        <w:pStyle w:val="ListParagraph"/>
        <w:spacing w:after="120"/>
        <w:ind w:left="1440"/>
        <w:rPr>
          <w:rFonts w:ascii="Calibri" w:hAnsi="Calibri" w:cs="Calibri"/>
          <w:sz w:val="12"/>
          <w:szCs w:val="12"/>
          <w:lang w:eastAsia="en-GB"/>
        </w:rPr>
      </w:pPr>
    </w:p>
    <w:p w14:paraId="3DEB1CBD" w14:textId="02493E37" w:rsidR="00F31339" w:rsidRDefault="00F31339" w:rsidP="005A1423">
      <w:pPr>
        <w:pStyle w:val="ListParagraph"/>
        <w:numPr>
          <w:ilvl w:val="0"/>
          <w:numId w:val="46"/>
        </w:numPr>
        <w:ind w:firstLine="273"/>
        <w:rPr>
          <w:rFonts w:ascii="Calibri" w:hAnsi="Calibri" w:cs="Calibri"/>
          <w:sz w:val="26"/>
          <w:szCs w:val="26"/>
          <w:lang w:eastAsia="en-GB"/>
        </w:rPr>
      </w:pPr>
      <w:r w:rsidRPr="005A1423">
        <w:rPr>
          <w:rFonts w:ascii="Calibri" w:hAnsi="Calibri" w:cs="Calibri"/>
          <w:sz w:val="26"/>
          <w:szCs w:val="26"/>
          <w:lang w:eastAsia="en-GB"/>
        </w:rPr>
        <w:t>Economy and Enterprise</w:t>
      </w:r>
      <w:r w:rsidRPr="005A1423">
        <w:rPr>
          <w:rFonts w:ascii="Calibri" w:hAnsi="Calibri" w:cs="Calibri"/>
          <w:sz w:val="26"/>
          <w:szCs w:val="26"/>
          <w:lang w:eastAsia="en-GB"/>
        </w:rPr>
        <w:tab/>
      </w:r>
      <w:r w:rsidR="005A1423">
        <w:rPr>
          <w:rFonts w:ascii="Calibri" w:hAnsi="Calibri" w:cs="Calibri"/>
          <w:sz w:val="26"/>
          <w:szCs w:val="26"/>
          <w:lang w:eastAsia="en-GB"/>
        </w:rPr>
        <w:t>(</w:t>
      </w:r>
      <w:r w:rsidRPr="005A1423">
        <w:rPr>
          <w:rFonts w:ascii="Calibri" w:hAnsi="Calibri" w:cs="Calibri"/>
          <w:sz w:val="26"/>
          <w:szCs w:val="26"/>
          <w:lang w:eastAsia="en-GB"/>
        </w:rPr>
        <w:t>Cllr. Gary Norman</w:t>
      </w:r>
      <w:r w:rsidR="00DC66D2" w:rsidRPr="005A1423">
        <w:rPr>
          <w:rFonts w:ascii="Calibri" w:hAnsi="Calibri" w:cs="Calibri"/>
          <w:sz w:val="26"/>
          <w:szCs w:val="26"/>
          <w:lang w:eastAsia="en-GB"/>
        </w:rPr>
        <w:t>,</w:t>
      </w:r>
      <w:bookmarkEnd w:id="0"/>
      <w:r w:rsidR="00DC66D2" w:rsidRPr="005A1423">
        <w:rPr>
          <w:rFonts w:ascii="Calibri" w:hAnsi="Calibri" w:cs="Calibri"/>
          <w:sz w:val="26"/>
          <w:szCs w:val="26"/>
          <w:lang w:eastAsia="en-GB"/>
        </w:rPr>
        <w:t xml:space="preserve"> Burnie Owens</w:t>
      </w:r>
      <w:r w:rsidR="005A1423">
        <w:rPr>
          <w:rFonts w:ascii="Calibri" w:hAnsi="Calibri" w:cs="Calibri"/>
          <w:sz w:val="26"/>
          <w:szCs w:val="26"/>
          <w:lang w:eastAsia="en-GB"/>
        </w:rPr>
        <w:t>)</w:t>
      </w:r>
    </w:p>
    <w:p w14:paraId="10140F9D" w14:textId="695B5E5D" w:rsidR="00DC66D2" w:rsidRDefault="005A1423" w:rsidP="00A5255A">
      <w:pPr>
        <w:pStyle w:val="ListParagraph"/>
        <w:ind w:left="1440"/>
        <w:rPr>
          <w:rFonts w:ascii="Calibri" w:hAnsi="Calibri" w:cs="Calibri"/>
          <w:sz w:val="26"/>
          <w:szCs w:val="26"/>
          <w:lang w:eastAsia="en-GB"/>
        </w:rPr>
      </w:pPr>
      <w:r>
        <w:rPr>
          <w:rFonts w:ascii="Calibri" w:hAnsi="Calibri" w:cs="Calibri"/>
          <w:sz w:val="26"/>
          <w:szCs w:val="26"/>
          <w:lang w:eastAsia="en-GB"/>
        </w:rPr>
        <w:t>To be progressed. 2 members from Newbury BID invited to join.</w:t>
      </w:r>
    </w:p>
    <w:p w14:paraId="3F11C531" w14:textId="77777777" w:rsidR="00A5255A" w:rsidRDefault="00A5255A" w:rsidP="00A5255A">
      <w:pPr>
        <w:pStyle w:val="ListParagraph"/>
        <w:ind w:left="1440"/>
        <w:rPr>
          <w:rFonts w:ascii="Calibri" w:hAnsi="Calibri" w:cs="Calibri"/>
          <w:sz w:val="26"/>
          <w:szCs w:val="26"/>
          <w:lang w:eastAsia="en-GB"/>
        </w:rPr>
      </w:pPr>
    </w:p>
    <w:p w14:paraId="18A6DD3A" w14:textId="77777777" w:rsidR="00A5255A" w:rsidRDefault="00A5255A" w:rsidP="005A1423">
      <w:pPr>
        <w:spacing w:after="0"/>
        <w:rPr>
          <w:rFonts w:ascii="Calibri" w:hAnsi="Calibri" w:cs="Calibri"/>
          <w:sz w:val="26"/>
          <w:szCs w:val="26"/>
          <w:lang w:eastAsia="en-GB"/>
        </w:rPr>
      </w:pPr>
      <w:bookmarkStart w:id="1" w:name="_Hlk140764436"/>
    </w:p>
    <w:p w14:paraId="10418AA2" w14:textId="77777777" w:rsidR="00A5255A" w:rsidRDefault="00A5255A" w:rsidP="005A1423">
      <w:pPr>
        <w:spacing w:after="0"/>
        <w:rPr>
          <w:rFonts w:ascii="Calibri" w:hAnsi="Calibri" w:cs="Calibri"/>
          <w:sz w:val="26"/>
          <w:szCs w:val="26"/>
          <w:lang w:eastAsia="en-GB"/>
        </w:rPr>
      </w:pPr>
    </w:p>
    <w:p w14:paraId="60B3FCD2" w14:textId="5481BD21" w:rsidR="005A1423" w:rsidRDefault="005A1423" w:rsidP="005A1423">
      <w:pPr>
        <w:spacing w:after="0"/>
        <w:rPr>
          <w:rFonts w:ascii="Calibri" w:hAnsi="Calibri" w:cs="Calibri"/>
          <w:sz w:val="26"/>
          <w:szCs w:val="26"/>
          <w:lang w:eastAsia="en-GB"/>
        </w:rPr>
      </w:pPr>
      <w:r>
        <w:rPr>
          <w:rFonts w:ascii="Calibri" w:hAnsi="Calibri" w:cs="Calibri"/>
          <w:sz w:val="26"/>
          <w:szCs w:val="26"/>
          <w:lang w:eastAsia="en-GB"/>
        </w:rPr>
        <w:t>It was agreed that each TSG should state their objectives and requirements as they wish to see them in the knowledge that the Planning Authority and Bluestone Planning Consultants would be reviewing and advising if they are suitable or necessary for inclusion.</w:t>
      </w:r>
    </w:p>
    <w:p w14:paraId="3422AA2B" w14:textId="77777777" w:rsidR="005A1423" w:rsidRDefault="005A1423" w:rsidP="005A1423">
      <w:pPr>
        <w:spacing w:after="0"/>
        <w:rPr>
          <w:rFonts w:ascii="Calibri" w:hAnsi="Calibri" w:cs="Calibri"/>
          <w:sz w:val="26"/>
          <w:szCs w:val="26"/>
          <w:lang w:eastAsia="en-GB"/>
        </w:rPr>
      </w:pPr>
    </w:p>
    <w:p w14:paraId="6F70FD7E" w14:textId="5FA1D687" w:rsidR="00DC66D2" w:rsidRDefault="005A1423" w:rsidP="00A5255A">
      <w:pPr>
        <w:spacing w:after="0"/>
        <w:rPr>
          <w:rFonts w:ascii="Calibri" w:hAnsi="Calibri" w:cs="Calibri"/>
          <w:sz w:val="26"/>
          <w:szCs w:val="26"/>
          <w:lang w:eastAsia="en-GB"/>
        </w:rPr>
      </w:pPr>
      <w:r>
        <w:rPr>
          <w:rFonts w:ascii="Calibri" w:hAnsi="Calibri" w:cs="Calibri"/>
          <w:sz w:val="26"/>
          <w:szCs w:val="26"/>
          <w:lang w:eastAsia="en-GB"/>
        </w:rPr>
        <w:t>It was noted that any policies or objectives which were outside the Planning framework or current legislation would require evidence to support them.</w:t>
      </w:r>
      <w:bookmarkEnd w:id="1"/>
    </w:p>
    <w:p w14:paraId="1B8D2A84" w14:textId="77777777" w:rsidR="00A5255A" w:rsidRPr="00A5255A" w:rsidRDefault="00A5255A" w:rsidP="00A5255A">
      <w:pPr>
        <w:spacing w:after="0"/>
        <w:rPr>
          <w:rFonts w:ascii="Calibri" w:hAnsi="Calibri" w:cs="Calibri"/>
          <w:sz w:val="26"/>
          <w:szCs w:val="26"/>
          <w:lang w:eastAsia="en-GB"/>
        </w:rPr>
      </w:pPr>
    </w:p>
    <w:p w14:paraId="508B7C40" w14:textId="38687CFF" w:rsidR="00327E97" w:rsidRPr="005A1423" w:rsidRDefault="005A1423" w:rsidP="005A1423">
      <w:pPr>
        <w:pStyle w:val="ListParagraph"/>
        <w:numPr>
          <w:ilvl w:val="0"/>
          <w:numId w:val="45"/>
        </w:numPr>
        <w:spacing w:line="259" w:lineRule="auto"/>
        <w:ind w:hanging="720"/>
        <w:rPr>
          <w:rFonts w:ascii="Calibri" w:hAnsi="Calibri" w:cs="Calibri"/>
          <w:sz w:val="26"/>
          <w:szCs w:val="26"/>
        </w:rPr>
      </w:pPr>
      <w:r>
        <w:rPr>
          <w:rFonts w:ascii="Calibri" w:hAnsi="Calibri" w:cs="Calibri"/>
          <w:b/>
          <w:bCs/>
          <w:sz w:val="26"/>
          <w:szCs w:val="26"/>
          <w:lang w:eastAsia="en-GB"/>
        </w:rPr>
        <w:t>Review of Project plan and Forward Work Programme</w:t>
      </w:r>
    </w:p>
    <w:p w14:paraId="00F7D923" w14:textId="6CEFEE25" w:rsidR="005A1423" w:rsidRDefault="005A1423" w:rsidP="005A1423">
      <w:pPr>
        <w:pStyle w:val="ListParagraph"/>
        <w:spacing w:line="259" w:lineRule="auto"/>
        <w:rPr>
          <w:rFonts w:ascii="Calibri" w:hAnsi="Calibri" w:cs="Calibri"/>
          <w:sz w:val="26"/>
          <w:szCs w:val="26"/>
          <w:lang w:eastAsia="en-GB"/>
        </w:rPr>
      </w:pPr>
      <w:r>
        <w:rPr>
          <w:rFonts w:ascii="Calibri" w:hAnsi="Calibri" w:cs="Calibri"/>
          <w:sz w:val="26"/>
          <w:szCs w:val="26"/>
          <w:lang w:eastAsia="en-GB"/>
        </w:rPr>
        <w:t>Bluestone asked to update the project plan.</w:t>
      </w:r>
    </w:p>
    <w:p w14:paraId="5778DF2D" w14:textId="77777777" w:rsidR="005A1423" w:rsidRDefault="005A1423" w:rsidP="005A1423">
      <w:pPr>
        <w:pStyle w:val="ListParagraph"/>
        <w:spacing w:line="259" w:lineRule="auto"/>
        <w:rPr>
          <w:rFonts w:ascii="Calibri" w:hAnsi="Calibri" w:cs="Calibri"/>
          <w:sz w:val="26"/>
          <w:szCs w:val="26"/>
          <w:lang w:eastAsia="en-GB"/>
        </w:rPr>
      </w:pPr>
      <w:r>
        <w:rPr>
          <w:rFonts w:ascii="Calibri" w:hAnsi="Calibri" w:cs="Calibri"/>
          <w:sz w:val="26"/>
          <w:szCs w:val="26"/>
          <w:lang w:eastAsia="en-GB"/>
        </w:rPr>
        <w:t>Secretary to request update from the Planning Authority re LAP review.</w:t>
      </w:r>
    </w:p>
    <w:p w14:paraId="6DBBB2C6" w14:textId="4EF99293" w:rsidR="005A1423" w:rsidRPr="005A1423" w:rsidRDefault="005A1423" w:rsidP="005A1423">
      <w:pPr>
        <w:pStyle w:val="ListParagraph"/>
        <w:spacing w:line="259" w:lineRule="auto"/>
        <w:rPr>
          <w:rFonts w:ascii="Calibri" w:hAnsi="Calibri" w:cs="Calibri"/>
          <w:sz w:val="26"/>
          <w:szCs w:val="26"/>
        </w:rPr>
      </w:pPr>
      <w:r>
        <w:rPr>
          <w:rFonts w:ascii="Calibri" w:hAnsi="Calibri" w:cs="Calibri"/>
          <w:sz w:val="26"/>
          <w:szCs w:val="26"/>
          <w:lang w:eastAsia="en-GB"/>
        </w:rPr>
        <w:t xml:space="preserve"> </w:t>
      </w:r>
    </w:p>
    <w:p w14:paraId="46D15022" w14:textId="77777777" w:rsidR="009D36F9" w:rsidRDefault="009D36F9" w:rsidP="00360BF5">
      <w:pPr>
        <w:pStyle w:val="ListParagraph"/>
        <w:numPr>
          <w:ilvl w:val="0"/>
          <w:numId w:val="45"/>
        </w:numPr>
        <w:spacing w:line="259" w:lineRule="auto"/>
        <w:ind w:hanging="720"/>
        <w:rPr>
          <w:rFonts w:ascii="Calibri" w:hAnsi="Calibri" w:cs="Calibri"/>
          <w:b/>
          <w:bCs/>
          <w:sz w:val="26"/>
          <w:szCs w:val="26"/>
        </w:rPr>
      </w:pPr>
      <w:r>
        <w:rPr>
          <w:rFonts w:ascii="Calibri" w:hAnsi="Calibri" w:cs="Calibri"/>
          <w:b/>
          <w:bCs/>
          <w:sz w:val="26"/>
          <w:szCs w:val="26"/>
        </w:rPr>
        <w:t>Any other business</w:t>
      </w:r>
    </w:p>
    <w:p w14:paraId="6B18588D" w14:textId="585CBBEC" w:rsidR="009D36F9" w:rsidRDefault="009D36F9" w:rsidP="009D36F9">
      <w:pPr>
        <w:pStyle w:val="ListParagraph"/>
        <w:spacing w:line="259" w:lineRule="auto"/>
        <w:rPr>
          <w:rFonts w:ascii="Calibri" w:hAnsi="Calibri" w:cs="Calibri"/>
          <w:sz w:val="26"/>
          <w:szCs w:val="26"/>
        </w:rPr>
      </w:pPr>
      <w:r>
        <w:rPr>
          <w:rFonts w:ascii="Calibri" w:hAnsi="Calibri" w:cs="Calibri"/>
          <w:sz w:val="26"/>
          <w:szCs w:val="26"/>
        </w:rPr>
        <w:t>The meeting heard that the Locality funding for NDP’s had resumed. The Secretary had applied for funding for admin work, but this is not eligible. The secretary will discuss funding opportunities with Bluestone.</w:t>
      </w:r>
    </w:p>
    <w:p w14:paraId="0063BEEE" w14:textId="77777777" w:rsidR="009D36F9" w:rsidRPr="009D36F9" w:rsidRDefault="009D36F9" w:rsidP="009D36F9">
      <w:pPr>
        <w:pStyle w:val="ListParagraph"/>
        <w:spacing w:line="259" w:lineRule="auto"/>
        <w:rPr>
          <w:rFonts w:ascii="Calibri" w:hAnsi="Calibri" w:cs="Calibri"/>
          <w:sz w:val="26"/>
          <w:szCs w:val="26"/>
        </w:rPr>
      </w:pPr>
    </w:p>
    <w:p w14:paraId="2F436735" w14:textId="5B36225E" w:rsidR="00CD7542" w:rsidRPr="00A03B18" w:rsidRDefault="0038594A" w:rsidP="00360BF5">
      <w:pPr>
        <w:pStyle w:val="ListParagraph"/>
        <w:numPr>
          <w:ilvl w:val="0"/>
          <w:numId w:val="45"/>
        </w:numPr>
        <w:spacing w:line="259" w:lineRule="auto"/>
        <w:ind w:hanging="720"/>
        <w:rPr>
          <w:rFonts w:ascii="Calibri" w:hAnsi="Calibri" w:cs="Calibri"/>
          <w:b/>
          <w:bCs/>
          <w:sz w:val="26"/>
          <w:szCs w:val="26"/>
        </w:rPr>
      </w:pPr>
      <w:r w:rsidRPr="00A03B18">
        <w:rPr>
          <w:rFonts w:ascii="Calibri" w:hAnsi="Calibri" w:cs="Calibri"/>
          <w:b/>
          <w:bCs/>
          <w:sz w:val="26"/>
          <w:szCs w:val="26"/>
        </w:rPr>
        <w:t>To fix the date of the next meeting</w:t>
      </w:r>
    </w:p>
    <w:p w14:paraId="1D165D21" w14:textId="611BB157" w:rsidR="00D971B1" w:rsidRDefault="00CD7542" w:rsidP="005A1423">
      <w:pPr>
        <w:autoSpaceDE w:val="0"/>
        <w:autoSpaceDN w:val="0"/>
        <w:adjustRightInd w:val="0"/>
        <w:spacing w:after="0"/>
        <w:ind w:firstLine="720"/>
        <w:rPr>
          <w:rFonts w:ascii="Calibri" w:hAnsi="Calibri" w:cs="Calibri"/>
          <w:sz w:val="26"/>
          <w:szCs w:val="26"/>
        </w:rPr>
      </w:pPr>
      <w:r w:rsidRPr="00A03B18">
        <w:rPr>
          <w:rFonts w:ascii="Calibri" w:hAnsi="Calibri" w:cs="Calibri"/>
          <w:sz w:val="26"/>
          <w:szCs w:val="26"/>
        </w:rPr>
        <w:t>The</w:t>
      </w:r>
      <w:r w:rsidR="003E58D6" w:rsidRPr="00A03B18">
        <w:rPr>
          <w:rFonts w:ascii="Calibri" w:hAnsi="Calibri" w:cs="Calibri"/>
          <w:sz w:val="26"/>
          <w:szCs w:val="26"/>
        </w:rPr>
        <w:t xml:space="preserve"> </w:t>
      </w:r>
      <w:r w:rsidRPr="00A03B18">
        <w:rPr>
          <w:rFonts w:ascii="Calibri" w:hAnsi="Calibri" w:cs="Calibri"/>
          <w:sz w:val="26"/>
          <w:szCs w:val="26"/>
        </w:rPr>
        <w:t>n</w:t>
      </w:r>
      <w:r w:rsidR="003E58D6" w:rsidRPr="00A03B18">
        <w:rPr>
          <w:rFonts w:ascii="Calibri" w:hAnsi="Calibri" w:cs="Calibri"/>
          <w:sz w:val="26"/>
          <w:szCs w:val="26"/>
        </w:rPr>
        <w:t xml:space="preserve">ext </w:t>
      </w:r>
      <w:r w:rsidRPr="00A03B18">
        <w:rPr>
          <w:rFonts w:ascii="Calibri" w:hAnsi="Calibri" w:cs="Calibri"/>
          <w:sz w:val="26"/>
          <w:szCs w:val="26"/>
        </w:rPr>
        <w:t>meeting</w:t>
      </w:r>
      <w:r w:rsidR="00A03B18">
        <w:rPr>
          <w:rFonts w:ascii="Calibri" w:hAnsi="Calibri" w:cs="Calibri"/>
          <w:sz w:val="26"/>
          <w:szCs w:val="26"/>
        </w:rPr>
        <w:t xml:space="preserve"> </w:t>
      </w:r>
      <w:r w:rsidR="005A1423">
        <w:rPr>
          <w:rFonts w:ascii="Calibri" w:hAnsi="Calibri" w:cs="Calibri"/>
          <w:sz w:val="26"/>
          <w:szCs w:val="26"/>
        </w:rPr>
        <w:t xml:space="preserve">will be at </w:t>
      </w:r>
      <w:r w:rsidR="00A03B18">
        <w:rPr>
          <w:rFonts w:ascii="Calibri" w:hAnsi="Calibri" w:cs="Calibri"/>
          <w:sz w:val="26"/>
          <w:szCs w:val="26"/>
        </w:rPr>
        <w:t>6.30</w:t>
      </w:r>
      <w:r w:rsidR="00A03B18" w:rsidRPr="00A03B18">
        <w:rPr>
          <w:rFonts w:ascii="Calibri" w:hAnsi="Calibri" w:cs="Calibri"/>
          <w:sz w:val="26"/>
          <w:szCs w:val="26"/>
        </w:rPr>
        <w:t xml:space="preserve"> pm, </w:t>
      </w:r>
      <w:r w:rsidR="005A1423">
        <w:rPr>
          <w:rFonts w:ascii="Calibri" w:hAnsi="Calibri" w:cs="Calibri"/>
          <w:sz w:val="26"/>
          <w:szCs w:val="26"/>
        </w:rPr>
        <w:t>26 October</w:t>
      </w:r>
      <w:r w:rsidR="00A03B18" w:rsidRPr="00A03B18">
        <w:rPr>
          <w:rFonts w:ascii="Calibri" w:hAnsi="Calibri" w:cs="Calibri"/>
          <w:sz w:val="26"/>
          <w:szCs w:val="26"/>
        </w:rPr>
        <w:t xml:space="preserve"> 2023</w:t>
      </w:r>
      <w:r w:rsidR="005A1423">
        <w:rPr>
          <w:rFonts w:ascii="Calibri" w:hAnsi="Calibri" w:cs="Calibri"/>
          <w:sz w:val="26"/>
          <w:szCs w:val="26"/>
        </w:rPr>
        <w:t>, on Zoom.</w:t>
      </w:r>
    </w:p>
    <w:p w14:paraId="639B7FFD" w14:textId="77777777" w:rsidR="00967D17" w:rsidRPr="00A03B18" w:rsidRDefault="00967D17" w:rsidP="00A03B18">
      <w:pPr>
        <w:spacing w:after="0"/>
        <w:rPr>
          <w:rFonts w:ascii="Calibri" w:hAnsi="Calibri" w:cs="Calibri"/>
          <w:b/>
          <w:bCs/>
          <w:sz w:val="26"/>
          <w:szCs w:val="26"/>
        </w:rPr>
      </w:pPr>
    </w:p>
    <w:p w14:paraId="0DD92B0F" w14:textId="77777777" w:rsidR="00967D17" w:rsidRPr="00A03B18" w:rsidRDefault="008210CB" w:rsidP="00A03B18">
      <w:pPr>
        <w:spacing w:after="0"/>
        <w:rPr>
          <w:rFonts w:ascii="Calibri" w:hAnsi="Calibri" w:cs="Calibri"/>
          <w:b/>
          <w:bCs/>
          <w:sz w:val="26"/>
          <w:szCs w:val="26"/>
        </w:rPr>
      </w:pPr>
      <w:r w:rsidRPr="00A03B18">
        <w:rPr>
          <w:rFonts w:ascii="Calibri" w:hAnsi="Calibri" w:cs="Calibri"/>
          <w:b/>
          <w:bCs/>
          <w:sz w:val="26"/>
          <w:szCs w:val="26"/>
        </w:rPr>
        <w:t xml:space="preserve">There being no other business, the Chairperson declared the meeting </w:t>
      </w:r>
    </w:p>
    <w:p w14:paraId="44AB7C68" w14:textId="2E84E1B2" w:rsidR="00741184" w:rsidRPr="00A03B18" w:rsidRDefault="008210CB" w:rsidP="00A03B18">
      <w:pPr>
        <w:spacing w:after="0"/>
        <w:rPr>
          <w:rFonts w:ascii="Calibri" w:hAnsi="Calibri" w:cs="Calibri"/>
          <w:b/>
          <w:bCs/>
          <w:sz w:val="26"/>
          <w:szCs w:val="26"/>
        </w:rPr>
      </w:pPr>
      <w:r w:rsidRPr="00A03B18">
        <w:rPr>
          <w:rFonts w:ascii="Calibri" w:hAnsi="Calibri" w:cs="Calibri"/>
          <w:b/>
          <w:bCs/>
          <w:sz w:val="26"/>
          <w:szCs w:val="26"/>
        </w:rPr>
        <w:t>closed at</w:t>
      </w:r>
      <w:r w:rsidR="00967D17" w:rsidRPr="00A03B18">
        <w:rPr>
          <w:rFonts w:ascii="Calibri" w:hAnsi="Calibri" w:cs="Calibri"/>
          <w:b/>
          <w:bCs/>
          <w:sz w:val="26"/>
          <w:szCs w:val="26"/>
        </w:rPr>
        <w:t xml:space="preserve"> </w:t>
      </w:r>
      <w:r w:rsidR="00D971B1">
        <w:rPr>
          <w:rFonts w:ascii="Calibri" w:hAnsi="Calibri" w:cs="Calibri"/>
          <w:b/>
          <w:bCs/>
          <w:sz w:val="26"/>
          <w:szCs w:val="26"/>
        </w:rPr>
        <w:t>7.40</w:t>
      </w:r>
      <w:r w:rsidR="00967D17" w:rsidRPr="00A03B18">
        <w:rPr>
          <w:rFonts w:ascii="Calibri" w:hAnsi="Calibri" w:cs="Calibri"/>
          <w:b/>
          <w:bCs/>
          <w:sz w:val="26"/>
          <w:szCs w:val="26"/>
        </w:rPr>
        <w:t xml:space="preserve"> pm.</w:t>
      </w:r>
    </w:p>
    <w:p w14:paraId="2F10BCC4" w14:textId="77777777" w:rsidR="00A514CC" w:rsidRPr="00A03B18" w:rsidRDefault="00A514CC" w:rsidP="00A03B18">
      <w:pPr>
        <w:spacing w:after="0"/>
        <w:rPr>
          <w:rFonts w:ascii="Calibri" w:hAnsi="Calibri" w:cs="Calibri"/>
          <w:b/>
          <w:bCs/>
          <w:sz w:val="26"/>
          <w:szCs w:val="26"/>
        </w:rPr>
      </w:pPr>
    </w:p>
    <w:sectPr w:rsidR="00A514CC" w:rsidRPr="00A03B18" w:rsidSect="00360BF5">
      <w:pgSz w:w="11906" w:h="16838"/>
      <w:pgMar w:top="630" w:right="1133" w:bottom="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1129C" w14:textId="77777777" w:rsidR="008D40BB" w:rsidRDefault="008D40BB" w:rsidP="00DC5799">
      <w:pPr>
        <w:spacing w:after="0" w:line="240" w:lineRule="auto"/>
      </w:pPr>
      <w:r>
        <w:separator/>
      </w:r>
    </w:p>
  </w:endnote>
  <w:endnote w:type="continuationSeparator" w:id="0">
    <w:p w14:paraId="5588A954" w14:textId="77777777" w:rsidR="008D40BB" w:rsidRDefault="008D40BB" w:rsidP="00DC5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ED0E6" w14:textId="77777777" w:rsidR="008D40BB" w:rsidRDefault="008D40BB" w:rsidP="00DC5799">
      <w:pPr>
        <w:spacing w:after="0" w:line="240" w:lineRule="auto"/>
      </w:pPr>
      <w:r>
        <w:separator/>
      </w:r>
    </w:p>
  </w:footnote>
  <w:footnote w:type="continuationSeparator" w:id="0">
    <w:p w14:paraId="472A550F" w14:textId="77777777" w:rsidR="008D40BB" w:rsidRDefault="008D40BB" w:rsidP="00DC57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476A"/>
    <w:multiLevelType w:val="hybridMultilevel"/>
    <w:tmpl w:val="BD8C1D40"/>
    <w:lvl w:ilvl="0" w:tplc="F63C14A0">
      <w:start w:val="93"/>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8B51D5"/>
    <w:multiLevelType w:val="hybridMultilevel"/>
    <w:tmpl w:val="5284FAD0"/>
    <w:lvl w:ilvl="0" w:tplc="615A412C">
      <w:start w:val="110"/>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430373"/>
    <w:multiLevelType w:val="hybridMultilevel"/>
    <w:tmpl w:val="16A072CA"/>
    <w:lvl w:ilvl="0" w:tplc="F5D0C5A6">
      <w:start w:val="115"/>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56724A"/>
    <w:multiLevelType w:val="hybridMultilevel"/>
    <w:tmpl w:val="9B743C18"/>
    <w:lvl w:ilvl="0" w:tplc="0409000F">
      <w:start w:val="1"/>
      <w:numFmt w:val="decimal"/>
      <w:lvlText w:val="%1."/>
      <w:lvlJc w:val="left"/>
      <w:pPr>
        <w:ind w:left="914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357F6D"/>
    <w:multiLevelType w:val="hybridMultilevel"/>
    <w:tmpl w:val="86F03932"/>
    <w:lvl w:ilvl="0" w:tplc="2E9A5104">
      <w:start w:val="1"/>
      <w:numFmt w:val="decimal"/>
      <w:lvlText w:val="%1."/>
      <w:lvlJc w:val="left"/>
      <w:pPr>
        <w:ind w:left="720" w:hanging="360"/>
      </w:pPr>
      <w:rPr>
        <w:rFonts w:asciiTheme="minorHAnsi" w:eastAsiaTheme="minorHAnsi" w:hAnsiTheme="minorHAnsi"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E874B6"/>
    <w:multiLevelType w:val="hybridMultilevel"/>
    <w:tmpl w:val="5AB2D79A"/>
    <w:lvl w:ilvl="0" w:tplc="FFFFFFFF">
      <w:start w:val="1"/>
      <w:numFmt w:val="decimal"/>
      <w:lvlText w:val="%1."/>
      <w:lvlJc w:val="left"/>
      <w:pPr>
        <w:ind w:left="644"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2375A6"/>
    <w:multiLevelType w:val="hybridMultilevel"/>
    <w:tmpl w:val="290E83B8"/>
    <w:lvl w:ilvl="0" w:tplc="E7E86F3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EAD1C3C"/>
    <w:multiLevelType w:val="multilevel"/>
    <w:tmpl w:val="C3AE676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20D70B6E"/>
    <w:multiLevelType w:val="hybridMultilevel"/>
    <w:tmpl w:val="B428ED58"/>
    <w:lvl w:ilvl="0" w:tplc="5316C4C8">
      <w:start w:val="84"/>
      <w:numFmt w:val="bullet"/>
      <w:lvlText w:val="-"/>
      <w:lvlJc w:val="left"/>
      <w:pPr>
        <w:ind w:left="1080" w:hanging="360"/>
      </w:pPr>
      <w:rPr>
        <w:rFonts w:ascii="Calibri-Bold" w:eastAsiaTheme="minorHAnsi" w:hAnsi="Calibri-Bold" w:cs="Calibri-Bold"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25E2400"/>
    <w:multiLevelType w:val="hybridMultilevel"/>
    <w:tmpl w:val="75F0FA50"/>
    <w:lvl w:ilvl="0" w:tplc="0409000F">
      <w:start w:val="1"/>
      <w:numFmt w:val="decimal"/>
      <w:lvlText w:val="%1."/>
      <w:lvlJc w:val="left"/>
      <w:pPr>
        <w:ind w:left="30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786EEF"/>
    <w:multiLevelType w:val="multilevel"/>
    <w:tmpl w:val="149ABCF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5AC7B3F"/>
    <w:multiLevelType w:val="hybridMultilevel"/>
    <w:tmpl w:val="7D3CE376"/>
    <w:lvl w:ilvl="0" w:tplc="D6586594">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160FB2"/>
    <w:multiLevelType w:val="hybridMultilevel"/>
    <w:tmpl w:val="B6BCD0DC"/>
    <w:lvl w:ilvl="0" w:tplc="6430DE06">
      <w:start w:val="137"/>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B109B7"/>
    <w:multiLevelType w:val="hybridMultilevel"/>
    <w:tmpl w:val="7D3CE376"/>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01C647A"/>
    <w:multiLevelType w:val="multilevel"/>
    <w:tmpl w:val="40D6BB8C"/>
    <w:lvl w:ilvl="0">
      <w:start w:val="1"/>
      <w:numFmt w:val="decimal"/>
      <w:lvlText w:val="%1."/>
      <w:lvlJc w:val="left"/>
      <w:rPr>
        <w:rFonts w:asciiTheme="minorHAnsi" w:eastAsiaTheme="minorHAnsi" w:hAnsiTheme="minorHAnsi" w:cstheme="minorBid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38835D8"/>
    <w:multiLevelType w:val="hybridMultilevel"/>
    <w:tmpl w:val="7F681822"/>
    <w:lvl w:ilvl="0" w:tplc="0BA2B16E">
      <w:start w:val="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BF26C0D"/>
    <w:multiLevelType w:val="hybridMultilevel"/>
    <w:tmpl w:val="5AB2D79A"/>
    <w:lvl w:ilvl="0" w:tplc="6046B770">
      <w:start w:val="1"/>
      <w:numFmt w:val="decimal"/>
      <w:lvlText w:val="%1."/>
      <w:lvlJc w:val="left"/>
      <w:pPr>
        <w:ind w:left="644"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C519C9"/>
    <w:multiLevelType w:val="hybridMultilevel"/>
    <w:tmpl w:val="0ECE5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255C38"/>
    <w:multiLevelType w:val="hybridMultilevel"/>
    <w:tmpl w:val="0F1E757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3F8E6A60"/>
    <w:multiLevelType w:val="hybridMultilevel"/>
    <w:tmpl w:val="18AE45A2"/>
    <w:lvl w:ilvl="0" w:tplc="AB9C2232">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B01C1E"/>
    <w:multiLevelType w:val="hybridMultilevel"/>
    <w:tmpl w:val="2C2AA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EC5B6B"/>
    <w:multiLevelType w:val="hybridMultilevel"/>
    <w:tmpl w:val="BAA60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F00014"/>
    <w:multiLevelType w:val="hybridMultilevel"/>
    <w:tmpl w:val="6A688FF0"/>
    <w:lvl w:ilvl="0" w:tplc="016A849A">
      <w:start w:val="55"/>
      <w:numFmt w:val="bullet"/>
      <w:lvlText w:val="-"/>
      <w:lvlJc w:val="left"/>
      <w:pPr>
        <w:ind w:left="1800" w:hanging="360"/>
      </w:pPr>
      <w:rPr>
        <w:rFonts w:ascii="Calibri-Bold" w:eastAsiaTheme="minorHAnsi" w:hAnsi="Calibri-Bold" w:cs="Calibri-Bold" w:hint="default"/>
        <w:b/>
        <w:color w:val="auto"/>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4614344F"/>
    <w:multiLevelType w:val="hybridMultilevel"/>
    <w:tmpl w:val="EEBC32A6"/>
    <w:lvl w:ilvl="0" w:tplc="A6A47B6A">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A14160"/>
    <w:multiLevelType w:val="hybridMultilevel"/>
    <w:tmpl w:val="942ABC3E"/>
    <w:lvl w:ilvl="0" w:tplc="A956BBE2">
      <w:start w:val="12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557DB7"/>
    <w:multiLevelType w:val="hybridMultilevel"/>
    <w:tmpl w:val="A5C60556"/>
    <w:lvl w:ilvl="0" w:tplc="3D10236E">
      <w:start w:val="1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0121F5"/>
    <w:multiLevelType w:val="multilevel"/>
    <w:tmpl w:val="A08A369E"/>
    <w:lvl w:ilvl="0">
      <w:start w:val="1"/>
      <w:numFmt w:val="decimal"/>
      <w:lvlText w:val="%1."/>
      <w:lvlJc w:val="left"/>
      <w:pPr>
        <w:tabs>
          <w:tab w:val="num" w:pos="720"/>
        </w:tabs>
        <w:ind w:left="720" w:hanging="720"/>
      </w:pPr>
      <w:rPr>
        <w:rFonts w:ascii="Arial" w:hAnsi="Arial" w:hint="default"/>
        <w:b/>
        <w:i w:val="0"/>
        <w:sz w:val="22"/>
        <w:szCs w:val="22"/>
      </w:rPr>
    </w:lvl>
    <w:lvl w:ilvl="1">
      <w:start w:val="2"/>
      <w:numFmt w:val="decimal"/>
      <w:lvlText w:val="%2)"/>
      <w:lvlJc w:val="left"/>
      <w:pPr>
        <w:tabs>
          <w:tab w:val="num" w:pos="1440"/>
        </w:tabs>
        <w:ind w:left="1440" w:hanging="360"/>
      </w:pPr>
      <w:rPr>
        <w:rFonts w:hint="default"/>
      </w:rPr>
    </w:lvl>
    <w:lvl w:ilvl="2">
      <w:start w:val="15"/>
      <w:numFmt w:val="bullet"/>
      <w:lvlText w:val="-"/>
      <w:lvlJc w:val="left"/>
      <w:pPr>
        <w:ind w:left="2340" w:hanging="360"/>
      </w:pPr>
      <w:rPr>
        <w:rFonts w:ascii="Arial" w:eastAsia="Times New Roman" w:hAnsi="Arial" w:cs="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4BBB0F60"/>
    <w:multiLevelType w:val="hybridMultilevel"/>
    <w:tmpl w:val="F606CEF6"/>
    <w:lvl w:ilvl="0" w:tplc="7A3A8AEC">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796896"/>
    <w:multiLevelType w:val="hybridMultilevel"/>
    <w:tmpl w:val="32509630"/>
    <w:lvl w:ilvl="0" w:tplc="2730B7D6">
      <w:start w:val="128"/>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DA324AA"/>
    <w:multiLevelType w:val="hybridMultilevel"/>
    <w:tmpl w:val="6554A5CC"/>
    <w:lvl w:ilvl="0" w:tplc="00D8D46E">
      <w:start w:val="85"/>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F1B769A"/>
    <w:multiLevelType w:val="hybridMultilevel"/>
    <w:tmpl w:val="787EECA2"/>
    <w:lvl w:ilvl="0" w:tplc="EF08BDA2">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1" w15:restartNumberingAfterBreak="0">
    <w:nsid w:val="56EC734F"/>
    <w:multiLevelType w:val="hybridMultilevel"/>
    <w:tmpl w:val="AFEEC7D0"/>
    <w:lvl w:ilvl="0" w:tplc="B00E93B2">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2C0046"/>
    <w:multiLevelType w:val="hybridMultilevel"/>
    <w:tmpl w:val="E7D0D1AC"/>
    <w:lvl w:ilvl="0" w:tplc="9882319E">
      <w:start w:val="1"/>
      <w:numFmt w:val="decimal"/>
      <w:lvlText w:val="%1."/>
      <w:lvlJc w:val="left"/>
      <w:pPr>
        <w:ind w:left="720" w:hanging="360"/>
      </w:pPr>
      <w:rPr>
        <w:rFonts w:asciiTheme="minorHAnsi" w:eastAsiaTheme="minorHAnsi" w:hAnsiTheme="minorHAnsi" w:cstheme="minorBidi"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722D36"/>
    <w:multiLevelType w:val="hybridMultilevel"/>
    <w:tmpl w:val="0CC66B22"/>
    <w:lvl w:ilvl="0" w:tplc="C44E9DD4">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5545AB"/>
    <w:multiLevelType w:val="hybridMultilevel"/>
    <w:tmpl w:val="F1DAC3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4C11604"/>
    <w:multiLevelType w:val="hybridMultilevel"/>
    <w:tmpl w:val="9B882C20"/>
    <w:lvl w:ilvl="0" w:tplc="0928C094">
      <w:start w:val="10"/>
      <w:numFmt w:val="bullet"/>
      <w:lvlText w:val=""/>
      <w:lvlJc w:val="left"/>
      <w:pPr>
        <w:ind w:left="644" w:hanging="360"/>
      </w:pPr>
      <w:rPr>
        <w:rFonts w:ascii="Symbol" w:eastAsiaTheme="minorHAnsi" w:hAnsi="Symbol" w:cstheme="minorBid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6" w15:restartNumberingAfterBreak="0">
    <w:nsid w:val="64CB13DC"/>
    <w:multiLevelType w:val="hybridMultilevel"/>
    <w:tmpl w:val="1CB23D4C"/>
    <w:lvl w:ilvl="0" w:tplc="C256D224">
      <w:start w:val="100"/>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8F36DA6"/>
    <w:multiLevelType w:val="multilevel"/>
    <w:tmpl w:val="7D3CE376"/>
    <w:styleLink w:val="CurrentList1"/>
    <w:lvl w:ilvl="0">
      <w:start w:val="1"/>
      <w:numFmt w:val="decimal"/>
      <w:lvlText w:val="%1."/>
      <w:lvlJc w:val="left"/>
      <w:pPr>
        <w:ind w:left="720" w:hanging="360"/>
      </w:pPr>
      <w:rPr>
        <w:rFonts w:hint="default"/>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C3C0B85"/>
    <w:multiLevelType w:val="hybridMultilevel"/>
    <w:tmpl w:val="F1FA8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677FF9"/>
    <w:multiLevelType w:val="hybridMultilevel"/>
    <w:tmpl w:val="F90A7A04"/>
    <w:lvl w:ilvl="0" w:tplc="C6CC1474">
      <w:start w:val="55"/>
      <w:numFmt w:val="bullet"/>
      <w:lvlText w:val="-"/>
      <w:lvlJc w:val="left"/>
      <w:pPr>
        <w:ind w:left="1800" w:hanging="360"/>
      </w:pPr>
      <w:rPr>
        <w:rFonts w:ascii="Calibri-Bold" w:eastAsiaTheme="minorHAnsi" w:hAnsi="Calibri-Bold" w:cs="Calibri-Bold" w:hint="default"/>
        <w:b/>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0" w15:restartNumberingAfterBreak="0">
    <w:nsid w:val="6FB82770"/>
    <w:multiLevelType w:val="hybridMultilevel"/>
    <w:tmpl w:val="9D1A9F70"/>
    <w:lvl w:ilvl="0" w:tplc="07BE6AAC">
      <w:start w:val="1"/>
      <w:numFmt w:val="upperLetter"/>
      <w:lvlText w:val="%1)"/>
      <w:lvlJc w:val="left"/>
      <w:pPr>
        <w:ind w:left="1080" w:hanging="72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62F33CB"/>
    <w:multiLevelType w:val="hybridMultilevel"/>
    <w:tmpl w:val="46ACB1E6"/>
    <w:lvl w:ilvl="0" w:tplc="C85ADB8C">
      <w:start w:val="1"/>
      <w:numFmt w:val="decimal"/>
      <w:lvlText w:val="%1."/>
      <w:lvlJc w:val="left"/>
      <w:pPr>
        <w:ind w:left="2160" w:hanging="360"/>
      </w:pPr>
      <w:rPr>
        <w:rFonts w:hint="default"/>
        <w:color w:val="000000" w:themeColor="text1"/>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2" w15:restartNumberingAfterBreak="0">
    <w:nsid w:val="77037CA5"/>
    <w:multiLevelType w:val="hybridMultilevel"/>
    <w:tmpl w:val="7DFA6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2B7AF7"/>
    <w:multiLevelType w:val="hybridMultilevel"/>
    <w:tmpl w:val="50A437A0"/>
    <w:lvl w:ilvl="0" w:tplc="387EAE68">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DE1499"/>
    <w:multiLevelType w:val="multilevel"/>
    <w:tmpl w:val="C062EAE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AB7241C"/>
    <w:multiLevelType w:val="hybridMultilevel"/>
    <w:tmpl w:val="387EB2B0"/>
    <w:lvl w:ilvl="0" w:tplc="0809000F">
      <w:start w:val="10"/>
      <w:numFmt w:val="decimal"/>
      <w:lvlText w:val="%1."/>
      <w:lvlJc w:val="left"/>
      <w:pPr>
        <w:ind w:left="3560" w:hanging="360"/>
      </w:pPr>
      <w:rPr>
        <w:rFonts w:hint="default"/>
      </w:rPr>
    </w:lvl>
    <w:lvl w:ilvl="1" w:tplc="08090019">
      <w:start w:val="1"/>
      <w:numFmt w:val="lowerLetter"/>
      <w:lvlText w:val="%2."/>
      <w:lvlJc w:val="left"/>
      <w:pPr>
        <w:ind w:left="4280" w:hanging="360"/>
      </w:pPr>
    </w:lvl>
    <w:lvl w:ilvl="2" w:tplc="0809001B" w:tentative="1">
      <w:start w:val="1"/>
      <w:numFmt w:val="lowerRoman"/>
      <w:lvlText w:val="%3."/>
      <w:lvlJc w:val="right"/>
      <w:pPr>
        <w:ind w:left="5000" w:hanging="180"/>
      </w:pPr>
    </w:lvl>
    <w:lvl w:ilvl="3" w:tplc="0809000F" w:tentative="1">
      <w:start w:val="1"/>
      <w:numFmt w:val="decimal"/>
      <w:lvlText w:val="%4."/>
      <w:lvlJc w:val="left"/>
      <w:pPr>
        <w:ind w:left="5720" w:hanging="360"/>
      </w:pPr>
    </w:lvl>
    <w:lvl w:ilvl="4" w:tplc="08090019" w:tentative="1">
      <w:start w:val="1"/>
      <w:numFmt w:val="lowerLetter"/>
      <w:lvlText w:val="%5."/>
      <w:lvlJc w:val="left"/>
      <w:pPr>
        <w:ind w:left="6440" w:hanging="360"/>
      </w:pPr>
    </w:lvl>
    <w:lvl w:ilvl="5" w:tplc="0809001B" w:tentative="1">
      <w:start w:val="1"/>
      <w:numFmt w:val="lowerRoman"/>
      <w:lvlText w:val="%6."/>
      <w:lvlJc w:val="right"/>
      <w:pPr>
        <w:ind w:left="7160" w:hanging="180"/>
      </w:pPr>
    </w:lvl>
    <w:lvl w:ilvl="6" w:tplc="0809000F" w:tentative="1">
      <w:start w:val="1"/>
      <w:numFmt w:val="decimal"/>
      <w:lvlText w:val="%7."/>
      <w:lvlJc w:val="left"/>
      <w:pPr>
        <w:ind w:left="7880" w:hanging="360"/>
      </w:pPr>
    </w:lvl>
    <w:lvl w:ilvl="7" w:tplc="08090019" w:tentative="1">
      <w:start w:val="1"/>
      <w:numFmt w:val="lowerLetter"/>
      <w:lvlText w:val="%8."/>
      <w:lvlJc w:val="left"/>
      <w:pPr>
        <w:ind w:left="8600" w:hanging="360"/>
      </w:pPr>
    </w:lvl>
    <w:lvl w:ilvl="8" w:tplc="0809001B" w:tentative="1">
      <w:start w:val="1"/>
      <w:numFmt w:val="lowerRoman"/>
      <w:lvlText w:val="%9."/>
      <w:lvlJc w:val="right"/>
      <w:pPr>
        <w:ind w:left="9320" w:hanging="180"/>
      </w:pPr>
    </w:lvl>
  </w:abstractNum>
  <w:abstractNum w:abstractNumId="46" w15:restartNumberingAfterBreak="0">
    <w:nsid w:val="7AD34A2A"/>
    <w:multiLevelType w:val="hybridMultilevel"/>
    <w:tmpl w:val="F1945B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30702605">
    <w:abstractNumId w:val="40"/>
  </w:num>
  <w:num w:numId="2" w16cid:durableId="840239038">
    <w:abstractNumId w:val="26"/>
  </w:num>
  <w:num w:numId="3" w16cid:durableId="821896897">
    <w:abstractNumId w:val="39"/>
  </w:num>
  <w:num w:numId="4" w16cid:durableId="1728263296">
    <w:abstractNumId w:val="22"/>
  </w:num>
  <w:num w:numId="5" w16cid:durableId="1082489507">
    <w:abstractNumId w:val="7"/>
  </w:num>
  <w:num w:numId="6" w16cid:durableId="227887060">
    <w:abstractNumId w:val="21"/>
  </w:num>
  <w:num w:numId="7" w16cid:durableId="1310745562">
    <w:abstractNumId w:val="17"/>
  </w:num>
  <w:num w:numId="8" w16cid:durableId="2100443886">
    <w:abstractNumId w:val="9"/>
  </w:num>
  <w:num w:numId="9" w16cid:durableId="71660656">
    <w:abstractNumId w:val="20"/>
  </w:num>
  <w:num w:numId="10" w16cid:durableId="1104229674">
    <w:abstractNumId w:val="42"/>
  </w:num>
  <w:num w:numId="11" w16cid:durableId="1510021355">
    <w:abstractNumId w:val="3"/>
  </w:num>
  <w:num w:numId="12" w16cid:durableId="711077616">
    <w:abstractNumId w:val="11"/>
  </w:num>
  <w:num w:numId="13" w16cid:durableId="1599097750">
    <w:abstractNumId w:val="16"/>
  </w:num>
  <w:num w:numId="14" w16cid:durableId="141392709">
    <w:abstractNumId w:val="43"/>
  </w:num>
  <w:num w:numId="15" w16cid:durableId="1527593451">
    <w:abstractNumId w:val="33"/>
  </w:num>
  <w:num w:numId="16" w16cid:durableId="729429441">
    <w:abstractNumId w:val="38"/>
  </w:num>
  <w:num w:numId="17" w16cid:durableId="1847354944">
    <w:abstractNumId w:val="31"/>
  </w:num>
  <w:num w:numId="18" w16cid:durableId="1782411327">
    <w:abstractNumId w:val="41"/>
  </w:num>
  <w:num w:numId="19" w16cid:durableId="1784808405">
    <w:abstractNumId w:val="14"/>
  </w:num>
  <w:num w:numId="20" w16cid:durableId="1006132616">
    <w:abstractNumId w:val="32"/>
  </w:num>
  <w:num w:numId="21" w16cid:durableId="1676495063">
    <w:abstractNumId w:val="45"/>
  </w:num>
  <w:num w:numId="22" w16cid:durableId="686909778">
    <w:abstractNumId w:val="35"/>
  </w:num>
  <w:num w:numId="23" w16cid:durableId="1300693162">
    <w:abstractNumId w:val="25"/>
  </w:num>
  <w:num w:numId="24" w16cid:durableId="645596485">
    <w:abstractNumId w:val="4"/>
  </w:num>
  <w:num w:numId="25" w16cid:durableId="1792935381">
    <w:abstractNumId w:val="27"/>
  </w:num>
  <w:num w:numId="26" w16cid:durableId="1593128599">
    <w:abstractNumId w:val="30"/>
  </w:num>
  <w:num w:numId="27" w16cid:durableId="201527664">
    <w:abstractNumId w:val="37"/>
  </w:num>
  <w:num w:numId="28" w16cid:durableId="765344605">
    <w:abstractNumId w:val="13"/>
  </w:num>
  <w:num w:numId="29" w16cid:durableId="645358529">
    <w:abstractNumId w:val="5"/>
  </w:num>
  <w:num w:numId="30" w16cid:durableId="1560432718">
    <w:abstractNumId w:val="10"/>
  </w:num>
  <w:num w:numId="31" w16cid:durableId="2115442737">
    <w:abstractNumId w:val="44"/>
  </w:num>
  <w:num w:numId="32" w16cid:durableId="1370842717">
    <w:abstractNumId w:val="18"/>
  </w:num>
  <w:num w:numId="33" w16cid:durableId="1978339290">
    <w:abstractNumId w:val="29"/>
  </w:num>
  <w:num w:numId="34" w16cid:durableId="999849110">
    <w:abstractNumId w:val="34"/>
  </w:num>
  <w:num w:numId="35" w16cid:durableId="1275093001">
    <w:abstractNumId w:val="6"/>
  </w:num>
  <w:num w:numId="36" w16cid:durableId="1263148156">
    <w:abstractNumId w:val="0"/>
  </w:num>
  <w:num w:numId="37" w16cid:durableId="1186014921">
    <w:abstractNumId w:val="8"/>
  </w:num>
  <w:num w:numId="38" w16cid:durableId="500435540">
    <w:abstractNumId w:val="36"/>
  </w:num>
  <w:num w:numId="39" w16cid:durableId="1060128855">
    <w:abstractNumId w:val="46"/>
  </w:num>
  <w:num w:numId="40" w16cid:durableId="1537504393">
    <w:abstractNumId w:val="1"/>
  </w:num>
  <w:num w:numId="41" w16cid:durableId="1998996130">
    <w:abstractNumId w:val="2"/>
  </w:num>
  <w:num w:numId="42" w16cid:durableId="1133597371">
    <w:abstractNumId w:val="15"/>
  </w:num>
  <w:num w:numId="43" w16cid:durableId="778447535">
    <w:abstractNumId w:val="24"/>
  </w:num>
  <w:num w:numId="44" w16cid:durableId="461385599">
    <w:abstractNumId w:val="28"/>
  </w:num>
  <w:num w:numId="45" w16cid:durableId="83500084">
    <w:abstractNumId w:val="12"/>
  </w:num>
  <w:num w:numId="46" w16cid:durableId="1426610947">
    <w:abstractNumId w:val="19"/>
  </w:num>
  <w:num w:numId="47" w16cid:durableId="86386151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BA7"/>
    <w:rsid w:val="000002D7"/>
    <w:rsid w:val="000100B1"/>
    <w:rsid w:val="00014AC4"/>
    <w:rsid w:val="000156FC"/>
    <w:rsid w:val="00016E8F"/>
    <w:rsid w:val="00023978"/>
    <w:rsid w:val="00024A00"/>
    <w:rsid w:val="000314BD"/>
    <w:rsid w:val="000418D6"/>
    <w:rsid w:val="000453EC"/>
    <w:rsid w:val="00045BF6"/>
    <w:rsid w:val="000575FC"/>
    <w:rsid w:val="00060358"/>
    <w:rsid w:val="00060A18"/>
    <w:rsid w:val="00062CCD"/>
    <w:rsid w:val="00062DC5"/>
    <w:rsid w:val="00063878"/>
    <w:rsid w:val="00081F2B"/>
    <w:rsid w:val="00083A01"/>
    <w:rsid w:val="000A13BA"/>
    <w:rsid w:val="000A252B"/>
    <w:rsid w:val="000A4D2D"/>
    <w:rsid w:val="000B2F06"/>
    <w:rsid w:val="000B399E"/>
    <w:rsid w:val="000B70C1"/>
    <w:rsid w:val="000C6AFF"/>
    <w:rsid w:val="000D05EE"/>
    <w:rsid w:val="000E2222"/>
    <w:rsid w:val="000E26C8"/>
    <w:rsid w:val="000E5F41"/>
    <w:rsid w:val="000E7D98"/>
    <w:rsid w:val="000F4E5A"/>
    <w:rsid w:val="00103BAB"/>
    <w:rsid w:val="00112E8B"/>
    <w:rsid w:val="00117D97"/>
    <w:rsid w:val="00123094"/>
    <w:rsid w:val="00137F68"/>
    <w:rsid w:val="00147187"/>
    <w:rsid w:val="00157CD6"/>
    <w:rsid w:val="00161A0B"/>
    <w:rsid w:val="00164553"/>
    <w:rsid w:val="00166239"/>
    <w:rsid w:val="00182817"/>
    <w:rsid w:val="001834CD"/>
    <w:rsid w:val="001A1E7E"/>
    <w:rsid w:val="001A26F8"/>
    <w:rsid w:val="001B686F"/>
    <w:rsid w:val="001B6AF3"/>
    <w:rsid w:val="001C1A06"/>
    <w:rsid w:val="001D5661"/>
    <w:rsid w:val="001F0A3C"/>
    <w:rsid w:val="001F0B52"/>
    <w:rsid w:val="001F5023"/>
    <w:rsid w:val="00201F6D"/>
    <w:rsid w:val="00211702"/>
    <w:rsid w:val="002130B2"/>
    <w:rsid w:val="002343FC"/>
    <w:rsid w:val="002358BE"/>
    <w:rsid w:val="002361E6"/>
    <w:rsid w:val="00243A8C"/>
    <w:rsid w:val="00246520"/>
    <w:rsid w:val="00246CDF"/>
    <w:rsid w:val="00251948"/>
    <w:rsid w:val="00254CCB"/>
    <w:rsid w:val="002564EC"/>
    <w:rsid w:val="00257922"/>
    <w:rsid w:val="00262A89"/>
    <w:rsid w:val="00274A9B"/>
    <w:rsid w:val="00291132"/>
    <w:rsid w:val="00291300"/>
    <w:rsid w:val="00293002"/>
    <w:rsid w:val="002A0D28"/>
    <w:rsid w:val="002A641D"/>
    <w:rsid w:val="002D00D2"/>
    <w:rsid w:val="002E5133"/>
    <w:rsid w:val="002E6654"/>
    <w:rsid w:val="002F14D3"/>
    <w:rsid w:val="002F3C1F"/>
    <w:rsid w:val="002F6A45"/>
    <w:rsid w:val="003031A6"/>
    <w:rsid w:val="00313656"/>
    <w:rsid w:val="003212DA"/>
    <w:rsid w:val="00322131"/>
    <w:rsid w:val="00327E97"/>
    <w:rsid w:val="0033054B"/>
    <w:rsid w:val="003335C6"/>
    <w:rsid w:val="00350419"/>
    <w:rsid w:val="00351B19"/>
    <w:rsid w:val="00354A3B"/>
    <w:rsid w:val="00355705"/>
    <w:rsid w:val="00356098"/>
    <w:rsid w:val="00360BF5"/>
    <w:rsid w:val="00382D45"/>
    <w:rsid w:val="0038594A"/>
    <w:rsid w:val="003918E4"/>
    <w:rsid w:val="00392432"/>
    <w:rsid w:val="003A5B05"/>
    <w:rsid w:val="003B037B"/>
    <w:rsid w:val="003D038A"/>
    <w:rsid w:val="003D3EE5"/>
    <w:rsid w:val="003D47C7"/>
    <w:rsid w:val="003E4920"/>
    <w:rsid w:val="003E58D6"/>
    <w:rsid w:val="00400FC1"/>
    <w:rsid w:val="00413AD3"/>
    <w:rsid w:val="004204AD"/>
    <w:rsid w:val="00424328"/>
    <w:rsid w:val="004318FB"/>
    <w:rsid w:val="00433150"/>
    <w:rsid w:val="004354F2"/>
    <w:rsid w:val="00440F53"/>
    <w:rsid w:val="00445518"/>
    <w:rsid w:val="00446C87"/>
    <w:rsid w:val="00452C70"/>
    <w:rsid w:val="00455B7E"/>
    <w:rsid w:val="00456A17"/>
    <w:rsid w:val="00460251"/>
    <w:rsid w:val="004660CD"/>
    <w:rsid w:val="00466B3E"/>
    <w:rsid w:val="00467EB8"/>
    <w:rsid w:val="004704C6"/>
    <w:rsid w:val="004909DD"/>
    <w:rsid w:val="004A17B3"/>
    <w:rsid w:val="004B26D4"/>
    <w:rsid w:val="004B6B0C"/>
    <w:rsid w:val="004C2646"/>
    <w:rsid w:val="004C5F94"/>
    <w:rsid w:val="004D6A35"/>
    <w:rsid w:val="004E5BF1"/>
    <w:rsid w:val="004E7883"/>
    <w:rsid w:val="004F54B9"/>
    <w:rsid w:val="0050057E"/>
    <w:rsid w:val="005024F8"/>
    <w:rsid w:val="005145FC"/>
    <w:rsid w:val="00516B74"/>
    <w:rsid w:val="0052483F"/>
    <w:rsid w:val="00527ED0"/>
    <w:rsid w:val="00532251"/>
    <w:rsid w:val="00532C05"/>
    <w:rsid w:val="005369F6"/>
    <w:rsid w:val="00537C4E"/>
    <w:rsid w:val="00552FCD"/>
    <w:rsid w:val="00553114"/>
    <w:rsid w:val="005715AC"/>
    <w:rsid w:val="00573B90"/>
    <w:rsid w:val="00574E22"/>
    <w:rsid w:val="00593735"/>
    <w:rsid w:val="005A1423"/>
    <w:rsid w:val="005A63B4"/>
    <w:rsid w:val="005E2D2A"/>
    <w:rsid w:val="005E67B4"/>
    <w:rsid w:val="005F35CA"/>
    <w:rsid w:val="005F5D08"/>
    <w:rsid w:val="006112CD"/>
    <w:rsid w:val="00615E26"/>
    <w:rsid w:val="00617A45"/>
    <w:rsid w:val="0062389F"/>
    <w:rsid w:val="00624C38"/>
    <w:rsid w:val="0062547C"/>
    <w:rsid w:val="006348AA"/>
    <w:rsid w:val="00640753"/>
    <w:rsid w:val="00640949"/>
    <w:rsid w:val="00640990"/>
    <w:rsid w:val="00641398"/>
    <w:rsid w:val="00644714"/>
    <w:rsid w:val="00653413"/>
    <w:rsid w:val="00660BA5"/>
    <w:rsid w:val="0066321C"/>
    <w:rsid w:val="00670EE0"/>
    <w:rsid w:val="006716B3"/>
    <w:rsid w:val="0067779E"/>
    <w:rsid w:val="006800FA"/>
    <w:rsid w:val="00682400"/>
    <w:rsid w:val="00683B0E"/>
    <w:rsid w:val="006A4AB4"/>
    <w:rsid w:val="006A56BC"/>
    <w:rsid w:val="006A595D"/>
    <w:rsid w:val="006B440F"/>
    <w:rsid w:val="006C50B0"/>
    <w:rsid w:val="006D0731"/>
    <w:rsid w:val="006E4F1B"/>
    <w:rsid w:val="006F3ED9"/>
    <w:rsid w:val="006F484D"/>
    <w:rsid w:val="006F74BD"/>
    <w:rsid w:val="00703D28"/>
    <w:rsid w:val="00707934"/>
    <w:rsid w:val="00710323"/>
    <w:rsid w:val="00722D00"/>
    <w:rsid w:val="00733475"/>
    <w:rsid w:val="00735C72"/>
    <w:rsid w:val="00735CC3"/>
    <w:rsid w:val="00741184"/>
    <w:rsid w:val="00752ACC"/>
    <w:rsid w:val="00756E83"/>
    <w:rsid w:val="00762335"/>
    <w:rsid w:val="007671E5"/>
    <w:rsid w:val="00771FE1"/>
    <w:rsid w:val="00772F38"/>
    <w:rsid w:val="00773BBF"/>
    <w:rsid w:val="00783C39"/>
    <w:rsid w:val="00787363"/>
    <w:rsid w:val="007944CD"/>
    <w:rsid w:val="00794CE5"/>
    <w:rsid w:val="007964D6"/>
    <w:rsid w:val="007A150F"/>
    <w:rsid w:val="007A3FA5"/>
    <w:rsid w:val="007B094B"/>
    <w:rsid w:val="007B2F60"/>
    <w:rsid w:val="007C1E9E"/>
    <w:rsid w:val="007C6404"/>
    <w:rsid w:val="007D7169"/>
    <w:rsid w:val="007E580C"/>
    <w:rsid w:val="007E6033"/>
    <w:rsid w:val="007F0008"/>
    <w:rsid w:val="007F0BA7"/>
    <w:rsid w:val="007F1D4E"/>
    <w:rsid w:val="007F296B"/>
    <w:rsid w:val="007F590B"/>
    <w:rsid w:val="007F6027"/>
    <w:rsid w:val="0080590C"/>
    <w:rsid w:val="008069EE"/>
    <w:rsid w:val="0081715A"/>
    <w:rsid w:val="008210CB"/>
    <w:rsid w:val="008225B2"/>
    <w:rsid w:val="008266BB"/>
    <w:rsid w:val="008303C3"/>
    <w:rsid w:val="00831B48"/>
    <w:rsid w:val="0084366D"/>
    <w:rsid w:val="00844367"/>
    <w:rsid w:val="00844FA7"/>
    <w:rsid w:val="008521A4"/>
    <w:rsid w:val="0085307E"/>
    <w:rsid w:val="008751DC"/>
    <w:rsid w:val="00891F7D"/>
    <w:rsid w:val="00896E6C"/>
    <w:rsid w:val="008A0962"/>
    <w:rsid w:val="008A2001"/>
    <w:rsid w:val="008A22F8"/>
    <w:rsid w:val="008C66B4"/>
    <w:rsid w:val="008D0DA4"/>
    <w:rsid w:val="008D32FB"/>
    <w:rsid w:val="008D40BB"/>
    <w:rsid w:val="008D4B28"/>
    <w:rsid w:val="008E1CAB"/>
    <w:rsid w:val="008E3257"/>
    <w:rsid w:val="008F0A78"/>
    <w:rsid w:val="0090555A"/>
    <w:rsid w:val="00907BC4"/>
    <w:rsid w:val="009126EF"/>
    <w:rsid w:val="00913BBA"/>
    <w:rsid w:val="0092014F"/>
    <w:rsid w:val="00930C31"/>
    <w:rsid w:val="0093108E"/>
    <w:rsid w:val="00944329"/>
    <w:rsid w:val="00945DB8"/>
    <w:rsid w:val="00952A68"/>
    <w:rsid w:val="00954FBD"/>
    <w:rsid w:val="00967D17"/>
    <w:rsid w:val="00972E07"/>
    <w:rsid w:val="00975270"/>
    <w:rsid w:val="00982954"/>
    <w:rsid w:val="00982C3F"/>
    <w:rsid w:val="00985713"/>
    <w:rsid w:val="00987776"/>
    <w:rsid w:val="00994433"/>
    <w:rsid w:val="00996530"/>
    <w:rsid w:val="009A1081"/>
    <w:rsid w:val="009A3682"/>
    <w:rsid w:val="009B0AF2"/>
    <w:rsid w:val="009B59D0"/>
    <w:rsid w:val="009C133E"/>
    <w:rsid w:val="009C349E"/>
    <w:rsid w:val="009C36DA"/>
    <w:rsid w:val="009C593F"/>
    <w:rsid w:val="009D36F9"/>
    <w:rsid w:val="009E1D5D"/>
    <w:rsid w:val="009E2B86"/>
    <w:rsid w:val="009E2CCF"/>
    <w:rsid w:val="009E3664"/>
    <w:rsid w:val="009E3C5A"/>
    <w:rsid w:val="009F4948"/>
    <w:rsid w:val="009F5228"/>
    <w:rsid w:val="00A003ED"/>
    <w:rsid w:val="00A00E85"/>
    <w:rsid w:val="00A02B02"/>
    <w:rsid w:val="00A03B18"/>
    <w:rsid w:val="00A06C28"/>
    <w:rsid w:val="00A1214B"/>
    <w:rsid w:val="00A1307E"/>
    <w:rsid w:val="00A137AC"/>
    <w:rsid w:val="00A141EF"/>
    <w:rsid w:val="00A20675"/>
    <w:rsid w:val="00A30865"/>
    <w:rsid w:val="00A3144D"/>
    <w:rsid w:val="00A357DD"/>
    <w:rsid w:val="00A514CC"/>
    <w:rsid w:val="00A5255A"/>
    <w:rsid w:val="00A539EF"/>
    <w:rsid w:val="00A56283"/>
    <w:rsid w:val="00A5752B"/>
    <w:rsid w:val="00A94077"/>
    <w:rsid w:val="00AA34C9"/>
    <w:rsid w:val="00AB1E7A"/>
    <w:rsid w:val="00AB4918"/>
    <w:rsid w:val="00AB6F3F"/>
    <w:rsid w:val="00AC2493"/>
    <w:rsid w:val="00AC5D79"/>
    <w:rsid w:val="00AD456C"/>
    <w:rsid w:val="00AD57AA"/>
    <w:rsid w:val="00AE04D7"/>
    <w:rsid w:val="00AF1A83"/>
    <w:rsid w:val="00AF1FFB"/>
    <w:rsid w:val="00AF34CB"/>
    <w:rsid w:val="00AF4B38"/>
    <w:rsid w:val="00AF52C7"/>
    <w:rsid w:val="00B00538"/>
    <w:rsid w:val="00B12786"/>
    <w:rsid w:val="00B16FA8"/>
    <w:rsid w:val="00B26F6D"/>
    <w:rsid w:val="00B315AB"/>
    <w:rsid w:val="00B331CD"/>
    <w:rsid w:val="00B337F6"/>
    <w:rsid w:val="00B352DF"/>
    <w:rsid w:val="00B36EC3"/>
    <w:rsid w:val="00B3707D"/>
    <w:rsid w:val="00B463E6"/>
    <w:rsid w:val="00B50C76"/>
    <w:rsid w:val="00B66AC6"/>
    <w:rsid w:val="00B713D7"/>
    <w:rsid w:val="00B84B75"/>
    <w:rsid w:val="00BA0911"/>
    <w:rsid w:val="00BA18D8"/>
    <w:rsid w:val="00BA263C"/>
    <w:rsid w:val="00BA2EFA"/>
    <w:rsid w:val="00BB1926"/>
    <w:rsid w:val="00BC6898"/>
    <w:rsid w:val="00BD4C04"/>
    <w:rsid w:val="00BD7979"/>
    <w:rsid w:val="00BE21A6"/>
    <w:rsid w:val="00BE7067"/>
    <w:rsid w:val="00C12AAC"/>
    <w:rsid w:val="00C13283"/>
    <w:rsid w:val="00C13B07"/>
    <w:rsid w:val="00C13C8B"/>
    <w:rsid w:val="00C15A68"/>
    <w:rsid w:val="00C1784A"/>
    <w:rsid w:val="00C26444"/>
    <w:rsid w:val="00C26B24"/>
    <w:rsid w:val="00C26D08"/>
    <w:rsid w:val="00C329BA"/>
    <w:rsid w:val="00C34EC4"/>
    <w:rsid w:val="00C3640C"/>
    <w:rsid w:val="00C364EF"/>
    <w:rsid w:val="00C41BDC"/>
    <w:rsid w:val="00C554AB"/>
    <w:rsid w:val="00C56DBE"/>
    <w:rsid w:val="00C6046E"/>
    <w:rsid w:val="00C60838"/>
    <w:rsid w:val="00C7125F"/>
    <w:rsid w:val="00C71657"/>
    <w:rsid w:val="00C747E5"/>
    <w:rsid w:val="00C7507A"/>
    <w:rsid w:val="00C82CB8"/>
    <w:rsid w:val="00C96242"/>
    <w:rsid w:val="00CB2A74"/>
    <w:rsid w:val="00CB3E00"/>
    <w:rsid w:val="00CC2088"/>
    <w:rsid w:val="00CD7542"/>
    <w:rsid w:val="00CE2199"/>
    <w:rsid w:val="00CE5F44"/>
    <w:rsid w:val="00CF0508"/>
    <w:rsid w:val="00CF722F"/>
    <w:rsid w:val="00D078E7"/>
    <w:rsid w:val="00D11549"/>
    <w:rsid w:val="00D1233F"/>
    <w:rsid w:val="00D12E63"/>
    <w:rsid w:val="00D12E73"/>
    <w:rsid w:val="00D14431"/>
    <w:rsid w:val="00D23631"/>
    <w:rsid w:val="00D24531"/>
    <w:rsid w:val="00D26BDA"/>
    <w:rsid w:val="00D36AFF"/>
    <w:rsid w:val="00D732F6"/>
    <w:rsid w:val="00D82F15"/>
    <w:rsid w:val="00D861F5"/>
    <w:rsid w:val="00D90FA1"/>
    <w:rsid w:val="00D96D1C"/>
    <w:rsid w:val="00D971B1"/>
    <w:rsid w:val="00DA27CF"/>
    <w:rsid w:val="00DA457F"/>
    <w:rsid w:val="00DB0AEF"/>
    <w:rsid w:val="00DB77AF"/>
    <w:rsid w:val="00DC2303"/>
    <w:rsid w:val="00DC5799"/>
    <w:rsid w:val="00DC66D2"/>
    <w:rsid w:val="00DC6E17"/>
    <w:rsid w:val="00DC77A4"/>
    <w:rsid w:val="00DD5E4F"/>
    <w:rsid w:val="00DE2D48"/>
    <w:rsid w:val="00DE7BFF"/>
    <w:rsid w:val="00DF6898"/>
    <w:rsid w:val="00E02F1C"/>
    <w:rsid w:val="00E148BC"/>
    <w:rsid w:val="00E209A8"/>
    <w:rsid w:val="00E20E25"/>
    <w:rsid w:val="00E22813"/>
    <w:rsid w:val="00E31035"/>
    <w:rsid w:val="00E31676"/>
    <w:rsid w:val="00E36C60"/>
    <w:rsid w:val="00E403EA"/>
    <w:rsid w:val="00E537FE"/>
    <w:rsid w:val="00E5521A"/>
    <w:rsid w:val="00E578CA"/>
    <w:rsid w:val="00E60CA8"/>
    <w:rsid w:val="00E61E52"/>
    <w:rsid w:val="00E7562F"/>
    <w:rsid w:val="00E83F2B"/>
    <w:rsid w:val="00E877EA"/>
    <w:rsid w:val="00E96A96"/>
    <w:rsid w:val="00EA75A2"/>
    <w:rsid w:val="00EC0259"/>
    <w:rsid w:val="00EC1913"/>
    <w:rsid w:val="00EC38DC"/>
    <w:rsid w:val="00EC718A"/>
    <w:rsid w:val="00ED10A5"/>
    <w:rsid w:val="00ED560D"/>
    <w:rsid w:val="00EE002A"/>
    <w:rsid w:val="00EE0736"/>
    <w:rsid w:val="00EE58D6"/>
    <w:rsid w:val="00EF301F"/>
    <w:rsid w:val="00EF3426"/>
    <w:rsid w:val="00F071BE"/>
    <w:rsid w:val="00F11889"/>
    <w:rsid w:val="00F1225C"/>
    <w:rsid w:val="00F140DA"/>
    <w:rsid w:val="00F16E31"/>
    <w:rsid w:val="00F21E14"/>
    <w:rsid w:val="00F2623F"/>
    <w:rsid w:val="00F31339"/>
    <w:rsid w:val="00F417AC"/>
    <w:rsid w:val="00F43210"/>
    <w:rsid w:val="00F51328"/>
    <w:rsid w:val="00F8261A"/>
    <w:rsid w:val="00FA0ABF"/>
    <w:rsid w:val="00FA42EA"/>
    <w:rsid w:val="00FA7957"/>
    <w:rsid w:val="00FC00C2"/>
    <w:rsid w:val="00FC1208"/>
    <w:rsid w:val="00FC5386"/>
    <w:rsid w:val="00FD5B4A"/>
    <w:rsid w:val="00FD6820"/>
    <w:rsid w:val="00FD6A86"/>
    <w:rsid w:val="00FE68AC"/>
    <w:rsid w:val="00FE6B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5AC29"/>
  <w15:chartTrackingRefBased/>
  <w15:docId w15:val="{D4B5740F-51FE-48EC-9A69-222F9C01E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B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2F38"/>
    <w:pPr>
      <w:spacing w:after="0" w:line="240" w:lineRule="auto"/>
      <w:ind w:left="720"/>
      <w:contextualSpacing/>
    </w:pPr>
    <w:rPr>
      <w:rFonts w:ascii="Times New Roman" w:eastAsia="Times New Roman" w:hAnsi="Times New Roman" w:cs="Times New Roman"/>
      <w:sz w:val="20"/>
      <w:szCs w:val="20"/>
    </w:rPr>
  </w:style>
  <w:style w:type="paragraph" w:styleId="NormalWeb">
    <w:name w:val="Normal (Web)"/>
    <w:basedOn w:val="Normal"/>
    <w:uiPriority w:val="99"/>
    <w:unhideWhenUsed/>
    <w:rsid w:val="002F14D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2F14D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F14D3"/>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2F14D3"/>
    <w:rPr>
      <w:sz w:val="24"/>
      <w:szCs w:val="24"/>
    </w:rPr>
  </w:style>
  <w:style w:type="character" w:styleId="PageNumber">
    <w:name w:val="page number"/>
    <w:basedOn w:val="DefaultParagraphFont"/>
    <w:uiPriority w:val="99"/>
    <w:semiHidden/>
    <w:unhideWhenUsed/>
    <w:rsid w:val="002F14D3"/>
  </w:style>
  <w:style w:type="paragraph" w:customStyle="1" w:styleId="BodyA">
    <w:name w:val="Body A"/>
    <w:rsid w:val="002F14D3"/>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en-GB"/>
    </w:rPr>
  </w:style>
  <w:style w:type="paragraph" w:styleId="NoSpacing">
    <w:name w:val="No Spacing"/>
    <w:uiPriority w:val="1"/>
    <w:qFormat/>
    <w:rsid w:val="002F14D3"/>
    <w:pPr>
      <w:spacing w:after="0" w:line="240" w:lineRule="auto"/>
    </w:pPr>
  </w:style>
  <w:style w:type="character" w:styleId="Hyperlink">
    <w:name w:val="Hyperlink"/>
    <w:basedOn w:val="DefaultParagraphFont"/>
    <w:uiPriority w:val="99"/>
    <w:unhideWhenUsed/>
    <w:rsid w:val="002F14D3"/>
    <w:rPr>
      <w:color w:val="0563C1" w:themeColor="hyperlink"/>
      <w:u w:val="single"/>
    </w:rPr>
  </w:style>
  <w:style w:type="character" w:styleId="UnresolvedMention">
    <w:name w:val="Unresolved Mention"/>
    <w:basedOn w:val="DefaultParagraphFont"/>
    <w:uiPriority w:val="99"/>
    <w:semiHidden/>
    <w:unhideWhenUsed/>
    <w:rsid w:val="002F14D3"/>
    <w:rPr>
      <w:color w:val="605E5C"/>
      <w:shd w:val="clear" w:color="auto" w:fill="E1DFDD"/>
    </w:rPr>
  </w:style>
  <w:style w:type="paragraph" w:customStyle="1" w:styleId="Default">
    <w:name w:val="Default"/>
    <w:rsid w:val="002F14D3"/>
    <w:pPr>
      <w:spacing w:before="160" w:after="0" w:line="288" w:lineRule="auto"/>
    </w:pPr>
    <w:rPr>
      <w:rFonts w:ascii="Helvetica Neue" w:eastAsia="Arial Unicode MS" w:hAnsi="Helvetica Neue" w:cs="Arial Unicode MS"/>
      <w:color w:val="000000"/>
      <w:sz w:val="24"/>
      <w:szCs w:val="24"/>
      <w14:textOutline w14:w="0" w14:cap="flat" w14:cmpd="sng" w14:algn="ctr">
        <w14:noFill/>
        <w14:prstDash w14:val="solid"/>
        <w14:bevel/>
      </w14:textOutline>
    </w:rPr>
  </w:style>
  <w:style w:type="character" w:customStyle="1" w:styleId="Hyperlink0">
    <w:name w:val="Hyperlink.0"/>
    <w:basedOn w:val="DefaultParagraphFont"/>
    <w:rsid w:val="002F14D3"/>
    <w:rPr>
      <w:outline w:val="0"/>
      <w:shadow w:val="0"/>
      <w:emboss w:val="0"/>
      <w:imprint w:val="0"/>
      <w:color w:val="0563C1"/>
      <w:u w:val="single" w:color="0563C0"/>
    </w:rPr>
  </w:style>
  <w:style w:type="numbering" w:customStyle="1" w:styleId="CurrentList1">
    <w:name w:val="Current List1"/>
    <w:uiPriority w:val="99"/>
    <w:rsid w:val="002F14D3"/>
    <w:pPr>
      <w:numPr>
        <w:numId w:val="27"/>
      </w:numPr>
    </w:pPr>
  </w:style>
  <w:style w:type="character" w:styleId="FollowedHyperlink">
    <w:name w:val="FollowedHyperlink"/>
    <w:basedOn w:val="DefaultParagraphFont"/>
    <w:uiPriority w:val="99"/>
    <w:semiHidden/>
    <w:unhideWhenUsed/>
    <w:rsid w:val="00B337F6"/>
    <w:rPr>
      <w:color w:val="954F72" w:themeColor="followedHyperlink"/>
      <w:u w:val="single"/>
    </w:rPr>
  </w:style>
  <w:style w:type="paragraph" w:styleId="Header">
    <w:name w:val="header"/>
    <w:basedOn w:val="Normal"/>
    <w:link w:val="HeaderChar"/>
    <w:uiPriority w:val="99"/>
    <w:unhideWhenUsed/>
    <w:rsid w:val="00DC57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5799"/>
  </w:style>
  <w:style w:type="paragraph" w:styleId="Revision">
    <w:name w:val="Revision"/>
    <w:hidden/>
    <w:uiPriority w:val="99"/>
    <w:semiHidden/>
    <w:rsid w:val="00783C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869CE4FB9F4746A0BD054223167DD4" ma:contentTypeVersion="19" ma:contentTypeDescription="Create a new document." ma:contentTypeScope="" ma:versionID="344dad8c358e4463275c245bb360001e">
  <xsd:schema xmlns:xsd="http://www.w3.org/2001/XMLSchema" xmlns:xs="http://www.w3.org/2001/XMLSchema" xmlns:p="http://schemas.microsoft.com/office/2006/metadata/properties" xmlns:ns1="http://schemas.microsoft.com/sharepoint/v3" xmlns:ns2="0b80b7af-6ebf-4f1f-b9e8-001363b82b0e" xmlns:ns3="efb95eb6-10d0-495e-b728-5ca1e07a44f0" targetNamespace="http://schemas.microsoft.com/office/2006/metadata/properties" ma:root="true" ma:fieldsID="fcb2193467129957feefda6ba9a29d4f" ns1:_="" ns2:_="" ns3:_="">
    <xsd:import namespace="http://schemas.microsoft.com/sharepoint/v3"/>
    <xsd:import namespace="0b80b7af-6ebf-4f1f-b9e8-001363b82b0e"/>
    <xsd:import namespace="efb95eb6-10d0-495e-b728-5ca1e07a4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80b7af-6ebf-4f1f-b9e8-001363b82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990bf5-1aa9-448d-99d3-3854b1508f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b95eb6-10d0-495e-b728-5ca1e07a44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14d823-6c06-42df-b08b-96767245da24}" ma:internalName="TaxCatchAll" ma:showField="CatchAllData" ma:web="efb95eb6-10d0-495e-b728-5ca1e07a44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fb95eb6-10d0-495e-b728-5ca1e07a44f0" xsi:nil="true"/>
    <lcf76f155ced4ddcb4097134ff3c332f xmlns="0b80b7af-6ebf-4f1f-b9e8-001363b82b0e">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BF710-FA54-4353-B46F-1AD1C074E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80b7af-6ebf-4f1f-b9e8-001363b82b0e"/>
    <ds:schemaRef ds:uri="efb95eb6-10d0-495e-b728-5ca1e07a4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3EF7E4-90B9-466A-859E-714D13F594AB}">
  <ds:schemaRefs>
    <ds:schemaRef ds:uri="http://schemas.microsoft.com/office/2006/metadata/properties"/>
    <ds:schemaRef ds:uri="http://schemas.microsoft.com/office/infopath/2007/PartnerControls"/>
    <ds:schemaRef ds:uri="efb95eb6-10d0-495e-b728-5ca1e07a44f0"/>
    <ds:schemaRef ds:uri="0b80b7af-6ebf-4f1f-b9e8-001363b82b0e"/>
    <ds:schemaRef ds:uri="http://schemas.microsoft.com/sharepoint/v3"/>
  </ds:schemaRefs>
</ds:datastoreItem>
</file>

<file path=customXml/itemProps3.xml><?xml version="1.0" encoding="utf-8"?>
<ds:datastoreItem xmlns:ds="http://schemas.openxmlformats.org/officeDocument/2006/customXml" ds:itemID="{981E9EBD-61E5-4E99-A067-304DE258B58B}">
  <ds:schemaRefs>
    <ds:schemaRef ds:uri="http://schemas.microsoft.com/sharepoint/v3/contenttype/forms"/>
  </ds:schemaRefs>
</ds:datastoreItem>
</file>

<file path=customXml/itemProps4.xml><?xml version="1.0" encoding="utf-8"?>
<ds:datastoreItem xmlns:ds="http://schemas.openxmlformats.org/officeDocument/2006/customXml" ds:itemID="{2E2EA443-3372-429B-9391-B5E4F4953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 Zarazel</dc:creator>
  <cp:keywords/>
  <dc:description/>
  <cp:lastModifiedBy>Hugh Peacocke</cp:lastModifiedBy>
  <cp:revision>5</cp:revision>
  <dcterms:created xsi:type="dcterms:W3CDTF">2023-09-21T14:31:00Z</dcterms:created>
  <dcterms:modified xsi:type="dcterms:W3CDTF">2023-09-22T13:52:00Z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0x01010058869CE4FB9F4746A0BD054223167DD4</vt:lpwstr>
  </property>
  <property fmtid="{D5CDD505-2E9C-101B-9397-08002B2CF9AE}" pid="3" name="MediaServiceImageTags">
    <vt:lpwstr/>
  </property>
</Properties>
</file>