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C62D" w14:textId="06B59C6F" w:rsidR="007B3AF7" w:rsidRDefault="001A7A3B" w:rsidP="00795B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Minutes of a</w:t>
      </w:r>
      <w:r w:rsidR="008429B1">
        <w:rPr>
          <w:rFonts w:ascii="Calibri-Bold" w:hAnsi="Calibri-Bold" w:cs="Calibri-Bold"/>
          <w:b/>
          <w:bCs/>
          <w:sz w:val="26"/>
          <w:szCs w:val="26"/>
        </w:rPr>
        <w:t xml:space="preserve">n extraordinary </w:t>
      </w:r>
      <w:r>
        <w:rPr>
          <w:rFonts w:ascii="Calibri-Bold" w:hAnsi="Calibri-Bold" w:cs="Calibri-Bold"/>
          <w:b/>
          <w:bCs/>
          <w:sz w:val="26"/>
          <w:szCs w:val="26"/>
        </w:rPr>
        <w:t>meeting of the Planning and Highways Committee</w:t>
      </w:r>
    </w:p>
    <w:p w14:paraId="0B1C7AEB" w14:textId="74CAACB2" w:rsidR="00795BC5" w:rsidRDefault="001A7A3B" w:rsidP="00795B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held by Virtual Meeting</w:t>
      </w:r>
      <w:r w:rsidR="00795BC5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>
        <w:rPr>
          <w:rFonts w:ascii="Calibri-Bold" w:hAnsi="Calibri-Bold" w:cs="Calibri-Bold"/>
          <w:b/>
          <w:bCs/>
          <w:sz w:val="26"/>
          <w:szCs w:val="26"/>
        </w:rPr>
        <w:t>on Zoom</w:t>
      </w:r>
    </w:p>
    <w:p w14:paraId="5884C878" w14:textId="3E4737DF" w:rsidR="001A7A3B" w:rsidRPr="00021743" w:rsidRDefault="007B3AF7" w:rsidP="00795B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021743">
        <w:rPr>
          <w:rFonts w:ascii="Calibri-Bold" w:hAnsi="Calibri-Bold" w:cs="Calibri-Bold"/>
          <w:b/>
          <w:bCs/>
          <w:sz w:val="26"/>
          <w:szCs w:val="26"/>
        </w:rPr>
        <w:t>15/03/2021 at 1:00pm/13:00</w:t>
      </w:r>
      <w:r w:rsidR="001A7A3B" w:rsidRPr="00021743">
        <w:rPr>
          <w:rFonts w:ascii="Calibri-Bold" w:hAnsi="Calibri-Bold" w:cs="Calibri-Bold"/>
          <w:b/>
          <w:bCs/>
          <w:sz w:val="26"/>
          <w:szCs w:val="26"/>
        </w:rPr>
        <w:t>.</w:t>
      </w:r>
    </w:p>
    <w:p w14:paraId="28D8807C" w14:textId="77777777" w:rsidR="001A7A3B" w:rsidRDefault="001A7A3B" w:rsidP="008A36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790B7F4E" w14:textId="6F04DE7E" w:rsidR="001A7A3B" w:rsidRDefault="001A7A3B" w:rsidP="008A36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Present</w:t>
      </w:r>
    </w:p>
    <w:p w14:paraId="224CBEB0" w14:textId="0137D696" w:rsidR="00433AAF" w:rsidRPr="00A12E48" w:rsidRDefault="001A7A3B" w:rsidP="00433AAF">
      <w:pPr>
        <w:pStyle w:val="BodyText"/>
        <w:spacing w:before="120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Councillors</w:t>
      </w:r>
      <w:r w:rsidR="00433AAF">
        <w:rPr>
          <w:rFonts w:ascii="Calibri" w:hAnsi="Calibri" w:cs="Calibri"/>
          <w:sz w:val="26"/>
          <w:szCs w:val="26"/>
        </w:rPr>
        <w:t xml:space="preserve">; </w:t>
      </w:r>
      <w:r w:rsidR="00A12E48" w:rsidRPr="00A12E48">
        <w:rPr>
          <w:rFonts w:ascii="Calibri" w:hAnsi="Calibri"/>
          <w:sz w:val="26"/>
          <w:szCs w:val="26"/>
        </w:rPr>
        <w:t>Gary Norman (Chairperson)</w:t>
      </w:r>
      <w:r w:rsidR="00A12E48">
        <w:rPr>
          <w:rFonts w:ascii="Calibri" w:hAnsi="Calibri"/>
          <w:sz w:val="26"/>
          <w:szCs w:val="26"/>
        </w:rPr>
        <w:t xml:space="preserve">; </w:t>
      </w:r>
      <w:r w:rsidR="00433AAF" w:rsidRPr="00A12E48">
        <w:rPr>
          <w:rFonts w:ascii="Calibri" w:hAnsi="Calibri"/>
          <w:sz w:val="26"/>
          <w:szCs w:val="26"/>
        </w:rPr>
        <w:t>Nigel Foot (Vice-chairperson); Tony Vickers; Pam Lusby Taylor; Roger Hunneman; Jeff Beck; David Marsh</w:t>
      </w:r>
      <w:r w:rsidR="00E43166" w:rsidRPr="00A12E48">
        <w:rPr>
          <w:rFonts w:ascii="Calibri" w:hAnsi="Calibri"/>
          <w:sz w:val="26"/>
          <w:szCs w:val="26"/>
        </w:rPr>
        <w:t>; Jo Day</w:t>
      </w:r>
      <w:r w:rsidR="00C10370" w:rsidRPr="00A12E48">
        <w:rPr>
          <w:rFonts w:ascii="Calibri" w:hAnsi="Calibri"/>
          <w:sz w:val="26"/>
          <w:szCs w:val="26"/>
        </w:rPr>
        <w:t>; Phil Barnett</w:t>
      </w:r>
    </w:p>
    <w:p w14:paraId="1AD8AC00" w14:textId="37C2A1AE" w:rsidR="001A7A3B" w:rsidRPr="00A12E48" w:rsidRDefault="00AE636E" w:rsidP="00AE636E">
      <w:pPr>
        <w:tabs>
          <w:tab w:val="left" w:pos="948"/>
        </w:tabs>
        <w:contextualSpacing/>
        <w:rPr>
          <w:rFonts w:ascii="Calibri" w:hAnsi="Calibri" w:cs="Calibri"/>
          <w:sz w:val="26"/>
          <w:szCs w:val="26"/>
        </w:rPr>
      </w:pPr>
      <w:r w:rsidRPr="00A12E48">
        <w:rPr>
          <w:rFonts w:ascii="Calibri" w:hAnsi="Calibri" w:cs="Calibri"/>
          <w:sz w:val="26"/>
          <w:szCs w:val="26"/>
        </w:rPr>
        <w:tab/>
      </w:r>
    </w:p>
    <w:p w14:paraId="54610F37" w14:textId="77777777" w:rsidR="001A7A3B" w:rsidRDefault="001A7A3B" w:rsidP="008A360A">
      <w:pPr>
        <w:contextualSpacing/>
        <w:rPr>
          <w:rFonts w:ascii="Calibri" w:hAnsi="Calibri" w:cs="Calibri"/>
          <w:sz w:val="26"/>
          <w:szCs w:val="26"/>
        </w:rPr>
      </w:pPr>
    </w:p>
    <w:p w14:paraId="35A18EA1" w14:textId="38BE76C4" w:rsidR="001A7A3B" w:rsidRDefault="00E20554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204.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1A7A3B">
        <w:rPr>
          <w:rFonts w:ascii="Calibri-Bold" w:hAnsi="Calibri-Bold" w:cs="Calibri-Bold"/>
          <w:b/>
          <w:bCs/>
          <w:sz w:val="26"/>
          <w:szCs w:val="26"/>
        </w:rPr>
        <w:t>In Attendance</w:t>
      </w:r>
    </w:p>
    <w:p w14:paraId="2308AE08" w14:textId="5E070154" w:rsidR="001A7A3B" w:rsidRDefault="00C5345F" w:rsidP="00E20554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Darius Zarazel, Democratic Services Officer</w:t>
      </w:r>
    </w:p>
    <w:p w14:paraId="3A88C75E" w14:textId="050FA686" w:rsidR="00B22F97" w:rsidRDefault="00B22F97" w:rsidP="00B22F97">
      <w:pPr>
        <w:contextualSpacing/>
        <w:rPr>
          <w:rFonts w:ascii="Calibri-Bold" w:hAnsi="Calibri-Bold" w:cs="Calibri-Bold"/>
          <w:sz w:val="26"/>
          <w:szCs w:val="26"/>
        </w:rPr>
      </w:pPr>
    </w:p>
    <w:p w14:paraId="44740A8B" w14:textId="5CC1B5BE" w:rsidR="00B22F97" w:rsidRDefault="00B22F97" w:rsidP="007B62A7">
      <w:pPr>
        <w:ind w:left="720" w:hanging="720"/>
        <w:contextualSpacing/>
        <w:rPr>
          <w:rFonts w:ascii="Calibri-Bold" w:hAnsi="Calibri-Bold" w:cs="Calibri-Bold"/>
          <w:sz w:val="26"/>
          <w:szCs w:val="26"/>
        </w:rPr>
      </w:pPr>
      <w:r w:rsidRPr="00427060">
        <w:rPr>
          <w:rFonts w:ascii="Calibri-Bold" w:hAnsi="Calibri-Bold" w:cs="Calibri-Bold"/>
          <w:b/>
          <w:bCs/>
          <w:sz w:val="26"/>
          <w:szCs w:val="26"/>
        </w:rPr>
        <w:t>205.</w:t>
      </w:r>
      <w:r>
        <w:rPr>
          <w:rFonts w:ascii="Calibri-Bold" w:hAnsi="Calibri-Bold" w:cs="Calibri-Bold"/>
          <w:sz w:val="26"/>
          <w:szCs w:val="26"/>
        </w:rPr>
        <w:tab/>
        <w:t xml:space="preserve">Condolences were made for the </w:t>
      </w:r>
      <w:r w:rsidR="005778C5">
        <w:rPr>
          <w:rFonts w:ascii="Calibri-Bold" w:hAnsi="Calibri-Bold" w:cs="Calibri-Bold"/>
          <w:sz w:val="26"/>
          <w:szCs w:val="26"/>
        </w:rPr>
        <w:t xml:space="preserve">loss of the young child </w:t>
      </w:r>
      <w:r w:rsidR="00BB5B03">
        <w:rPr>
          <w:rFonts w:ascii="Calibri-Bold" w:hAnsi="Calibri-Bold" w:cs="Calibri-Bold"/>
          <w:sz w:val="26"/>
          <w:szCs w:val="26"/>
        </w:rPr>
        <w:t>that occurred on</w:t>
      </w:r>
      <w:r w:rsidR="002C0BC1">
        <w:rPr>
          <w:rFonts w:ascii="Calibri-Bold" w:hAnsi="Calibri-Bold" w:cs="Calibri-Bold"/>
          <w:sz w:val="26"/>
          <w:szCs w:val="26"/>
        </w:rPr>
        <w:t xml:space="preserve"> </w:t>
      </w:r>
      <w:r w:rsidR="001A20B7" w:rsidRPr="001A20B7">
        <w:rPr>
          <w:rFonts w:ascii="Calibri-Bold" w:hAnsi="Calibri-Bold" w:cs="Calibri-Bold"/>
          <w:sz w:val="26"/>
          <w:szCs w:val="26"/>
        </w:rPr>
        <w:t xml:space="preserve">the Kennet &amp; Avon canal in Newbury </w:t>
      </w:r>
      <w:r w:rsidR="001A20B7">
        <w:rPr>
          <w:rFonts w:ascii="Calibri-Bold" w:hAnsi="Calibri-Bold" w:cs="Calibri-Bold"/>
          <w:sz w:val="26"/>
          <w:szCs w:val="26"/>
        </w:rPr>
        <w:t xml:space="preserve">on the </w:t>
      </w:r>
      <w:r w:rsidR="007B62A7">
        <w:rPr>
          <w:rFonts w:ascii="Calibri-Bold" w:hAnsi="Calibri-Bold" w:cs="Calibri-Bold"/>
          <w:sz w:val="26"/>
          <w:szCs w:val="26"/>
        </w:rPr>
        <w:t>14</w:t>
      </w:r>
      <w:r w:rsidR="007B62A7" w:rsidRPr="007B62A7">
        <w:rPr>
          <w:rFonts w:ascii="Calibri-Bold" w:hAnsi="Calibri-Bold" w:cs="Calibri-Bold"/>
          <w:sz w:val="26"/>
          <w:szCs w:val="26"/>
          <w:vertAlign w:val="superscript"/>
        </w:rPr>
        <w:t>th</w:t>
      </w:r>
      <w:r w:rsidR="007B62A7">
        <w:rPr>
          <w:rFonts w:ascii="Calibri-Bold" w:hAnsi="Calibri-Bold" w:cs="Calibri-Bold"/>
          <w:sz w:val="26"/>
          <w:szCs w:val="26"/>
        </w:rPr>
        <w:t xml:space="preserve"> of March</w:t>
      </w:r>
      <w:r w:rsidR="006567AF">
        <w:rPr>
          <w:rFonts w:ascii="Calibri-Bold" w:hAnsi="Calibri-Bold" w:cs="Calibri-Bold"/>
          <w:sz w:val="26"/>
          <w:szCs w:val="26"/>
        </w:rPr>
        <w:t>.</w:t>
      </w:r>
    </w:p>
    <w:p w14:paraId="7CF09451" w14:textId="77777777" w:rsidR="00C5345F" w:rsidRPr="00C5345F" w:rsidRDefault="00C5345F" w:rsidP="008A360A">
      <w:pPr>
        <w:contextualSpacing/>
        <w:rPr>
          <w:rFonts w:ascii="Calibri-Bold" w:hAnsi="Calibri-Bold" w:cs="Calibri-Bold"/>
          <w:sz w:val="26"/>
          <w:szCs w:val="26"/>
        </w:rPr>
      </w:pPr>
    </w:p>
    <w:p w14:paraId="3DCBD3AB" w14:textId="3AF9EAA8" w:rsidR="001A7A3B" w:rsidRDefault="00E20554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20</w:t>
      </w:r>
      <w:r w:rsidR="005171E0">
        <w:rPr>
          <w:rFonts w:ascii="Calibri-Bold" w:hAnsi="Calibri-Bold" w:cs="Calibri-Bold"/>
          <w:b/>
          <w:bCs/>
          <w:sz w:val="26"/>
          <w:szCs w:val="26"/>
        </w:rPr>
        <w:t>6</w:t>
      </w:r>
      <w:r>
        <w:rPr>
          <w:rFonts w:ascii="Calibri-Bold" w:hAnsi="Calibri-Bold" w:cs="Calibri-Bold"/>
          <w:b/>
          <w:bCs/>
          <w:sz w:val="26"/>
          <w:szCs w:val="26"/>
        </w:rPr>
        <w:t>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857321">
        <w:rPr>
          <w:rFonts w:ascii="Calibri-Bold" w:hAnsi="Calibri-Bold" w:cs="Calibri-Bold"/>
          <w:b/>
          <w:bCs/>
          <w:sz w:val="26"/>
          <w:szCs w:val="26"/>
        </w:rPr>
        <w:t>Apologies</w:t>
      </w:r>
    </w:p>
    <w:p w14:paraId="10D51520" w14:textId="68E753F4" w:rsidR="00C5345F" w:rsidRDefault="0012427E" w:rsidP="00E20554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  <w:r w:rsidRPr="0012427E">
        <w:rPr>
          <w:rFonts w:ascii="Calibri-Bold" w:hAnsi="Calibri-Bold" w:cs="Calibri-Bold"/>
          <w:sz w:val="26"/>
          <w:szCs w:val="26"/>
        </w:rPr>
        <w:t xml:space="preserve">Apologies </w:t>
      </w:r>
      <w:r w:rsidR="00090FCB">
        <w:rPr>
          <w:rFonts w:ascii="Calibri-Bold" w:hAnsi="Calibri-Bold" w:cs="Calibri-Bold"/>
          <w:sz w:val="26"/>
          <w:szCs w:val="26"/>
        </w:rPr>
        <w:t xml:space="preserve">were </w:t>
      </w:r>
      <w:r w:rsidRPr="0012427E">
        <w:rPr>
          <w:rFonts w:ascii="Calibri-Bold" w:hAnsi="Calibri-Bold" w:cs="Calibri-Bold"/>
          <w:sz w:val="26"/>
          <w:szCs w:val="26"/>
        </w:rPr>
        <w:t>received from Vaughan Miller</w:t>
      </w:r>
      <w:r w:rsidR="00DC448E">
        <w:rPr>
          <w:rFonts w:ascii="Calibri-Bold" w:hAnsi="Calibri-Bold" w:cs="Calibri-Bold"/>
          <w:sz w:val="26"/>
          <w:szCs w:val="26"/>
        </w:rPr>
        <w:t>.</w:t>
      </w:r>
    </w:p>
    <w:p w14:paraId="0D8C9D19" w14:textId="76D3F634" w:rsidR="00D01B3F" w:rsidRPr="0012427E" w:rsidRDefault="00D01B3F" w:rsidP="00E20554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Councillors Andy Moore and Billy Drummond were absent. </w:t>
      </w:r>
    </w:p>
    <w:p w14:paraId="6572640F" w14:textId="2E0C17C9" w:rsidR="007B0150" w:rsidRPr="00C5345F" w:rsidRDefault="00E20554" w:rsidP="008A360A">
      <w:pPr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6BAC47F3" w14:textId="7F8A4AF6" w:rsidR="00857321" w:rsidRDefault="00E20554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20</w:t>
      </w:r>
      <w:r w:rsidR="005171E0">
        <w:rPr>
          <w:rFonts w:ascii="Calibri-Bold" w:hAnsi="Calibri-Bold" w:cs="Calibri-Bold"/>
          <w:b/>
          <w:bCs/>
          <w:sz w:val="26"/>
          <w:szCs w:val="26"/>
        </w:rPr>
        <w:t>7</w:t>
      </w:r>
      <w:r>
        <w:rPr>
          <w:rFonts w:ascii="Calibri-Bold" w:hAnsi="Calibri-Bold" w:cs="Calibri-Bold"/>
          <w:b/>
          <w:bCs/>
          <w:sz w:val="26"/>
          <w:szCs w:val="26"/>
        </w:rPr>
        <w:t>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857321">
        <w:rPr>
          <w:rFonts w:ascii="Calibri-Bold" w:hAnsi="Calibri-Bold" w:cs="Calibri-Bold"/>
          <w:b/>
          <w:bCs/>
          <w:sz w:val="26"/>
          <w:szCs w:val="26"/>
        </w:rPr>
        <w:t>Declarations of interest</w:t>
      </w:r>
      <w:r w:rsidR="005C5326" w:rsidRPr="005C5326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5C5326" w:rsidRPr="00EC5F3B">
        <w:rPr>
          <w:rFonts w:ascii="Calibri-Bold" w:hAnsi="Calibri-Bold" w:cs="Calibri-Bold"/>
          <w:b/>
          <w:bCs/>
          <w:sz w:val="26"/>
          <w:szCs w:val="26"/>
        </w:rPr>
        <w:t>and Dispensations</w:t>
      </w:r>
    </w:p>
    <w:p w14:paraId="5FF6597F" w14:textId="744F654D" w:rsidR="00C8175D" w:rsidRPr="00C8175D" w:rsidRDefault="00C8175D" w:rsidP="00C8175D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C8175D">
        <w:rPr>
          <w:rFonts w:ascii="Calibri-Bold" w:hAnsi="Calibri-Bold" w:cs="Calibri-Bold"/>
          <w:sz w:val="26"/>
          <w:szCs w:val="26"/>
        </w:rPr>
        <w:t>The Democratic Services Officer declared that Councillors Phil Barnett, Jeff Beck, David Marsh, and Tony Vickers are also Members of West Berkshire Council, which is declared as a general interest on their behalf and a dispensation is in place to allow them to partake in discussions relating to West Berkshire Council business. Councillors Phil Barnett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Pr="00C8175D">
        <w:rPr>
          <w:rFonts w:ascii="Calibri-Bold" w:hAnsi="Calibri-Bold" w:cs="Calibri-Bold"/>
          <w:sz w:val="26"/>
          <w:szCs w:val="26"/>
        </w:rPr>
        <w:t xml:space="preserve">and Tony Vickers are also Members of Greenham Parish Council. </w:t>
      </w:r>
    </w:p>
    <w:p w14:paraId="08D44C56" w14:textId="77777777" w:rsidR="00C8175D" w:rsidRPr="00C8175D" w:rsidRDefault="00C8175D" w:rsidP="00C8175D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7A503A36" w14:textId="1FAA4731" w:rsidR="00FA79DF" w:rsidRDefault="00C8175D" w:rsidP="00C8175D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C8175D">
        <w:rPr>
          <w:rFonts w:ascii="Calibri-Bold" w:hAnsi="Calibri-Bold" w:cs="Calibri-Bold"/>
          <w:sz w:val="26"/>
          <w:szCs w:val="26"/>
        </w:rPr>
        <w:t xml:space="preserve">The Democratic Services Officer made the following statement on behalf of Councillors Phil Barnett and Tony Vickers who are Members of West Berkshire Council Planning Committee and Jeff Beck who </w:t>
      </w:r>
      <w:r w:rsidR="006702C0">
        <w:rPr>
          <w:rFonts w:ascii="Calibri-Bold" w:hAnsi="Calibri-Bold" w:cs="Calibri-Bold"/>
          <w:sz w:val="26"/>
          <w:szCs w:val="26"/>
        </w:rPr>
        <w:t xml:space="preserve">is a </w:t>
      </w:r>
      <w:r w:rsidRPr="00C8175D">
        <w:rPr>
          <w:rFonts w:ascii="Calibri-Bold" w:hAnsi="Calibri-Bold" w:cs="Calibri-Bold"/>
          <w:sz w:val="26"/>
          <w:szCs w:val="26"/>
        </w:rPr>
        <w:t>Substitute Member of West Berkshire Council Planning Committee: "I wish to make it clear that any comments I make tonight are only being made in relation to the formulation of the Town Council's view and is not in any way prejudging the way that I may vote when any application is considered by West Berkshire District Council. At that time, I will weigh up all the evidence."</w:t>
      </w:r>
    </w:p>
    <w:p w14:paraId="0D4C4900" w14:textId="77777777" w:rsidR="00FA79DF" w:rsidRPr="003568D8" w:rsidRDefault="00FA79DF" w:rsidP="00E20554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64D109C6" w14:textId="501117C8" w:rsidR="003568D8" w:rsidRDefault="004B1E5C" w:rsidP="003568D8">
      <w:pPr>
        <w:contextualSpacing/>
        <w:rPr>
          <w:rFonts w:ascii="Calibri-Bold" w:hAnsi="Calibri-Bold" w:cs="Calibri-Bold"/>
          <w:b/>
          <w:bCs/>
          <w:color w:val="C00000"/>
          <w:sz w:val="26"/>
          <w:szCs w:val="26"/>
        </w:rPr>
      </w:pPr>
      <w:r>
        <w:rPr>
          <w:rFonts w:ascii="Calibri-Bold" w:hAnsi="Calibri-Bold" w:cs="Calibri-Bold"/>
          <w:b/>
          <w:bCs/>
          <w:color w:val="C00000"/>
          <w:sz w:val="26"/>
          <w:szCs w:val="26"/>
        </w:rPr>
        <w:tab/>
      </w:r>
    </w:p>
    <w:p w14:paraId="5D5E5631" w14:textId="38B7BFF4" w:rsidR="001D027B" w:rsidRDefault="001D027B" w:rsidP="003568D8">
      <w:pPr>
        <w:contextualSpacing/>
        <w:rPr>
          <w:rFonts w:ascii="Calibri-Bold" w:hAnsi="Calibri-Bold" w:cs="Calibri-Bold"/>
          <w:b/>
          <w:bCs/>
          <w:color w:val="C00000"/>
          <w:sz w:val="26"/>
          <w:szCs w:val="26"/>
        </w:rPr>
      </w:pPr>
    </w:p>
    <w:p w14:paraId="7C4BCCBA" w14:textId="77777777" w:rsidR="00E42CEA" w:rsidRDefault="00E42CEA" w:rsidP="003568D8">
      <w:pPr>
        <w:contextualSpacing/>
        <w:rPr>
          <w:rFonts w:ascii="Calibri-Bold" w:hAnsi="Calibri-Bold" w:cs="Calibri-Bold"/>
          <w:b/>
          <w:bCs/>
          <w:color w:val="C00000"/>
          <w:sz w:val="26"/>
          <w:szCs w:val="26"/>
        </w:rPr>
      </w:pPr>
    </w:p>
    <w:p w14:paraId="12D39CCB" w14:textId="5407E403" w:rsidR="00AA4831" w:rsidRPr="00AA4831" w:rsidRDefault="00E20554" w:rsidP="00E20554">
      <w:pPr>
        <w:ind w:left="720" w:hanging="720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lastRenderedPageBreak/>
        <w:t>20</w:t>
      </w:r>
      <w:r w:rsidR="005171E0">
        <w:rPr>
          <w:rFonts w:ascii="Calibri-Bold" w:hAnsi="Calibri-Bold" w:cs="Calibri-Bold"/>
          <w:b/>
          <w:bCs/>
          <w:sz w:val="26"/>
          <w:szCs w:val="26"/>
        </w:rPr>
        <w:t>8</w:t>
      </w:r>
      <w:r>
        <w:rPr>
          <w:rFonts w:ascii="Calibri-Bold" w:hAnsi="Calibri-Bold" w:cs="Calibri-Bold"/>
          <w:b/>
          <w:bCs/>
          <w:sz w:val="26"/>
          <w:szCs w:val="26"/>
        </w:rPr>
        <w:t>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AA4831" w:rsidRPr="00AA4831">
        <w:rPr>
          <w:rFonts w:ascii="Calibri-Bold" w:hAnsi="Calibri-Bold" w:cs="Calibri-Bold"/>
          <w:b/>
          <w:bCs/>
          <w:sz w:val="26"/>
          <w:szCs w:val="26"/>
        </w:rPr>
        <w:t xml:space="preserve">Consultation: Street Naming and Numbering Consultation – </w:t>
      </w:r>
      <w:r w:rsidR="00AA4831">
        <w:rPr>
          <w:rFonts w:ascii="Calibri-Bold" w:hAnsi="Calibri-Bold" w:cs="Calibri-Bold"/>
          <w:b/>
          <w:bCs/>
          <w:sz w:val="26"/>
          <w:szCs w:val="26"/>
        </w:rPr>
        <w:t xml:space="preserve">Development at </w:t>
      </w:r>
      <w:r w:rsidR="00AA4831" w:rsidRPr="00AA4831">
        <w:rPr>
          <w:rFonts w:ascii="Calibri-Bold" w:hAnsi="Calibri-Bold" w:cs="Calibri-Bold"/>
          <w:b/>
          <w:bCs/>
          <w:sz w:val="26"/>
          <w:szCs w:val="26"/>
        </w:rPr>
        <w:t>Sterling Cables ‘Site Name’</w:t>
      </w:r>
    </w:p>
    <w:p w14:paraId="159DB092" w14:textId="5FFB9834" w:rsidR="00122D2A" w:rsidRDefault="00FA79DF" w:rsidP="00162EBC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 representative from the Nelson Group, </w:t>
      </w:r>
      <w:r w:rsidR="001E56A2">
        <w:rPr>
          <w:rFonts w:ascii="Calibri-Bold" w:hAnsi="Calibri-Bold" w:cs="Calibri-Bold"/>
          <w:sz w:val="26"/>
          <w:szCs w:val="26"/>
        </w:rPr>
        <w:t>Sara Wood, gave a presentation about the naming of the development.</w:t>
      </w:r>
      <w:r w:rsidR="00162EBC">
        <w:rPr>
          <w:rFonts w:ascii="Calibri-Bold" w:hAnsi="Calibri-Bold" w:cs="Calibri-Bold"/>
          <w:sz w:val="26"/>
          <w:szCs w:val="26"/>
        </w:rPr>
        <w:t xml:space="preserve"> </w:t>
      </w:r>
      <w:r w:rsidR="00122D2A">
        <w:rPr>
          <w:rFonts w:ascii="Calibri-Bold" w:hAnsi="Calibri-Bold" w:cs="Calibri-Bold"/>
          <w:sz w:val="26"/>
          <w:szCs w:val="26"/>
        </w:rPr>
        <w:t xml:space="preserve">The proposed name is the </w:t>
      </w:r>
      <w:r w:rsidR="00E473B4">
        <w:rPr>
          <w:rFonts w:ascii="Calibri-Bold" w:hAnsi="Calibri-Bold" w:cs="Calibri-Bold"/>
          <w:sz w:val="26"/>
          <w:szCs w:val="26"/>
        </w:rPr>
        <w:t>‘</w:t>
      </w:r>
      <w:r w:rsidR="00F11851" w:rsidRPr="00F11851">
        <w:rPr>
          <w:rFonts w:ascii="Calibri-Bold" w:hAnsi="Calibri-Bold" w:cs="Calibri-Bold"/>
          <w:sz w:val="26"/>
          <w:szCs w:val="26"/>
        </w:rPr>
        <w:t>New Queens Quarter</w:t>
      </w:r>
      <w:r w:rsidR="00F11851">
        <w:rPr>
          <w:rFonts w:ascii="Calibri-Bold" w:hAnsi="Calibri-Bold" w:cs="Calibri-Bold"/>
          <w:sz w:val="26"/>
          <w:szCs w:val="26"/>
        </w:rPr>
        <w:t>’</w:t>
      </w:r>
      <w:r w:rsidR="00162EBC">
        <w:rPr>
          <w:rFonts w:ascii="Calibri-Bold" w:hAnsi="Calibri-Bold" w:cs="Calibri-Bold"/>
          <w:sz w:val="26"/>
          <w:szCs w:val="26"/>
        </w:rPr>
        <w:t xml:space="preserve">. </w:t>
      </w:r>
    </w:p>
    <w:p w14:paraId="0902061F" w14:textId="2DB18A7C" w:rsidR="00ED612C" w:rsidRPr="00AA4831" w:rsidRDefault="00ED612C" w:rsidP="00AA4831">
      <w:pPr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50435004" w14:textId="1EF7A804" w:rsidR="00711D5F" w:rsidRPr="00F67CDB" w:rsidRDefault="00711D5F" w:rsidP="00711D5F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Proposed:</w:t>
      </w:r>
      <w:r w:rsidRPr="00F67CDB">
        <w:rPr>
          <w:rFonts w:cstheme="minorHAnsi"/>
          <w:sz w:val="26"/>
          <w:szCs w:val="26"/>
        </w:rPr>
        <w:t xml:space="preserve"> Councillor</w:t>
      </w:r>
      <w:r>
        <w:rPr>
          <w:rFonts w:cstheme="minorHAnsi"/>
          <w:sz w:val="26"/>
          <w:szCs w:val="26"/>
        </w:rPr>
        <w:t xml:space="preserve"> </w:t>
      </w:r>
      <w:r w:rsidR="00986490">
        <w:rPr>
          <w:rFonts w:cstheme="minorHAnsi"/>
          <w:sz w:val="26"/>
          <w:szCs w:val="26"/>
        </w:rPr>
        <w:t xml:space="preserve">Roger </w:t>
      </w:r>
      <w:r w:rsidR="00F319CB">
        <w:rPr>
          <w:rFonts w:cstheme="minorHAnsi"/>
          <w:sz w:val="26"/>
          <w:szCs w:val="26"/>
        </w:rPr>
        <w:t>Hunneman</w:t>
      </w:r>
    </w:p>
    <w:p w14:paraId="416194C0" w14:textId="4168BCEB" w:rsidR="00711D5F" w:rsidRPr="00F67CDB" w:rsidRDefault="00711D5F" w:rsidP="00711D5F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Seconded:</w:t>
      </w:r>
      <w:r w:rsidRPr="00F67CDB">
        <w:rPr>
          <w:rFonts w:cstheme="minorHAnsi"/>
          <w:sz w:val="26"/>
          <w:szCs w:val="26"/>
        </w:rPr>
        <w:t xml:space="preserve"> Councillo</w:t>
      </w:r>
      <w:r>
        <w:rPr>
          <w:rFonts w:cstheme="minorHAnsi"/>
          <w:sz w:val="26"/>
          <w:szCs w:val="26"/>
        </w:rPr>
        <w:t xml:space="preserve">r </w:t>
      </w:r>
      <w:r w:rsidR="00986490">
        <w:rPr>
          <w:rFonts w:cstheme="minorHAnsi"/>
          <w:sz w:val="26"/>
          <w:szCs w:val="26"/>
        </w:rPr>
        <w:t xml:space="preserve">Jeff </w:t>
      </w:r>
      <w:r w:rsidR="00F319CB">
        <w:rPr>
          <w:rFonts w:cstheme="minorHAnsi"/>
          <w:sz w:val="26"/>
          <w:szCs w:val="26"/>
        </w:rPr>
        <w:t>B</w:t>
      </w:r>
      <w:r w:rsidR="00986490">
        <w:rPr>
          <w:rFonts w:cstheme="minorHAnsi"/>
          <w:sz w:val="26"/>
          <w:szCs w:val="26"/>
        </w:rPr>
        <w:t>e</w:t>
      </w:r>
      <w:r w:rsidR="00F319CB">
        <w:rPr>
          <w:rFonts w:cstheme="minorHAnsi"/>
          <w:sz w:val="26"/>
          <w:szCs w:val="26"/>
        </w:rPr>
        <w:t>ck</w:t>
      </w:r>
    </w:p>
    <w:p w14:paraId="579467C9" w14:textId="77777777" w:rsidR="00711D5F" w:rsidRPr="00F67CDB" w:rsidRDefault="00711D5F" w:rsidP="00711D5F">
      <w:pPr>
        <w:ind w:firstLine="720"/>
        <w:contextualSpacing/>
        <w:rPr>
          <w:rFonts w:cstheme="minorHAnsi"/>
          <w:sz w:val="26"/>
          <w:szCs w:val="26"/>
        </w:rPr>
      </w:pPr>
    </w:p>
    <w:p w14:paraId="1FCA5054" w14:textId="28669876" w:rsidR="00AA4831" w:rsidRDefault="00711D5F" w:rsidP="00711D5F">
      <w:pPr>
        <w:ind w:left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Resolved: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711D5F">
        <w:rPr>
          <w:rFonts w:cstheme="minorHAnsi"/>
          <w:sz w:val="26"/>
          <w:szCs w:val="26"/>
        </w:rPr>
        <w:t xml:space="preserve">That the Council recommend the </w:t>
      </w:r>
      <w:r w:rsidR="004417BB">
        <w:rPr>
          <w:rFonts w:cstheme="minorHAnsi"/>
          <w:sz w:val="26"/>
          <w:szCs w:val="26"/>
        </w:rPr>
        <w:t xml:space="preserve">site </w:t>
      </w:r>
      <w:r w:rsidR="00C8529A">
        <w:rPr>
          <w:rFonts w:cstheme="minorHAnsi"/>
          <w:sz w:val="26"/>
          <w:szCs w:val="26"/>
        </w:rPr>
        <w:t xml:space="preserve">name of ‘Kings Quarter’ </w:t>
      </w:r>
      <w:r w:rsidR="00744BC7" w:rsidRPr="00744BC7">
        <w:rPr>
          <w:rFonts w:cstheme="minorHAnsi"/>
          <w:sz w:val="26"/>
          <w:szCs w:val="26"/>
        </w:rPr>
        <w:t xml:space="preserve">(with no inverted comma on Kings) </w:t>
      </w:r>
      <w:r w:rsidRPr="00711D5F">
        <w:rPr>
          <w:rFonts w:cstheme="minorHAnsi"/>
          <w:sz w:val="26"/>
          <w:szCs w:val="26"/>
        </w:rPr>
        <w:t>to WBC and the developer</w:t>
      </w:r>
      <w:r w:rsidR="004071DA">
        <w:rPr>
          <w:rFonts w:cstheme="minorHAnsi"/>
          <w:sz w:val="26"/>
          <w:szCs w:val="26"/>
        </w:rPr>
        <w:t xml:space="preserve"> of the Sterling Cables site</w:t>
      </w:r>
      <w:r w:rsidR="004417BB">
        <w:rPr>
          <w:rFonts w:cstheme="minorHAnsi"/>
          <w:sz w:val="26"/>
          <w:szCs w:val="26"/>
        </w:rPr>
        <w:t>.</w:t>
      </w:r>
    </w:p>
    <w:p w14:paraId="08D0AA73" w14:textId="77777777" w:rsidR="00A05AC1" w:rsidRPr="00AA4831" w:rsidRDefault="00A05AC1" w:rsidP="00DB310C">
      <w:pPr>
        <w:contextualSpacing/>
        <w:rPr>
          <w:rFonts w:ascii="Calibri-Bold" w:hAnsi="Calibri-Bold" w:cs="Calibri-Bold"/>
          <w:sz w:val="26"/>
          <w:szCs w:val="26"/>
        </w:rPr>
      </w:pPr>
    </w:p>
    <w:p w14:paraId="5EDDF8D0" w14:textId="199FE520" w:rsidR="00A05AC1" w:rsidRPr="00F67CDB" w:rsidRDefault="00A05AC1" w:rsidP="00A05AC1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Proposed:</w:t>
      </w:r>
      <w:r w:rsidRPr="00F67CDB">
        <w:rPr>
          <w:rFonts w:cstheme="minorHAnsi"/>
          <w:sz w:val="26"/>
          <w:szCs w:val="26"/>
        </w:rPr>
        <w:t xml:space="preserve"> Councillor</w:t>
      </w:r>
      <w:r>
        <w:rPr>
          <w:rFonts w:cstheme="minorHAnsi"/>
          <w:sz w:val="26"/>
          <w:szCs w:val="26"/>
        </w:rPr>
        <w:t xml:space="preserve"> Jeff Beck</w:t>
      </w:r>
    </w:p>
    <w:p w14:paraId="049F2C51" w14:textId="3361D8C5" w:rsidR="00A05AC1" w:rsidRPr="00F67CDB" w:rsidRDefault="00A05AC1" w:rsidP="00A05AC1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Seconded:</w:t>
      </w:r>
      <w:r w:rsidRPr="00F67CDB">
        <w:rPr>
          <w:rFonts w:cstheme="minorHAnsi"/>
          <w:sz w:val="26"/>
          <w:szCs w:val="26"/>
        </w:rPr>
        <w:t xml:space="preserve"> Councillo</w:t>
      </w:r>
      <w:r>
        <w:rPr>
          <w:rFonts w:cstheme="minorHAnsi"/>
          <w:sz w:val="26"/>
          <w:szCs w:val="26"/>
        </w:rPr>
        <w:t>r Gary Norman</w:t>
      </w:r>
    </w:p>
    <w:p w14:paraId="6973D05A" w14:textId="77777777" w:rsidR="00A05AC1" w:rsidRPr="00F67CDB" w:rsidRDefault="00A05AC1" w:rsidP="00A05AC1">
      <w:pPr>
        <w:ind w:firstLine="720"/>
        <w:contextualSpacing/>
        <w:rPr>
          <w:rFonts w:cstheme="minorHAnsi"/>
          <w:sz w:val="26"/>
          <w:szCs w:val="26"/>
        </w:rPr>
      </w:pPr>
    </w:p>
    <w:p w14:paraId="376ED374" w14:textId="67C0E00C" w:rsidR="00AA4831" w:rsidRDefault="00A05AC1" w:rsidP="00DB310C">
      <w:pPr>
        <w:ind w:left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Resolved: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711D5F">
        <w:rPr>
          <w:rFonts w:cstheme="minorHAnsi"/>
          <w:sz w:val="26"/>
          <w:szCs w:val="26"/>
        </w:rPr>
        <w:t xml:space="preserve">That the Council recommend </w:t>
      </w:r>
      <w:r w:rsidR="001E0532">
        <w:rPr>
          <w:rFonts w:cstheme="minorHAnsi"/>
          <w:sz w:val="26"/>
          <w:szCs w:val="26"/>
        </w:rPr>
        <w:t>the block names to be ‘option 3</w:t>
      </w:r>
      <w:r w:rsidR="0002498C">
        <w:rPr>
          <w:rFonts w:cstheme="minorHAnsi"/>
          <w:sz w:val="26"/>
          <w:szCs w:val="26"/>
        </w:rPr>
        <w:t>, People associated with the cloth trade/Newbury Coat</w:t>
      </w:r>
      <w:r w:rsidR="00E93796">
        <w:rPr>
          <w:rFonts w:cstheme="minorHAnsi"/>
          <w:sz w:val="26"/>
          <w:szCs w:val="26"/>
        </w:rPr>
        <w:t>’</w:t>
      </w:r>
      <w:r w:rsidR="00CD3099">
        <w:rPr>
          <w:rFonts w:cstheme="minorHAnsi"/>
          <w:sz w:val="26"/>
          <w:szCs w:val="26"/>
        </w:rPr>
        <w:t xml:space="preserve"> – </w:t>
      </w:r>
      <w:proofErr w:type="spellStart"/>
      <w:r w:rsidR="00CD3099" w:rsidRPr="00CD3099">
        <w:rPr>
          <w:rFonts w:cstheme="minorHAnsi"/>
          <w:sz w:val="26"/>
          <w:szCs w:val="26"/>
        </w:rPr>
        <w:t>Coxeter</w:t>
      </w:r>
      <w:proofErr w:type="spellEnd"/>
      <w:r w:rsidR="00CD3099">
        <w:rPr>
          <w:rFonts w:cstheme="minorHAnsi"/>
          <w:sz w:val="26"/>
          <w:szCs w:val="26"/>
        </w:rPr>
        <w:t>,</w:t>
      </w:r>
      <w:r w:rsidR="00DB310C">
        <w:rPr>
          <w:rFonts w:cstheme="minorHAnsi"/>
          <w:sz w:val="26"/>
          <w:szCs w:val="26"/>
        </w:rPr>
        <w:t xml:space="preserve"> </w:t>
      </w:r>
      <w:r w:rsidR="00CD3099" w:rsidRPr="00CD3099">
        <w:rPr>
          <w:rFonts w:cstheme="minorHAnsi"/>
          <w:sz w:val="26"/>
          <w:szCs w:val="26"/>
        </w:rPr>
        <w:t>Throckmorton</w:t>
      </w:r>
      <w:r w:rsidR="00CD3099">
        <w:rPr>
          <w:rFonts w:cstheme="minorHAnsi"/>
          <w:sz w:val="26"/>
          <w:szCs w:val="26"/>
        </w:rPr>
        <w:t xml:space="preserve">, </w:t>
      </w:r>
      <w:proofErr w:type="spellStart"/>
      <w:r w:rsidR="0002498C" w:rsidRPr="0002498C">
        <w:rPr>
          <w:rFonts w:cstheme="minorHAnsi"/>
          <w:sz w:val="26"/>
          <w:szCs w:val="26"/>
        </w:rPr>
        <w:t>Druett</w:t>
      </w:r>
      <w:proofErr w:type="spellEnd"/>
      <w:r w:rsidR="0002498C">
        <w:rPr>
          <w:rFonts w:cstheme="minorHAnsi"/>
          <w:sz w:val="26"/>
          <w:szCs w:val="26"/>
        </w:rPr>
        <w:t xml:space="preserve">, </w:t>
      </w:r>
      <w:proofErr w:type="spellStart"/>
      <w:r w:rsidR="0002498C" w:rsidRPr="0002498C">
        <w:rPr>
          <w:rFonts w:cstheme="minorHAnsi"/>
          <w:sz w:val="26"/>
          <w:szCs w:val="26"/>
        </w:rPr>
        <w:t>Deloney</w:t>
      </w:r>
      <w:proofErr w:type="spellEnd"/>
      <w:r w:rsidR="00DB310C">
        <w:rPr>
          <w:rFonts w:cstheme="minorHAnsi"/>
          <w:sz w:val="26"/>
          <w:szCs w:val="26"/>
        </w:rPr>
        <w:t xml:space="preserve">, </w:t>
      </w:r>
      <w:r w:rsidR="00DB310C" w:rsidRPr="00DB310C">
        <w:rPr>
          <w:rFonts w:cstheme="minorHAnsi"/>
          <w:sz w:val="26"/>
          <w:szCs w:val="26"/>
        </w:rPr>
        <w:t>Winchcombe</w:t>
      </w:r>
      <w:r w:rsidR="00DB310C">
        <w:rPr>
          <w:rFonts w:cstheme="minorHAnsi"/>
          <w:sz w:val="26"/>
          <w:szCs w:val="26"/>
        </w:rPr>
        <w:t xml:space="preserve">, and </w:t>
      </w:r>
      <w:r w:rsidR="00DB310C" w:rsidRPr="00DB310C">
        <w:rPr>
          <w:rFonts w:cstheme="minorHAnsi"/>
          <w:sz w:val="26"/>
          <w:szCs w:val="26"/>
        </w:rPr>
        <w:t>Dolman</w:t>
      </w:r>
      <w:r w:rsidR="00DB310C">
        <w:rPr>
          <w:rFonts w:cstheme="minorHAnsi"/>
          <w:sz w:val="26"/>
          <w:szCs w:val="26"/>
        </w:rPr>
        <w:t xml:space="preserve"> – </w:t>
      </w:r>
      <w:r w:rsidR="00F5187D">
        <w:rPr>
          <w:rFonts w:cstheme="minorHAnsi"/>
          <w:sz w:val="26"/>
          <w:szCs w:val="26"/>
        </w:rPr>
        <w:t xml:space="preserve">to </w:t>
      </w:r>
      <w:r w:rsidRPr="00711D5F">
        <w:rPr>
          <w:rFonts w:cstheme="minorHAnsi"/>
          <w:sz w:val="26"/>
          <w:szCs w:val="26"/>
        </w:rPr>
        <w:t>WBC and the developer</w:t>
      </w:r>
      <w:r>
        <w:rPr>
          <w:rFonts w:cstheme="minorHAnsi"/>
          <w:sz w:val="26"/>
          <w:szCs w:val="26"/>
        </w:rPr>
        <w:t xml:space="preserve"> of the Sterling Cables site. </w:t>
      </w:r>
    </w:p>
    <w:p w14:paraId="0091C6DA" w14:textId="77777777" w:rsidR="00DB310C" w:rsidRPr="00DB310C" w:rsidRDefault="00DB310C" w:rsidP="00DB310C">
      <w:pPr>
        <w:ind w:left="720"/>
        <w:contextualSpacing/>
        <w:rPr>
          <w:rFonts w:cstheme="minorHAnsi"/>
          <w:sz w:val="26"/>
          <w:szCs w:val="26"/>
        </w:rPr>
      </w:pPr>
    </w:p>
    <w:p w14:paraId="373BE309" w14:textId="77777777" w:rsidR="00AA4831" w:rsidRPr="00AA4831" w:rsidRDefault="00AA4831" w:rsidP="00AA4831">
      <w:pPr>
        <w:contextualSpacing/>
        <w:rPr>
          <w:rFonts w:ascii="Calibri-Bold" w:hAnsi="Calibri-Bold" w:cs="Calibri-Bold"/>
          <w:sz w:val="26"/>
          <w:szCs w:val="26"/>
        </w:rPr>
      </w:pPr>
    </w:p>
    <w:p w14:paraId="22B96F0D" w14:textId="51C1DCE8" w:rsidR="00FB6635" w:rsidRDefault="00E20554" w:rsidP="00E20554">
      <w:pPr>
        <w:ind w:left="720" w:hanging="720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20</w:t>
      </w:r>
      <w:r w:rsidR="005171E0">
        <w:rPr>
          <w:rFonts w:ascii="Calibri-Bold" w:hAnsi="Calibri-Bold" w:cs="Calibri-Bold"/>
          <w:b/>
          <w:bCs/>
          <w:sz w:val="26"/>
          <w:szCs w:val="26"/>
        </w:rPr>
        <w:t>9</w:t>
      </w:r>
      <w:r>
        <w:rPr>
          <w:rFonts w:ascii="Calibri-Bold" w:hAnsi="Calibri-Bold" w:cs="Calibri-Bold"/>
          <w:b/>
          <w:bCs/>
          <w:sz w:val="26"/>
          <w:szCs w:val="26"/>
        </w:rPr>
        <w:t>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AA4831" w:rsidRPr="00AA4831">
        <w:rPr>
          <w:rFonts w:ascii="Calibri-Bold" w:hAnsi="Calibri-Bold" w:cs="Calibri-Bold"/>
          <w:b/>
          <w:bCs/>
          <w:sz w:val="26"/>
          <w:szCs w:val="26"/>
        </w:rPr>
        <w:t>Planning Application: 21/00114/COND1 – Land Off Faraday and Kelvin Road Newbury</w:t>
      </w:r>
    </w:p>
    <w:p w14:paraId="7D4ADBA0" w14:textId="24A146F9" w:rsidR="00AA4831" w:rsidRDefault="00AF15B8" w:rsidP="00AF15B8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 document containing comment</w:t>
      </w:r>
      <w:r w:rsidR="00C4795B">
        <w:rPr>
          <w:rFonts w:ascii="Calibri-Bold" w:hAnsi="Calibri-Bold" w:cs="Calibri-Bold"/>
          <w:sz w:val="26"/>
          <w:szCs w:val="26"/>
        </w:rPr>
        <w:t>s on this application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C4795B">
        <w:rPr>
          <w:rFonts w:ascii="Calibri-Bold" w:hAnsi="Calibri-Bold" w:cs="Calibri-Bold"/>
          <w:sz w:val="26"/>
          <w:szCs w:val="26"/>
        </w:rPr>
        <w:t xml:space="preserve">by Councillor Tony Vickers </w:t>
      </w:r>
      <w:r>
        <w:rPr>
          <w:rFonts w:ascii="Calibri-Bold" w:hAnsi="Calibri-Bold" w:cs="Calibri-Bold"/>
          <w:sz w:val="26"/>
          <w:szCs w:val="26"/>
        </w:rPr>
        <w:t xml:space="preserve">was presented to the Committee for their consideration. </w:t>
      </w:r>
    </w:p>
    <w:p w14:paraId="1417B7E2" w14:textId="77777777" w:rsidR="005D7DB0" w:rsidRDefault="005D7DB0" w:rsidP="00696C1C">
      <w:pPr>
        <w:contextualSpacing/>
        <w:rPr>
          <w:rFonts w:ascii="Calibri-Bold" w:hAnsi="Calibri-Bold" w:cs="Calibri-Bold"/>
          <w:sz w:val="26"/>
          <w:szCs w:val="26"/>
        </w:rPr>
      </w:pPr>
    </w:p>
    <w:p w14:paraId="5A2C7D52" w14:textId="7BE102D0" w:rsidR="005D7DB0" w:rsidRDefault="005D7DB0" w:rsidP="00AF15B8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On comments about </w:t>
      </w:r>
      <w:r w:rsidR="007A13BC">
        <w:rPr>
          <w:rFonts w:ascii="Calibri-Bold" w:hAnsi="Calibri-Bold" w:cs="Calibri-Bold"/>
          <w:sz w:val="26"/>
          <w:szCs w:val="26"/>
        </w:rPr>
        <w:t>surface water</w:t>
      </w:r>
      <w:r w:rsidR="00964A74">
        <w:rPr>
          <w:rFonts w:ascii="Calibri-Bold" w:hAnsi="Calibri-Bold" w:cs="Calibri-Bold"/>
          <w:sz w:val="26"/>
          <w:szCs w:val="26"/>
        </w:rPr>
        <w:t xml:space="preserve"> and flood risk</w:t>
      </w:r>
      <w:r w:rsidR="007A13BC">
        <w:rPr>
          <w:rFonts w:ascii="Calibri-Bold" w:hAnsi="Calibri-Bold" w:cs="Calibri-Bold"/>
          <w:sz w:val="26"/>
          <w:szCs w:val="26"/>
        </w:rPr>
        <w:t>, t</w:t>
      </w:r>
      <w:r>
        <w:rPr>
          <w:rFonts w:ascii="Calibri-Bold" w:hAnsi="Calibri-Bold" w:cs="Calibri-Bold"/>
          <w:sz w:val="26"/>
          <w:szCs w:val="26"/>
        </w:rPr>
        <w:t>here are two condition</w:t>
      </w:r>
      <w:r w:rsidR="00F81284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in the </w:t>
      </w:r>
      <w:r w:rsidR="00964A74">
        <w:rPr>
          <w:rFonts w:ascii="Calibri-Bold" w:hAnsi="Calibri-Bold" w:cs="Calibri-Bold"/>
          <w:sz w:val="26"/>
          <w:szCs w:val="26"/>
        </w:rPr>
        <w:t xml:space="preserve">planning </w:t>
      </w:r>
      <w:r>
        <w:rPr>
          <w:rFonts w:ascii="Calibri-Bold" w:hAnsi="Calibri-Bold" w:cs="Calibri-Bold"/>
          <w:sz w:val="26"/>
          <w:szCs w:val="26"/>
        </w:rPr>
        <w:t>permission</w:t>
      </w:r>
      <w:r w:rsidR="004429BB">
        <w:rPr>
          <w:rFonts w:ascii="Calibri-Bold" w:hAnsi="Calibri-Bold" w:cs="Calibri-Bold"/>
          <w:sz w:val="26"/>
          <w:szCs w:val="26"/>
        </w:rPr>
        <w:t xml:space="preserve"> which will have to be satisfied before </w:t>
      </w:r>
      <w:r w:rsidR="00120A1D">
        <w:rPr>
          <w:rFonts w:ascii="Calibri-Bold" w:hAnsi="Calibri-Bold" w:cs="Calibri-Bold"/>
          <w:sz w:val="26"/>
          <w:szCs w:val="26"/>
        </w:rPr>
        <w:t xml:space="preserve">the development </w:t>
      </w:r>
      <w:r w:rsidR="004429BB">
        <w:rPr>
          <w:rFonts w:ascii="Calibri-Bold" w:hAnsi="Calibri-Bold" w:cs="Calibri-Bold"/>
          <w:sz w:val="26"/>
          <w:szCs w:val="26"/>
        </w:rPr>
        <w:t xml:space="preserve">is </w:t>
      </w:r>
      <w:r>
        <w:rPr>
          <w:rFonts w:ascii="Calibri-Bold" w:hAnsi="Calibri-Bold" w:cs="Calibri-Bold"/>
          <w:sz w:val="26"/>
          <w:szCs w:val="26"/>
        </w:rPr>
        <w:t xml:space="preserve">permitted. </w:t>
      </w:r>
    </w:p>
    <w:p w14:paraId="7A3C2E2A" w14:textId="00D3661C" w:rsidR="00AA4831" w:rsidRPr="00E836D6" w:rsidRDefault="00E836D6" w:rsidP="00AA4831">
      <w:pPr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0BBA7671" w14:textId="5020BC56" w:rsidR="00FE2677" w:rsidRPr="00F67CDB" w:rsidRDefault="00FE2677" w:rsidP="00FE2677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Proposed:</w:t>
      </w:r>
      <w:r w:rsidRPr="00F67CDB">
        <w:rPr>
          <w:rFonts w:cstheme="minorHAnsi"/>
          <w:sz w:val="26"/>
          <w:szCs w:val="26"/>
        </w:rPr>
        <w:t xml:space="preserve"> Councillor</w:t>
      </w:r>
      <w:r>
        <w:rPr>
          <w:rFonts w:cstheme="minorHAnsi"/>
          <w:sz w:val="26"/>
          <w:szCs w:val="26"/>
        </w:rPr>
        <w:t xml:space="preserve"> </w:t>
      </w:r>
      <w:r w:rsidR="00EF4458">
        <w:rPr>
          <w:rFonts w:cstheme="minorHAnsi"/>
          <w:sz w:val="26"/>
          <w:szCs w:val="26"/>
        </w:rPr>
        <w:t>Gary Norman</w:t>
      </w:r>
    </w:p>
    <w:p w14:paraId="0B5E7B36" w14:textId="4A5EFD2C" w:rsidR="00FE2677" w:rsidRPr="00F67CDB" w:rsidRDefault="00FE2677" w:rsidP="00FE2677">
      <w:pPr>
        <w:ind w:firstLine="720"/>
        <w:contextualSpacing/>
        <w:rPr>
          <w:rFonts w:cstheme="minorHAnsi"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Seconded:</w:t>
      </w:r>
      <w:r w:rsidRPr="00F67CDB">
        <w:rPr>
          <w:rFonts w:cstheme="minorHAnsi"/>
          <w:sz w:val="26"/>
          <w:szCs w:val="26"/>
        </w:rPr>
        <w:t xml:space="preserve"> Councillo</w:t>
      </w:r>
      <w:r>
        <w:rPr>
          <w:rFonts w:cstheme="minorHAnsi"/>
          <w:sz w:val="26"/>
          <w:szCs w:val="26"/>
        </w:rPr>
        <w:t xml:space="preserve">r </w:t>
      </w:r>
      <w:r w:rsidR="008A60C5">
        <w:rPr>
          <w:rFonts w:cstheme="minorHAnsi"/>
          <w:sz w:val="26"/>
          <w:szCs w:val="26"/>
        </w:rPr>
        <w:t xml:space="preserve">Nigel Foot </w:t>
      </w:r>
    </w:p>
    <w:p w14:paraId="42A975E6" w14:textId="77777777" w:rsidR="00FE2677" w:rsidRPr="00F67CDB" w:rsidRDefault="00FE2677" w:rsidP="00FE2677">
      <w:pPr>
        <w:ind w:firstLine="720"/>
        <w:contextualSpacing/>
        <w:rPr>
          <w:rFonts w:cstheme="minorHAnsi"/>
          <w:sz w:val="26"/>
          <w:szCs w:val="26"/>
        </w:rPr>
      </w:pPr>
    </w:p>
    <w:p w14:paraId="03E9A6B0" w14:textId="64C0A180" w:rsidR="00AA4831" w:rsidRDefault="00FE2677" w:rsidP="00464134">
      <w:pPr>
        <w:ind w:left="720"/>
        <w:contextualSpacing/>
        <w:rPr>
          <w:rFonts w:cstheme="minorHAnsi"/>
          <w:b/>
          <w:bCs/>
          <w:sz w:val="26"/>
          <w:szCs w:val="26"/>
        </w:rPr>
      </w:pPr>
      <w:r w:rsidRPr="00F67CDB">
        <w:rPr>
          <w:rFonts w:cstheme="minorHAnsi"/>
          <w:b/>
          <w:bCs/>
          <w:sz w:val="26"/>
          <w:szCs w:val="26"/>
        </w:rPr>
        <w:t>Resolved: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464134">
        <w:rPr>
          <w:rFonts w:cstheme="minorHAnsi"/>
          <w:sz w:val="26"/>
          <w:szCs w:val="26"/>
        </w:rPr>
        <w:t xml:space="preserve">That the council resolve to adopt this document and </w:t>
      </w:r>
      <w:r w:rsidR="00464134" w:rsidRPr="00464134">
        <w:rPr>
          <w:rFonts w:cstheme="minorHAnsi"/>
          <w:sz w:val="26"/>
          <w:szCs w:val="26"/>
        </w:rPr>
        <w:t>send it to WBC in preparation to their Western Area Planning Committee</w:t>
      </w:r>
      <w:r w:rsidR="00166750">
        <w:rPr>
          <w:rFonts w:cstheme="minorHAnsi"/>
          <w:sz w:val="26"/>
          <w:szCs w:val="26"/>
        </w:rPr>
        <w:t xml:space="preserve"> on Wednesday the 17</w:t>
      </w:r>
      <w:r w:rsidR="00166750" w:rsidRPr="00166750">
        <w:rPr>
          <w:rFonts w:cstheme="minorHAnsi"/>
          <w:sz w:val="26"/>
          <w:szCs w:val="26"/>
          <w:vertAlign w:val="superscript"/>
        </w:rPr>
        <w:t>th</w:t>
      </w:r>
      <w:r w:rsidR="00166750">
        <w:rPr>
          <w:rFonts w:cstheme="minorHAnsi"/>
          <w:sz w:val="26"/>
          <w:szCs w:val="26"/>
        </w:rPr>
        <w:t xml:space="preserve"> of March.</w:t>
      </w:r>
    </w:p>
    <w:p w14:paraId="13F5D2CB" w14:textId="58A4677F" w:rsidR="00FE2677" w:rsidRDefault="00FE2677" w:rsidP="00FE2677">
      <w:pPr>
        <w:ind w:firstLine="720"/>
        <w:contextualSpacing/>
        <w:rPr>
          <w:rFonts w:cstheme="minorHAnsi"/>
          <w:b/>
          <w:bCs/>
          <w:sz w:val="26"/>
          <w:szCs w:val="26"/>
        </w:rPr>
      </w:pPr>
    </w:p>
    <w:p w14:paraId="3623645B" w14:textId="006C729D" w:rsidR="00FE2677" w:rsidRDefault="00DD28CC" w:rsidP="00FE2677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  <w:r w:rsidRPr="00DD28CC">
        <w:rPr>
          <w:rFonts w:ascii="Calibri-Bold" w:hAnsi="Calibri-Bold" w:cs="Calibri-Bold"/>
          <w:sz w:val="26"/>
          <w:szCs w:val="26"/>
        </w:rPr>
        <w:t xml:space="preserve">Councillor Jo Day abstained. </w:t>
      </w:r>
    </w:p>
    <w:p w14:paraId="5B75900E" w14:textId="48244A92" w:rsidR="00C828A5" w:rsidRDefault="00C828A5" w:rsidP="00FE2677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334D8E0B" w14:textId="414F0F04" w:rsidR="00C828A5" w:rsidRDefault="00C828A5" w:rsidP="00FE2677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10FFF030" w14:textId="77777777" w:rsidR="00C828A5" w:rsidRPr="00DD28CC" w:rsidRDefault="00C828A5" w:rsidP="00FE2677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51564CE3" w14:textId="52DFFC0C" w:rsidR="007116DD" w:rsidRDefault="00056B8F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 the chairperson declared the meeting closed at </w:t>
      </w:r>
      <w:r w:rsidR="00A2278C" w:rsidRPr="00A2278C">
        <w:rPr>
          <w:rFonts w:ascii="Calibri-Bold" w:hAnsi="Calibri-Bold" w:cs="Calibri-Bold"/>
          <w:b/>
          <w:bCs/>
          <w:sz w:val="26"/>
          <w:szCs w:val="26"/>
        </w:rPr>
        <w:t>13:48</w:t>
      </w:r>
      <w:r w:rsidRPr="00A2278C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sz w:val="26"/>
          <w:szCs w:val="26"/>
        </w:rPr>
        <w:t>hrs</w:t>
      </w:r>
      <w:proofErr w:type="gramEnd"/>
    </w:p>
    <w:p w14:paraId="5D10D30A" w14:textId="77777777" w:rsidR="00CB7EFF" w:rsidRDefault="00CB7EFF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1ABC318E" w14:textId="40C5D806" w:rsidR="00CB7EFF" w:rsidRDefault="00CB7EFF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1B6B2044" w14:textId="3CFADCAA" w:rsidR="00F92242" w:rsidRPr="00991F3E" w:rsidRDefault="00CB7EFF" w:rsidP="00991F3E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Chairperson</w:t>
      </w:r>
    </w:p>
    <w:sectPr w:rsidR="00F92242" w:rsidRPr="00991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C"/>
    <w:rsid w:val="00000E7A"/>
    <w:rsid w:val="00021743"/>
    <w:rsid w:val="00021C58"/>
    <w:rsid w:val="0002498C"/>
    <w:rsid w:val="000378B5"/>
    <w:rsid w:val="000462EA"/>
    <w:rsid w:val="000532B0"/>
    <w:rsid w:val="00056B8F"/>
    <w:rsid w:val="0006325D"/>
    <w:rsid w:val="000645E9"/>
    <w:rsid w:val="0007192B"/>
    <w:rsid w:val="000805F2"/>
    <w:rsid w:val="000839EF"/>
    <w:rsid w:val="0008494C"/>
    <w:rsid w:val="00090FCB"/>
    <w:rsid w:val="0009277D"/>
    <w:rsid w:val="00092D94"/>
    <w:rsid w:val="000A444D"/>
    <w:rsid w:val="000E3042"/>
    <w:rsid w:val="000E38D0"/>
    <w:rsid w:val="001106DC"/>
    <w:rsid w:val="00116C60"/>
    <w:rsid w:val="00120A1D"/>
    <w:rsid w:val="00122D2A"/>
    <w:rsid w:val="0012427E"/>
    <w:rsid w:val="00146BC9"/>
    <w:rsid w:val="00152996"/>
    <w:rsid w:val="00153C6F"/>
    <w:rsid w:val="00155EAE"/>
    <w:rsid w:val="00162EBC"/>
    <w:rsid w:val="00166750"/>
    <w:rsid w:val="00167E57"/>
    <w:rsid w:val="00167EAD"/>
    <w:rsid w:val="001730B3"/>
    <w:rsid w:val="0018168C"/>
    <w:rsid w:val="00190BB9"/>
    <w:rsid w:val="001A18FF"/>
    <w:rsid w:val="001A20B7"/>
    <w:rsid w:val="001A3DA1"/>
    <w:rsid w:val="001A7A3B"/>
    <w:rsid w:val="001D027B"/>
    <w:rsid w:val="001D4329"/>
    <w:rsid w:val="001D5694"/>
    <w:rsid w:val="001E0532"/>
    <w:rsid w:val="001E56A2"/>
    <w:rsid w:val="001E5D51"/>
    <w:rsid w:val="001E5FFE"/>
    <w:rsid w:val="00202E7B"/>
    <w:rsid w:val="0021107B"/>
    <w:rsid w:val="0022063D"/>
    <w:rsid w:val="002279D0"/>
    <w:rsid w:val="00232B1D"/>
    <w:rsid w:val="00245FBD"/>
    <w:rsid w:val="00271A57"/>
    <w:rsid w:val="00277E9A"/>
    <w:rsid w:val="0029208B"/>
    <w:rsid w:val="002A7DF7"/>
    <w:rsid w:val="002C0BC1"/>
    <w:rsid w:val="002F2550"/>
    <w:rsid w:val="002F5116"/>
    <w:rsid w:val="00301775"/>
    <w:rsid w:val="00315719"/>
    <w:rsid w:val="00326FB3"/>
    <w:rsid w:val="003304C5"/>
    <w:rsid w:val="00341F31"/>
    <w:rsid w:val="003523DD"/>
    <w:rsid w:val="003568D8"/>
    <w:rsid w:val="00372505"/>
    <w:rsid w:val="00373D87"/>
    <w:rsid w:val="00391490"/>
    <w:rsid w:val="003D3E49"/>
    <w:rsid w:val="003E6BB6"/>
    <w:rsid w:val="003F340C"/>
    <w:rsid w:val="004071DA"/>
    <w:rsid w:val="0040785F"/>
    <w:rsid w:val="0041321D"/>
    <w:rsid w:val="004179BB"/>
    <w:rsid w:val="00422F6C"/>
    <w:rsid w:val="0042553C"/>
    <w:rsid w:val="00427060"/>
    <w:rsid w:val="004303B1"/>
    <w:rsid w:val="00433AAF"/>
    <w:rsid w:val="004417BB"/>
    <w:rsid w:val="00441BC0"/>
    <w:rsid w:val="004429BB"/>
    <w:rsid w:val="00452011"/>
    <w:rsid w:val="00464134"/>
    <w:rsid w:val="00467127"/>
    <w:rsid w:val="00467388"/>
    <w:rsid w:val="00492AB8"/>
    <w:rsid w:val="00495E18"/>
    <w:rsid w:val="004B1E5C"/>
    <w:rsid w:val="004C0054"/>
    <w:rsid w:val="005171E0"/>
    <w:rsid w:val="00530393"/>
    <w:rsid w:val="00543B68"/>
    <w:rsid w:val="00545C53"/>
    <w:rsid w:val="005475ED"/>
    <w:rsid w:val="0056482A"/>
    <w:rsid w:val="005778C5"/>
    <w:rsid w:val="0058366D"/>
    <w:rsid w:val="00583CD4"/>
    <w:rsid w:val="005871C8"/>
    <w:rsid w:val="00596AB8"/>
    <w:rsid w:val="005A47B0"/>
    <w:rsid w:val="005B0E4C"/>
    <w:rsid w:val="005B15B9"/>
    <w:rsid w:val="005C4705"/>
    <w:rsid w:val="005C5326"/>
    <w:rsid w:val="005D7DB0"/>
    <w:rsid w:val="005E7B5B"/>
    <w:rsid w:val="00632D05"/>
    <w:rsid w:val="00644268"/>
    <w:rsid w:val="006567AF"/>
    <w:rsid w:val="006702C0"/>
    <w:rsid w:val="006716BA"/>
    <w:rsid w:val="006718FC"/>
    <w:rsid w:val="0067646F"/>
    <w:rsid w:val="00693279"/>
    <w:rsid w:val="00696C1C"/>
    <w:rsid w:val="006D62D7"/>
    <w:rsid w:val="006E0BD4"/>
    <w:rsid w:val="006F43CF"/>
    <w:rsid w:val="006F77E5"/>
    <w:rsid w:val="00707067"/>
    <w:rsid w:val="007116DD"/>
    <w:rsid w:val="00711D5F"/>
    <w:rsid w:val="007328BD"/>
    <w:rsid w:val="00744BC7"/>
    <w:rsid w:val="00745B11"/>
    <w:rsid w:val="0074691B"/>
    <w:rsid w:val="007679A9"/>
    <w:rsid w:val="00795BC5"/>
    <w:rsid w:val="007A13BC"/>
    <w:rsid w:val="007B0150"/>
    <w:rsid w:val="007B3AF7"/>
    <w:rsid w:val="007B62A7"/>
    <w:rsid w:val="007D3281"/>
    <w:rsid w:val="007F2496"/>
    <w:rsid w:val="007F44B9"/>
    <w:rsid w:val="00823E1F"/>
    <w:rsid w:val="00825755"/>
    <w:rsid w:val="0082700D"/>
    <w:rsid w:val="008341B1"/>
    <w:rsid w:val="008354AE"/>
    <w:rsid w:val="008429B1"/>
    <w:rsid w:val="00853E09"/>
    <w:rsid w:val="00857321"/>
    <w:rsid w:val="008601AC"/>
    <w:rsid w:val="00885A4F"/>
    <w:rsid w:val="008873B8"/>
    <w:rsid w:val="00895BBE"/>
    <w:rsid w:val="00895D81"/>
    <w:rsid w:val="008A1664"/>
    <w:rsid w:val="008A18E0"/>
    <w:rsid w:val="008A360A"/>
    <w:rsid w:val="008A60C5"/>
    <w:rsid w:val="008C4DEE"/>
    <w:rsid w:val="008D3926"/>
    <w:rsid w:val="008E1101"/>
    <w:rsid w:val="008E17A2"/>
    <w:rsid w:val="00911FC1"/>
    <w:rsid w:val="00921F02"/>
    <w:rsid w:val="0094292F"/>
    <w:rsid w:val="00942AF7"/>
    <w:rsid w:val="00943486"/>
    <w:rsid w:val="00956CF0"/>
    <w:rsid w:val="00961503"/>
    <w:rsid w:val="00964A74"/>
    <w:rsid w:val="009663B0"/>
    <w:rsid w:val="00974B7A"/>
    <w:rsid w:val="00980E36"/>
    <w:rsid w:val="00984FC3"/>
    <w:rsid w:val="00986490"/>
    <w:rsid w:val="00991F3E"/>
    <w:rsid w:val="009B528B"/>
    <w:rsid w:val="009C1252"/>
    <w:rsid w:val="009C248E"/>
    <w:rsid w:val="009D55B0"/>
    <w:rsid w:val="009E1F6D"/>
    <w:rsid w:val="00A000BA"/>
    <w:rsid w:val="00A005D0"/>
    <w:rsid w:val="00A024BA"/>
    <w:rsid w:val="00A05AC1"/>
    <w:rsid w:val="00A05CDD"/>
    <w:rsid w:val="00A12E48"/>
    <w:rsid w:val="00A2278C"/>
    <w:rsid w:val="00A33638"/>
    <w:rsid w:val="00A33B6A"/>
    <w:rsid w:val="00A35C60"/>
    <w:rsid w:val="00A54907"/>
    <w:rsid w:val="00A67CB7"/>
    <w:rsid w:val="00A70C33"/>
    <w:rsid w:val="00A70F86"/>
    <w:rsid w:val="00A72B8D"/>
    <w:rsid w:val="00A75B4D"/>
    <w:rsid w:val="00A80098"/>
    <w:rsid w:val="00A80B75"/>
    <w:rsid w:val="00A8122B"/>
    <w:rsid w:val="00A83A08"/>
    <w:rsid w:val="00A8739B"/>
    <w:rsid w:val="00A95E8E"/>
    <w:rsid w:val="00AA4831"/>
    <w:rsid w:val="00AA721A"/>
    <w:rsid w:val="00AB49FA"/>
    <w:rsid w:val="00AD0E96"/>
    <w:rsid w:val="00AE636E"/>
    <w:rsid w:val="00AF15B8"/>
    <w:rsid w:val="00AF1DF9"/>
    <w:rsid w:val="00B00877"/>
    <w:rsid w:val="00B00E7F"/>
    <w:rsid w:val="00B034D6"/>
    <w:rsid w:val="00B22F97"/>
    <w:rsid w:val="00B360A7"/>
    <w:rsid w:val="00B429D8"/>
    <w:rsid w:val="00B45A3A"/>
    <w:rsid w:val="00B73749"/>
    <w:rsid w:val="00B8103A"/>
    <w:rsid w:val="00B86D2D"/>
    <w:rsid w:val="00BA50D6"/>
    <w:rsid w:val="00BA6B47"/>
    <w:rsid w:val="00BB17BC"/>
    <w:rsid w:val="00BB3B74"/>
    <w:rsid w:val="00BB5B03"/>
    <w:rsid w:val="00BB7DE5"/>
    <w:rsid w:val="00BD40F5"/>
    <w:rsid w:val="00BF18A7"/>
    <w:rsid w:val="00BF1CE6"/>
    <w:rsid w:val="00BF5266"/>
    <w:rsid w:val="00BF6AF1"/>
    <w:rsid w:val="00C10370"/>
    <w:rsid w:val="00C2101E"/>
    <w:rsid w:val="00C220B8"/>
    <w:rsid w:val="00C24AE3"/>
    <w:rsid w:val="00C260DB"/>
    <w:rsid w:val="00C30AC9"/>
    <w:rsid w:val="00C33B09"/>
    <w:rsid w:val="00C419B7"/>
    <w:rsid w:val="00C474EA"/>
    <w:rsid w:val="00C4795B"/>
    <w:rsid w:val="00C5345F"/>
    <w:rsid w:val="00C54761"/>
    <w:rsid w:val="00C6061E"/>
    <w:rsid w:val="00C62E34"/>
    <w:rsid w:val="00C8175D"/>
    <w:rsid w:val="00C828A5"/>
    <w:rsid w:val="00C83495"/>
    <w:rsid w:val="00C8529A"/>
    <w:rsid w:val="00C90222"/>
    <w:rsid w:val="00CA627B"/>
    <w:rsid w:val="00CA7401"/>
    <w:rsid w:val="00CB0280"/>
    <w:rsid w:val="00CB6E01"/>
    <w:rsid w:val="00CB7EFF"/>
    <w:rsid w:val="00CD0574"/>
    <w:rsid w:val="00CD3099"/>
    <w:rsid w:val="00CE642D"/>
    <w:rsid w:val="00D01B3F"/>
    <w:rsid w:val="00D111CE"/>
    <w:rsid w:val="00D24491"/>
    <w:rsid w:val="00D420F3"/>
    <w:rsid w:val="00D45CC0"/>
    <w:rsid w:val="00D469BA"/>
    <w:rsid w:val="00D50787"/>
    <w:rsid w:val="00D57233"/>
    <w:rsid w:val="00D732F6"/>
    <w:rsid w:val="00D87997"/>
    <w:rsid w:val="00D93294"/>
    <w:rsid w:val="00DA2F42"/>
    <w:rsid w:val="00DB310C"/>
    <w:rsid w:val="00DC11A7"/>
    <w:rsid w:val="00DC4023"/>
    <w:rsid w:val="00DC448E"/>
    <w:rsid w:val="00DD28CC"/>
    <w:rsid w:val="00DE5E4E"/>
    <w:rsid w:val="00E0630D"/>
    <w:rsid w:val="00E06B53"/>
    <w:rsid w:val="00E07E88"/>
    <w:rsid w:val="00E12326"/>
    <w:rsid w:val="00E13F10"/>
    <w:rsid w:val="00E20554"/>
    <w:rsid w:val="00E250D2"/>
    <w:rsid w:val="00E42CEA"/>
    <w:rsid w:val="00E43166"/>
    <w:rsid w:val="00E44BFC"/>
    <w:rsid w:val="00E473B4"/>
    <w:rsid w:val="00E64492"/>
    <w:rsid w:val="00E65EE9"/>
    <w:rsid w:val="00E73F31"/>
    <w:rsid w:val="00E836D6"/>
    <w:rsid w:val="00E93796"/>
    <w:rsid w:val="00E97245"/>
    <w:rsid w:val="00E97C0A"/>
    <w:rsid w:val="00EA08C1"/>
    <w:rsid w:val="00EA26A6"/>
    <w:rsid w:val="00EA374C"/>
    <w:rsid w:val="00EA7900"/>
    <w:rsid w:val="00EB4508"/>
    <w:rsid w:val="00EB712E"/>
    <w:rsid w:val="00EC0649"/>
    <w:rsid w:val="00EC1041"/>
    <w:rsid w:val="00EC55A2"/>
    <w:rsid w:val="00EC7CB9"/>
    <w:rsid w:val="00ED556F"/>
    <w:rsid w:val="00ED612C"/>
    <w:rsid w:val="00EE01B7"/>
    <w:rsid w:val="00EE489C"/>
    <w:rsid w:val="00EE65A4"/>
    <w:rsid w:val="00EF2681"/>
    <w:rsid w:val="00EF4458"/>
    <w:rsid w:val="00F05050"/>
    <w:rsid w:val="00F11851"/>
    <w:rsid w:val="00F16497"/>
    <w:rsid w:val="00F319CB"/>
    <w:rsid w:val="00F5187D"/>
    <w:rsid w:val="00F51A8A"/>
    <w:rsid w:val="00F53013"/>
    <w:rsid w:val="00F56FAF"/>
    <w:rsid w:val="00F8079B"/>
    <w:rsid w:val="00F81284"/>
    <w:rsid w:val="00F87469"/>
    <w:rsid w:val="00F92242"/>
    <w:rsid w:val="00F95D03"/>
    <w:rsid w:val="00F96E53"/>
    <w:rsid w:val="00FA79DF"/>
    <w:rsid w:val="00FB6635"/>
    <w:rsid w:val="00FD0BE0"/>
    <w:rsid w:val="00FD161F"/>
    <w:rsid w:val="00FE2677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1350"/>
  <w15:chartTrackingRefBased/>
  <w15:docId w15:val="{AEC7ABF7-0A01-4053-8EF6-3C09E2A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AA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3AA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2" ma:contentTypeDescription="Create a new document." ma:contentTypeScope="" ma:versionID="e203377a47ca7064ccdccb6b446e4903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2c199c1bc7a2536dca17454c0fc0b9eb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773A9-C20A-4DDA-9BC3-3B6E224DF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02FA4-31B6-426C-9EA2-CBD61C53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BCAD0-DF55-4209-BE4C-ED6444CC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2</cp:revision>
  <dcterms:created xsi:type="dcterms:W3CDTF">2021-03-17T08:51:00Z</dcterms:created>
  <dcterms:modified xsi:type="dcterms:W3CDTF">2021-03-17T08:51:00Z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